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F14FF8"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Заместитель директора </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по материально-техническому </w:t>
      </w:r>
    </w:p>
    <w:p w:rsidR="00EE7FCB" w:rsidRPr="00EE7FCB"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обеспечению</w:t>
      </w:r>
      <w:r w:rsidR="008959DA">
        <w:rPr>
          <w:rFonts w:eastAsia="Calibri"/>
          <w:color w:val="auto"/>
          <w:sz w:val="22"/>
          <w:szCs w:val="22"/>
          <w:shd w:val="clear" w:color="auto" w:fill="auto"/>
          <w:lang w:eastAsia="en-US"/>
        </w:rPr>
        <w:t xml:space="preserve"> </w:t>
      </w:r>
      <w:r w:rsidR="00EE7FCB" w:rsidRPr="00EE7FCB">
        <w:rPr>
          <w:rFonts w:eastAsia="Calibri"/>
          <w:color w:val="auto"/>
          <w:sz w:val="22"/>
          <w:szCs w:val="22"/>
          <w:shd w:val="clear" w:color="auto" w:fill="auto"/>
          <w:lang w:eastAsia="en-US"/>
        </w:rPr>
        <w:t>МУП «Водоканал»</w:t>
      </w: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________</w:t>
      </w:r>
      <w:r w:rsidR="00877D8D">
        <w:rPr>
          <w:rFonts w:eastAsia="Calibri"/>
          <w:color w:val="auto"/>
          <w:sz w:val="22"/>
          <w:szCs w:val="22"/>
          <w:shd w:val="clear" w:color="auto" w:fill="auto"/>
          <w:lang w:eastAsia="en-US"/>
        </w:rPr>
        <w:t>_____</w:t>
      </w:r>
      <w:r w:rsidRPr="00EE7FCB">
        <w:rPr>
          <w:rFonts w:eastAsia="Calibri"/>
          <w:color w:val="auto"/>
          <w:sz w:val="22"/>
          <w:szCs w:val="22"/>
          <w:shd w:val="clear" w:color="auto" w:fill="auto"/>
          <w:lang w:eastAsia="en-US"/>
        </w:rPr>
        <w:t xml:space="preserve">_____ </w:t>
      </w:r>
      <w:r w:rsidR="000E26C2">
        <w:rPr>
          <w:rFonts w:eastAsia="Calibri"/>
          <w:color w:val="auto"/>
          <w:sz w:val="22"/>
          <w:szCs w:val="22"/>
          <w:shd w:val="clear" w:color="auto" w:fill="auto"/>
          <w:lang w:eastAsia="en-US"/>
        </w:rPr>
        <w:t>А.В.Синяев</w:t>
      </w:r>
    </w:p>
    <w:p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  _____________  202</w:t>
      </w:r>
      <w:r w:rsidR="00BF5AA4">
        <w:rPr>
          <w:rFonts w:eastAsia="Calibri"/>
          <w:color w:val="auto"/>
          <w:sz w:val="22"/>
          <w:szCs w:val="22"/>
          <w:shd w:val="clear" w:color="auto" w:fill="auto"/>
          <w:lang w:eastAsia="en-US"/>
        </w:rPr>
        <w:t>3</w:t>
      </w:r>
      <w:r w:rsidRPr="00EE7FCB">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AF06B9" w:rsidRDefault="00AF06B9"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69666A" w:rsidRPr="009C521F">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rsidR="004F0867" w:rsidRDefault="00E8533B" w:rsidP="00AF06B9">
      <w:pPr>
        <w:pStyle w:val="ConsPlusNormal"/>
        <w:jc w:val="center"/>
        <w:rPr>
          <w:rFonts w:ascii="Times New Roman" w:hAnsi="Times New Roman"/>
          <w:b/>
        </w:rPr>
      </w:pPr>
      <w:r w:rsidRPr="009C521F">
        <w:rPr>
          <w:rFonts w:ascii="Times New Roman" w:hAnsi="Times New Roman"/>
          <w:b/>
        </w:rPr>
        <w:t xml:space="preserve">НА </w:t>
      </w:r>
      <w:r w:rsidR="003F5721" w:rsidRPr="00AF06B9">
        <w:rPr>
          <w:rFonts w:ascii="Times New Roman" w:hAnsi="Times New Roman"/>
          <w:b/>
        </w:rPr>
        <w:t xml:space="preserve">ПОСТАВКУ </w:t>
      </w:r>
      <w:r w:rsidR="00DC45AF" w:rsidRPr="00DC45AF">
        <w:rPr>
          <w:rFonts w:ascii="Times New Roman" w:hAnsi="Times New Roman"/>
          <w:b/>
        </w:rPr>
        <w:t>ФЛАНЦЕВ, ОТВОДОВ</w:t>
      </w:r>
    </w:p>
    <w:p w:rsidR="00594507" w:rsidRPr="00594507" w:rsidRDefault="00594507" w:rsidP="00AF06B9">
      <w:pPr>
        <w:pStyle w:val="ConsPlusNormal"/>
        <w:jc w:val="center"/>
        <w:rPr>
          <w:rFonts w:ascii="Times New Roman" w:hAnsi="Times New Roman"/>
          <w:i/>
          <w:iCs/>
          <w:color w:val="000000" w:themeColor="text1"/>
        </w:rPr>
      </w:pPr>
      <w:r w:rsidRPr="00594507">
        <w:rPr>
          <w:rFonts w:ascii="Times New Roman" w:hAnsi="Times New Roman"/>
          <w:i/>
        </w:rPr>
        <w:t>(редакция №1)</w:t>
      </w: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BF5AA4">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4201D0"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3826B5">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864230">
        <w:rPr>
          <w:rFonts w:eastAsia="Calibri"/>
          <w:color w:val="auto"/>
          <w:sz w:val="22"/>
          <w:szCs w:val="22"/>
          <w:shd w:val="clear" w:color="auto" w:fill="auto"/>
          <w:lang w:eastAsia="en-US"/>
        </w:rPr>
        <w:t xml:space="preserve">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AF300E" w:rsidRPr="00AF300E" w:rsidRDefault="00AF300E" w:rsidP="00AF300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2.1. </w:t>
      </w:r>
      <w:r w:rsidR="00544ED6"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Pr>
          <w:rFonts w:eastAsia="Calibri"/>
          <w:color w:val="auto"/>
          <w:sz w:val="22"/>
          <w:szCs w:val="22"/>
          <w:shd w:val="clear" w:color="auto" w:fill="auto"/>
          <w:lang w:eastAsia="en-US"/>
        </w:rPr>
        <w:t xml:space="preserve">электронного </w:t>
      </w:r>
      <w:r w:rsidR="00544ED6"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C568F6" w:rsidRPr="00C568F6" w:rsidRDefault="00AF300E" w:rsidP="00C568F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2.2. </w:t>
      </w:r>
      <w:r w:rsidR="00C568F6"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Default="00C568F6" w:rsidP="00C568F6">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187521" w:rsidRDefault="00C568F6"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00544ED6" w:rsidRPr="00187521">
        <w:rPr>
          <w:rFonts w:eastAsia="Calibri"/>
          <w:color w:val="auto"/>
          <w:sz w:val="22"/>
          <w:szCs w:val="22"/>
          <w:shd w:val="clear" w:color="auto" w:fill="auto"/>
          <w:lang w:eastAsia="en-US"/>
        </w:rPr>
        <w:t xml:space="preserve">В соответствии с п. </w:t>
      </w:r>
      <w:r w:rsidR="00344F6D">
        <w:rPr>
          <w:rFonts w:eastAsia="Calibri"/>
          <w:color w:val="auto"/>
          <w:sz w:val="22"/>
          <w:szCs w:val="22"/>
          <w:shd w:val="clear" w:color="auto" w:fill="auto"/>
          <w:lang w:eastAsia="en-US"/>
        </w:rPr>
        <w:t>1.2.1</w:t>
      </w:r>
      <w:r w:rsidR="00544ED6" w:rsidRPr="00187521">
        <w:rPr>
          <w:rFonts w:eastAsia="Calibri"/>
          <w:color w:val="auto"/>
          <w:sz w:val="22"/>
          <w:szCs w:val="22"/>
          <w:shd w:val="clear" w:color="auto" w:fill="auto"/>
          <w:lang w:eastAsia="en-US"/>
        </w:rPr>
        <w:t xml:space="preserve"> участник закупки в заявке на участие в</w:t>
      </w:r>
      <w:r w:rsidR="00187521">
        <w:rPr>
          <w:rFonts w:eastAsia="Calibri"/>
          <w:color w:val="auto"/>
          <w:sz w:val="22"/>
          <w:szCs w:val="22"/>
          <w:shd w:val="clear" w:color="auto" w:fill="auto"/>
          <w:lang w:eastAsia="en-US"/>
        </w:rPr>
        <w:t xml:space="preserve"> электронном</w:t>
      </w:r>
      <w:r w:rsidR="00544ED6"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Pr>
          <w:rFonts w:eastAsia="Calibri"/>
          <w:color w:val="auto"/>
          <w:sz w:val="22"/>
          <w:szCs w:val="22"/>
          <w:shd w:val="clear" w:color="auto" w:fill="auto"/>
          <w:lang w:eastAsia="en-US"/>
        </w:rPr>
        <w:t xml:space="preserve"> </w:t>
      </w:r>
      <w:r w:rsidR="00E03ACE"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Default="00544ED6" w:rsidP="0003159C">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4</w:t>
      </w:r>
      <w:r w:rsidR="00645D84">
        <w:rPr>
          <w:rFonts w:eastAsia="Calibri"/>
          <w:color w:val="auto"/>
          <w:sz w:val="22"/>
          <w:szCs w:val="22"/>
          <w:shd w:val="clear" w:color="auto" w:fill="auto"/>
          <w:lang w:eastAsia="en-US"/>
        </w:rPr>
        <w:t xml:space="preserve">.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544ED6" w:rsidRPr="00187521" w:rsidRDefault="00AF300E" w:rsidP="0003159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0E700D">
        <w:rPr>
          <w:rFonts w:eastAsia="Calibri"/>
          <w:color w:val="auto"/>
          <w:sz w:val="22"/>
          <w:szCs w:val="22"/>
          <w:shd w:val="clear" w:color="auto" w:fill="auto"/>
          <w:lang w:eastAsia="en-US"/>
        </w:rPr>
        <w:t>О</w:t>
      </w:r>
      <w:r w:rsidR="000E700D"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0E700D">
        <w:rPr>
          <w:rFonts w:eastAsia="Calibri"/>
          <w:color w:val="auto"/>
          <w:sz w:val="22"/>
          <w:szCs w:val="22"/>
          <w:shd w:val="clear" w:color="auto" w:fill="auto"/>
          <w:lang w:eastAsia="en-US"/>
        </w:rPr>
        <w:t>.</w:t>
      </w:r>
      <w:r w:rsidR="00544ED6" w:rsidRPr="00187521">
        <w:rPr>
          <w:rFonts w:eastAsia="Calibri"/>
          <w:color w:val="auto"/>
          <w:sz w:val="22"/>
          <w:szCs w:val="22"/>
          <w:shd w:val="clear" w:color="auto" w:fill="auto"/>
          <w:lang w:eastAsia="en-US"/>
        </w:rPr>
        <w:t xml:space="preserve">. </w:t>
      </w:r>
    </w:p>
    <w:p w:rsidR="00544ED6" w:rsidRPr="00544ED6" w:rsidRDefault="00AF300E"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544ED6"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833F9B" w:rsidRDefault="00544ED6" w:rsidP="00833F9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833F9B"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7</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833F9B" w:rsidRDefault="00833F9B" w:rsidP="00833F9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sidR="00C568F6">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833F9B" w:rsidRDefault="00C568F6" w:rsidP="00833F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Default="00833F9B" w:rsidP="00833F9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544ED6" w:rsidRDefault="00AF300E" w:rsidP="00EB5C0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544ED6"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Default="00544ED6" w:rsidP="00AF300E">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2</w:t>
      </w:r>
      <w:r w:rsidR="00AF300E">
        <w:rPr>
          <w:rFonts w:eastAsia="Calibri"/>
          <w:color w:val="auto"/>
          <w:sz w:val="22"/>
          <w:szCs w:val="22"/>
          <w:shd w:val="clear" w:color="auto" w:fill="auto"/>
          <w:lang w:eastAsia="en-US"/>
        </w:rPr>
        <w:t xml:space="preserve">.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Default="00AF300E"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33F9B"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Default="00833F9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П</w:t>
      </w:r>
      <w:r w:rsidR="00FB3E4B"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Default="00B02B01"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7453BF">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645D84" w:rsidRDefault="00167CDE" w:rsidP="00645D84">
      <w:pPr>
        <w:ind w:firstLine="709"/>
        <w:rPr>
          <w:rFonts w:eastAsia="Calibri"/>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9C521F" w:rsidRDefault="00645D84"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3</w:t>
      </w:r>
      <w:r w:rsidRPr="009C521F">
        <w:rPr>
          <w:rFonts w:eastAsia="Calibri"/>
          <w:color w:val="auto"/>
          <w:sz w:val="22"/>
          <w:szCs w:val="22"/>
          <w:shd w:val="clear" w:color="auto" w:fill="auto"/>
          <w:lang w:eastAsia="en-US"/>
        </w:rPr>
        <w:t xml:space="preserve">.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r w:rsidR="001B4290" w:rsidRPr="009C521F">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2"/>
          <w:szCs w:val="22"/>
          <w:shd w:val="clear" w:color="auto" w:fill="auto"/>
          <w:lang w:eastAsia="en-US"/>
        </w:rPr>
        <w:t xml:space="preserve"> -</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Pr="009C521F">
        <w:rPr>
          <w:rFonts w:eastAsia="Calibri"/>
          <w:bCs/>
          <w:color w:val="auto"/>
          <w:sz w:val="22"/>
          <w:szCs w:val="22"/>
          <w:shd w:val="clear" w:color="auto" w:fill="auto"/>
          <w:lang w:eastAsia="en-US"/>
        </w:rPr>
        <w:t>;</w:t>
      </w:r>
    </w:p>
    <w:p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4</w:t>
      </w:r>
      <w:r>
        <w:rPr>
          <w:rFonts w:eastAsia="Calibri"/>
          <w:color w:val="auto"/>
          <w:sz w:val="22"/>
          <w:szCs w:val="22"/>
          <w:shd w:val="clear" w:color="auto" w:fill="auto"/>
          <w:lang w:eastAsia="en-US"/>
        </w:rPr>
        <w:t>. Установлено требование об</w:t>
      </w:r>
      <w:r w:rsidR="001B4290">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Default="00B6149F" w:rsidP="00FB3E4B">
      <w:pPr>
        <w:ind w:firstLine="709"/>
        <w:rPr>
          <w:rFonts w:eastAsia="Calibri"/>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162E0B" w:rsidRDefault="00FB3E4B" w:rsidP="00FB3E4B">
      <w:pPr>
        <w:ind w:firstLine="709"/>
        <w:rPr>
          <w:rFonts w:eastAsia="Calibri"/>
          <w:b/>
          <w:color w:val="auto"/>
          <w:sz w:val="16"/>
          <w:szCs w:val="16"/>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5012EE" w:rsidRPr="005012EE">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F502C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682710" w:rsidRPr="000F24F8">
        <w:rPr>
          <w:rFonts w:eastAsia="Calibri"/>
          <w:color w:val="auto"/>
          <w:sz w:val="22"/>
          <w:szCs w:val="22"/>
          <w:shd w:val="clear" w:color="auto" w:fill="auto"/>
          <w:lang w:eastAsia="en-US"/>
        </w:rPr>
        <w:t xml:space="preserve"> </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Default="003D3B51"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Предложение должно содержать </w:t>
      </w:r>
      <w:r w:rsidR="00682710" w:rsidRPr="00AB5760">
        <w:rPr>
          <w:rFonts w:eastAsia="Calibri"/>
          <w:color w:val="auto"/>
          <w:sz w:val="22"/>
          <w:szCs w:val="22"/>
          <w:shd w:val="clear" w:color="auto" w:fill="auto"/>
          <w:lang w:eastAsia="en-US"/>
        </w:rPr>
        <w:t>конкретные показатели</w:t>
      </w:r>
      <w:r w:rsidR="00470234">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AC3DCC">
        <w:rPr>
          <w:rFonts w:eastAsia="Calibri"/>
          <w:color w:val="auto"/>
          <w:sz w:val="22"/>
          <w:szCs w:val="22"/>
          <w:shd w:val="clear" w:color="auto" w:fill="auto"/>
          <w:lang w:eastAsia="en-US"/>
        </w:rPr>
        <w:t xml:space="preserve"> (Разделом </w:t>
      </w:r>
      <w:r w:rsidR="00AC3DCC">
        <w:rPr>
          <w:rFonts w:eastAsia="Calibri"/>
          <w:color w:val="auto"/>
          <w:sz w:val="22"/>
          <w:szCs w:val="22"/>
          <w:shd w:val="clear" w:color="auto" w:fill="auto"/>
          <w:lang w:val="en-US" w:eastAsia="en-US"/>
        </w:rPr>
        <w:t>III</w:t>
      </w:r>
      <w:r w:rsidR="00AC3DCC">
        <w:rPr>
          <w:rFonts w:eastAsia="Calibri"/>
          <w:color w:val="auto"/>
          <w:sz w:val="22"/>
          <w:szCs w:val="22"/>
          <w:shd w:val="clear" w:color="auto" w:fill="auto"/>
          <w:lang w:eastAsia="en-US"/>
        </w:rPr>
        <w:t xml:space="preserve"> «Техническое задание»</w:t>
      </w:r>
      <w:r w:rsidR="005012EE">
        <w:rPr>
          <w:rFonts w:eastAsia="Calibri"/>
          <w:color w:val="auto"/>
          <w:sz w:val="22"/>
          <w:szCs w:val="22"/>
          <w:shd w:val="clear" w:color="auto" w:fill="auto"/>
          <w:lang w:eastAsia="en-US"/>
        </w:rPr>
        <w:t xml:space="preserve"> настоящей документации</w:t>
      </w:r>
      <w:r w:rsidR="00AC3DCC">
        <w:rPr>
          <w:rFonts w:eastAsia="Calibri"/>
          <w:color w:val="auto"/>
          <w:sz w:val="22"/>
          <w:szCs w:val="22"/>
          <w:shd w:val="clear" w:color="auto" w:fill="auto"/>
          <w:lang w:eastAsia="en-US"/>
        </w:rPr>
        <w:t>)</w:t>
      </w:r>
      <w:r w:rsidR="00682710">
        <w:rPr>
          <w:rFonts w:eastAsia="Calibri"/>
          <w:color w:val="auto"/>
          <w:sz w:val="22"/>
          <w:szCs w:val="22"/>
          <w:shd w:val="clear" w:color="auto" w:fill="auto"/>
          <w:lang w:eastAsia="en-US"/>
        </w:rPr>
        <w:t xml:space="preserve">. </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DF7BEC">
        <w:rPr>
          <w:rFonts w:eastAsia="Calibri"/>
          <w:bCs/>
          <w:color w:val="auto"/>
          <w:sz w:val="22"/>
          <w:szCs w:val="22"/>
          <w:shd w:val="clear" w:color="auto" w:fill="auto"/>
          <w:lang w:eastAsia="en-US"/>
        </w:rPr>
        <w:t xml:space="preserve"> </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10069C">
        <w:rPr>
          <w:rFonts w:eastAsia="Calibri"/>
          <w:bCs/>
          <w:color w:val="auto"/>
          <w:sz w:val="22"/>
          <w:szCs w:val="22"/>
          <w:shd w:val="clear" w:color="auto" w:fill="auto"/>
          <w:lang w:eastAsia="en-US"/>
        </w:rPr>
        <w:t xml:space="preserve"> - </w:t>
      </w:r>
      <w:r w:rsidR="00953288" w:rsidRPr="00525D74">
        <w:rPr>
          <w:rFonts w:eastAsia="Calibri"/>
          <w:bCs/>
          <w:i/>
          <w:color w:val="auto"/>
          <w:sz w:val="22"/>
          <w:szCs w:val="22"/>
          <w:shd w:val="clear" w:color="auto" w:fill="auto"/>
          <w:lang w:eastAsia="en-US"/>
        </w:rPr>
        <w:t>требование не установлено</w:t>
      </w:r>
      <w:r w:rsidRPr="0010069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Pr>
          <w:rFonts w:eastAsia="Calibri"/>
          <w:bCs/>
          <w:color w:val="auto"/>
          <w:sz w:val="22"/>
          <w:szCs w:val="22"/>
          <w:shd w:val="clear" w:color="auto" w:fill="auto"/>
          <w:lang w:eastAsia="en-US"/>
        </w:rPr>
        <w:t xml:space="preserve"> </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C521F">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Pr>
          <w:rFonts w:eastAsia="Calibri"/>
          <w:bCs/>
          <w:color w:val="auto"/>
          <w:sz w:val="22"/>
          <w:szCs w:val="22"/>
          <w:shd w:val="clear" w:color="auto" w:fill="auto"/>
          <w:lang w:eastAsia="en-US"/>
        </w:rPr>
        <w:t xml:space="preserve"> </w:t>
      </w:r>
      <w:r w:rsidR="00953288" w:rsidRPr="009C521F">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525D74">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Pr="00764FC3">
        <w:rPr>
          <w:rFonts w:eastAsia="Calibri"/>
          <w:bCs/>
          <w:color w:val="auto"/>
          <w:sz w:val="22"/>
          <w:szCs w:val="22"/>
          <w:shd w:val="clear" w:color="auto" w:fill="auto"/>
          <w:lang w:eastAsia="en-US"/>
        </w:rPr>
        <w:t xml:space="preserve"> </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w:t>
      </w:r>
      <w:r w:rsidR="008A7090" w:rsidRPr="008A7090">
        <w:rPr>
          <w:rFonts w:eastAsia="Times New Roman"/>
          <w:color w:val="auto"/>
          <w:kern w:val="1"/>
          <w:shd w:val="clear" w:color="auto" w:fill="auto"/>
          <w:lang w:eastAsia="ar-SA"/>
        </w:rPr>
        <w:t xml:space="preserve"> </w:t>
      </w:r>
      <w:r w:rsidR="008A7090" w:rsidRPr="008A7090">
        <w:rPr>
          <w:rFonts w:eastAsia="Calibri"/>
          <w:color w:val="auto"/>
          <w:sz w:val="22"/>
          <w:szCs w:val="22"/>
          <w:shd w:val="clear" w:color="auto" w:fill="auto"/>
          <w:lang w:eastAsia="en-US"/>
        </w:rPr>
        <w:t>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В случае установления в документации о закупке</w:t>
      </w:r>
      <w:r w:rsidR="00245CA9">
        <w:rPr>
          <w:rFonts w:eastAsia="Calibri"/>
          <w:bCs/>
          <w:color w:val="auto"/>
          <w:sz w:val="22"/>
          <w:szCs w:val="22"/>
          <w:shd w:val="clear" w:color="auto" w:fill="auto"/>
          <w:lang w:eastAsia="en-US"/>
        </w:rPr>
        <w:t xml:space="preserve"> </w:t>
      </w:r>
      <w:r w:rsidR="00245CA9" w:rsidRPr="00245CA9">
        <w:rPr>
          <w:rFonts w:eastAsia="Calibri"/>
          <w:bCs/>
          <w:color w:val="auto"/>
          <w:sz w:val="22"/>
          <w:szCs w:val="22"/>
          <w:shd w:val="clear" w:color="auto" w:fill="auto"/>
          <w:lang w:eastAsia="en-US"/>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245CA9" w:rsidRDefault="007E56F0"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 </w:t>
      </w:r>
      <w:r w:rsidRPr="007E56F0">
        <w:rPr>
          <w:rFonts w:eastAsia="Calibri"/>
          <w:color w:val="auto"/>
          <w:sz w:val="22"/>
          <w:szCs w:val="22"/>
          <w:shd w:val="clear" w:color="auto" w:fill="auto"/>
          <w:lang w:eastAsia="en-US"/>
        </w:rPr>
        <w:t>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245CA9" w:rsidRDefault="007E56F0" w:rsidP="00245CA9">
      <w:pPr>
        <w:ind w:firstLine="709"/>
        <w:rPr>
          <w:rFonts w:eastAsia="Calibri"/>
          <w:color w:val="auto"/>
          <w:sz w:val="22"/>
          <w:szCs w:val="22"/>
          <w:shd w:val="clear" w:color="auto" w:fill="auto"/>
          <w:lang w:eastAsia="en-US"/>
        </w:rPr>
      </w:pPr>
      <w:r w:rsidRPr="007E56F0">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7B150F" w:rsidRPr="007B150F">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D839A9">
        <w:rPr>
          <w:rFonts w:ascii="Times New Roman" w:eastAsia="Calibri" w:hAnsi="Times New Roman"/>
          <w:sz w:val="22"/>
        </w:rPr>
        <w:t xml:space="preserve"> </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6A4FCA" w:rsidRDefault="00BA0AEF" w:rsidP="00FD1DD0">
      <w:pPr>
        <w:ind w:firstLine="709"/>
        <w:rPr>
          <w:rFonts w:eastAsia="Calibri"/>
          <w:color w:val="auto"/>
          <w:sz w:val="16"/>
          <w:szCs w:val="16"/>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пп.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w:t>
      </w:r>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6A4FCA" w:rsidRDefault="002B2662" w:rsidP="00923C3E">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7453BF">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AA560C" w:rsidRPr="00AA560C" w:rsidRDefault="00B43A80"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6.1.2</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3F602B">
        <w:rPr>
          <w:rFonts w:eastAsia="Calibri"/>
          <w:color w:val="auto"/>
          <w:sz w:val="22"/>
          <w:szCs w:val="22"/>
          <w:shd w:val="clear" w:color="auto" w:fill="auto"/>
          <w:lang w:eastAsia="en-US"/>
        </w:rPr>
        <w:t xml:space="preserve"> </w:t>
      </w:r>
    </w:p>
    <w:p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6.1.3</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6.1.4.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3F602B" w:rsidRPr="003F602B">
        <w:rPr>
          <w:rFonts w:eastAsia="Calibri"/>
          <w:color w:val="auto"/>
          <w:sz w:val="22"/>
          <w:szCs w:val="22"/>
          <w:shd w:val="clear" w:color="auto" w:fill="auto"/>
          <w:lang w:eastAsia="en-US"/>
        </w:rPr>
        <w:t>. В течение 5 (пяти) дней</w:t>
      </w:r>
      <w:r w:rsidR="00094BAF">
        <w:rPr>
          <w:rFonts w:eastAsia="Calibri"/>
          <w:color w:val="auto"/>
          <w:sz w:val="22"/>
          <w:szCs w:val="22"/>
          <w:shd w:val="clear" w:color="auto" w:fill="auto"/>
          <w:lang w:eastAsia="en-US"/>
        </w:rPr>
        <w:t xml:space="preserve"> </w:t>
      </w:r>
      <w:r w:rsidR="003F602B" w:rsidRPr="003F602B">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7E56F0">
        <w:rPr>
          <w:rFonts w:eastAsia="Times New Roman"/>
          <w:color w:val="auto"/>
          <w:shd w:val="clear" w:color="auto" w:fill="auto"/>
        </w:rPr>
        <w:t xml:space="preserve"> </w:t>
      </w:r>
      <w:r w:rsidR="007E56F0" w:rsidRPr="007E56F0">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6.1.10</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6.1.11.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6.1.12</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6.1.13.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D1340C" w:rsidRDefault="00D1340C" w:rsidP="00D134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6.1.15. </w:t>
      </w:r>
      <w:r w:rsidRPr="00D1340C">
        <w:rPr>
          <w:rFonts w:eastAsia="Calibri"/>
          <w:color w:val="auto"/>
          <w:sz w:val="22"/>
          <w:szCs w:val="22"/>
          <w:shd w:val="clear" w:color="auto" w:fill="auto"/>
          <w:lang w:eastAsia="en-US"/>
        </w:rPr>
        <w:t xml:space="preserve">В случае отказа Заказчика от заключения договора с участником закупки в соответствии с пунктом </w:t>
      </w:r>
      <w:r>
        <w:rPr>
          <w:rFonts w:eastAsia="Calibri"/>
          <w:color w:val="auto"/>
          <w:sz w:val="22"/>
          <w:szCs w:val="22"/>
          <w:shd w:val="clear" w:color="auto" w:fill="auto"/>
          <w:lang w:eastAsia="en-US"/>
        </w:rPr>
        <w:t xml:space="preserve">6.1.14 </w:t>
      </w:r>
      <w:r w:rsidRPr="00D1340C">
        <w:rPr>
          <w:rFonts w:eastAsia="Calibri"/>
          <w:color w:val="auto"/>
          <w:sz w:val="22"/>
          <w:szCs w:val="22"/>
          <w:shd w:val="clear" w:color="auto" w:fill="auto"/>
          <w:lang w:eastAsia="en-US"/>
        </w:rPr>
        <w:t xml:space="preserve">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Default="00D1340C" w:rsidP="00D1340C">
      <w:pPr>
        <w:ind w:firstLine="709"/>
        <w:rPr>
          <w:rFonts w:eastAsia="Calibri"/>
          <w:color w:val="auto"/>
          <w:sz w:val="22"/>
          <w:szCs w:val="22"/>
          <w:shd w:val="clear" w:color="auto" w:fill="auto"/>
          <w:lang w:eastAsia="en-US"/>
        </w:rPr>
      </w:pPr>
      <w:r w:rsidRPr="00D1340C">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w:t>
      </w:r>
      <w:r>
        <w:rPr>
          <w:rFonts w:eastAsia="Calibri"/>
          <w:color w:val="auto"/>
          <w:sz w:val="22"/>
          <w:szCs w:val="22"/>
          <w:shd w:val="clear" w:color="auto" w:fill="auto"/>
          <w:lang w:eastAsia="en-US"/>
        </w:rPr>
        <w:t>ом 6.1.8</w:t>
      </w:r>
      <w:r w:rsidRPr="00D1340C">
        <w:rPr>
          <w:rFonts w:eastAsia="Calibri"/>
          <w:color w:val="auto"/>
          <w:sz w:val="22"/>
          <w:szCs w:val="22"/>
          <w:shd w:val="clear" w:color="auto" w:fill="auto"/>
          <w:lang w:eastAsia="en-US"/>
        </w:rPr>
        <w:t xml:space="preserve"> настоящего</w:t>
      </w:r>
      <w:r>
        <w:rPr>
          <w:rFonts w:eastAsia="Calibri"/>
          <w:color w:val="auto"/>
          <w:sz w:val="22"/>
          <w:szCs w:val="22"/>
          <w:shd w:val="clear" w:color="auto" w:fill="auto"/>
          <w:lang w:eastAsia="en-US"/>
        </w:rPr>
        <w:t xml:space="preserve"> </w:t>
      </w:r>
      <w:r w:rsidRPr="00D1340C">
        <w:rPr>
          <w:rFonts w:eastAsia="Calibri"/>
          <w:color w:val="auto"/>
          <w:sz w:val="22"/>
          <w:szCs w:val="22"/>
          <w:shd w:val="clear" w:color="auto" w:fill="auto"/>
          <w:lang w:eastAsia="en-US"/>
        </w:rPr>
        <w:t>раздела</w:t>
      </w:r>
      <w:r w:rsidR="00786889">
        <w:rPr>
          <w:rFonts w:eastAsia="Calibri"/>
          <w:color w:val="auto"/>
          <w:sz w:val="22"/>
          <w:szCs w:val="22"/>
          <w:shd w:val="clear" w:color="auto" w:fill="auto"/>
          <w:lang w:eastAsia="en-US"/>
        </w:rPr>
        <w:t xml:space="preserve"> документации</w:t>
      </w:r>
      <w:r w:rsidRPr="00D1340C">
        <w:rPr>
          <w:rFonts w:eastAsia="Calibri"/>
          <w:color w:val="auto"/>
          <w:sz w:val="22"/>
          <w:szCs w:val="22"/>
          <w:shd w:val="clear" w:color="auto" w:fill="auto"/>
          <w:lang w:eastAsia="en-US"/>
        </w:rPr>
        <w:t>.</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6.2. </w:t>
      </w:r>
      <w:r w:rsidRPr="005834B4">
        <w:rPr>
          <w:rFonts w:eastAsia="Calibri"/>
          <w:b/>
          <w:color w:val="auto"/>
          <w:sz w:val="22"/>
          <w:szCs w:val="22"/>
          <w:shd w:val="clear" w:color="auto" w:fill="auto"/>
          <w:lang w:eastAsia="en-US"/>
        </w:rPr>
        <w:t>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016975">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5F7ADC" w:rsidRDefault="00016975" w:rsidP="005F7ADC">
      <w:pPr>
        <w:pStyle w:val="ConsPlusNormal"/>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Pr>
          <w:rFonts w:eastAsia="Calibri"/>
          <w:color w:val="auto"/>
          <w:sz w:val="22"/>
          <w:szCs w:val="22"/>
          <w:shd w:val="clear" w:color="auto" w:fill="auto"/>
          <w:lang w:eastAsia="en-US"/>
        </w:rPr>
        <w:t>;</w:t>
      </w:r>
    </w:p>
    <w:p w:rsidR="007209A8" w:rsidRPr="005F7ADC" w:rsidRDefault="007209A8" w:rsidP="005F7ADC">
      <w:pPr>
        <w:ind w:firstLine="709"/>
        <w:rPr>
          <w:rFonts w:eastAsia="Calibri"/>
          <w:color w:val="auto"/>
          <w:sz w:val="22"/>
          <w:szCs w:val="22"/>
          <w:shd w:val="clear" w:color="auto" w:fill="auto"/>
          <w:lang w:eastAsia="en-US"/>
        </w:rPr>
      </w:pPr>
      <w:r w:rsidRPr="007209A8">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007209A8" w:rsidRPr="007209A8">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rsidR="006A4FCA" w:rsidRDefault="006A4FCA" w:rsidP="00694C52">
      <w:pPr>
        <w:ind w:left="709"/>
        <w:jc w:val="center"/>
        <w:rPr>
          <w:rFonts w:eastAsia="Calibri"/>
          <w:b/>
          <w:color w:val="auto"/>
          <w:shd w:val="clear" w:color="auto" w:fill="auto"/>
          <w:lang w:eastAsia="en-US"/>
        </w:rPr>
      </w:pPr>
    </w:p>
    <w:p w:rsidR="006A4FCA" w:rsidRDefault="006A4FCA"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17853" w:rsidRDefault="00E17853"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88273A"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ED3C80" w:rsidRDefault="00ED3C80" w:rsidP="00AF06B9">
            <w:pPr>
              <w:rPr>
                <w:rFonts w:eastAsia="Calibri"/>
                <w:color w:val="0D0D0D" w:themeColor="text1" w:themeTint="F2"/>
                <w:sz w:val="22"/>
                <w:szCs w:val="22"/>
                <w:highlight w:val="yellow"/>
                <w:shd w:val="clear" w:color="auto" w:fill="auto"/>
                <w:lang w:eastAsia="en-US"/>
              </w:rPr>
            </w:pPr>
            <w:r w:rsidRPr="00ED3C80">
              <w:rPr>
                <w:color w:val="0D0D0D" w:themeColor="text1" w:themeTint="F2"/>
                <w:sz w:val="22"/>
                <w:szCs w:val="22"/>
                <w:shd w:val="clear" w:color="auto" w:fill="FFFFFF"/>
              </w:rPr>
              <w:t xml:space="preserve">Поставка </w:t>
            </w:r>
            <w:r w:rsidR="00DC45AF" w:rsidRPr="00DC45AF">
              <w:rPr>
                <w:color w:val="0D0D0D" w:themeColor="text1" w:themeTint="F2"/>
                <w:sz w:val="22"/>
                <w:szCs w:val="22"/>
                <w:shd w:val="clear" w:color="auto" w:fill="FFFFFF"/>
              </w:rPr>
              <w:t>фланцев, отводов</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r w:rsidR="00ED3C80">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644F9" w:rsidRDefault="007F07C1" w:rsidP="000E26C2">
            <w:pPr>
              <w:ind w:firstLine="34"/>
              <w:rPr>
                <w:rFonts w:eastAsia="Calibri"/>
                <w:color w:val="auto"/>
                <w:sz w:val="21"/>
                <w:szCs w:val="21"/>
                <w:shd w:val="clear" w:color="auto" w:fill="auto"/>
                <w:lang w:eastAsia="en-US"/>
              </w:rPr>
            </w:pPr>
            <w:r w:rsidRPr="003014CC">
              <w:rPr>
                <w:rFonts w:eastAsia="Calibri"/>
                <w:bCs/>
                <w:color w:val="auto"/>
                <w:sz w:val="21"/>
                <w:szCs w:val="21"/>
                <w:shd w:val="clear" w:color="auto" w:fill="auto"/>
                <w:lang w:eastAsia="en-US"/>
              </w:rPr>
              <w:t>ОК</w:t>
            </w:r>
            <w:r w:rsidR="001B36DE">
              <w:rPr>
                <w:rFonts w:eastAsia="Calibri"/>
                <w:bCs/>
                <w:color w:val="auto"/>
                <w:sz w:val="21"/>
                <w:szCs w:val="21"/>
                <w:shd w:val="clear" w:color="auto" w:fill="auto"/>
                <w:lang w:eastAsia="en-US"/>
              </w:rPr>
              <w:t>ПД</w:t>
            </w:r>
            <w:r w:rsidRPr="003014CC">
              <w:rPr>
                <w:rFonts w:eastAsia="Calibri"/>
                <w:bCs/>
                <w:color w:val="auto"/>
                <w:sz w:val="21"/>
                <w:szCs w:val="21"/>
                <w:shd w:val="clear" w:color="auto" w:fill="auto"/>
                <w:lang w:eastAsia="en-US"/>
              </w:rPr>
              <w:t>2:</w:t>
            </w:r>
            <w:r w:rsidRPr="003014CC">
              <w:rPr>
                <w:rFonts w:eastAsia="Calibri"/>
                <w:b/>
                <w:bCs/>
                <w:color w:val="auto"/>
                <w:sz w:val="21"/>
                <w:szCs w:val="21"/>
                <w:shd w:val="clear" w:color="auto" w:fill="auto"/>
                <w:lang w:eastAsia="en-US"/>
              </w:rPr>
              <w:t xml:space="preserve"> </w:t>
            </w:r>
            <w:r w:rsidR="001644F9">
              <w:rPr>
                <w:rFonts w:eastAsia="Calibri"/>
                <w:b/>
                <w:bCs/>
                <w:color w:val="auto"/>
                <w:sz w:val="21"/>
                <w:szCs w:val="21"/>
                <w:shd w:val="clear" w:color="auto" w:fill="auto"/>
                <w:lang w:eastAsia="en-US"/>
              </w:rPr>
              <w:t xml:space="preserve"> </w:t>
            </w:r>
            <w:r w:rsidR="00DC45AF" w:rsidRPr="00DC45AF">
              <w:rPr>
                <w:rFonts w:eastAsia="Calibri"/>
                <w:color w:val="auto"/>
                <w:sz w:val="21"/>
                <w:szCs w:val="21"/>
                <w:shd w:val="clear" w:color="auto" w:fill="auto"/>
                <w:lang w:eastAsia="en-US"/>
              </w:rPr>
              <w:t>24.20.40.000 Фитинги для труб стальные, кроме литых</w:t>
            </w:r>
            <w:r w:rsidR="00152C71">
              <w:rPr>
                <w:rFonts w:eastAsia="Calibri"/>
                <w:color w:val="auto"/>
                <w:sz w:val="21"/>
                <w:szCs w:val="21"/>
                <w:shd w:val="clear" w:color="auto" w:fill="auto"/>
                <w:lang w:eastAsia="en-US"/>
              </w:rPr>
              <w:t>;</w:t>
            </w:r>
          </w:p>
          <w:p w:rsidR="001644F9" w:rsidRPr="001B36DE" w:rsidRDefault="001644F9" w:rsidP="000E26C2">
            <w:pPr>
              <w:ind w:firstLine="34"/>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 xml:space="preserve">ОКВЭД2: </w:t>
            </w:r>
            <w:r w:rsidR="00152C71" w:rsidRPr="00152C71">
              <w:rPr>
                <w:rFonts w:eastAsia="Calibri"/>
                <w:bCs/>
                <w:color w:val="auto"/>
                <w:sz w:val="21"/>
                <w:szCs w:val="21"/>
                <w:shd w:val="clear" w:color="auto" w:fill="auto"/>
                <w:lang w:eastAsia="en-US"/>
              </w:rPr>
              <w:t>24.20 Производство стальных труб, полых профилей и фитингов</w:t>
            </w:r>
            <w:r w:rsidR="000E26C2">
              <w:rPr>
                <w:rFonts w:eastAsia="Calibri"/>
                <w:bCs/>
                <w:color w:val="auto"/>
                <w:sz w:val="21"/>
                <w:szCs w:val="21"/>
                <w:shd w:val="clear" w:color="auto" w:fill="auto"/>
                <w:lang w:eastAsia="en-US"/>
              </w:rPr>
              <w:t>.</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B679AD" w:rsidRDefault="00694C52" w:rsidP="00694C52">
            <w:pPr>
              <w:jc w:val="left"/>
              <w:rPr>
                <w:rFonts w:eastAsia="Calibri"/>
                <w:color w:val="auto"/>
                <w:sz w:val="21"/>
                <w:szCs w:val="21"/>
                <w:highlight w:val="yellow"/>
                <w:shd w:val="clear" w:color="auto" w:fill="auto"/>
                <w:lang w:eastAsia="en-US"/>
              </w:rPr>
            </w:pPr>
            <w:r w:rsidRPr="00571345">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602783" w:rsidRPr="001B36DE" w:rsidRDefault="001B36DE" w:rsidP="000D719B">
            <w:pPr>
              <w:rPr>
                <w:rFonts w:eastAsia="Calibri"/>
                <w:color w:val="auto"/>
                <w:sz w:val="21"/>
                <w:szCs w:val="21"/>
                <w:shd w:val="clear" w:color="auto" w:fill="auto"/>
                <w:lang w:eastAsia="en-US"/>
              </w:rPr>
            </w:pPr>
            <w:r w:rsidRPr="001B36DE">
              <w:rPr>
                <w:rFonts w:eastAsia="Calibri"/>
                <w:color w:val="auto"/>
                <w:sz w:val="21"/>
                <w:szCs w:val="21"/>
                <w:shd w:val="clear" w:color="auto" w:fill="auto"/>
                <w:lang w:eastAsia="en-US"/>
              </w:rPr>
              <w:t xml:space="preserve">Место поставки товара: </w:t>
            </w:r>
            <w:r w:rsidR="00BB65EF" w:rsidRPr="00BB65EF">
              <w:rPr>
                <w:rFonts w:eastAsia="Calibri"/>
                <w:color w:val="auto"/>
                <w:sz w:val="21"/>
                <w:szCs w:val="21"/>
                <w:shd w:val="clear" w:color="auto" w:fill="auto"/>
                <w:lang w:eastAsia="en-US"/>
              </w:rPr>
              <w:t>РМЭ, г. Йошкар-Ола, ул. Дружбы, д. 2</w:t>
            </w:r>
            <w:r w:rsidR="005D5FE8" w:rsidRPr="001B36DE">
              <w:rPr>
                <w:rFonts w:eastAsia="Calibri"/>
                <w:color w:val="auto"/>
                <w:sz w:val="21"/>
                <w:szCs w:val="21"/>
                <w:shd w:val="clear" w:color="auto" w:fill="auto"/>
                <w:lang w:eastAsia="en-US"/>
              </w:rPr>
              <w:t>;</w:t>
            </w:r>
          </w:p>
          <w:p w:rsidR="00694C52" w:rsidRPr="001B36DE" w:rsidRDefault="00694C52" w:rsidP="000D719B">
            <w:pPr>
              <w:pStyle w:val="ConsPlusNormal"/>
              <w:ind w:firstLine="34"/>
              <w:rPr>
                <w:rFonts w:eastAsia="Calibri"/>
                <w:color w:val="auto"/>
                <w:sz w:val="21"/>
                <w:szCs w:val="21"/>
              </w:rPr>
            </w:pPr>
            <w:r w:rsidRPr="001B36DE">
              <w:rPr>
                <w:rFonts w:ascii="Times New Roman" w:eastAsia="Calibri" w:hAnsi="Times New Roman"/>
                <w:color w:val="auto"/>
                <w:sz w:val="21"/>
                <w:szCs w:val="21"/>
              </w:rPr>
              <w:t>Срок поставки товара</w:t>
            </w:r>
            <w:r w:rsidR="001B36DE">
              <w:rPr>
                <w:rFonts w:ascii="Times New Roman" w:eastAsia="Calibri" w:hAnsi="Times New Roman"/>
                <w:color w:val="auto"/>
                <w:sz w:val="21"/>
                <w:szCs w:val="21"/>
              </w:rPr>
              <w:t>, выполнения работ</w:t>
            </w:r>
            <w:r w:rsidR="00BB65EF">
              <w:rPr>
                <w:rFonts w:ascii="Times New Roman" w:eastAsia="Calibri" w:hAnsi="Times New Roman"/>
                <w:color w:val="auto"/>
                <w:sz w:val="21"/>
                <w:szCs w:val="21"/>
              </w:rPr>
              <w:t>, оказания услуг</w:t>
            </w:r>
            <w:r w:rsidRPr="001B36DE">
              <w:rPr>
                <w:rFonts w:ascii="Times New Roman" w:eastAsia="Calibri" w:hAnsi="Times New Roman"/>
                <w:color w:val="auto"/>
                <w:sz w:val="21"/>
                <w:szCs w:val="21"/>
              </w:rPr>
              <w:t xml:space="preserve">: </w:t>
            </w:r>
            <w:r w:rsidR="00877D8D" w:rsidRPr="00877D8D">
              <w:rPr>
                <w:rFonts w:ascii="Times New Roman" w:hAnsi="Times New Roman"/>
                <w:sz w:val="21"/>
                <w:szCs w:val="21"/>
              </w:rPr>
              <w:t>поставка осуществляется отдельными партиями в течении 10 рабочих дней с момента подачи заявки Заказчиком. Заявка подается с момента заключения договора по 31 декабря 2023г.</w:t>
            </w:r>
          </w:p>
          <w:p w:rsidR="00694C52" w:rsidRPr="005F7ADC" w:rsidRDefault="00694C52" w:rsidP="00563DB9">
            <w:pPr>
              <w:rPr>
                <w:rFonts w:eastAsia="Calibri"/>
                <w:color w:val="auto"/>
                <w:sz w:val="21"/>
                <w:szCs w:val="21"/>
                <w:highlight w:val="yellow"/>
                <w:shd w:val="clear" w:color="auto" w:fill="auto"/>
                <w:lang w:eastAsia="en-US"/>
              </w:rPr>
            </w:pPr>
            <w:r w:rsidRPr="001B36DE">
              <w:rPr>
                <w:rFonts w:eastAsia="Calibri"/>
                <w:color w:val="auto"/>
                <w:sz w:val="21"/>
                <w:szCs w:val="21"/>
                <w:shd w:val="clear" w:color="auto" w:fill="auto"/>
                <w:lang w:eastAsia="en-US"/>
              </w:rPr>
              <w:t>Условия поставки товара</w:t>
            </w:r>
            <w:r w:rsidR="001B36DE">
              <w:rPr>
                <w:rFonts w:eastAsia="Calibri"/>
                <w:color w:val="auto"/>
                <w:sz w:val="21"/>
                <w:szCs w:val="21"/>
                <w:shd w:val="clear" w:color="auto" w:fill="auto"/>
                <w:lang w:eastAsia="en-US"/>
              </w:rPr>
              <w:t xml:space="preserve">, </w:t>
            </w:r>
            <w:r w:rsidR="001B36DE" w:rsidRPr="001B36DE">
              <w:rPr>
                <w:rFonts w:eastAsia="Calibri"/>
                <w:color w:val="auto"/>
                <w:sz w:val="21"/>
                <w:szCs w:val="21"/>
                <w:shd w:val="clear" w:color="auto" w:fill="auto"/>
                <w:lang w:eastAsia="en-US"/>
              </w:rPr>
              <w:t>выполнения работ</w:t>
            </w:r>
            <w:r w:rsidR="0006355D">
              <w:rPr>
                <w:rFonts w:eastAsia="Calibri"/>
                <w:color w:val="auto"/>
                <w:sz w:val="21"/>
                <w:szCs w:val="21"/>
                <w:shd w:val="clear" w:color="auto" w:fill="auto"/>
                <w:lang w:eastAsia="en-US"/>
              </w:rPr>
              <w:t>, оказания услуг</w:t>
            </w:r>
            <w:r w:rsidRPr="001B36DE">
              <w:rPr>
                <w:rFonts w:eastAsia="Calibri"/>
                <w:color w:val="auto"/>
                <w:sz w:val="21"/>
                <w:szCs w:val="21"/>
                <w:shd w:val="clear" w:color="auto" w:fill="auto"/>
                <w:lang w:eastAsia="en-US"/>
              </w:rPr>
              <w:t xml:space="preserve">: </w:t>
            </w:r>
            <w:r w:rsidR="00DC45AF" w:rsidRPr="00DC45AF">
              <w:rPr>
                <w:rFonts w:eastAsia="Calibri"/>
                <w:color w:val="auto"/>
                <w:sz w:val="21"/>
                <w:szCs w:val="21"/>
                <w:shd w:val="clear" w:color="auto" w:fill="auto"/>
                <w:lang w:eastAsia="en-US"/>
              </w:rPr>
              <w:t>Погрузка и доставка товара осуществляется силами и средствами Поставщика до склада Заказчика и входит в стоимость товара.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F859C1">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5F7ADC" w:rsidRDefault="00DC45AF" w:rsidP="00DC45AF">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1 842 805</w:t>
            </w:r>
            <w:r w:rsidR="00DB4498" w:rsidRPr="00EE5287">
              <w:rPr>
                <w:rFonts w:eastAsia="Calibri"/>
                <w:color w:val="auto"/>
                <w:sz w:val="21"/>
                <w:szCs w:val="21"/>
                <w:shd w:val="clear" w:color="auto" w:fill="auto"/>
                <w:lang w:eastAsia="en-US"/>
              </w:rPr>
              <w:t xml:space="preserve"> (</w:t>
            </w:r>
            <w:r w:rsidR="00152C71">
              <w:rPr>
                <w:rFonts w:eastAsia="Calibri"/>
                <w:color w:val="auto"/>
                <w:sz w:val="21"/>
                <w:szCs w:val="21"/>
                <w:shd w:val="clear" w:color="auto" w:fill="auto"/>
                <w:lang w:eastAsia="en-US"/>
              </w:rPr>
              <w:t xml:space="preserve">Один миллион </w:t>
            </w:r>
            <w:r>
              <w:rPr>
                <w:rFonts w:eastAsia="Calibri"/>
                <w:color w:val="auto"/>
                <w:sz w:val="21"/>
                <w:szCs w:val="21"/>
                <w:shd w:val="clear" w:color="auto" w:fill="auto"/>
                <w:lang w:eastAsia="en-US"/>
              </w:rPr>
              <w:t>восемьсот сорок две тысячи восемьсот пять</w:t>
            </w:r>
            <w:r w:rsidR="00DB4498" w:rsidRPr="00EE5287">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72</w:t>
            </w:r>
            <w:r w:rsidR="00DB4498" w:rsidRPr="00EE5287">
              <w:rPr>
                <w:rFonts w:eastAsia="Calibri"/>
                <w:color w:val="auto"/>
                <w:sz w:val="21"/>
                <w:szCs w:val="21"/>
                <w:shd w:val="clear" w:color="auto" w:fill="auto"/>
                <w:lang w:eastAsia="en-US"/>
              </w:rPr>
              <w:t xml:space="preserve"> коп.</w:t>
            </w:r>
            <w:r w:rsidR="007F129E" w:rsidRPr="00EE5287">
              <w:rPr>
                <w:rFonts w:eastAsia="Calibri"/>
                <w:color w:val="auto"/>
                <w:sz w:val="21"/>
                <w:szCs w:val="21"/>
                <w:shd w:val="clear" w:color="auto" w:fill="auto"/>
                <w:lang w:eastAsia="en-US"/>
              </w:rPr>
              <w:t xml:space="preserve"> </w:t>
            </w:r>
          </w:p>
        </w:tc>
      </w:tr>
      <w:tr w:rsidR="00694C52" w:rsidRPr="0088273A"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9F0DAA" w:rsidRDefault="001644F9" w:rsidP="001644F9">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Количество, т</w:t>
            </w:r>
            <w:r w:rsidR="0048238B" w:rsidRPr="009F0DAA">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155E56" w:rsidRDefault="00DC45AF"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656</w:t>
            </w:r>
            <w:r w:rsidR="00152C71">
              <w:rPr>
                <w:rFonts w:eastAsia="Calibri"/>
                <w:color w:val="auto"/>
                <w:sz w:val="21"/>
                <w:szCs w:val="21"/>
                <w:shd w:val="clear" w:color="auto" w:fill="auto"/>
                <w:lang w:eastAsia="en-US"/>
              </w:rPr>
              <w:t xml:space="preserve"> штук</w:t>
            </w:r>
            <w:r w:rsidR="00A231FB" w:rsidRPr="00AF06B9">
              <w:rPr>
                <w:rFonts w:eastAsia="Calibri"/>
                <w:color w:val="auto"/>
                <w:sz w:val="21"/>
                <w:szCs w:val="21"/>
                <w:shd w:val="clear" w:color="auto" w:fill="auto"/>
                <w:lang w:eastAsia="en-US"/>
              </w:rPr>
              <w:t>;</w:t>
            </w:r>
            <w:r w:rsidR="00155E56">
              <w:rPr>
                <w:rFonts w:eastAsia="Calibri"/>
                <w:color w:val="auto"/>
                <w:sz w:val="21"/>
                <w:szCs w:val="21"/>
                <w:shd w:val="clear" w:color="auto" w:fill="auto"/>
                <w:lang w:eastAsia="en-US"/>
              </w:rPr>
              <w:t xml:space="preserve"> </w:t>
            </w:r>
          </w:p>
          <w:p w:rsidR="00694C52" w:rsidRDefault="00A231FB" w:rsidP="001A783B">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w:t>
            </w:r>
            <w:r w:rsidR="00EA6BB1" w:rsidRPr="00EE5287">
              <w:rPr>
                <w:rFonts w:eastAsia="Calibri"/>
                <w:color w:val="auto"/>
                <w:sz w:val="21"/>
                <w:szCs w:val="21"/>
                <w:shd w:val="clear" w:color="auto" w:fill="auto"/>
                <w:lang w:eastAsia="en-US"/>
              </w:rPr>
              <w:t>Разделе</w:t>
            </w:r>
            <w:r w:rsidRPr="00EE5287">
              <w:rPr>
                <w:rFonts w:eastAsia="Calibri"/>
                <w:color w:val="auto"/>
                <w:sz w:val="21"/>
                <w:szCs w:val="21"/>
                <w:shd w:val="clear" w:color="auto" w:fill="auto"/>
                <w:lang w:eastAsia="en-US"/>
              </w:rPr>
              <w:t xml:space="preserve">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w:t>
            </w:r>
            <w:r w:rsidR="00DD4A19" w:rsidRPr="00EE5287">
              <w:rPr>
                <w:rFonts w:eastAsia="Calibri"/>
                <w:color w:val="auto"/>
                <w:sz w:val="21"/>
                <w:szCs w:val="21"/>
                <w:shd w:val="clear" w:color="auto" w:fill="auto"/>
                <w:lang w:eastAsia="en-US"/>
              </w:rPr>
              <w:t>настоящей документации.</w:t>
            </w:r>
            <w:r w:rsidR="00522207" w:rsidRPr="00EE5287">
              <w:rPr>
                <w:rFonts w:eastAsia="Calibri"/>
                <w:color w:val="auto"/>
                <w:sz w:val="21"/>
                <w:szCs w:val="21"/>
                <w:shd w:val="clear" w:color="auto" w:fill="auto"/>
                <w:lang w:eastAsia="en-US"/>
              </w:rPr>
              <w:t xml:space="preserve"> </w:t>
            </w:r>
          </w:p>
          <w:p w:rsidR="00DD4A19" w:rsidRPr="0086692B" w:rsidRDefault="00DD4A19" w:rsidP="00DD4A19">
            <w:pPr>
              <w:rPr>
                <w:rFonts w:eastAsia="Calibri"/>
                <w:color w:val="auto"/>
                <w:sz w:val="21"/>
                <w:szCs w:val="21"/>
                <w:shd w:val="clear" w:color="auto" w:fill="auto"/>
                <w:lang w:eastAsia="en-US"/>
              </w:rPr>
            </w:pPr>
          </w:p>
        </w:tc>
      </w:tr>
      <w:tr w:rsidR="00694C52" w:rsidRPr="0088273A"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10069C">
              <w:rPr>
                <w:rFonts w:eastAsia="Calibri"/>
                <w:color w:val="auto"/>
                <w:sz w:val="21"/>
                <w:szCs w:val="21"/>
                <w:shd w:val="clear" w:color="auto" w:fill="auto"/>
                <w:lang w:eastAsia="en-US"/>
              </w:rPr>
              <w:t>Порядок формирования цены договора (цены лота)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DC45AF" w:rsidP="005676A0">
            <w:pPr>
              <w:rPr>
                <w:rFonts w:eastAsia="Calibri"/>
                <w:color w:val="auto"/>
                <w:sz w:val="21"/>
                <w:szCs w:val="21"/>
                <w:highlight w:val="yellow"/>
                <w:shd w:val="clear" w:color="auto" w:fill="auto"/>
                <w:lang w:eastAsia="en-US"/>
              </w:rPr>
            </w:pPr>
            <w:r w:rsidRPr="00DC45AF">
              <w:rPr>
                <w:rFonts w:eastAsia="Times New Roman"/>
                <w:color w:val="000000"/>
                <w:sz w:val="21"/>
                <w:szCs w:val="21"/>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00B4071D">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1"/>
                <w:szCs w:val="21"/>
                <w:shd w:val="clear" w:color="auto" w:fill="auto"/>
                <w:lang w:eastAsia="en-US"/>
              </w:rPr>
              <w:t xml:space="preserve">-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4137A7" w:rsidRPr="0088273A" w:rsidRDefault="00DC19F1" w:rsidP="0097401E">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tc>
      </w:tr>
      <w:tr w:rsidR="0097401E" w:rsidRPr="0088273A" w:rsidTr="009F0DAA">
        <w:tc>
          <w:tcPr>
            <w:tcW w:w="567" w:type="dxa"/>
            <w:tcBorders>
              <w:top w:val="single" w:sz="4" w:space="0" w:color="auto"/>
              <w:left w:val="single" w:sz="4" w:space="0" w:color="auto"/>
              <w:bottom w:val="single" w:sz="4" w:space="0" w:color="auto"/>
              <w:right w:val="single" w:sz="4" w:space="0" w:color="auto"/>
            </w:tcBorders>
          </w:tcPr>
          <w:p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rsidTr="009F0DAA">
        <w:tc>
          <w:tcPr>
            <w:tcW w:w="567" w:type="dxa"/>
            <w:tcBorders>
              <w:top w:val="single" w:sz="4" w:space="0" w:color="auto"/>
              <w:left w:val="single" w:sz="4" w:space="0" w:color="auto"/>
              <w:bottom w:val="single" w:sz="4" w:space="0" w:color="auto"/>
              <w:right w:val="single" w:sz="4" w:space="0" w:color="auto"/>
            </w:tcBorders>
          </w:tcPr>
          <w:p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Default="001027E8" w:rsidP="001027E8">
            <w:pPr>
              <w:ind w:firstLine="34"/>
              <w:rPr>
                <w:rFonts w:eastAsia="Calibri"/>
                <w:bCs/>
                <w:color w:val="auto"/>
                <w:sz w:val="21"/>
                <w:szCs w:val="21"/>
                <w:shd w:val="clear" w:color="auto" w:fill="auto"/>
                <w:lang w:eastAsia="en-US"/>
              </w:rPr>
            </w:pPr>
            <w:r w:rsidRPr="001027E8">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9F0DAA">
        <w:tc>
          <w:tcPr>
            <w:tcW w:w="567"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5F7ADC" w:rsidRDefault="00DC45AF" w:rsidP="00C650D6">
            <w:pPr>
              <w:rPr>
                <w:rFonts w:eastAsia="Calibri"/>
                <w:color w:val="auto"/>
                <w:sz w:val="21"/>
                <w:szCs w:val="21"/>
                <w:highlight w:val="yellow"/>
                <w:shd w:val="clear" w:color="auto" w:fill="auto"/>
                <w:lang w:eastAsia="en-US"/>
              </w:rPr>
            </w:pPr>
            <w:r w:rsidRPr="00DC45AF">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eastAsia="Calibri"/>
                <w:color w:val="auto"/>
                <w:sz w:val="21"/>
                <w:szCs w:val="21"/>
                <w:shd w:val="clear" w:color="auto" w:fill="auto"/>
                <w:lang w:eastAsia="en-US"/>
              </w:rPr>
              <w:t xml:space="preserve"> </w:t>
            </w:r>
            <w:r w:rsidRPr="00DC45AF">
              <w:rPr>
                <w:rFonts w:eastAsia="Calibri"/>
                <w:color w:val="auto"/>
                <w:sz w:val="21"/>
                <w:szCs w:val="21"/>
                <w:shd w:val="clear" w:color="auto" w:fill="auto"/>
                <w:lang w:eastAsia="en-US"/>
              </w:rPr>
              <w:t>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877D8D">
              <w:rPr>
                <w:rFonts w:eastAsia="Calibri"/>
                <w:color w:val="auto"/>
                <w:sz w:val="21"/>
                <w:szCs w:val="21"/>
                <w:shd w:val="clear" w:color="auto" w:fill="auto"/>
                <w:lang w:eastAsia="en-US"/>
              </w:rPr>
              <w:t>28</w:t>
            </w:r>
            <w:r w:rsidRPr="00780BBD">
              <w:rPr>
                <w:rFonts w:eastAsia="Calibri"/>
                <w:color w:val="auto"/>
                <w:sz w:val="21"/>
                <w:szCs w:val="21"/>
                <w:shd w:val="clear" w:color="auto" w:fill="auto"/>
                <w:lang w:eastAsia="en-US"/>
              </w:rPr>
              <w:t xml:space="preserve">» </w:t>
            </w:r>
            <w:r w:rsidR="00877D8D">
              <w:rPr>
                <w:rFonts w:eastAsia="Calibri"/>
                <w:color w:val="auto"/>
                <w:sz w:val="21"/>
                <w:szCs w:val="21"/>
                <w:shd w:val="clear" w:color="auto" w:fill="auto"/>
                <w:lang w:eastAsia="en-US"/>
              </w:rPr>
              <w:t>апреля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w:t>
            </w:r>
          </w:p>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594507">
              <w:rPr>
                <w:rFonts w:eastAsia="Calibri"/>
                <w:color w:val="auto"/>
                <w:sz w:val="21"/>
                <w:szCs w:val="21"/>
                <w:shd w:val="clear" w:color="auto" w:fill="auto"/>
                <w:lang w:eastAsia="en-US"/>
              </w:rPr>
              <w:t>12</w:t>
            </w:r>
            <w:r w:rsidRPr="00780BBD">
              <w:rPr>
                <w:rFonts w:eastAsia="Calibri"/>
                <w:color w:val="auto"/>
                <w:sz w:val="21"/>
                <w:szCs w:val="21"/>
                <w:shd w:val="clear" w:color="auto" w:fill="auto"/>
                <w:lang w:eastAsia="en-US"/>
              </w:rPr>
              <w:t xml:space="preserve">» </w:t>
            </w:r>
            <w:r w:rsidR="00877D8D">
              <w:rPr>
                <w:rFonts w:eastAsia="Calibri"/>
                <w:color w:val="auto"/>
                <w:sz w:val="21"/>
                <w:szCs w:val="21"/>
                <w:shd w:val="clear" w:color="auto" w:fill="auto"/>
                <w:lang w:eastAsia="en-US"/>
              </w:rPr>
              <w:t>мая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 xml:space="preserve"> г. в 1</w:t>
            </w:r>
            <w:r w:rsidR="00491C08" w:rsidRPr="00780BBD">
              <w:rPr>
                <w:rFonts w:eastAsia="Calibri"/>
                <w:color w:val="auto"/>
                <w:sz w:val="21"/>
                <w:szCs w:val="21"/>
                <w:shd w:val="clear" w:color="auto" w:fill="auto"/>
                <w:lang w:eastAsia="en-US"/>
              </w:rPr>
              <w:t>7</w:t>
            </w:r>
            <w:r w:rsidRPr="00780BBD">
              <w:rPr>
                <w:rFonts w:eastAsia="Calibri"/>
                <w:color w:val="auto"/>
                <w:sz w:val="21"/>
                <w:szCs w:val="21"/>
                <w:shd w:val="clear" w:color="auto" w:fill="auto"/>
                <w:lang w:eastAsia="en-US"/>
              </w:rPr>
              <w:t xml:space="preserve"> час.00 мин.</w:t>
            </w:r>
          </w:p>
          <w:p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877D8D">
              <w:rPr>
                <w:rFonts w:eastAsia="Calibri"/>
                <w:b/>
                <w:color w:val="auto"/>
                <w:sz w:val="21"/>
                <w:szCs w:val="21"/>
                <w:shd w:val="clear" w:color="auto" w:fill="auto"/>
                <w:lang w:eastAsia="en-US"/>
              </w:rPr>
              <w:t>28</w:t>
            </w:r>
            <w:r w:rsidRPr="00780BBD">
              <w:rPr>
                <w:rFonts w:eastAsia="Calibri"/>
                <w:b/>
                <w:color w:val="auto"/>
                <w:sz w:val="21"/>
                <w:szCs w:val="21"/>
                <w:shd w:val="clear" w:color="auto" w:fill="auto"/>
                <w:lang w:eastAsia="en-US"/>
              </w:rPr>
              <w:t xml:space="preserve">» </w:t>
            </w:r>
            <w:r w:rsidR="00877D8D">
              <w:rPr>
                <w:rFonts w:eastAsia="Calibri"/>
                <w:b/>
                <w:color w:val="auto"/>
                <w:sz w:val="21"/>
                <w:szCs w:val="21"/>
                <w:shd w:val="clear" w:color="auto" w:fill="auto"/>
                <w:lang w:eastAsia="en-US"/>
              </w:rPr>
              <w:t>апреля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p w:rsidR="00694C52" w:rsidRPr="005F7ADC" w:rsidRDefault="00602783" w:rsidP="00594507">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005B10DD" w:rsidRPr="00780BBD">
              <w:rPr>
                <w:rFonts w:eastAsia="Calibri"/>
                <w:color w:val="auto"/>
                <w:sz w:val="21"/>
                <w:szCs w:val="21"/>
                <w:shd w:val="clear" w:color="auto" w:fill="auto"/>
                <w:lang w:eastAsia="en-US"/>
              </w:rPr>
              <w:t xml:space="preserve"> </w:t>
            </w:r>
            <w:r w:rsidRPr="00780BBD">
              <w:rPr>
                <w:rFonts w:eastAsia="Calibri"/>
                <w:b/>
                <w:color w:val="auto"/>
                <w:sz w:val="21"/>
                <w:szCs w:val="21"/>
                <w:shd w:val="clear" w:color="auto" w:fill="auto"/>
                <w:lang w:eastAsia="en-US"/>
              </w:rPr>
              <w:t>«</w:t>
            </w:r>
            <w:r w:rsidR="00594507">
              <w:rPr>
                <w:rFonts w:eastAsia="Calibri"/>
                <w:b/>
                <w:color w:val="auto"/>
                <w:sz w:val="21"/>
                <w:szCs w:val="21"/>
                <w:shd w:val="clear" w:color="auto" w:fill="auto"/>
                <w:lang w:eastAsia="en-US"/>
              </w:rPr>
              <w:t>15</w:t>
            </w:r>
            <w:r w:rsidRPr="00780BBD">
              <w:rPr>
                <w:rFonts w:eastAsia="Calibri"/>
                <w:b/>
                <w:color w:val="auto"/>
                <w:sz w:val="21"/>
                <w:szCs w:val="21"/>
                <w:shd w:val="clear" w:color="auto" w:fill="auto"/>
                <w:lang w:eastAsia="en-US"/>
              </w:rPr>
              <w:t xml:space="preserve">» </w:t>
            </w:r>
            <w:r w:rsidR="00877D8D">
              <w:rPr>
                <w:rFonts w:eastAsia="Calibri"/>
                <w:b/>
                <w:color w:val="auto"/>
                <w:sz w:val="21"/>
                <w:szCs w:val="21"/>
                <w:shd w:val="clear" w:color="auto" w:fill="auto"/>
                <w:lang w:eastAsia="en-US"/>
              </w:rPr>
              <w:t>мая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416855" w:rsidP="00594507">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594507">
              <w:rPr>
                <w:rFonts w:eastAsia="Calibri"/>
                <w:b/>
                <w:color w:val="auto"/>
                <w:sz w:val="21"/>
                <w:szCs w:val="21"/>
                <w:shd w:val="clear" w:color="auto" w:fill="auto"/>
                <w:lang w:eastAsia="en-US"/>
              </w:rPr>
              <w:t>17</w:t>
            </w:r>
            <w:r w:rsidRPr="00780BBD">
              <w:rPr>
                <w:rFonts w:eastAsia="Calibri"/>
                <w:b/>
                <w:color w:val="auto"/>
                <w:sz w:val="21"/>
                <w:szCs w:val="21"/>
                <w:shd w:val="clear" w:color="auto" w:fill="auto"/>
                <w:lang w:eastAsia="en-US"/>
              </w:rPr>
              <w:t xml:space="preserve">» </w:t>
            </w:r>
            <w:r w:rsidR="00877D8D">
              <w:rPr>
                <w:rFonts w:eastAsia="Calibri"/>
                <w:b/>
                <w:color w:val="auto"/>
                <w:sz w:val="21"/>
                <w:szCs w:val="21"/>
                <w:shd w:val="clear" w:color="auto" w:fill="auto"/>
                <w:lang w:eastAsia="en-US"/>
              </w:rPr>
              <w:t>мая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tc>
      </w:tr>
      <w:tr w:rsidR="00694C52" w:rsidRPr="0088273A"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5F7ADC" w:rsidRDefault="00594507" w:rsidP="00393A0C">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22</w:t>
            </w:r>
            <w:r w:rsidR="00877D8D">
              <w:rPr>
                <w:rFonts w:eastAsia="Calibri"/>
                <w:b/>
                <w:color w:val="auto"/>
                <w:sz w:val="21"/>
                <w:szCs w:val="21"/>
                <w:shd w:val="clear" w:color="auto" w:fill="auto"/>
                <w:lang w:eastAsia="en-US"/>
              </w:rPr>
              <w:t>.05</w:t>
            </w:r>
            <w:r w:rsidR="007B67ED">
              <w:rPr>
                <w:rFonts w:eastAsia="Calibri"/>
                <w:b/>
                <w:color w:val="auto"/>
                <w:sz w:val="21"/>
                <w:szCs w:val="21"/>
                <w:shd w:val="clear" w:color="auto" w:fill="auto"/>
                <w:lang w:eastAsia="en-US"/>
              </w:rPr>
              <w:t>.2023</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r w:rsidR="0092500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594507"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23</w:t>
            </w:r>
            <w:r w:rsidR="00877D8D">
              <w:rPr>
                <w:rFonts w:eastAsia="Calibri"/>
                <w:b/>
                <w:color w:val="auto"/>
                <w:sz w:val="21"/>
                <w:szCs w:val="21"/>
                <w:shd w:val="clear" w:color="auto" w:fill="auto"/>
                <w:lang w:eastAsia="en-US"/>
              </w:rPr>
              <w:t>.05</w:t>
            </w:r>
            <w:r w:rsidR="007B67ED">
              <w:rPr>
                <w:rFonts w:eastAsia="Calibri"/>
                <w:b/>
                <w:color w:val="auto"/>
                <w:sz w:val="21"/>
                <w:szCs w:val="21"/>
                <w:shd w:val="clear" w:color="auto" w:fill="auto"/>
                <w:lang w:eastAsia="en-US"/>
              </w:rPr>
              <w:t>.2023</w:t>
            </w:r>
            <w:r w:rsidR="00CA27DD" w:rsidRPr="00780BBD">
              <w:rPr>
                <w:rFonts w:eastAsia="Calibri"/>
                <w:b/>
                <w:color w:val="auto"/>
                <w:sz w:val="21"/>
                <w:szCs w:val="21"/>
                <w:shd w:val="clear" w:color="auto" w:fill="auto"/>
                <w:lang w:eastAsia="en-US"/>
              </w:rPr>
              <w:t>г.</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color w:val="auto"/>
                <w:sz w:val="21"/>
                <w:szCs w:val="21"/>
                <w:shd w:val="clear" w:color="auto" w:fill="auto"/>
                <w:lang w:eastAsia="en-US"/>
              </w:rPr>
              <w:t xml:space="preserve"> </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Pr>
                <w:rFonts w:eastAsia="Calibri"/>
                <w:color w:val="auto"/>
                <w:sz w:val="21"/>
                <w:szCs w:val="21"/>
                <w:shd w:val="clear" w:color="auto" w:fill="auto"/>
                <w:lang w:eastAsia="en-US"/>
              </w:rPr>
              <w:t xml:space="preserve"> </w:t>
            </w:r>
            <w:r w:rsidR="0095624B">
              <w:rPr>
                <w:rFonts w:eastAsia="Calibri"/>
                <w:color w:val="auto"/>
                <w:sz w:val="22"/>
                <w:szCs w:val="22"/>
                <w:shd w:val="clear" w:color="auto" w:fill="auto"/>
                <w:lang w:eastAsia="en-US"/>
              </w:rPr>
              <w:t xml:space="preserve">(Разделом </w:t>
            </w:r>
            <w:r w:rsidR="0095624B">
              <w:rPr>
                <w:rFonts w:eastAsia="Calibri"/>
                <w:color w:val="auto"/>
                <w:sz w:val="22"/>
                <w:szCs w:val="22"/>
                <w:shd w:val="clear" w:color="auto" w:fill="auto"/>
                <w:lang w:val="en-US" w:eastAsia="en-US"/>
              </w:rPr>
              <w:t>III</w:t>
            </w:r>
            <w:r w:rsidR="0095624B">
              <w:rPr>
                <w:rFonts w:eastAsia="Calibri"/>
                <w:color w:val="auto"/>
                <w:sz w:val="22"/>
                <w:szCs w:val="22"/>
                <w:shd w:val="clear" w:color="auto" w:fill="auto"/>
                <w:lang w:eastAsia="en-US"/>
              </w:rPr>
              <w:t xml:space="preserve"> «Техническое задание»).</w:t>
            </w:r>
            <w:r w:rsidRPr="00B166D5">
              <w:rPr>
                <w:rFonts w:eastAsia="Calibri"/>
                <w:color w:val="auto"/>
                <w:sz w:val="21"/>
                <w:szCs w:val="21"/>
                <w:shd w:val="clear" w:color="auto" w:fill="auto"/>
                <w:lang w:eastAsia="en-US"/>
              </w:rPr>
              <w:t xml:space="preserve"> </w:t>
            </w:r>
          </w:p>
          <w:p w:rsidR="0097401E" w:rsidRPr="0097401E" w:rsidRDefault="009F0DAA" w:rsidP="0097401E">
            <w:pPr>
              <w:ind w:firstLine="317"/>
              <w:rPr>
                <w:rFonts w:eastAsia="Calibri"/>
                <w:color w:val="auto"/>
                <w:sz w:val="21"/>
                <w:szCs w:val="21"/>
                <w:shd w:val="clear" w:color="auto" w:fill="auto"/>
                <w:lang w:eastAsia="en-US"/>
              </w:rPr>
            </w:pPr>
            <w:r w:rsidRPr="009F0DA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97401E">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B166D5"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97401E">
              <w:rPr>
                <w:rFonts w:eastAsia="Calibri"/>
                <w:color w:val="auto"/>
                <w:sz w:val="21"/>
                <w:szCs w:val="21"/>
                <w:shd w:val="clear" w:color="auto" w:fill="auto"/>
                <w:lang w:val="en-US" w:eastAsia="en-US"/>
              </w:rPr>
              <w:t>VI</w:t>
            </w:r>
            <w:r w:rsidRPr="0097401E">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A07CE">
              <w:rPr>
                <w:rFonts w:eastAsia="Calibri"/>
                <w:bCs/>
                <w:color w:val="auto"/>
                <w:sz w:val="22"/>
                <w:szCs w:val="22"/>
                <w:shd w:val="clear" w:color="auto" w:fill="auto"/>
                <w:lang w:eastAsia="en-US"/>
              </w:rPr>
              <w:t xml:space="preserve"> </w:t>
            </w:r>
            <w:r w:rsidR="00953288" w:rsidRPr="009A07CE">
              <w:rPr>
                <w:rFonts w:eastAsia="Calibri"/>
                <w:bCs/>
                <w:color w:val="auto"/>
                <w:sz w:val="21"/>
                <w:szCs w:val="21"/>
                <w:shd w:val="clear" w:color="auto" w:fill="auto"/>
                <w:lang w:eastAsia="en-US"/>
              </w:rPr>
              <w:t xml:space="preserve">- </w:t>
            </w:r>
            <w:r w:rsidR="00953288"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t>10)</w:t>
            </w:r>
            <w:r w:rsidRPr="00CE69AA">
              <w:rPr>
                <w:rFonts w:eastAsia="Calibri"/>
                <w:bCs/>
                <w:color w:val="auto"/>
                <w:sz w:val="21"/>
                <w:szCs w:val="21"/>
                <w:shd w:val="clear" w:color="auto" w:fill="auto"/>
                <w:lang w:eastAsia="en-US"/>
              </w:rPr>
              <w:t xml:space="preserve"> </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E839FB">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5 процентов от начальной (максимальной) цены договора – </w:t>
            </w:r>
            <w:r w:rsidR="00DC45AF" w:rsidRPr="00DC45AF">
              <w:rPr>
                <w:rFonts w:eastAsia="Calibri"/>
                <w:color w:val="auto"/>
                <w:sz w:val="21"/>
                <w:szCs w:val="21"/>
                <w:shd w:val="clear" w:color="auto" w:fill="auto"/>
                <w:lang w:eastAsia="en-US"/>
              </w:rPr>
              <w:t>92 140(Девяносто две тысячи сто сорок) рублей 29 копеек</w:t>
            </w:r>
            <w:r w:rsidR="002F421C">
              <w:rPr>
                <w:rFonts w:eastAsia="Calibri"/>
                <w:color w:val="auto"/>
                <w:sz w:val="21"/>
                <w:szCs w:val="21"/>
                <w:shd w:val="clear" w:color="auto" w:fill="auto"/>
                <w:lang w:eastAsia="en-US"/>
              </w:rPr>
              <w:t>.</w:t>
            </w:r>
          </w:p>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Pr>
                <w:rFonts w:eastAsia="Calibri"/>
                <w:color w:val="auto"/>
                <w:sz w:val="22"/>
                <w:szCs w:val="22"/>
                <w:shd w:val="clear" w:color="auto" w:fill="auto"/>
                <w:lang w:eastAsia="en-US"/>
              </w:rPr>
              <w:t>независимой</w:t>
            </w:r>
            <w:r w:rsidRPr="009A07CE">
              <w:rPr>
                <w:rFonts w:eastAsia="Calibri"/>
                <w:color w:val="auto"/>
                <w:sz w:val="21"/>
                <w:szCs w:val="21"/>
                <w:shd w:val="clear" w:color="auto" w:fill="auto"/>
                <w:lang w:eastAsia="en-US"/>
              </w:rPr>
              <w:t xml:space="preserve"> гарантией или внесением денежных средств</w:t>
            </w:r>
            <w:r w:rsidR="005F7ADC">
              <w:rPr>
                <w:rFonts w:eastAsia="Calibri"/>
                <w:color w:val="auto"/>
                <w:sz w:val="21"/>
                <w:szCs w:val="21"/>
                <w:shd w:val="clear" w:color="auto" w:fill="auto"/>
                <w:lang w:eastAsia="en-US"/>
              </w:rPr>
              <w:t xml:space="preserve"> на счет Заказчика</w:t>
            </w:r>
            <w:r w:rsidRPr="009A07CE">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9A07CE">
              <w:rPr>
                <w:rFonts w:eastAsia="Calibri"/>
                <w:color w:val="auto"/>
                <w:sz w:val="21"/>
                <w:szCs w:val="21"/>
                <w:shd w:val="clear" w:color="auto" w:fill="auto"/>
                <w:lang w:eastAsia="en-US"/>
              </w:rPr>
              <w:t>.</w:t>
            </w:r>
          </w:p>
          <w:p w:rsidR="005B10DD" w:rsidRPr="0088273A" w:rsidRDefault="005B10DD" w:rsidP="00ED7C5B">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DC45AF" w:rsidRPr="00DC45AF">
              <w:rPr>
                <w:rFonts w:eastAsia="Calibri"/>
                <w:color w:val="auto"/>
                <w:sz w:val="21"/>
                <w:szCs w:val="21"/>
                <w:shd w:val="clear" w:color="auto" w:fill="auto"/>
                <w:lang w:eastAsia="en-US"/>
              </w:rPr>
              <w:t>138 210(Сто тридцать восемь тысяч двести десять) рубля</w:t>
            </w:r>
            <w:r w:rsidR="00DC45AF">
              <w:rPr>
                <w:rFonts w:eastAsia="Calibri"/>
                <w:color w:val="auto"/>
                <w:sz w:val="21"/>
                <w:szCs w:val="21"/>
                <w:shd w:val="clear" w:color="auto" w:fill="auto"/>
                <w:lang w:eastAsia="en-US"/>
              </w:rPr>
              <w:t xml:space="preserve"> </w:t>
            </w:r>
            <w:r w:rsidR="00DC45AF" w:rsidRPr="00DC45AF">
              <w:rPr>
                <w:rFonts w:eastAsia="Calibri"/>
                <w:color w:val="auto"/>
                <w:sz w:val="21"/>
                <w:szCs w:val="21"/>
                <w:shd w:val="clear" w:color="auto" w:fill="auto"/>
                <w:lang w:eastAsia="en-US"/>
              </w:rPr>
              <w:t xml:space="preserve">43 копейки, </w:t>
            </w:r>
            <w:r w:rsidR="00ED7C5B">
              <w:rPr>
                <w:rFonts w:eastAsia="Calibri"/>
                <w:color w:val="auto"/>
                <w:sz w:val="21"/>
                <w:szCs w:val="21"/>
                <w:shd w:val="clear" w:color="auto" w:fill="auto"/>
                <w:lang w:eastAsia="en-US"/>
              </w:rPr>
              <w:t xml:space="preserve"> </w:t>
            </w:r>
            <w:r w:rsidRPr="009A07CE">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rsidTr="009F0DAA">
        <w:tc>
          <w:tcPr>
            <w:tcW w:w="567"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9A07CE" w:rsidRDefault="00A91FA5" w:rsidP="00A91FA5">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 xml:space="preserve">ИНН 1215020390 </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КПП 121501001</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Расчетный счет 40702810300000050227</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Банк получателя: Банк ГПБ (АО)</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Корреспондентский счет 30101810200000000823</w:t>
            </w:r>
          </w:p>
          <w:p w:rsidR="00A91FA5" w:rsidRPr="009A07CE" w:rsidRDefault="000D27DF" w:rsidP="000D27DF">
            <w:pPr>
              <w:jc w:val="left"/>
              <w:rPr>
                <w:rFonts w:eastAsia="Calibri"/>
                <w:color w:val="auto"/>
                <w:sz w:val="21"/>
                <w:szCs w:val="21"/>
                <w:shd w:val="clear" w:color="auto" w:fill="auto"/>
                <w:lang w:eastAsia="en-US"/>
              </w:rPr>
            </w:pPr>
            <w:r w:rsidRPr="000D27DF">
              <w:rPr>
                <w:rFonts w:eastAsia="Calibri"/>
                <w:b/>
                <w:color w:val="auto"/>
                <w:sz w:val="21"/>
                <w:szCs w:val="21"/>
                <w:shd w:val="clear" w:color="auto" w:fill="auto"/>
                <w:lang w:eastAsia="en-US"/>
              </w:rPr>
              <w:t>БИК 044525823</w:t>
            </w:r>
          </w:p>
          <w:p w:rsidR="0088273A" w:rsidRPr="009A07CE" w:rsidRDefault="00A91FA5" w:rsidP="00AF06B9">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2B4C01" w:rsidRPr="009A07CE">
              <w:rPr>
                <w:rFonts w:eastAsia="Times New Roman"/>
                <w:color w:val="000000"/>
                <w:sz w:val="22"/>
                <w:szCs w:val="22"/>
                <w:shd w:val="clear" w:color="auto" w:fill="auto"/>
              </w:rPr>
              <w:t xml:space="preserve"> </w:t>
            </w:r>
            <w:r w:rsidR="00DC45AF" w:rsidRPr="00DC45AF">
              <w:rPr>
                <w:rFonts w:eastAsia="Calibri"/>
                <w:bCs/>
                <w:color w:val="auto"/>
                <w:sz w:val="21"/>
                <w:szCs w:val="21"/>
                <w:u w:val="single"/>
                <w:shd w:val="clear" w:color="auto" w:fill="auto"/>
                <w:lang w:eastAsia="en-US"/>
              </w:rPr>
              <w:t>«Обеспечение исполнения Договора на</w:t>
            </w:r>
            <w:r w:rsidR="00DC45AF">
              <w:rPr>
                <w:rFonts w:eastAsia="Calibri"/>
                <w:bCs/>
                <w:color w:val="auto"/>
                <w:sz w:val="21"/>
                <w:szCs w:val="21"/>
                <w:u w:val="single"/>
                <w:shd w:val="clear" w:color="auto" w:fill="auto"/>
                <w:lang w:eastAsia="en-US"/>
              </w:rPr>
              <w:t xml:space="preserve"> </w:t>
            </w:r>
            <w:r w:rsidR="00DC45AF" w:rsidRPr="00DC45AF">
              <w:rPr>
                <w:rFonts w:eastAsia="Calibri"/>
                <w:bCs/>
                <w:color w:val="auto"/>
                <w:sz w:val="21"/>
                <w:szCs w:val="21"/>
                <w:u w:val="single"/>
                <w:shd w:val="clear" w:color="auto" w:fill="auto"/>
                <w:lang w:eastAsia="en-US"/>
              </w:rPr>
              <w:t>поставку стальных</w:t>
            </w:r>
            <w:r w:rsidR="00DC45AF">
              <w:rPr>
                <w:rFonts w:eastAsia="Calibri"/>
                <w:bCs/>
                <w:color w:val="auto"/>
                <w:sz w:val="21"/>
                <w:szCs w:val="21"/>
                <w:u w:val="single"/>
                <w:shd w:val="clear" w:color="auto" w:fill="auto"/>
                <w:lang w:eastAsia="en-US"/>
              </w:rPr>
              <w:t xml:space="preserve"> </w:t>
            </w:r>
            <w:r w:rsidR="00DC45AF" w:rsidRPr="00DC45AF">
              <w:rPr>
                <w:rFonts w:eastAsia="Calibri"/>
                <w:bCs/>
                <w:color w:val="auto"/>
                <w:sz w:val="21"/>
                <w:szCs w:val="21"/>
                <w:u w:val="single"/>
                <w:shd w:val="clear" w:color="auto" w:fill="auto"/>
                <w:lang w:eastAsia="en-US"/>
              </w:rPr>
              <w:t>фланцев, отводов».</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9A07CE">
              <w:rPr>
                <w:rFonts w:eastAsia="Calibri"/>
                <w:color w:val="auto"/>
                <w:sz w:val="21"/>
                <w:szCs w:val="21"/>
                <w:shd w:val="clear" w:color="auto" w:fill="auto"/>
                <w:lang w:eastAsia="en-US"/>
              </w:rPr>
              <w:t>;</w:t>
            </w:r>
          </w:p>
          <w:p w:rsidR="00694C52"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9A07CE">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C63E2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C63E2B">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9F0127" w:rsidRDefault="009F0127" w:rsidP="003D240E">
      <w:pPr>
        <w:ind w:firstLine="709"/>
      </w:pPr>
    </w:p>
    <w:p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rsidR="00675778" w:rsidRDefault="00675778" w:rsidP="00154089">
      <w:pPr>
        <w:keepNext/>
        <w:keepLines/>
        <w:widowControl w:val="0"/>
        <w:ind w:firstLine="709"/>
        <w:jc w:val="center"/>
        <w:rPr>
          <w:rFonts w:eastAsia="Calibri"/>
          <w:b/>
          <w:color w:val="auto"/>
          <w:shd w:val="clear" w:color="auto" w:fill="auto"/>
          <w:lang w:eastAsia="en-US"/>
        </w:rPr>
      </w:pPr>
      <w:r w:rsidRPr="00BC36DF">
        <w:rPr>
          <w:rFonts w:eastAsia="Calibri"/>
          <w:b/>
          <w:color w:val="auto"/>
          <w:shd w:val="clear" w:color="auto" w:fill="auto"/>
          <w:lang w:eastAsia="en-US"/>
        </w:rPr>
        <w:t>РАЗДЕЛ II</w:t>
      </w:r>
      <w:r w:rsidRPr="00BC36DF">
        <w:rPr>
          <w:rFonts w:eastAsia="Calibri"/>
          <w:b/>
          <w:color w:val="auto"/>
          <w:shd w:val="clear" w:color="auto" w:fill="auto"/>
          <w:lang w:val="en-US" w:eastAsia="en-US"/>
        </w:rPr>
        <w:t>I</w:t>
      </w:r>
      <w:r w:rsidRPr="00BC36DF">
        <w:rPr>
          <w:rFonts w:eastAsia="Calibri"/>
          <w:b/>
          <w:color w:val="auto"/>
          <w:shd w:val="clear" w:color="auto" w:fill="auto"/>
          <w:lang w:eastAsia="en-US"/>
        </w:rPr>
        <w:t>.</w:t>
      </w:r>
      <w:r w:rsidR="00CF7D78" w:rsidRPr="00BC36DF">
        <w:rPr>
          <w:rFonts w:eastAsia="Calibri"/>
          <w:b/>
          <w:color w:val="auto"/>
          <w:shd w:val="clear" w:color="auto" w:fill="auto"/>
          <w:lang w:eastAsia="en-US"/>
        </w:rPr>
        <w:t xml:space="preserve"> </w:t>
      </w:r>
      <w:r w:rsidRPr="00BC36DF">
        <w:rPr>
          <w:rFonts w:eastAsia="Calibri"/>
          <w:b/>
          <w:color w:val="auto"/>
          <w:shd w:val="clear" w:color="auto" w:fill="auto"/>
          <w:lang w:eastAsia="en-US"/>
        </w:rPr>
        <w:t>ТЕХНИЧЕСКОЕ ЗАДАНИЕ</w:t>
      </w:r>
    </w:p>
    <w:p w:rsidR="00152C71" w:rsidRDefault="00152C71" w:rsidP="00154089">
      <w:pPr>
        <w:keepNext/>
        <w:keepLines/>
        <w:widowControl w:val="0"/>
        <w:ind w:firstLine="709"/>
        <w:jc w:val="center"/>
        <w:rPr>
          <w:rFonts w:eastAsia="Calibri"/>
          <w:b/>
          <w:color w:val="auto"/>
          <w:shd w:val="clear" w:color="auto" w:fill="auto"/>
          <w:lang w:eastAsia="en-US"/>
        </w:rPr>
      </w:pPr>
    </w:p>
    <w:tbl>
      <w:tblPr>
        <w:tblW w:w="104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706"/>
        <w:gridCol w:w="902"/>
        <w:gridCol w:w="903"/>
        <w:gridCol w:w="5412"/>
      </w:tblGrid>
      <w:tr w:rsidR="00DC45AF" w:rsidRPr="00DC45AF" w:rsidTr="00DC45AF">
        <w:trPr>
          <w:trHeight w:val="990"/>
        </w:trPr>
        <w:tc>
          <w:tcPr>
            <w:tcW w:w="567" w:type="dxa"/>
          </w:tcPr>
          <w:p w:rsidR="00DC45AF" w:rsidRPr="00DC45AF" w:rsidRDefault="00DC45AF" w:rsidP="00DC45AF">
            <w:pPr>
              <w:jc w:val="center"/>
              <w:rPr>
                <w:rFonts w:eastAsia="Times New Roman"/>
                <w:color w:val="000000"/>
                <w:sz w:val="22"/>
                <w:szCs w:val="22"/>
                <w:shd w:val="clear" w:color="auto" w:fill="auto"/>
              </w:rPr>
            </w:pPr>
            <w:r>
              <w:rPr>
                <w:rFonts w:eastAsia="Times New Roman"/>
                <w:color w:val="000000"/>
                <w:sz w:val="22"/>
                <w:szCs w:val="22"/>
                <w:shd w:val="clear" w:color="auto" w:fill="auto"/>
              </w:rPr>
              <w:t>№ пп</w:t>
            </w:r>
          </w:p>
        </w:tc>
        <w:tc>
          <w:tcPr>
            <w:tcW w:w="2706" w:type="dxa"/>
            <w:shd w:val="clear" w:color="auto" w:fill="auto"/>
            <w:noWrap/>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Наименование</w:t>
            </w:r>
          </w:p>
        </w:tc>
        <w:tc>
          <w:tcPr>
            <w:tcW w:w="902" w:type="dxa"/>
            <w:shd w:val="clear" w:color="auto" w:fill="auto"/>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Кол-во</w:t>
            </w:r>
          </w:p>
        </w:tc>
        <w:tc>
          <w:tcPr>
            <w:tcW w:w="903" w:type="dxa"/>
            <w:shd w:val="clear" w:color="auto" w:fill="auto"/>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ед. изм.</w:t>
            </w:r>
          </w:p>
        </w:tc>
        <w:tc>
          <w:tcPr>
            <w:tcW w:w="5412" w:type="dxa"/>
            <w:shd w:val="clear" w:color="auto" w:fill="auto"/>
            <w:noWrap/>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Технические характеристики</w:t>
            </w:r>
          </w:p>
        </w:tc>
      </w:tr>
      <w:tr w:rsidR="00DC45AF" w:rsidRPr="00DC45AF" w:rsidTr="00DC45AF">
        <w:trPr>
          <w:trHeight w:val="1913"/>
        </w:trPr>
        <w:tc>
          <w:tcPr>
            <w:tcW w:w="567" w:type="dxa"/>
          </w:tcPr>
          <w:p w:rsidR="00DC45AF" w:rsidRPr="00DC45AF" w:rsidRDefault="00DC45AF" w:rsidP="00DC45AF">
            <w:pPr>
              <w:jc w:val="center"/>
              <w:rPr>
                <w:rFonts w:eastAsia="Times New Roman"/>
                <w:color w:val="000000"/>
                <w:sz w:val="22"/>
                <w:szCs w:val="22"/>
                <w:shd w:val="clear" w:color="auto" w:fill="auto"/>
              </w:rPr>
            </w:pPr>
            <w:r>
              <w:rPr>
                <w:rFonts w:eastAsia="Times New Roman"/>
                <w:color w:val="000000"/>
                <w:sz w:val="22"/>
                <w:szCs w:val="22"/>
                <w:shd w:val="clear" w:color="auto" w:fill="auto"/>
              </w:rPr>
              <w:t>1</w:t>
            </w:r>
          </w:p>
        </w:tc>
        <w:tc>
          <w:tcPr>
            <w:tcW w:w="2706" w:type="dxa"/>
            <w:shd w:val="clear" w:color="auto" w:fill="auto"/>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Фланец стальной плоский приварной Ду=50 мм.       </w:t>
            </w:r>
          </w:p>
        </w:tc>
        <w:tc>
          <w:tcPr>
            <w:tcW w:w="902" w:type="dxa"/>
            <w:shd w:val="clear" w:color="auto" w:fill="auto"/>
            <w:noWrap/>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70</w:t>
            </w:r>
          </w:p>
        </w:tc>
        <w:tc>
          <w:tcPr>
            <w:tcW w:w="903" w:type="dxa"/>
            <w:shd w:val="clear" w:color="auto" w:fill="auto"/>
            <w:noWrap/>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шт</w:t>
            </w:r>
          </w:p>
        </w:tc>
        <w:tc>
          <w:tcPr>
            <w:tcW w:w="5412" w:type="dxa"/>
            <w:shd w:val="clear" w:color="auto" w:fill="auto"/>
            <w:vAlign w:val="center"/>
            <w:hideMark/>
          </w:tcPr>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Материал – сталь 20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Рабочее давление от 10 кгс/см2 до 16 кгс/см2,                                    внутренний диаметр 59мм.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Фланец имеет соединительный выступ</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tc>
      </w:tr>
      <w:tr w:rsidR="00DC45AF" w:rsidRPr="00DC45AF" w:rsidTr="00DC45AF">
        <w:trPr>
          <w:trHeight w:val="1113"/>
        </w:trPr>
        <w:tc>
          <w:tcPr>
            <w:tcW w:w="567" w:type="dxa"/>
          </w:tcPr>
          <w:p w:rsidR="00DC45AF" w:rsidRPr="00DC45AF" w:rsidRDefault="00DC45AF" w:rsidP="00DC45AF">
            <w:pPr>
              <w:jc w:val="center"/>
              <w:rPr>
                <w:rFonts w:eastAsia="Times New Roman"/>
                <w:color w:val="000000"/>
                <w:sz w:val="22"/>
                <w:szCs w:val="22"/>
                <w:shd w:val="clear" w:color="auto" w:fill="auto"/>
              </w:rPr>
            </w:pPr>
            <w:r>
              <w:rPr>
                <w:rFonts w:eastAsia="Times New Roman"/>
                <w:color w:val="000000"/>
                <w:sz w:val="22"/>
                <w:szCs w:val="22"/>
                <w:shd w:val="clear" w:color="auto" w:fill="auto"/>
              </w:rPr>
              <w:t>2</w:t>
            </w:r>
          </w:p>
        </w:tc>
        <w:tc>
          <w:tcPr>
            <w:tcW w:w="2706" w:type="dxa"/>
            <w:shd w:val="clear" w:color="auto" w:fill="auto"/>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Фланец стальной плоский приварной Ду=80 мм.       </w:t>
            </w:r>
          </w:p>
        </w:tc>
        <w:tc>
          <w:tcPr>
            <w:tcW w:w="902" w:type="dxa"/>
            <w:shd w:val="clear" w:color="auto" w:fill="auto"/>
            <w:noWrap/>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20</w:t>
            </w:r>
          </w:p>
        </w:tc>
        <w:tc>
          <w:tcPr>
            <w:tcW w:w="903" w:type="dxa"/>
            <w:shd w:val="clear" w:color="auto" w:fill="auto"/>
            <w:noWrap/>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шт</w:t>
            </w:r>
          </w:p>
        </w:tc>
        <w:tc>
          <w:tcPr>
            <w:tcW w:w="5412" w:type="dxa"/>
            <w:shd w:val="clear" w:color="auto" w:fill="auto"/>
            <w:vAlign w:val="center"/>
          </w:tcPr>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Материал – сталь 20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 Рабочее давление от 10 кгс/см2 до 16 кгс/см2,                                    Внутренний диаметр 91мм.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Фланец имеет соединительный выступ</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tc>
      </w:tr>
      <w:tr w:rsidR="00DC45AF" w:rsidRPr="00DC45AF" w:rsidTr="00DC45AF">
        <w:trPr>
          <w:trHeight w:val="1913"/>
        </w:trPr>
        <w:tc>
          <w:tcPr>
            <w:tcW w:w="567" w:type="dxa"/>
          </w:tcPr>
          <w:p w:rsidR="00DC45AF" w:rsidRPr="00DC45AF" w:rsidRDefault="00DC45AF" w:rsidP="00DC45AF">
            <w:pPr>
              <w:jc w:val="center"/>
              <w:rPr>
                <w:rFonts w:eastAsia="Times New Roman"/>
                <w:color w:val="000000"/>
                <w:sz w:val="22"/>
                <w:szCs w:val="22"/>
                <w:shd w:val="clear" w:color="auto" w:fill="auto"/>
              </w:rPr>
            </w:pPr>
            <w:r>
              <w:rPr>
                <w:rFonts w:eastAsia="Times New Roman"/>
                <w:color w:val="000000"/>
                <w:sz w:val="22"/>
                <w:szCs w:val="22"/>
                <w:shd w:val="clear" w:color="auto" w:fill="auto"/>
              </w:rPr>
              <w:t>3</w:t>
            </w:r>
          </w:p>
        </w:tc>
        <w:tc>
          <w:tcPr>
            <w:tcW w:w="2706" w:type="dxa"/>
            <w:shd w:val="clear" w:color="auto" w:fill="auto"/>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Фланец стальной плоский приварной Ду=100 мм.       </w:t>
            </w:r>
          </w:p>
        </w:tc>
        <w:tc>
          <w:tcPr>
            <w:tcW w:w="902" w:type="dxa"/>
            <w:shd w:val="clear" w:color="auto" w:fill="auto"/>
            <w:noWrap/>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250</w:t>
            </w:r>
          </w:p>
        </w:tc>
        <w:tc>
          <w:tcPr>
            <w:tcW w:w="903" w:type="dxa"/>
            <w:shd w:val="clear" w:color="auto" w:fill="auto"/>
            <w:noWrap/>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шт</w:t>
            </w:r>
          </w:p>
        </w:tc>
        <w:tc>
          <w:tcPr>
            <w:tcW w:w="5412" w:type="dxa"/>
            <w:shd w:val="clear" w:color="auto" w:fill="auto"/>
            <w:vAlign w:val="center"/>
          </w:tcPr>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Материал – сталь 20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Рабочее давление от 10 кгс/см2 до 16 кгс/см2,                                    внутренний диаметр 110мм.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Фланец имеет соединительный выступ</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tc>
      </w:tr>
      <w:tr w:rsidR="00DC45AF" w:rsidRPr="00DC45AF" w:rsidTr="00DC45AF">
        <w:trPr>
          <w:trHeight w:val="408"/>
        </w:trPr>
        <w:tc>
          <w:tcPr>
            <w:tcW w:w="567" w:type="dxa"/>
          </w:tcPr>
          <w:p w:rsidR="00DC45AF" w:rsidRPr="00DC45AF" w:rsidRDefault="00DC45AF" w:rsidP="00DC45AF">
            <w:pPr>
              <w:jc w:val="center"/>
              <w:rPr>
                <w:rFonts w:eastAsia="Times New Roman"/>
                <w:color w:val="000000"/>
                <w:sz w:val="22"/>
                <w:szCs w:val="22"/>
                <w:shd w:val="clear" w:color="auto" w:fill="auto"/>
              </w:rPr>
            </w:pPr>
            <w:r>
              <w:rPr>
                <w:rFonts w:eastAsia="Times New Roman"/>
                <w:color w:val="000000"/>
                <w:sz w:val="22"/>
                <w:szCs w:val="22"/>
                <w:shd w:val="clear" w:color="auto" w:fill="auto"/>
              </w:rPr>
              <w:t>4</w:t>
            </w:r>
          </w:p>
        </w:tc>
        <w:tc>
          <w:tcPr>
            <w:tcW w:w="2706" w:type="dxa"/>
            <w:shd w:val="clear" w:color="auto" w:fill="auto"/>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Фланец стальной плоский приварной Ду=150 мм.       </w:t>
            </w:r>
          </w:p>
        </w:tc>
        <w:tc>
          <w:tcPr>
            <w:tcW w:w="902" w:type="dxa"/>
            <w:shd w:val="clear" w:color="auto" w:fill="auto"/>
            <w:noWrap/>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124</w:t>
            </w:r>
          </w:p>
        </w:tc>
        <w:tc>
          <w:tcPr>
            <w:tcW w:w="903" w:type="dxa"/>
            <w:shd w:val="clear" w:color="auto" w:fill="auto"/>
            <w:noWrap/>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шт</w:t>
            </w:r>
          </w:p>
        </w:tc>
        <w:tc>
          <w:tcPr>
            <w:tcW w:w="5412" w:type="dxa"/>
            <w:shd w:val="clear" w:color="auto" w:fill="auto"/>
            <w:vAlign w:val="center"/>
            <w:hideMark/>
          </w:tcPr>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Материал – сталь 20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Рабочее давление от 10 кг/см2 до 16 кгс/см2,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Внутренний диаметр 161мм.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Фланец имеет соединительный выступ</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tc>
      </w:tr>
      <w:tr w:rsidR="00DC45AF" w:rsidRPr="00DC45AF" w:rsidTr="00DC45AF">
        <w:trPr>
          <w:trHeight w:val="1789"/>
        </w:trPr>
        <w:tc>
          <w:tcPr>
            <w:tcW w:w="567" w:type="dxa"/>
          </w:tcPr>
          <w:p w:rsidR="00DC45AF" w:rsidRPr="00DC45AF" w:rsidRDefault="00DC45AF" w:rsidP="00DC45AF">
            <w:pPr>
              <w:jc w:val="center"/>
              <w:rPr>
                <w:rFonts w:eastAsia="Times New Roman"/>
                <w:color w:val="000000"/>
                <w:sz w:val="22"/>
                <w:szCs w:val="22"/>
                <w:shd w:val="clear" w:color="auto" w:fill="auto"/>
              </w:rPr>
            </w:pPr>
            <w:r>
              <w:rPr>
                <w:rFonts w:eastAsia="Times New Roman"/>
                <w:color w:val="000000"/>
                <w:sz w:val="22"/>
                <w:szCs w:val="22"/>
                <w:shd w:val="clear" w:color="auto" w:fill="auto"/>
              </w:rPr>
              <w:t>5</w:t>
            </w:r>
          </w:p>
        </w:tc>
        <w:tc>
          <w:tcPr>
            <w:tcW w:w="2706" w:type="dxa"/>
            <w:shd w:val="clear" w:color="auto" w:fill="auto"/>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Фланец стальной плоский приварной Ду=200 мм.       </w:t>
            </w:r>
          </w:p>
        </w:tc>
        <w:tc>
          <w:tcPr>
            <w:tcW w:w="902" w:type="dxa"/>
            <w:shd w:val="clear" w:color="auto" w:fill="auto"/>
            <w:noWrap/>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80</w:t>
            </w:r>
          </w:p>
        </w:tc>
        <w:tc>
          <w:tcPr>
            <w:tcW w:w="903" w:type="dxa"/>
            <w:shd w:val="clear" w:color="auto" w:fill="auto"/>
            <w:noWrap/>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шт</w:t>
            </w:r>
          </w:p>
        </w:tc>
        <w:tc>
          <w:tcPr>
            <w:tcW w:w="5412" w:type="dxa"/>
            <w:shd w:val="clear" w:color="auto" w:fill="auto"/>
            <w:vAlign w:val="center"/>
            <w:hideMark/>
          </w:tcPr>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Материал – сталь 20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Рабочее давление 10 кгс/см2,                                    внутренний диаметр 222мм.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Фланец имеет соединительный выступ</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tc>
      </w:tr>
      <w:tr w:rsidR="00DC45AF" w:rsidRPr="00DC45AF" w:rsidTr="00DC45AF">
        <w:trPr>
          <w:trHeight w:val="1789"/>
        </w:trPr>
        <w:tc>
          <w:tcPr>
            <w:tcW w:w="567" w:type="dxa"/>
          </w:tcPr>
          <w:p w:rsidR="00DC45AF" w:rsidRPr="00DC45AF" w:rsidRDefault="00DC45AF" w:rsidP="00DC45AF">
            <w:pPr>
              <w:jc w:val="center"/>
              <w:rPr>
                <w:rFonts w:eastAsia="Times New Roman"/>
                <w:color w:val="000000"/>
                <w:sz w:val="22"/>
                <w:szCs w:val="22"/>
                <w:shd w:val="clear" w:color="auto" w:fill="auto"/>
              </w:rPr>
            </w:pPr>
            <w:r>
              <w:rPr>
                <w:rFonts w:eastAsia="Times New Roman"/>
                <w:color w:val="000000"/>
                <w:sz w:val="22"/>
                <w:szCs w:val="22"/>
                <w:shd w:val="clear" w:color="auto" w:fill="auto"/>
              </w:rPr>
              <w:t>6</w:t>
            </w:r>
          </w:p>
        </w:tc>
        <w:tc>
          <w:tcPr>
            <w:tcW w:w="2706" w:type="dxa"/>
            <w:shd w:val="clear" w:color="auto" w:fill="auto"/>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Фланец стальной плоский приварной Ду=250 мм.       </w:t>
            </w:r>
          </w:p>
        </w:tc>
        <w:tc>
          <w:tcPr>
            <w:tcW w:w="902" w:type="dxa"/>
            <w:shd w:val="clear" w:color="auto" w:fill="auto"/>
            <w:noWrap/>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20</w:t>
            </w:r>
          </w:p>
        </w:tc>
        <w:tc>
          <w:tcPr>
            <w:tcW w:w="903" w:type="dxa"/>
            <w:shd w:val="clear" w:color="auto" w:fill="auto"/>
            <w:noWrap/>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шт</w:t>
            </w:r>
          </w:p>
        </w:tc>
        <w:tc>
          <w:tcPr>
            <w:tcW w:w="5412" w:type="dxa"/>
            <w:shd w:val="clear" w:color="auto" w:fill="auto"/>
            <w:vAlign w:val="center"/>
            <w:hideMark/>
          </w:tcPr>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Материал – сталь 20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Рабочее давление 10 кгс/см2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Внутренний диаметр 273мм.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Фланец имеет соединительный выступ</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tc>
      </w:tr>
      <w:tr w:rsidR="00DC45AF" w:rsidRPr="00DC45AF" w:rsidTr="00DC45AF">
        <w:trPr>
          <w:trHeight w:val="1201"/>
        </w:trPr>
        <w:tc>
          <w:tcPr>
            <w:tcW w:w="567" w:type="dxa"/>
          </w:tcPr>
          <w:p w:rsidR="00DC45AF" w:rsidRPr="00DC45AF" w:rsidRDefault="00DC45AF" w:rsidP="00DC45AF">
            <w:pPr>
              <w:jc w:val="center"/>
              <w:rPr>
                <w:rFonts w:eastAsia="Times New Roman"/>
                <w:color w:val="000000"/>
                <w:sz w:val="22"/>
                <w:szCs w:val="22"/>
                <w:shd w:val="clear" w:color="auto" w:fill="auto"/>
              </w:rPr>
            </w:pPr>
            <w:r>
              <w:rPr>
                <w:rFonts w:eastAsia="Times New Roman"/>
                <w:color w:val="000000"/>
                <w:sz w:val="22"/>
                <w:szCs w:val="22"/>
                <w:shd w:val="clear" w:color="auto" w:fill="auto"/>
              </w:rPr>
              <w:t>7</w:t>
            </w:r>
          </w:p>
        </w:tc>
        <w:tc>
          <w:tcPr>
            <w:tcW w:w="2706" w:type="dxa"/>
            <w:shd w:val="clear" w:color="auto" w:fill="auto"/>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Фланец стальной плоский приварной Ду=300 мм.       </w:t>
            </w:r>
          </w:p>
        </w:tc>
        <w:tc>
          <w:tcPr>
            <w:tcW w:w="902" w:type="dxa"/>
            <w:shd w:val="clear" w:color="auto" w:fill="auto"/>
            <w:noWrap/>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40</w:t>
            </w:r>
          </w:p>
        </w:tc>
        <w:tc>
          <w:tcPr>
            <w:tcW w:w="903" w:type="dxa"/>
            <w:shd w:val="clear" w:color="auto" w:fill="auto"/>
            <w:noWrap/>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шт</w:t>
            </w:r>
          </w:p>
        </w:tc>
        <w:tc>
          <w:tcPr>
            <w:tcW w:w="5412" w:type="dxa"/>
            <w:shd w:val="clear" w:color="auto" w:fill="auto"/>
            <w:vAlign w:val="center"/>
            <w:hideMark/>
          </w:tcPr>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Материал – сталь 20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Рабочее давление 10 кгс/см2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Внутренний диаметр 325мм.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Фланец имеет соединительный выступ</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tc>
      </w:tr>
      <w:tr w:rsidR="00DC45AF" w:rsidRPr="00DC45AF" w:rsidTr="00DC45AF">
        <w:trPr>
          <w:trHeight w:val="1201"/>
        </w:trPr>
        <w:tc>
          <w:tcPr>
            <w:tcW w:w="567" w:type="dxa"/>
          </w:tcPr>
          <w:p w:rsidR="00DC45AF" w:rsidRPr="00DC45AF" w:rsidRDefault="00DC45AF" w:rsidP="00DC45AF">
            <w:pPr>
              <w:jc w:val="center"/>
              <w:rPr>
                <w:rFonts w:eastAsia="Times New Roman"/>
                <w:color w:val="000000"/>
                <w:sz w:val="22"/>
                <w:szCs w:val="22"/>
                <w:shd w:val="clear" w:color="auto" w:fill="auto"/>
              </w:rPr>
            </w:pPr>
            <w:r>
              <w:rPr>
                <w:rFonts w:eastAsia="Times New Roman"/>
                <w:color w:val="000000"/>
                <w:sz w:val="22"/>
                <w:szCs w:val="22"/>
                <w:shd w:val="clear" w:color="auto" w:fill="auto"/>
              </w:rPr>
              <w:t>8</w:t>
            </w:r>
          </w:p>
        </w:tc>
        <w:tc>
          <w:tcPr>
            <w:tcW w:w="2706" w:type="dxa"/>
            <w:shd w:val="clear" w:color="auto" w:fill="auto"/>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Фланец стальной плоский приварной Ду=400 мм.       </w:t>
            </w:r>
          </w:p>
        </w:tc>
        <w:tc>
          <w:tcPr>
            <w:tcW w:w="902" w:type="dxa"/>
            <w:shd w:val="clear" w:color="auto" w:fill="auto"/>
            <w:noWrap/>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10</w:t>
            </w:r>
          </w:p>
        </w:tc>
        <w:tc>
          <w:tcPr>
            <w:tcW w:w="903" w:type="dxa"/>
            <w:shd w:val="clear" w:color="auto" w:fill="auto"/>
            <w:noWrap/>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шт</w:t>
            </w:r>
          </w:p>
        </w:tc>
        <w:tc>
          <w:tcPr>
            <w:tcW w:w="5412" w:type="dxa"/>
            <w:shd w:val="clear" w:color="auto" w:fill="auto"/>
            <w:vAlign w:val="center"/>
          </w:tcPr>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Материал – сталь 20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Рабочее давление 10 кг/см2.                                внутренний диаметр 426 мм.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Фланец имеет соединительный выступ</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tc>
      </w:tr>
      <w:tr w:rsidR="00DC45AF" w:rsidRPr="00DC45AF" w:rsidTr="00DC45AF">
        <w:trPr>
          <w:trHeight w:val="1654"/>
        </w:trPr>
        <w:tc>
          <w:tcPr>
            <w:tcW w:w="567" w:type="dxa"/>
          </w:tcPr>
          <w:p w:rsidR="00DC45AF" w:rsidRPr="00DC45AF" w:rsidRDefault="00DC45AF" w:rsidP="00DC45AF">
            <w:pPr>
              <w:jc w:val="center"/>
              <w:rPr>
                <w:rFonts w:eastAsia="Times New Roman"/>
                <w:color w:val="000000"/>
                <w:sz w:val="22"/>
                <w:szCs w:val="22"/>
                <w:shd w:val="clear" w:color="auto" w:fill="auto"/>
              </w:rPr>
            </w:pPr>
            <w:r>
              <w:rPr>
                <w:rFonts w:eastAsia="Times New Roman"/>
                <w:color w:val="000000"/>
                <w:sz w:val="22"/>
                <w:szCs w:val="22"/>
                <w:shd w:val="clear" w:color="auto" w:fill="auto"/>
              </w:rPr>
              <w:t>9</w:t>
            </w:r>
          </w:p>
        </w:tc>
        <w:tc>
          <w:tcPr>
            <w:tcW w:w="2706" w:type="dxa"/>
            <w:shd w:val="clear" w:color="auto" w:fill="auto"/>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Фланец стальной плоский приварной Ду=500 мм.       </w:t>
            </w:r>
          </w:p>
        </w:tc>
        <w:tc>
          <w:tcPr>
            <w:tcW w:w="902" w:type="dxa"/>
            <w:shd w:val="clear" w:color="auto" w:fill="auto"/>
            <w:noWrap/>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4</w:t>
            </w:r>
          </w:p>
        </w:tc>
        <w:tc>
          <w:tcPr>
            <w:tcW w:w="903" w:type="dxa"/>
            <w:shd w:val="clear" w:color="auto" w:fill="auto"/>
            <w:noWrap/>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шт</w:t>
            </w:r>
          </w:p>
        </w:tc>
        <w:tc>
          <w:tcPr>
            <w:tcW w:w="5412" w:type="dxa"/>
            <w:shd w:val="clear" w:color="auto" w:fill="auto"/>
            <w:vAlign w:val="center"/>
            <w:hideMark/>
          </w:tcPr>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Материал – сталь 20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Рабочее давление 10 кг/см2.                                внутренний диаметр 530мм.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Фланец имеет соединительный выступ</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tc>
      </w:tr>
      <w:tr w:rsidR="00DC45AF" w:rsidRPr="00DC45AF" w:rsidTr="00DC45AF">
        <w:trPr>
          <w:trHeight w:val="1737"/>
        </w:trPr>
        <w:tc>
          <w:tcPr>
            <w:tcW w:w="567" w:type="dxa"/>
          </w:tcPr>
          <w:p w:rsidR="00DC45AF" w:rsidRPr="00DC45AF" w:rsidRDefault="00DC45AF" w:rsidP="00DC45AF">
            <w:pPr>
              <w:jc w:val="center"/>
              <w:rPr>
                <w:rFonts w:eastAsia="Times New Roman"/>
                <w:color w:val="000000"/>
                <w:sz w:val="22"/>
                <w:szCs w:val="22"/>
                <w:shd w:val="clear" w:color="auto" w:fill="auto"/>
              </w:rPr>
            </w:pPr>
            <w:r>
              <w:rPr>
                <w:rFonts w:eastAsia="Times New Roman"/>
                <w:color w:val="000000"/>
                <w:sz w:val="22"/>
                <w:szCs w:val="22"/>
                <w:shd w:val="clear" w:color="auto" w:fill="auto"/>
              </w:rPr>
              <w:t>10</w:t>
            </w:r>
          </w:p>
        </w:tc>
        <w:tc>
          <w:tcPr>
            <w:tcW w:w="2706" w:type="dxa"/>
            <w:shd w:val="clear" w:color="auto" w:fill="auto"/>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Фланец стальной плоский приварной Ду=600 мм.       </w:t>
            </w:r>
          </w:p>
        </w:tc>
        <w:tc>
          <w:tcPr>
            <w:tcW w:w="902" w:type="dxa"/>
            <w:shd w:val="clear" w:color="auto" w:fill="auto"/>
            <w:noWrap/>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10</w:t>
            </w:r>
          </w:p>
        </w:tc>
        <w:tc>
          <w:tcPr>
            <w:tcW w:w="903" w:type="dxa"/>
            <w:shd w:val="clear" w:color="auto" w:fill="auto"/>
            <w:noWrap/>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шт</w:t>
            </w:r>
          </w:p>
        </w:tc>
        <w:tc>
          <w:tcPr>
            <w:tcW w:w="5412" w:type="dxa"/>
            <w:shd w:val="clear" w:color="auto" w:fill="auto"/>
            <w:vAlign w:val="center"/>
            <w:hideMark/>
          </w:tcPr>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Материал – сталь 20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Рабочее давление 10 кг/см2.                                 внутренний диаметр 630мм.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Фланец имеет соединительный выступ</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tc>
      </w:tr>
      <w:tr w:rsidR="00DC45AF" w:rsidRPr="00DC45AF" w:rsidTr="00DC45AF">
        <w:trPr>
          <w:trHeight w:val="1737"/>
        </w:trPr>
        <w:tc>
          <w:tcPr>
            <w:tcW w:w="567" w:type="dxa"/>
          </w:tcPr>
          <w:p w:rsidR="00DC45AF" w:rsidRPr="00DC45AF" w:rsidRDefault="00DC45AF" w:rsidP="00DC45AF">
            <w:pPr>
              <w:jc w:val="center"/>
              <w:rPr>
                <w:rFonts w:eastAsia="Times New Roman"/>
                <w:color w:val="000000"/>
                <w:sz w:val="22"/>
                <w:szCs w:val="22"/>
                <w:shd w:val="clear" w:color="auto" w:fill="auto"/>
              </w:rPr>
            </w:pPr>
            <w:r>
              <w:rPr>
                <w:rFonts w:eastAsia="Times New Roman"/>
                <w:color w:val="000000"/>
                <w:sz w:val="22"/>
                <w:szCs w:val="22"/>
                <w:shd w:val="clear" w:color="auto" w:fill="auto"/>
              </w:rPr>
              <w:t>11</w:t>
            </w:r>
          </w:p>
        </w:tc>
        <w:tc>
          <w:tcPr>
            <w:tcW w:w="2706" w:type="dxa"/>
            <w:shd w:val="clear" w:color="auto" w:fill="auto"/>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Фланец стальной плоский приварной Ду=800 мм</w:t>
            </w:r>
          </w:p>
        </w:tc>
        <w:tc>
          <w:tcPr>
            <w:tcW w:w="902" w:type="dxa"/>
            <w:shd w:val="clear" w:color="auto" w:fill="auto"/>
            <w:noWrap/>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4</w:t>
            </w:r>
          </w:p>
        </w:tc>
        <w:tc>
          <w:tcPr>
            <w:tcW w:w="903" w:type="dxa"/>
            <w:shd w:val="clear" w:color="auto" w:fill="auto"/>
            <w:noWrap/>
            <w:vAlign w:val="center"/>
          </w:tcPr>
          <w:p w:rsidR="00DC45AF" w:rsidRPr="00DC45AF" w:rsidRDefault="00877D8D"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шт</w:t>
            </w:r>
          </w:p>
        </w:tc>
        <w:tc>
          <w:tcPr>
            <w:tcW w:w="5412" w:type="dxa"/>
            <w:shd w:val="clear" w:color="auto" w:fill="auto"/>
            <w:vAlign w:val="center"/>
          </w:tcPr>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Материал – сталь 20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Рабочее давление 10 кг/см2.                                 внутренний диаметр 820мм.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Фланец имеет соединительный выступ</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tc>
      </w:tr>
      <w:tr w:rsidR="00DC45AF" w:rsidRPr="00DC45AF" w:rsidTr="00DC45AF">
        <w:trPr>
          <w:trHeight w:val="1737"/>
        </w:trPr>
        <w:tc>
          <w:tcPr>
            <w:tcW w:w="567" w:type="dxa"/>
          </w:tcPr>
          <w:p w:rsidR="00DC45AF" w:rsidRPr="00DC45AF" w:rsidRDefault="00DC45AF" w:rsidP="00DC45AF">
            <w:pPr>
              <w:jc w:val="center"/>
              <w:rPr>
                <w:rFonts w:eastAsia="Times New Roman"/>
                <w:color w:val="000000"/>
                <w:sz w:val="22"/>
                <w:szCs w:val="22"/>
                <w:shd w:val="clear" w:color="auto" w:fill="auto"/>
              </w:rPr>
            </w:pPr>
            <w:r>
              <w:rPr>
                <w:rFonts w:eastAsia="Times New Roman"/>
                <w:color w:val="000000"/>
                <w:sz w:val="22"/>
                <w:szCs w:val="22"/>
                <w:shd w:val="clear" w:color="auto" w:fill="auto"/>
              </w:rPr>
              <w:t>12</w:t>
            </w:r>
          </w:p>
        </w:tc>
        <w:tc>
          <w:tcPr>
            <w:tcW w:w="2706" w:type="dxa"/>
            <w:shd w:val="clear" w:color="auto" w:fill="auto"/>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Отвод стальной Д=114мм.       </w:t>
            </w:r>
          </w:p>
        </w:tc>
        <w:tc>
          <w:tcPr>
            <w:tcW w:w="902" w:type="dxa"/>
            <w:shd w:val="clear" w:color="auto" w:fill="auto"/>
            <w:noWrap/>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10</w:t>
            </w:r>
          </w:p>
        </w:tc>
        <w:tc>
          <w:tcPr>
            <w:tcW w:w="903" w:type="dxa"/>
            <w:shd w:val="clear" w:color="auto" w:fill="auto"/>
            <w:noWrap/>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шт</w:t>
            </w:r>
          </w:p>
        </w:tc>
        <w:tc>
          <w:tcPr>
            <w:tcW w:w="5412" w:type="dxa"/>
            <w:shd w:val="clear" w:color="auto" w:fill="auto"/>
            <w:vAlign w:val="center"/>
          </w:tcPr>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Номинальный диаметр </w:t>
            </w:r>
            <w:r w:rsidRPr="00DC45AF">
              <w:rPr>
                <w:rFonts w:eastAsia="Times New Roman"/>
                <w:color w:val="000000"/>
                <w:sz w:val="22"/>
                <w:szCs w:val="22"/>
                <w:shd w:val="clear" w:color="auto" w:fill="auto"/>
                <w:lang w:val="en-US"/>
              </w:rPr>
              <w:t>DN</w:t>
            </w:r>
            <w:r w:rsidRPr="00DC45AF">
              <w:rPr>
                <w:rFonts w:eastAsia="Times New Roman"/>
                <w:color w:val="000000"/>
                <w:sz w:val="22"/>
                <w:szCs w:val="22"/>
                <w:shd w:val="clear" w:color="auto" w:fill="auto"/>
              </w:rPr>
              <w:t xml:space="preserve"> 100 мм.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Материал – сталь 20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Толщина стенки –не менее 5мм</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Рабочее давление 16 кг/см2.</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Рабочая среда – вода</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Угол изгиба - 90°</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Тип присоединения – приварной</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Исполнение - 2</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ГОСТ 17375 «Детали трубопроводов бесшовные приварные из углеродистой и низколегированной стали. Отводы крутоизогнутые типа 3D (R=1,5 DN). Конструкция».</w:t>
            </w:r>
          </w:p>
        </w:tc>
      </w:tr>
      <w:tr w:rsidR="00DC45AF" w:rsidRPr="00DC45AF" w:rsidTr="00DC45AF">
        <w:trPr>
          <w:trHeight w:val="1737"/>
        </w:trPr>
        <w:tc>
          <w:tcPr>
            <w:tcW w:w="567" w:type="dxa"/>
          </w:tcPr>
          <w:p w:rsidR="00DC45AF" w:rsidRPr="00DC45AF" w:rsidRDefault="00DC45AF" w:rsidP="00DC45AF">
            <w:pPr>
              <w:jc w:val="center"/>
              <w:rPr>
                <w:rFonts w:eastAsia="Times New Roman"/>
                <w:color w:val="000000"/>
                <w:sz w:val="22"/>
                <w:szCs w:val="22"/>
                <w:shd w:val="clear" w:color="auto" w:fill="auto"/>
              </w:rPr>
            </w:pPr>
            <w:r>
              <w:rPr>
                <w:rFonts w:eastAsia="Times New Roman"/>
                <w:color w:val="000000"/>
                <w:sz w:val="22"/>
                <w:szCs w:val="22"/>
                <w:shd w:val="clear" w:color="auto" w:fill="auto"/>
              </w:rPr>
              <w:t>13</w:t>
            </w:r>
          </w:p>
        </w:tc>
        <w:tc>
          <w:tcPr>
            <w:tcW w:w="2706" w:type="dxa"/>
            <w:shd w:val="clear" w:color="auto" w:fill="auto"/>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Отвод стальной Д=159мм.       </w:t>
            </w:r>
          </w:p>
        </w:tc>
        <w:tc>
          <w:tcPr>
            <w:tcW w:w="902" w:type="dxa"/>
            <w:shd w:val="clear" w:color="auto" w:fill="auto"/>
            <w:noWrap/>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10</w:t>
            </w:r>
          </w:p>
        </w:tc>
        <w:tc>
          <w:tcPr>
            <w:tcW w:w="903" w:type="dxa"/>
            <w:shd w:val="clear" w:color="auto" w:fill="auto"/>
            <w:noWrap/>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шт</w:t>
            </w:r>
          </w:p>
        </w:tc>
        <w:tc>
          <w:tcPr>
            <w:tcW w:w="5412" w:type="dxa"/>
            <w:shd w:val="clear" w:color="auto" w:fill="auto"/>
            <w:vAlign w:val="center"/>
          </w:tcPr>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Номинальный диаметр </w:t>
            </w:r>
            <w:r w:rsidRPr="00DC45AF">
              <w:rPr>
                <w:rFonts w:eastAsia="Times New Roman"/>
                <w:color w:val="000000"/>
                <w:sz w:val="22"/>
                <w:szCs w:val="22"/>
                <w:shd w:val="clear" w:color="auto" w:fill="auto"/>
                <w:lang w:val="en-US"/>
              </w:rPr>
              <w:t>DN</w:t>
            </w:r>
            <w:r w:rsidRPr="00DC45AF">
              <w:rPr>
                <w:rFonts w:eastAsia="Times New Roman"/>
                <w:color w:val="000000"/>
                <w:sz w:val="22"/>
                <w:szCs w:val="22"/>
                <w:shd w:val="clear" w:color="auto" w:fill="auto"/>
              </w:rPr>
              <w:t xml:space="preserve"> 150 мм.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Материал – сталь 20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Толщина стенки –не менее 5мм</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Рабочее давление 16 кг/см2,</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Рабочая среда – вода</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Угол изгиба - 90°</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Тип присоединения – приварной</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Исполнение - 2</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ГОСТ 17375 «Детали трубопроводов бесшовные приварные из углеродистой и низколегированной стали. Отводы крутоизогнутые типа 3D (R=1,5 DN). Конструкция».</w:t>
            </w:r>
          </w:p>
        </w:tc>
      </w:tr>
      <w:tr w:rsidR="00DC45AF" w:rsidRPr="00DC45AF" w:rsidTr="00DC45AF">
        <w:trPr>
          <w:trHeight w:val="1737"/>
        </w:trPr>
        <w:tc>
          <w:tcPr>
            <w:tcW w:w="567" w:type="dxa"/>
          </w:tcPr>
          <w:p w:rsidR="00DC45AF" w:rsidRPr="00DC45AF" w:rsidRDefault="00DC45AF" w:rsidP="00DC45AF">
            <w:pPr>
              <w:jc w:val="center"/>
              <w:rPr>
                <w:rFonts w:eastAsia="Times New Roman"/>
                <w:color w:val="000000"/>
                <w:sz w:val="22"/>
                <w:szCs w:val="22"/>
                <w:shd w:val="clear" w:color="auto" w:fill="auto"/>
              </w:rPr>
            </w:pPr>
            <w:r>
              <w:rPr>
                <w:rFonts w:eastAsia="Times New Roman"/>
                <w:color w:val="000000"/>
                <w:sz w:val="22"/>
                <w:szCs w:val="22"/>
                <w:shd w:val="clear" w:color="auto" w:fill="auto"/>
              </w:rPr>
              <w:t>14</w:t>
            </w:r>
          </w:p>
        </w:tc>
        <w:tc>
          <w:tcPr>
            <w:tcW w:w="2706" w:type="dxa"/>
            <w:shd w:val="clear" w:color="auto" w:fill="auto"/>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Отвод стальной Д=530мм.       </w:t>
            </w:r>
          </w:p>
        </w:tc>
        <w:tc>
          <w:tcPr>
            <w:tcW w:w="902" w:type="dxa"/>
            <w:shd w:val="clear" w:color="auto" w:fill="auto"/>
            <w:noWrap/>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2</w:t>
            </w:r>
          </w:p>
        </w:tc>
        <w:tc>
          <w:tcPr>
            <w:tcW w:w="903" w:type="dxa"/>
            <w:shd w:val="clear" w:color="auto" w:fill="auto"/>
            <w:noWrap/>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шт</w:t>
            </w:r>
          </w:p>
        </w:tc>
        <w:tc>
          <w:tcPr>
            <w:tcW w:w="5412" w:type="dxa"/>
            <w:shd w:val="clear" w:color="auto" w:fill="auto"/>
            <w:vAlign w:val="center"/>
          </w:tcPr>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Материал – сталь 20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Толщина стенки – не менее 10мм</w:t>
            </w:r>
          </w:p>
          <w:p w:rsidR="00594507"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Рабочее давление 16 кг/см2.</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Номинальный диаметр </w:t>
            </w:r>
            <w:r w:rsidRPr="00DC45AF">
              <w:rPr>
                <w:rFonts w:eastAsia="Times New Roman"/>
                <w:color w:val="000000"/>
                <w:sz w:val="22"/>
                <w:szCs w:val="22"/>
                <w:shd w:val="clear" w:color="auto" w:fill="auto"/>
                <w:lang w:val="en-US"/>
              </w:rPr>
              <w:t>DN</w:t>
            </w:r>
            <w:r w:rsidR="00594507">
              <w:rPr>
                <w:rFonts w:eastAsia="Times New Roman"/>
                <w:color w:val="000000"/>
                <w:sz w:val="22"/>
                <w:szCs w:val="22"/>
                <w:shd w:val="clear" w:color="auto" w:fill="auto"/>
              </w:rPr>
              <w:t>500</w:t>
            </w:r>
            <w:r w:rsidRPr="00DC45AF">
              <w:rPr>
                <w:rFonts w:eastAsia="Times New Roman"/>
                <w:color w:val="000000"/>
                <w:sz w:val="22"/>
                <w:szCs w:val="22"/>
                <w:shd w:val="clear" w:color="auto" w:fill="auto"/>
              </w:rPr>
              <w:t xml:space="preserve">мм.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Рабочая среда – вода</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Угол изгиба - 90°</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Тип присоединения – приварной</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Исполнение - 2</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ГОСТ 17375 «Детали трубопроводов бесшовные приварные из углеродистой и низколегированной стали. Отводы </w:t>
            </w:r>
            <w:bookmarkStart w:id="11" w:name="_GoBack"/>
            <w:bookmarkEnd w:id="11"/>
            <w:r w:rsidRPr="00DC45AF">
              <w:rPr>
                <w:rFonts w:eastAsia="Times New Roman"/>
                <w:color w:val="000000"/>
                <w:sz w:val="22"/>
                <w:szCs w:val="22"/>
                <w:shd w:val="clear" w:color="auto" w:fill="auto"/>
              </w:rPr>
              <w:t>крутоизогнутые типа 3D (R=1,5 DN). Конструкция».</w:t>
            </w:r>
          </w:p>
        </w:tc>
      </w:tr>
      <w:tr w:rsidR="00DC45AF" w:rsidRPr="00DC45AF" w:rsidTr="00DC45AF">
        <w:trPr>
          <w:trHeight w:val="833"/>
        </w:trPr>
        <w:tc>
          <w:tcPr>
            <w:tcW w:w="567" w:type="dxa"/>
          </w:tcPr>
          <w:p w:rsidR="00DC45AF" w:rsidRPr="00DC45AF" w:rsidRDefault="00DC45AF" w:rsidP="00DC45AF">
            <w:pPr>
              <w:jc w:val="center"/>
              <w:rPr>
                <w:rFonts w:eastAsia="Times New Roman"/>
                <w:color w:val="000000"/>
                <w:sz w:val="22"/>
                <w:szCs w:val="22"/>
                <w:shd w:val="clear" w:color="auto" w:fill="auto"/>
              </w:rPr>
            </w:pPr>
            <w:r>
              <w:rPr>
                <w:rFonts w:eastAsia="Times New Roman"/>
                <w:color w:val="000000"/>
                <w:sz w:val="22"/>
                <w:szCs w:val="22"/>
                <w:shd w:val="clear" w:color="auto" w:fill="auto"/>
              </w:rPr>
              <w:t>15</w:t>
            </w:r>
          </w:p>
        </w:tc>
        <w:tc>
          <w:tcPr>
            <w:tcW w:w="2706" w:type="dxa"/>
            <w:shd w:val="clear" w:color="auto" w:fill="auto"/>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Отвод стальной Д=820мм.       </w:t>
            </w:r>
          </w:p>
        </w:tc>
        <w:tc>
          <w:tcPr>
            <w:tcW w:w="902" w:type="dxa"/>
            <w:shd w:val="clear" w:color="auto" w:fill="auto"/>
            <w:noWrap/>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2</w:t>
            </w:r>
          </w:p>
        </w:tc>
        <w:tc>
          <w:tcPr>
            <w:tcW w:w="903" w:type="dxa"/>
            <w:shd w:val="clear" w:color="auto" w:fill="auto"/>
            <w:noWrap/>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шт</w:t>
            </w:r>
          </w:p>
        </w:tc>
        <w:tc>
          <w:tcPr>
            <w:tcW w:w="5412" w:type="dxa"/>
            <w:shd w:val="clear" w:color="auto" w:fill="auto"/>
            <w:vAlign w:val="center"/>
          </w:tcPr>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Материал – сталь 20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Толщина стенки – не менее 10мм</w:t>
            </w:r>
          </w:p>
          <w:p w:rsidR="00594507"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Рабочее давление 16 кг/см2.</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Номинальный диаметр </w:t>
            </w:r>
            <w:r w:rsidRPr="00DC45AF">
              <w:rPr>
                <w:rFonts w:eastAsia="Times New Roman"/>
                <w:color w:val="000000"/>
                <w:sz w:val="22"/>
                <w:szCs w:val="22"/>
                <w:shd w:val="clear" w:color="auto" w:fill="auto"/>
                <w:lang w:val="en-US"/>
              </w:rPr>
              <w:t>DN</w:t>
            </w:r>
            <w:r w:rsidR="00594507">
              <w:rPr>
                <w:rFonts w:eastAsia="Times New Roman"/>
                <w:color w:val="000000"/>
                <w:sz w:val="22"/>
                <w:szCs w:val="22"/>
                <w:shd w:val="clear" w:color="auto" w:fill="auto"/>
              </w:rPr>
              <w:t>800</w:t>
            </w:r>
            <w:r w:rsidRPr="00DC45AF">
              <w:rPr>
                <w:rFonts w:eastAsia="Times New Roman"/>
                <w:color w:val="000000"/>
                <w:sz w:val="22"/>
                <w:szCs w:val="22"/>
                <w:shd w:val="clear" w:color="auto" w:fill="auto"/>
              </w:rPr>
              <w:t xml:space="preserve">мм.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Рабочая среда – вода</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Угол изгиба - 90°</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Тип присоединения – приварной</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Исполнение - 2</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ГОСТ 17375 «Детали трубопроводов бесшовные приварные из углеродистой и низколегированной стали. Отводы крутоизогнутые типа 3D (R=1,5 DN). Конструкция».</w:t>
            </w:r>
          </w:p>
        </w:tc>
      </w:tr>
    </w:tbl>
    <w:p w:rsidR="000941FF" w:rsidRDefault="000941FF" w:rsidP="00154089">
      <w:pPr>
        <w:keepNext/>
        <w:keepLines/>
        <w:widowControl w:val="0"/>
        <w:ind w:firstLine="709"/>
        <w:jc w:val="center"/>
        <w:rPr>
          <w:rFonts w:eastAsia="Calibri"/>
          <w:b/>
          <w:color w:val="auto"/>
          <w:shd w:val="clear" w:color="auto" w:fill="auto"/>
          <w:lang w:eastAsia="en-US"/>
        </w:rPr>
      </w:pPr>
    </w:p>
    <w:tbl>
      <w:tblPr>
        <w:tblW w:w="9923" w:type="dxa"/>
        <w:tblInd w:w="250" w:type="dxa"/>
        <w:tblLayout w:type="fixed"/>
        <w:tblLook w:val="04A0"/>
      </w:tblPr>
      <w:tblGrid>
        <w:gridCol w:w="9923"/>
      </w:tblGrid>
      <w:tr w:rsidR="00DC45AF" w:rsidRPr="00DC45AF" w:rsidTr="00DC45AF">
        <w:trPr>
          <w:trHeight w:val="405"/>
        </w:trPr>
        <w:tc>
          <w:tcPr>
            <w:tcW w:w="9923" w:type="dxa"/>
            <w:shd w:val="clear" w:color="auto" w:fill="auto"/>
            <w:noWrap/>
            <w:vAlign w:val="bottom"/>
            <w:hideMark/>
          </w:tcPr>
          <w:p w:rsidR="00DC45AF" w:rsidRPr="00DC45AF" w:rsidRDefault="00DC45AF" w:rsidP="00DC45AF">
            <w:pPr>
              <w:jc w:val="left"/>
              <w:rPr>
                <w:rFonts w:eastAsia="Times New Roman"/>
                <w:color w:val="000000"/>
                <w:sz w:val="22"/>
                <w:szCs w:val="22"/>
                <w:shd w:val="clear" w:color="auto" w:fill="auto"/>
              </w:rPr>
            </w:pPr>
            <w:r w:rsidRPr="00DC45AF">
              <w:rPr>
                <w:rFonts w:eastAsia="Times New Roman"/>
                <w:b/>
                <w:bCs/>
                <w:color w:val="000000"/>
                <w:sz w:val="22"/>
                <w:szCs w:val="22"/>
                <w:shd w:val="clear" w:color="auto" w:fill="auto"/>
              </w:rPr>
              <w:t>Требования к поставляемому товару</w:t>
            </w:r>
          </w:p>
        </w:tc>
      </w:tr>
      <w:tr w:rsidR="00DC45AF" w:rsidRPr="00DC45AF" w:rsidTr="00DC45AF">
        <w:trPr>
          <w:trHeight w:val="405"/>
        </w:trPr>
        <w:tc>
          <w:tcPr>
            <w:tcW w:w="9923" w:type="dxa"/>
            <w:shd w:val="clear" w:color="auto" w:fill="auto"/>
            <w:noWrap/>
            <w:vAlign w:val="bottom"/>
            <w:hideMark/>
          </w:tcPr>
          <w:p w:rsidR="00DC45AF" w:rsidRPr="00DC45AF" w:rsidRDefault="00DC45AF" w:rsidP="00DC45AF">
            <w:pPr>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1. Товар должен быть новым, не бывшим в эксплуатации, </w:t>
            </w:r>
          </w:p>
        </w:tc>
      </w:tr>
      <w:tr w:rsidR="00DC45AF" w:rsidRPr="00DC45AF" w:rsidTr="00DC45AF">
        <w:trPr>
          <w:trHeight w:val="405"/>
        </w:trPr>
        <w:tc>
          <w:tcPr>
            <w:tcW w:w="9923" w:type="dxa"/>
            <w:shd w:val="clear" w:color="auto" w:fill="auto"/>
            <w:noWrap/>
            <w:vAlign w:val="bottom"/>
          </w:tcPr>
          <w:p w:rsidR="00DC45AF" w:rsidRPr="00DC45AF" w:rsidRDefault="00DC45AF" w:rsidP="00DC45AF">
            <w:pPr>
              <w:rPr>
                <w:rFonts w:eastAsia="Times New Roman"/>
                <w:color w:val="000000"/>
                <w:sz w:val="22"/>
                <w:szCs w:val="22"/>
                <w:shd w:val="clear" w:color="auto" w:fill="auto"/>
              </w:rPr>
            </w:pPr>
            <w:r w:rsidRPr="00DC45AF">
              <w:rPr>
                <w:rFonts w:eastAsia="Times New Roman"/>
                <w:color w:val="000000"/>
                <w:sz w:val="22"/>
                <w:szCs w:val="22"/>
                <w:shd w:val="clear" w:color="auto" w:fill="auto"/>
              </w:rPr>
              <w:t>не восстановленным после ремонта, не выставочным экземпляром, оригинальным (фирмы – производителя) с датой изготовления не ранее 2022г.</w:t>
            </w:r>
          </w:p>
        </w:tc>
      </w:tr>
      <w:tr w:rsidR="00DC45AF" w:rsidRPr="00DC45AF" w:rsidTr="00DC45AF">
        <w:trPr>
          <w:trHeight w:val="405"/>
        </w:trPr>
        <w:tc>
          <w:tcPr>
            <w:tcW w:w="9923" w:type="dxa"/>
            <w:shd w:val="clear" w:color="auto" w:fill="auto"/>
            <w:noWrap/>
            <w:vAlign w:val="bottom"/>
          </w:tcPr>
          <w:p w:rsidR="00DC45AF" w:rsidRPr="00DC45AF" w:rsidRDefault="00DC45AF" w:rsidP="00DC45AF">
            <w:pPr>
              <w:rPr>
                <w:rFonts w:eastAsia="Times New Roman"/>
                <w:color w:val="000000"/>
                <w:sz w:val="22"/>
                <w:szCs w:val="22"/>
                <w:shd w:val="clear" w:color="auto" w:fill="auto"/>
              </w:rPr>
            </w:pPr>
            <w:r w:rsidRPr="00DC45AF">
              <w:rPr>
                <w:rFonts w:eastAsia="Times New Roman"/>
                <w:color w:val="000000"/>
                <w:sz w:val="22"/>
                <w:szCs w:val="22"/>
                <w:shd w:val="clear" w:color="auto" w:fill="auto"/>
              </w:rPr>
              <w:t>2. Сроки поставки товара – поставка осуществляется силами и за счет Поставщика, отдельными партиями в течении 10 рабочих дней с момента подачи заявки Заказчиком. Заявка подается с момента заключения договора по 31 декабря 2023г.</w:t>
            </w:r>
          </w:p>
        </w:tc>
      </w:tr>
      <w:tr w:rsidR="00DC45AF" w:rsidRPr="00DC45AF" w:rsidTr="00DC45AF">
        <w:trPr>
          <w:trHeight w:val="405"/>
        </w:trPr>
        <w:tc>
          <w:tcPr>
            <w:tcW w:w="9923" w:type="dxa"/>
            <w:shd w:val="clear" w:color="auto" w:fill="auto"/>
            <w:noWrap/>
            <w:vAlign w:val="bottom"/>
            <w:hideMark/>
          </w:tcPr>
          <w:p w:rsidR="00DC45AF" w:rsidRPr="00DC45AF" w:rsidRDefault="00DC45AF" w:rsidP="00DC45AF">
            <w:pPr>
              <w:rPr>
                <w:rFonts w:eastAsia="Times New Roman"/>
                <w:color w:val="000000"/>
                <w:sz w:val="22"/>
                <w:szCs w:val="22"/>
                <w:shd w:val="clear" w:color="auto" w:fill="auto"/>
              </w:rPr>
            </w:pPr>
            <w:r w:rsidRPr="00DC45AF">
              <w:rPr>
                <w:rFonts w:eastAsia="Times New Roman"/>
                <w:color w:val="000000"/>
                <w:sz w:val="22"/>
                <w:szCs w:val="22"/>
                <w:shd w:val="clear" w:color="auto" w:fill="auto"/>
              </w:rPr>
              <w:t>3. Место поставки товара: 424039, Республика Марий Эл, город Йошкар-Ола, улица Дружбы, 2</w:t>
            </w:r>
          </w:p>
        </w:tc>
      </w:tr>
      <w:tr w:rsidR="00DC45AF" w:rsidRPr="00DC45AF" w:rsidTr="00DC45AF">
        <w:trPr>
          <w:trHeight w:val="405"/>
        </w:trPr>
        <w:tc>
          <w:tcPr>
            <w:tcW w:w="9923" w:type="dxa"/>
            <w:shd w:val="clear" w:color="auto" w:fill="auto"/>
            <w:noWrap/>
            <w:vAlign w:val="bottom"/>
          </w:tcPr>
          <w:p w:rsidR="00DC45AF" w:rsidRPr="00DC45AF" w:rsidRDefault="00DC45AF" w:rsidP="00DC45AF">
            <w:pPr>
              <w:spacing w:after="160" w:line="259" w:lineRule="auto"/>
              <w:ind w:left="31"/>
              <w:contextualSpacing/>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4. В комплект поставки должен входить документ, подтверждающий качество и безопасность Товара в соответствии с законодательством РФ (декларация о соответствии или сертификат соответствия производителя). </w:t>
            </w:r>
          </w:p>
          <w:p w:rsidR="00DC45AF" w:rsidRPr="00DC45AF" w:rsidRDefault="00DC45AF" w:rsidP="00DC45AF">
            <w:pPr>
              <w:spacing w:after="160" w:line="259" w:lineRule="auto"/>
              <w:ind w:left="31"/>
              <w:contextualSpacing/>
              <w:rPr>
                <w:rFonts w:eastAsia="Times New Roman"/>
                <w:color w:val="000000"/>
                <w:sz w:val="22"/>
                <w:szCs w:val="22"/>
                <w:shd w:val="clear" w:color="auto" w:fill="auto"/>
              </w:rPr>
            </w:pPr>
            <w:r w:rsidRPr="00DC45AF">
              <w:rPr>
                <w:rFonts w:eastAsia="Times New Roman"/>
                <w:color w:val="000000"/>
                <w:sz w:val="22"/>
                <w:szCs w:val="22"/>
                <w:shd w:val="clear" w:color="auto" w:fill="auto"/>
              </w:rPr>
              <w:t>5. Гарантийный срок – не менее 12 мес со дня отгрузки.</w:t>
            </w:r>
          </w:p>
          <w:p w:rsidR="00DC45AF" w:rsidRPr="00DC45AF" w:rsidRDefault="00DC45AF" w:rsidP="00DC45AF">
            <w:pPr>
              <w:spacing w:after="160" w:line="259" w:lineRule="auto"/>
              <w:ind w:left="31"/>
              <w:contextualSpacing/>
              <w:rPr>
                <w:rFonts w:eastAsia="Times New Roman"/>
                <w:color w:val="000000"/>
                <w:sz w:val="22"/>
                <w:szCs w:val="22"/>
                <w:shd w:val="clear" w:color="auto" w:fill="auto"/>
              </w:rPr>
            </w:pPr>
          </w:p>
          <w:p w:rsidR="00DC45AF" w:rsidRPr="00DC45AF" w:rsidRDefault="00DC45AF" w:rsidP="00DC45AF">
            <w:pPr>
              <w:rPr>
                <w:rFonts w:eastAsia="Times New Roman"/>
                <w:color w:val="000000"/>
                <w:sz w:val="22"/>
                <w:szCs w:val="22"/>
                <w:shd w:val="clear" w:color="auto" w:fill="auto"/>
              </w:rPr>
            </w:pPr>
          </w:p>
        </w:tc>
      </w:tr>
    </w:tbl>
    <w:p w:rsidR="000941FF" w:rsidRDefault="000941FF" w:rsidP="00154089">
      <w:pPr>
        <w:keepNext/>
        <w:keepLines/>
        <w:widowControl w:val="0"/>
        <w:ind w:firstLine="709"/>
        <w:jc w:val="center"/>
        <w:rPr>
          <w:rFonts w:eastAsia="Calibri"/>
          <w:b/>
          <w:color w:val="auto"/>
          <w:shd w:val="clear" w:color="auto" w:fill="auto"/>
          <w:lang w:eastAsia="en-US"/>
        </w:rPr>
      </w:pPr>
    </w:p>
    <w:p w:rsidR="00DC45AF" w:rsidRDefault="00DC45AF" w:rsidP="00154089">
      <w:pPr>
        <w:keepNext/>
        <w:keepLines/>
        <w:widowControl w:val="0"/>
        <w:ind w:firstLine="709"/>
        <w:jc w:val="center"/>
        <w:rPr>
          <w:rFonts w:eastAsia="Calibri"/>
          <w:b/>
          <w:color w:val="auto"/>
          <w:shd w:val="clear" w:color="auto" w:fill="auto"/>
          <w:lang w:eastAsia="en-US"/>
        </w:rPr>
      </w:pPr>
    </w:p>
    <w:p w:rsidR="00152C71" w:rsidRPr="00152C71" w:rsidRDefault="004201D0" w:rsidP="000941FF">
      <w:pPr>
        <w:rPr>
          <w:rFonts w:ascii="Calibri" w:eastAsia="Calibri" w:hAnsi="Calibri"/>
          <w:color w:val="auto"/>
          <w:sz w:val="22"/>
          <w:szCs w:val="22"/>
          <w:shd w:val="clear" w:color="auto" w:fill="auto"/>
          <w:lang w:eastAsia="en-US"/>
        </w:rPr>
      </w:pPr>
      <w:r w:rsidRPr="00152C71">
        <w:rPr>
          <w:rFonts w:ascii="Calibri" w:eastAsia="Calibri" w:hAnsi="Calibri"/>
          <w:color w:val="auto"/>
          <w:sz w:val="22"/>
          <w:szCs w:val="22"/>
          <w:shd w:val="clear" w:color="auto" w:fill="auto"/>
          <w:lang w:eastAsia="en-US"/>
        </w:rPr>
        <w:fldChar w:fldCharType="begin"/>
      </w:r>
      <w:r w:rsidR="00152C71" w:rsidRPr="00152C71">
        <w:rPr>
          <w:rFonts w:ascii="Calibri" w:eastAsia="Calibri" w:hAnsi="Calibri"/>
          <w:color w:val="auto"/>
          <w:sz w:val="22"/>
          <w:szCs w:val="22"/>
          <w:shd w:val="clear" w:color="auto" w:fill="auto"/>
          <w:lang w:eastAsia="en-US"/>
        </w:rPr>
        <w:instrText xml:space="preserve"> LINK Excel.OpenDocumentSpreadsheet.12 "C:\\Users\\ia.krivaksina\\Desktop\\Документация\\2023\\Торги\\ПФРК\\ТЗ.ods" "Sheet1!R1C1:R42C6" \a \f 4 \h </w:instrText>
      </w:r>
      <w:r w:rsidRPr="00152C71">
        <w:rPr>
          <w:rFonts w:ascii="Calibri" w:eastAsia="Calibri" w:hAnsi="Calibri"/>
          <w:color w:val="auto"/>
          <w:sz w:val="22"/>
          <w:szCs w:val="22"/>
          <w:shd w:val="clear" w:color="auto" w:fill="auto"/>
          <w:lang w:eastAsia="en-US"/>
        </w:rPr>
        <w:fldChar w:fldCharType="separate"/>
      </w:r>
    </w:p>
    <w:p w:rsidR="00155E56" w:rsidRPr="006B0AA9" w:rsidRDefault="004201D0" w:rsidP="00DC45AF">
      <w:pPr>
        <w:keepNext/>
        <w:keepLines/>
        <w:widowControl w:val="0"/>
        <w:ind w:firstLine="709"/>
        <w:jc w:val="center"/>
        <w:rPr>
          <w:rFonts w:eastAsia="Times New Roman"/>
          <w:color w:val="auto"/>
          <w:shd w:val="clear" w:color="auto" w:fill="auto"/>
          <w:lang w:eastAsia="zh-CN"/>
        </w:rPr>
      </w:pPr>
      <w:r w:rsidRPr="00152C71">
        <w:rPr>
          <w:rFonts w:ascii="Calibri" w:eastAsia="Calibri" w:hAnsi="Calibri"/>
          <w:color w:val="auto"/>
          <w:sz w:val="22"/>
          <w:szCs w:val="22"/>
          <w:shd w:val="clear" w:color="auto" w:fill="auto"/>
          <w:lang w:eastAsia="en-US"/>
        </w:rPr>
        <w:fldChar w:fldCharType="end"/>
      </w:r>
    </w:p>
    <w:p w:rsidR="00675778" w:rsidRDefault="00675778" w:rsidP="00675778">
      <w:pPr>
        <w:ind w:firstLine="709"/>
        <w:jc w:val="center"/>
        <w:rPr>
          <w:rFonts w:eastAsia="Calibri"/>
          <w:b/>
          <w:color w:val="auto"/>
          <w:shd w:val="clear" w:color="auto" w:fill="auto"/>
          <w:lang w:eastAsia="en-US"/>
        </w:rPr>
      </w:pPr>
      <w:r w:rsidRPr="0019425F">
        <w:rPr>
          <w:rFonts w:eastAsia="Calibri"/>
          <w:b/>
          <w:color w:val="auto"/>
          <w:shd w:val="clear" w:color="auto" w:fill="auto"/>
          <w:lang w:eastAsia="en-US"/>
        </w:rPr>
        <w:t>РАЗДЕЛ I</w:t>
      </w:r>
      <w:r w:rsidRPr="0019425F">
        <w:rPr>
          <w:rFonts w:eastAsia="Calibri"/>
          <w:b/>
          <w:color w:val="auto"/>
          <w:shd w:val="clear" w:color="auto" w:fill="auto"/>
          <w:lang w:val="en-US" w:eastAsia="en-US"/>
        </w:rPr>
        <w:t>V</w:t>
      </w:r>
      <w:r w:rsidRPr="0019425F">
        <w:rPr>
          <w:rFonts w:eastAsia="Calibri"/>
          <w:b/>
          <w:color w:val="auto"/>
          <w:shd w:val="clear" w:color="auto" w:fill="auto"/>
          <w:lang w:eastAsia="en-US"/>
        </w:rPr>
        <w:t>.ПРОЕКТ ДОГОВОРА</w:t>
      </w:r>
    </w:p>
    <w:p w:rsidR="00180B23" w:rsidRPr="00180B23" w:rsidRDefault="00180B23" w:rsidP="00180B23">
      <w:pPr>
        <w:keepNext/>
        <w:keepLines/>
        <w:shd w:val="clear" w:color="auto" w:fill="FFFFFF"/>
        <w:suppressAutoHyphens/>
        <w:jc w:val="center"/>
        <w:rPr>
          <w:rFonts w:eastAsia="Calibri"/>
          <w:b/>
          <w:color w:val="auto"/>
          <w:shd w:val="clear" w:color="auto" w:fill="auto"/>
          <w:lang w:eastAsia="zh-CN"/>
        </w:rPr>
      </w:pPr>
      <w:r w:rsidRPr="00180B23">
        <w:rPr>
          <w:rFonts w:eastAsia="Calibri"/>
          <w:b/>
          <w:bCs/>
          <w:color w:val="000000"/>
          <w:spacing w:val="3"/>
          <w:shd w:val="clear" w:color="auto" w:fill="auto"/>
          <w:lang w:eastAsia="zh-CN"/>
        </w:rPr>
        <w:t>Договор № _______</w:t>
      </w:r>
      <w:r w:rsidRPr="00180B23">
        <w:rPr>
          <w:rFonts w:eastAsia="Calibri"/>
          <w:b/>
          <w:bCs/>
          <w:color w:val="000000"/>
          <w:spacing w:val="3"/>
          <w:shd w:val="clear" w:color="auto" w:fill="auto"/>
          <w:lang w:eastAsia="zh-CN"/>
        </w:rPr>
        <w:br/>
      </w:r>
      <w:r w:rsidRPr="00180B23">
        <w:rPr>
          <w:rFonts w:eastAsia="Calibri"/>
          <w:b/>
          <w:color w:val="auto"/>
          <w:shd w:val="clear" w:color="auto" w:fill="auto"/>
          <w:lang w:eastAsia="zh-CN"/>
        </w:rPr>
        <w:t>на поставку стальных фланцев, отводов</w:t>
      </w:r>
    </w:p>
    <w:p w:rsidR="00180B23" w:rsidRPr="00180B23" w:rsidRDefault="00180B23" w:rsidP="00180B23">
      <w:pPr>
        <w:keepNext/>
        <w:keepLines/>
        <w:shd w:val="clear" w:color="auto" w:fill="FFFFFF"/>
        <w:suppressAutoHyphens/>
        <w:ind w:firstLine="425"/>
        <w:jc w:val="center"/>
        <w:rPr>
          <w:rFonts w:eastAsia="Calibri"/>
          <w:b/>
          <w:color w:val="auto"/>
          <w:shd w:val="clear" w:color="auto" w:fill="auto"/>
          <w:lang w:eastAsia="zh-CN"/>
        </w:rPr>
      </w:pPr>
    </w:p>
    <w:p w:rsidR="00180B23" w:rsidRPr="00180B23" w:rsidRDefault="00180B23" w:rsidP="00180B23">
      <w:pPr>
        <w:keepNext/>
        <w:keepLines/>
        <w:shd w:val="clear" w:color="auto" w:fill="FFFFFF"/>
        <w:tabs>
          <w:tab w:val="left" w:pos="6804"/>
        </w:tabs>
        <w:suppressAutoHyphens/>
        <w:jc w:val="left"/>
        <w:rPr>
          <w:rFonts w:eastAsia="Calibri"/>
          <w:color w:val="000000"/>
          <w:sz w:val="22"/>
          <w:szCs w:val="22"/>
          <w:shd w:val="clear" w:color="auto" w:fill="auto"/>
          <w:lang w:eastAsia="zh-CN"/>
        </w:rPr>
      </w:pPr>
      <w:r w:rsidRPr="00180B23">
        <w:rPr>
          <w:rFonts w:eastAsia="Calibri"/>
          <w:color w:val="000000"/>
          <w:spacing w:val="-4"/>
          <w:sz w:val="22"/>
          <w:szCs w:val="22"/>
          <w:shd w:val="clear" w:color="auto" w:fill="auto"/>
          <w:lang w:eastAsia="zh-CN"/>
        </w:rPr>
        <w:t>г. Йошкар-Ола</w:t>
      </w:r>
      <w:r w:rsidRPr="00180B23">
        <w:rPr>
          <w:rFonts w:eastAsia="Calibri"/>
          <w:color w:val="000000"/>
          <w:spacing w:val="-4"/>
          <w:sz w:val="22"/>
          <w:szCs w:val="22"/>
          <w:shd w:val="clear" w:color="auto" w:fill="auto"/>
          <w:lang w:eastAsia="zh-CN"/>
        </w:rPr>
        <w:tab/>
        <w:t> </w:t>
      </w:r>
      <w:r>
        <w:rPr>
          <w:rFonts w:eastAsia="Calibri"/>
          <w:color w:val="000000"/>
          <w:spacing w:val="-4"/>
          <w:sz w:val="22"/>
          <w:szCs w:val="22"/>
          <w:shd w:val="clear" w:color="auto" w:fill="auto"/>
          <w:lang w:eastAsia="zh-CN"/>
        </w:rPr>
        <w:t xml:space="preserve">                    </w:t>
      </w:r>
      <w:r w:rsidRPr="00180B23">
        <w:rPr>
          <w:rFonts w:eastAsia="Calibri"/>
          <w:color w:val="000000"/>
          <w:sz w:val="22"/>
          <w:szCs w:val="22"/>
          <w:shd w:val="clear" w:color="auto" w:fill="auto"/>
          <w:lang w:eastAsia="zh-CN"/>
        </w:rPr>
        <w:t>«____»</w:t>
      </w:r>
      <w:r w:rsidRPr="00180B23">
        <w:rPr>
          <w:rFonts w:eastAsia="Calibri"/>
          <w:color w:val="000000"/>
          <w:spacing w:val="-1"/>
          <w:sz w:val="22"/>
          <w:szCs w:val="22"/>
          <w:shd w:val="clear" w:color="auto" w:fill="auto"/>
          <w:lang w:eastAsia="zh-CN"/>
        </w:rPr>
        <w:t xml:space="preserve"> _________ 2023г.</w:t>
      </w:r>
    </w:p>
    <w:p w:rsidR="00180B23" w:rsidRPr="00180B23" w:rsidRDefault="00180B23" w:rsidP="00180B23">
      <w:pPr>
        <w:keepNext/>
        <w:keepLines/>
        <w:suppressAutoHyphens/>
        <w:ind w:firstLine="709"/>
        <w:rPr>
          <w:rFonts w:eastAsia="Calibri"/>
          <w:color w:val="000000"/>
          <w:sz w:val="22"/>
          <w:szCs w:val="22"/>
          <w:shd w:val="clear" w:color="auto" w:fill="auto"/>
          <w:lang w:eastAsia="zh-CN"/>
        </w:rPr>
      </w:pPr>
    </w:p>
    <w:p w:rsidR="00180B23" w:rsidRPr="00180B23" w:rsidRDefault="00180B23" w:rsidP="00180B23">
      <w:pPr>
        <w:keepNext/>
        <w:keepLines/>
        <w:suppressAutoHyphens/>
        <w:ind w:firstLine="709"/>
        <w:rPr>
          <w:rFonts w:eastAsia="Calibri"/>
          <w:bCs/>
          <w:color w:val="000000"/>
          <w:sz w:val="22"/>
          <w:szCs w:val="22"/>
          <w:shd w:val="clear" w:color="auto" w:fill="auto"/>
          <w:lang w:eastAsia="zh-CN"/>
        </w:rPr>
      </w:pPr>
      <w:r w:rsidRPr="00180B23">
        <w:rPr>
          <w:rFonts w:eastAsia="Calibri"/>
          <w:bCs/>
          <w:color w:val="000000"/>
          <w:sz w:val="22"/>
          <w:szCs w:val="22"/>
          <w:shd w:val="clear" w:color="auto" w:fill="auto"/>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31.03.2023г.,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электронного аукциона (Протокол № ______от _____),заключили настоящий договор </w:t>
      </w:r>
      <w:r w:rsidRPr="00180B23">
        <w:rPr>
          <w:rFonts w:eastAsia="Calibri"/>
          <w:color w:val="auto"/>
          <w:sz w:val="22"/>
          <w:szCs w:val="22"/>
          <w:shd w:val="clear" w:color="auto" w:fill="auto"/>
          <w:lang w:eastAsia="zh-CN"/>
        </w:rPr>
        <w:t>на поставку фланцев, отводов</w:t>
      </w:r>
      <w:r w:rsidRPr="00180B23">
        <w:rPr>
          <w:rFonts w:eastAsia="Calibri"/>
          <w:bCs/>
          <w:color w:val="000000"/>
          <w:sz w:val="22"/>
          <w:szCs w:val="22"/>
          <w:shd w:val="clear" w:color="auto" w:fill="auto"/>
          <w:lang w:eastAsia="zh-CN"/>
        </w:rPr>
        <w:t xml:space="preserve"> (далее по тексту  - «Договор») о нижеследующем:</w:t>
      </w:r>
    </w:p>
    <w:p w:rsidR="00180B23" w:rsidRPr="00180B23" w:rsidRDefault="00180B23" w:rsidP="00180B23">
      <w:pPr>
        <w:keepNext/>
        <w:keepLines/>
        <w:suppressAutoHyphens/>
        <w:ind w:firstLine="709"/>
        <w:rPr>
          <w:rFonts w:eastAsia="Calibri"/>
          <w:b/>
          <w:bCs/>
          <w:color w:val="000000"/>
          <w:sz w:val="22"/>
          <w:szCs w:val="22"/>
          <w:shd w:val="clear" w:color="auto" w:fill="auto"/>
          <w:lang w:eastAsia="zh-CN"/>
        </w:rPr>
      </w:pPr>
    </w:p>
    <w:p w:rsidR="00180B23" w:rsidRPr="00180B23" w:rsidRDefault="00180B23" w:rsidP="00180B23">
      <w:pPr>
        <w:keepNext/>
        <w:keepLines/>
        <w:shd w:val="clear" w:color="auto" w:fill="FFFFFF"/>
        <w:suppressAutoHyphens/>
        <w:ind w:firstLine="709"/>
        <w:jc w:val="center"/>
        <w:rPr>
          <w:rFonts w:eastAsia="Calibri"/>
          <w:color w:val="auto"/>
          <w:sz w:val="22"/>
          <w:szCs w:val="22"/>
          <w:shd w:val="clear" w:color="auto" w:fill="auto"/>
          <w:lang w:eastAsia="zh-CN"/>
        </w:rPr>
      </w:pPr>
      <w:r w:rsidRPr="00180B23">
        <w:rPr>
          <w:rFonts w:eastAsia="Calibri"/>
          <w:b/>
          <w:bCs/>
          <w:color w:val="000000"/>
          <w:sz w:val="22"/>
          <w:szCs w:val="22"/>
          <w:shd w:val="clear" w:color="auto" w:fill="auto"/>
          <w:lang w:eastAsia="zh-CN"/>
        </w:rPr>
        <w:t>1. ПРЕДМЕТ ДОГОВОРА</w:t>
      </w:r>
    </w:p>
    <w:p w:rsidR="00180B23" w:rsidRPr="00180B23" w:rsidRDefault="00180B23" w:rsidP="00180B23">
      <w:pPr>
        <w:suppressAutoHyphens/>
        <w:ind w:firstLine="709"/>
        <w:rPr>
          <w:rFonts w:eastAsia="Calibri"/>
          <w:color w:val="auto"/>
          <w:sz w:val="22"/>
          <w:szCs w:val="22"/>
          <w:shd w:val="clear" w:color="auto" w:fill="auto"/>
          <w:lang w:eastAsia="zh-CN"/>
        </w:rPr>
      </w:pPr>
      <w:r w:rsidRPr="00180B23">
        <w:rPr>
          <w:rFonts w:eastAsia="Calibri"/>
          <w:color w:val="auto"/>
          <w:sz w:val="22"/>
          <w:szCs w:val="22"/>
          <w:shd w:val="clear" w:color="auto" w:fill="auto"/>
          <w:lang w:eastAsia="zh-CN"/>
        </w:rPr>
        <w:t>1.1. </w:t>
      </w:r>
      <w:r w:rsidRPr="00180B23">
        <w:rPr>
          <w:rFonts w:eastAsia="Calibri"/>
          <w:color w:val="auto"/>
          <w:sz w:val="22"/>
          <w:szCs w:val="22"/>
          <w:shd w:val="clear" w:color="auto" w:fill="auto"/>
          <w:lang w:eastAsia="ar-SA"/>
        </w:rPr>
        <w:t>Поставщик обязуется осуществить поставку стальных</w:t>
      </w:r>
      <w:r>
        <w:rPr>
          <w:rFonts w:eastAsia="Calibri"/>
          <w:color w:val="auto"/>
          <w:sz w:val="22"/>
          <w:szCs w:val="22"/>
          <w:shd w:val="clear" w:color="auto" w:fill="auto"/>
          <w:lang w:eastAsia="ar-SA"/>
        </w:rPr>
        <w:t xml:space="preserve"> </w:t>
      </w:r>
      <w:r w:rsidRPr="00180B23">
        <w:rPr>
          <w:rFonts w:eastAsia="Calibri"/>
          <w:color w:val="auto"/>
          <w:sz w:val="22"/>
          <w:szCs w:val="22"/>
          <w:shd w:val="clear" w:color="auto" w:fill="auto"/>
          <w:lang w:eastAsia="zh-CN"/>
        </w:rPr>
        <w:t>фланцев, отводов</w:t>
      </w:r>
      <w:r w:rsidRPr="00180B23">
        <w:rPr>
          <w:rFonts w:eastAsia="Calibri"/>
          <w:color w:val="auto"/>
          <w:sz w:val="22"/>
          <w:szCs w:val="22"/>
          <w:shd w:val="clear" w:color="auto" w:fill="auto"/>
          <w:lang w:eastAsia="ar-SA"/>
        </w:rPr>
        <w:t xml:space="preserve">(далее по тексту - Товар) в соответствии со Спецификацией </w:t>
      </w:r>
      <w:r w:rsidRPr="00180B23">
        <w:rPr>
          <w:rFonts w:eastAsia="Times New Roman"/>
          <w:color w:val="auto"/>
          <w:position w:val="-1"/>
          <w:sz w:val="22"/>
          <w:szCs w:val="22"/>
          <w:shd w:val="clear" w:color="auto" w:fill="auto"/>
        </w:rPr>
        <w:t>на поставку товара</w:t>
      </w:r>
      <w:r w:rsidRPr="00180B23">
        <w:rPr>
          <w:rFonts w:eastAsia="Calibri"/>
          <w:color w:val="auto"/>
          <w:sz w:val="22"/>
          <w:szCs w:val="22"/>
          <w:shd w:val="clear" w:color="auto" w:fill="auto"/>
          <w:lang w:eastAsia="ar-SA"/>
        </w:rPr>
        <w:t xml:space="preserve"> (Приложение № 1 к Договору), а Заказчик обязуется принять товар и оплатить его на условиях, предусмотренных настоящим Договором.</w:t>
      </w:r>
    </w:p>
    <w:p w:rsidR="00180B23" w:rsidRPr="00180B23" w:rsidRDefault="00180B23" w:rsidP="00180B23">
      <w:pPr>
        <w:suppressAutoHyphens/>
        <w:ind w:firstLine="709"/>
        <w:rPr>
          <w:rFonts w:eastAsia="Calibri"/>
          <w:color w:val="auto"/>
          <w:sz w:val="22"/>
          <w:szCs w:val="22"/>
          <w:shd w:val="clear" w:color="auto" w:fill="auto"/>
          <w:lang w:eastAsia="zh-CN"/>
        </w:rPr>
      </w:pPr>
      <w:r w:rsidRPr="00180B23">
        <w:rPr>
          <w:rFonts w:eastAsia="Calibri"/>
          <w:color w:val="auto"/>
          <w:sz w:val="22"/>
          <w:szCs w:val="22"/>
          <w:shd w:val="clear" w:color="auto" w:fill="auto"/>
          <w:lang w:eastAsia="zh-CN"/>
        </w:rPr>
        <w:t xml:space="preserve">1.2. Моментом поставки является получение товара Заказчиком в месте поставки товара, предусмотренным настоящим </w:t>
      </w:r>
      <w:r w:rsidRPr="00180B23">
        <w:rPr>
          <w:rFonts w:eastAsia="Calibri"/>
          <w:color w:val="auto"/>
          <w:sz w:val="22"/>
          <w:szCs w:val="22"/>
          <w:shd w:val="clear" w:color="auto" w:fill="auto"/>
          <w:lang w:eastAsia="ar-SA"/>
        </w:rPr>
        <w:t>Договор</w:t>
      </w:r>
      <w:r w:rsidRPr="00180B23">
        <w:rPr>
          <w:rFonts w:eastAsia="Calibri"/>
          <w:color w:val="auto"/>
          <w:sz w:val="22"/>
          <w:szCs w:val="22"/>
          <w:shd w:val="clear" w:color="auto" w:fill="auto"/>
          <w:lang w:eastAsia="zh-CN"/>
        </w:rPr>
        <w:t>ом по адресу: Республика Марий Эл, г. Йошкар-Ола, ул. Дружбы, д. 2.</w:t>
      </w:r>
    </w:p>
    <w:p w:rsidR="00180B23" w:rsidRPr="00180B23" w:rsidRDefault="00180B23" w:rsidP="00180B23">
      <w:pPr>
        <w:suppressAutoHyphens/>
        <w:ind w:firstLine="709"/>
        <w:rPr>
          <w:rFonts w:eastAsia="Calibri"/>
          <w:color w:val="auto"/>
          <w:sz w:val="22"/>
          <w:szCs w:val="22"/>
          <w:shd w:val="clear" w:color="auto" w:fill="auto"/>
          <w:lang w:eastAsia="zh-CN"/>
        </w:rPr>
      </w:pPr>
      <w:r w:rsidRPr="00180B23">
        <w:rPr>
          <w:rFonts w:eastAsia="Calibri"/>
          <w:color w:val="auto"/>
          <w:sz w:val="22"/>
          <w:szCs w:val="22"/>
          <w:shd w:val="clear" w:color="auto" w:fill="auto"/>
          <w:lang w:eastAsia="zh-CN"/>
        </w:rPr>
        <w:t>1.3. Поставляемый Товар должен быть новым (товаром, который не был в употреблении, в том числе прошел восстановление), не выставочным экземпляром, оригинальным (фирмы-производителя) и соответствовать требованиям, указанным в Спецификации.</w:t>
      </w:r>
    </w:p>
    <w:p w:rsidR="00180B23" w:rsidRPr="00180B23" w:rsidRDefault="00180B23" w:rsidP="00180B23">
      <w:pPr>
        <w:suppressAutoHyphens/>
        <w:ind w:firstLine="709"/>
        <w:rPr>
          <w:rFonts w:eastAsia="Calibri"/>
          <w:color w:val="auto"/>
          <w:sz w:val="22"/>
          <w:szCs w:val="22"/>
          <w:shd w:val="clear" w:color="auto" w:fill="auto"/>
          <w:lang w:eastAsia="zh-CN"/>
        </w:rPr>
      </w:pPr>
      <w:r w:rsidRPr="00180B23">
        <w:rPr>
          <w:rFonts w:eastAsia="Calibri"/>
          <w:color w:val="auto"/>
          <w:sz w:val="22"/>
          <w:szCs w:val="22"/>
          <w:shd w:val="clear" w:color="auto" w:fill="auto"/>
          <w:lang w:eastAsia="zh-CN"/>
        </w:rPr>
        <w:t xml:space="preserve">1.4. При исполнении </w:t>
      </w:r>
      <w:r w:rsidRPr="00180B23">
        <w:rPr>
          <w:rFonts w:eastAsia="Calibri"/>
          <w:color w:val="auto"/>
          <w:sz w:val="22"/>
          <w:szCs w:val="22"/>
          <w:shd w:val="clear" w:color="auto" w:fill="auto"/>
          <w:lang w:eastAsia="ar-SA"/>
        </w:rPr>
        <w:t>Договор</w:t>
      </w:r>
      <w:r w:rsidRPr="00180B23">
        <w:rPr>
          <w:rFonts w:eastAsia="Calibri"/>
          <w:color w:val="auto"/>
          <w:sz w:val="22"/>
          <w:szCs w:val="22"/>
          <w:shd w:val="clear" w:color="auto" w:fill="auto"/>
          <w:lang w:eastAsia="zh-CN"/>
        </w:rPr>
        <w:t xml:space="preserve">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w:t>
      </w:r>
      <w:r w:rsidRPr="00180B23">
        <w:rPr>
          <w:rFonts w:eastAsia="Calibri"/>
          <w:color w:val="auto"/>
          <w:sz w:val="22"/>
          <w:szCs w:val="22"/>
          <w:shd w:val="clear" w:color="auto" w:fill="auto"/>
          <w:lang w:eastAsia="ar-SA"/>
        </w:rPr>
        <w:t>Договор</w:t>
      </w:r>
      <w:r w:rsidRPr="00180B23">
        <w:rPr>
          <w:rFonts w:eastAsia="Calibri"/>
          <w:color w:val="auto"/>
          <w:sz w:val="22"/>
          <w:szCs w:val="22"/>
          <w:shd w:val="clear" w:color="auto" w:fill="auto"/>
          <w:lang w:eastAsia="zh-CN"/>
        </w:rPr>
        <w:t>е.</w:t>
      </w:r>
    </w:p>
    <w:p w:rsidR="00180B23" w:rsidRPr="00180B23" w:rsidRDefault="00180B23" w:rsidP="00180B23">
      <w:pPr>
        <w:suppressAutoHyphens/>
        <w:ind w:firstLine="709"/>
        <w:rPr>
          <w:rFonts w:eastAsia="Calibri"/>
          <w:color w:val="auto"/>
          <w:sz w:val="22"/>
          <w:szCs w:val="22"/>
          <w:shd w:val="clear" w:color="auto" w:fill="auto"/>
          <w:lang w:eastAsia="zh-CN"/>
        </w:rPr>
      </w:pPr>
      <w:r w:rsidRPr="00180B23">
        <w:rPr>
          <w:rFonts w:eastAsia="Calibri"/>
          <w:color w:val="auto"/>
          <w:sz w:val="22"/>
          <w:szCs w:val="22"/>
          <w:shd w:val="clear" w:color="auto" w:fill="auto"/>
          <w:lang w:eastAsia="zh-CN"/>
        </w:rPr>
        <w:t xml:space="preserve">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w:t>
      </w:r>
    </w:p>
    <w:p w:rsidR="00180B23" w:rsidRPr="00180B23" w:rsidRDefault="00180B23" w:rsidP="00180B23">
      <w:pPr>
        <w:suppressAutoHyphens/>
        <w:ind w:firstLine="709"/>
        <w:rPr>
          <w:rFonts w:eastAsia="Calibri"/>
          <w:color w:val="auto"/>
          <w:sz w:val="22"/>
          <w:szCs w:val="22"/>
          <w:shd w:val="clear" w:color="auto" w:fill="auto"/>
          <w:lang w:eastAsia="zh-CN"/>
        </w:rPr>
      </w:pPr>
    </w:p>
    <w:p w:rsidR="00180B23" w:rsidRPr="00180B23" w:rsidRDefault="00180B23" w:rsidP="00180B23">
      <w:pPr>
        <w:suppressAutoHyphens/>
        <w:ind w:firstLine="709"/>
        <w:jc w:val="center"/>
        <w:rPr>
          <w:rFonts w:eastAsia="Times New Roman"/>
          <w:b/>
          <w:color w:val="auto"/>
          <w:sz w:val="22"/>
          <w:szCs w:val="22"/>
          <w:shd w:val="clear" w:color="auto" w:fill="auto"/>
          <w:lang w:eastAsia="zh-CN"/>
        </w:rPr>
      </w:pPr>
      <w:r w:rsidRPr="00180B23">
        <w:rPr>
          <w:rFonts w:eastAsia="Times New Roman"/>
          <w:b/>
          <w:color w:val="auto"/>
          <w:sz w:val="22"/>
          <w:szCs w:val="22"/>
          <w:shd w:val="clear" w:color="auto" w:fill="auto"/>
          <w:lang w:eastAsia="zh-CN"/>
        </w:rPr>
        <w:t>2. ЦЕНА ДОГОВОРА</w:t>
      </w:r>
    </w:p>
    <w:p w:rsidR="00180B23" w:rsidRPr="00180B23" w:rsidRDefault="00180B23" w:rsidP="00180B23">
      <w:pPr>
        <w:tabs>
          <w:tab w:val="left" w:pos="709"/>
        </w:tabs>
        <w:ind w:firstLine="709"/>
        <w:rPr>
          <w:rFonts w:eastAsia="Times New Roman"/>
          <w:i/>
          <w:iCs/>
          <w:color w:val="000000"/>
          <w:sz w:val="22"/>
          <w:szCs w:val="22"/>
          <w:shd w:val="clear" w:color="auto" w:fill="auto"/>
        </w:rPr>
      </w:pPr>
      <w:r w:rsidRPr="00180B23">
        <w:rPr>
          <w:rFonts w:eastAsia="Times New Roman"/>
          <w:color w:val="auto"/>
          <w:sz w:val="22"/>
          <w:szCs w:val="22"/>
          <w:shd w:val="clear" w:color="auto" w:fill="auto"/>
        </w:rPr>
        <w:t xml:space="preserve">2.1. </w:t>
      </w:r>
      <w:r w:rsidRPr="00180B23">
        <w:rPr>
          <w:rFonts w:eastAsia="Times New Roman"/>
          <w:color w:val="auto"/>
          <w:sz w:val="22"/>
          <w:szCs w:val="22"/>
          <w:shd w:val="clear" w:color="auto" w:fill="auto"/>
          <w:lang w:eastAsia="en-US" w:bidi="en-US"/>
        </w:rPr>
        <w:t>Цена Договора, составляет ________ руб.,</w:t>
      </w:r>
      <w:r w:rsidRPr="00180B23">
        <w:rPr>
          <w:rFonts w:eastAsia="Times New Roman"/>
          <w:color w:val="000000"/>
          <w:sz w:val="22"/>
          <w:szCs w:val="22"/>
          <w:shd w:val="clear" w:color="auto" w:fill="auto"/>
        </w:rPr>
        <w:t xml:space="preserve"> в том числе НДС 20 % __________ (_________) рублей _________копеек </w:t>
      </w:r>
      <w:r w:rsidRPr="00180B23">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180B23" w:rsidRPr="00180B23" w:rsidRDefault="00180B23" w:rsidP="00180B23">
      <w:pPr>
        <w:widowControl w:val="0"/>
        <w:tabs>
          <w:tab w:val="left" w:pos="709"/>
        </w:tabs>
        <w:ind w:firstLine="709"/>
        <w:rPr>
          <w:rFonts w:eastAsia="Times New Roman"/>
          <w:snapToGrid w:val="0"/>
          <w:color w:val="auto"/>
          <w:sz w:val="22"/>
          <w:szCs w:val="22"/>
          <w:shd w:val="clear" w:color="auto" w:fill="auto"/>
        </w:rPr>
      </w:pPr>
      <w:r w:rsidRPr="00180B23">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180B23" w:rsidRPr="00180B23" w:rsidRDefault="00180B23" w:rsidP="00180B23">
      <w:pPr>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2.3. Источник финансирования Договора – собственные средства МУП «Водоканал».</w:t>
      </w:r>
    </w:p>
    <w:p w:rsidR="00180B23" w:rsidRPr="00180B23" w:rsidRDefault="00180B23" w:rsidP="00180B23">
      <w:pPr>
        <w:tabs>
          <w:tab w:val="left" w:pos="720"/>
        </w:tabs>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 xml:space="preserve">2.4. </w:t>
      </w:r>
      <w:r w:rsidRPr="00180B23">
        <w:rPr>
          <w:rFonts w:eastAsia="Times New Roman"/>
          <w:color w:val="000000"/>
          <w:sz w:val="22"/>
          <w:szCs w:val="22"/>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180B23">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p w:rsidR="00180B23" w:rsidRPr="00180B23" w:rsidRDefault="00180B23" w:rsidP="00180B23">
      <w:pPr>
        <w:ind w:firstLine="709"/>
        <w:rPr>
          <w:rFonts w:eastAsia="Times New Roman"/>
          <w:bCs/>
          <w:color w:val="auto"/>
          <w:sz w:val="22"/>
          <w:szCs w:val="22"/>
          <w:shd w:val="clear" w:color="auto" w:fill="auto"/>
        </w:rPr>
      </w:pPr>
      <w:r w:rsidRPr="00180B23">
        <w:rPr>
          <w:rFonts w:eastAsia="Times New Roman"/>
          <w:color w:val="auto"/>
          <w:sz w:val="22"/>
          <w:szCs w:val="22"/>
          <w:shd w:val="clear" w:color="auto" w:fill="auto"/>
        </w:rPr>
        <w:t xml:space="preserve">2.5. </w:t>
      </w:r>
      <w:r w:rsidRPr="00180B23">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180B23" w:rsidRPr="00180B23" w:rsidRDefault="00180B23" w:rsidP="00180B23">
      <w:pPr>
        <w:autoSpaceDE w:val="0"/>
        <w:autoSpaceDN w:val="0"/>
        <w:adjustRightInd w:val="0"/>
        <w:ind w:firstLine="709"/>
        <w:rPr>
          <w:rFonts w:eastAsia="Calibri"/>
          <w:color w:val="auto"/>
          <w:sz w:val="22"/>
          <w:szCs w:val="22"/>
          <w:shd w:val="clear" w:color="auto" w:fill="auto"/>
          <w:lang w:eastAsia="en-US"/>
        </w:rPr>
      </w:pPr>
      <w:r w:rsidRPr="00180B23">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180B23">
        <w:rPr>
          <w:rFonts w:eastAsia="Calibri"/>
          <w:color w:val="auto"/>
          <w:sz w:val="22"/>
          <w:szCs w:val="22"/>
          <w:shd w:val="clear" w:color="auto" w:fill="auto"/>
          <w:lang w:eastAsia="en-US"/>
        </w:rPr>
        <w:t>, качества поставляемого Товара и иных условий Договора.</w:t>
      </w:r>
    </w:p>
    <w:p w:rsidR="00180B23" w:rsidRPr="00180B23" w:rsidRDefault="00180B23" w:rsidP="00180B23">
      <w:pPr>
        <w:tabs>
          <w:tab w:val="left" w:pos="709"/>
        </w:tabs>
        <w:autoSpaceDE w:val="0"/>
        <w:autoSpaceDN w:val="0"/>
        <w:adjustRightInd w:val="0"/>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180B23" w:rsidRPr="00180B23" w:rsidRDefault="00180B23" w:rsidP="00180B23">
      <w:pPr>
        <w:autoSpaceDE w:val="0"/>
        <w:autoSpaceDN w:val="0"/>
        <w:adjustRightInd w:val="0"/>
        <w:ind w:firstLine="709"/>
        <w:rPr>
          <w:rFonts w:eastAsia="Calibri"/>
          <w:color w:val="auto"/>
          <w:sz w:val="22"/>
          <w:szCs w:val="22"/>
          <w:shd w:val="clear" w:color="auto" w:fill="auto"/>
          <w:lang w:eastAsia="en-US"/>
        </w:rPr>
      </w:pPr>
      <w:r w:rsidRPr="00180B23">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180B23">
        <w:rPr>
          <w:rFonts w:eastAsia="Calibri"/>
          <w:color w:val="auto"/>
          <w:sz w:val="22"/>
          <w:szCs w:val="22"/>
          <w:shd w:val="clear" w:color="auto" w:fill="auto"/>
          <w:lang w:eastAsia="en-US"/>
        </w:rPr>
        <w:t xml:space="preserve">из установленной в Договоре цены единицы товара, </w:t>
      </w:r>
      <w:r w:rsidRPr="00180B23">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180B23" w:rsidRPr="00180B23" w:rsidRDefault="00180B23" w:rsidP="00180B23">
      <w:pPr>
        <w:suppressAutoHyphens/>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180B23" w:rsidRPr="00180B23" w:rsidRDefault="00180B23" w:rsidP="00180B23">
      <w:pPr>
        <w:suppressAutoHyphens/>
        <w:ind w:firstLine="709"/>
        <w:jc w:val="center"/>
        <w:rPr>
          <w:rFonts w:eastAsia="Times New Roman"/>
          <w:b/>
          <w:color w:val="auto"/>
          <w:sz w:val="22"/>
          <w:szCs w:val="22"/>
          <w:shd w:val="clear" w:color="auto" w:fill="auto"/>
          <w:lang w:eastAsia="zh-CN"/>
        </w:rPr>
      </w:pPr>
      <w:r w:rsidRPr="00180B23">
        <w:rPr>
          <w:rFonts w:eastAsia="Times New Roman"/>
          <w:b/>
          <w:color w:val="auto"/>
          <w:sz w:val="22"/>
          <w:szCs w:val="22"/>
          <w:shd w:val="clear" w:color="auto" w:fill="auto"/>
          <w:lang w:eastAsia="zh-CN"/>
        </w:rPr>
        <w:t>3.ПОРЯДОК РАСЧЕТОВ</w:t>
      </w:r>
    </w:p>
    <w:p w:rsidR="00180B23" w:rsidRPr="00180B23" w:rsidRDefault="00180B23" w:rsidP="00180B23">
      <w:pPr>
        <w:suppressAutoHyphens/>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eastAsia="Times New Roman"/>
          <w:color w:val="auto"/>
          <w:sz w:val="22"/>
          <w:szCs w:val="22"/>
          <w:shd w:val="clear" w:color="auto" w:fill="auto"/>
          <w:lang w:eastAsia="zh-CN"/>
        </w:rPr>
        <w:t xml:space="preserve"> </w:t>
      </w:r>
      <w:r w:rsidRPr="00180B23">
        <w:rPr>
          <w:rFonts w:eastAsia="Calibri"/>
          <w:color w:val="auto"/>
          <w:sz w:val="22"/>
          <w:szCs w:val="22"/>
          <w:shd w:val="clear" w:color="auto" w:fill="auto"/>
          <w:lang w:eastAsia="zh-CN"/>
        </w:rPr>
        <w:t>либо универсальный передаточный документ, счет</w:t>
      </w:r>
      <w:r w:rsidRPr="00180B23">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rsidR="00180B23" w:rsidRPr="00180B23" w:rsidRDefault="00180B23" w:rsidP="00180B23">
      <w:pPr>
        <w:suppressAutoHyphens/>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rsidR="00180B23" w:rsidRPr="00180B23" w:rsidRDefault="00180B23" w:rsidP="00180B23">
      <w:pPr>
        <w:suppressAutoHyphens/>
        <w:ind w:firstLine="709"/>
        <w:rPr>
          <w:rFonts w:eastAsia="Times New Roman"/>
          <w:color w:val="auto"/>
          <w:sz w:val="22"/>
          <w:szCs w:val="22"/>
          <w:shd w:val="clear" w:color="auto" w:fill="auto"/>
          <w:lang w:eastAsia="zh-CN"/>
        </w:rPr>
      </w:pPr>
    </w:p>
    <w:p w:rsidR="00180B23" w:rsidRPr="00180B23" w:rsidRDefault="00180B23" w:rsidP="00180B23">
      <w:pPr>
        <w:tabs>
          <w:tab w:val="left" w:pos="0"/>
        </w:tabs>
        <w:suppressAutoHyphens/>
        <w:autoSpaceDE w:val="0"/>
        <w:ind w:firstLine="709"/>
        <w:jc w:val="center"/>
        <w:rPr>
          <w:rFonts w:eastAsia="Times New Roman"/>
          <w:b/>
          <w:color w:val="auto"/>
          <w:sz w:val="22"/>
          <w:szCs w:val="22"/>
          <w:shd w:val="clear" w:color="auto" w:fill="auto"/>
          <w:lang w:eastAsia="zh-CN"/>
        </w:rPr>
      </w:pPr>
      <w:r w:rsidRPr="00180B23">
        <w:rPr>
          <w:rFonts w:eastAsia="Times New Roman"/>
          <w:b/>
          <w:color w:val="auto"/>
          <w:sz w:val="22"/>
          <w:szCs w:val="22"/>
          <w:shd w:val="clear" w:color="auto" w:fill="auto"/>
          <w:lang w:eastAsia="zh-CN"/>
        </w:rPr>
        <w:t>4. ПРАВА И ОБЯЗАННОСТИ СТОРОН</w:t>
      </w:r>
    </w:p>
    <w:p w:rsidR="00180B23" w:rsidRPr="00180B23" w:rsidRDefault="00180B23" w:rsidP="00180B23">
      <w:pPr>
        <w:tabs>
          <w:tab w:val="left" w:pos="0"/>
        </w:tabs>
        <w:suppressAutoHyphens/>
        <w:autoSpaceDE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4.1. Заказчик вправе:</w:t>
      </w:r>
    </w:p>
    <w:p w:rsidR="00180B23" w:rsidRPr="00180B23" w:rsidRDefault="00180B23" w:rsidP="00180B23">
      <w:pPr>
        <w:tabs>
          <w:tab w:val="left" w:pos="0"/>
        </w:tabs>
        <w:suppressAutoHyphens/>
        <w:autoSpaceDE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rsidR="00180B23" w:rsidRPr="00180B23" w:rsidRDefault="00180B23" w:rsidP="00180B23">
      <w:pPr>
        <w:tabs>
          <w:tab w:val="left" w:pos="0"/>
        </w:tabs>
        <w:suppressAutoHyphens/>
        <w:autoSpaceDE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180B23" w:rsidRPr="00180B23" w:rsidRDefault="00180B23" w:rsidP="00180B23">
      <w:pPr>
        <w:tabs>
          <w:tab w:val="left" w:pos="0"/>
        </w:tabs>
        <w:suppressAutoHyphens/>
        <w:autoSpaceDE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rsidR="00180B23" w:rsidRPr="00180B23" w:rsidRDefault="00180B23" w:rsidP="00180B23">
      <w:pPr>
        <w:tabs>
          <w:tab w:val="left" w:pos="0"/>
        </w:tabs>
        <w:suppressAutoHyphens/>
        <w:autoSpaceDE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4.1.4.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rsidR="00180B23" w:rsidRPr="00180B23" w:rsidRDefault="00180B23" w:rsidP="00180B23">
      <w:pPr>
        <w:tabs>
          <w:tab w:val="left" w:pos="0"/>
        </w:tabs>
        <w:suppressAutoHyphens/>
        <w:autoSpaceDE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4.2. Заказчик обязан:</w:t>
      </w:r>
    </w:p>
    <w:p w:rsidR="00180B23" w:rsidRPr="00180B23" w:rsidRDefault="00180B23" w:rsidP="00180B23">
      <w:pPr>
        <w:tabs>
          <w:tab w:val="left" w:pos="0"/>
        </w:tabs>
        <w:suppressAutoHyphens/>
        <w:autoSpaceDE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rsidR="00180B23" w:rsidRPr="00180B23" w:rsidRDefault="00180B23" w:rsidP="00180B23">
      <w:pPr>
        <w:tabs>
          <w:tab w:val="left" w:pos="0"/>
        </w:tabs>
        <w:suppressAutoHyphens/>
        <w:autoSpaceDE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180B23" w:rsidRPr="00180B23" w:rsidRDefault="00180B23" w:rsidP="00180B23">
      <w:pPr>
        <w:tabs>
          <w:tab w:val="left" w:pos="0"/>
        </w:tabs>
        <w:suppressAutoHyphens/>
        <w:autoSpaceDE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 xml:space="preserve">4.2.3. Осуществлять контроль за исполнением Поставщиком условий Договора в соответствии с законодательством Российской Федерации. </w:t>
      </w:r>
    </w:p>
    <w:p w:rsidR="00180B23" w:rsidRPr="00180B23" w:rsidRDefault="00180B23" w:rsidP="00180B23">
      <w:pPr>
        <w:tabs>
          <w:tab w:val="left" w:pos="0"/>
        </w:tabs>
        <w:suppressAutoHyphens/>
        <w:autoSpaceDE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4.3. Поставщик вправе:</w:t>
      </w:r>
    </w:p>
    <w:p w:rsidR="00180B23" w:rsidRPr="00180B23" w:rsidRDefault="00180B23" w:rsidP="00180B23">
      <w:pPr>
        <w:tabs>
          <w:tab w:val="left" w:pos="0"/>
        </w:tabs>
        <w:suppressAutoHyphens/>
        <w:autoSpaceDE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rsidR="00180B23" w:rsidRPr="00180B23" w:rsidRDefault="00180B23" w:rsidP="00180B23">
      <w:pPr>
        <w:tabs>
          <w:tab w:val="left" w:pos="0"/>
        </w:tabs>
        <w:suppressAutoHyphens/>
        <w:autoSpaceDE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4.4. Поставщик обязан:</w:t>
      </w:r>
    </w:p>
    <w:p w:rsidR="00180B23" w:rsidRPr="00180B23" w:rsidRDefault="00180B23" w:rsidP="00180B23">
      <w:pPr>
        <w:tabs>
          <w:tab w:val="left" w:pos="0"/>
        </w:tabs>
        <w:suppressAutoHyphens/>
        <w:autoSpaceDE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1.5 настоящего Договора.</w:t>
      </w:r>
    </w:p>
    <w:p w:rsidR="00180B23" w:rsidRPr="00180B23" w:rsidRDefault="00180B23" w:rsidP="00180B23">
      <w:pPr>
        <w:tabs>
          <w:tab w:val="left" w:pos="0"/>
        </w:tabs>
        <w:suppressAutoHyphens/>
        <w:autoSpaceDE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180B23" w:rsidRPr="00180B23" w:rsidRDefault="00180B23" w:rsidP="00180B23">
      <w:pPr>
        <w:tabs>
          <w:tab w:val="left" w:pos="0"/>
        </w:tabs>
        <w:suppressAutoHyphens/>
        <w:autoSpaceDE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180B23" w:rsidRPr="00180B23" w:rsidRDefault="00180B23" w:rsidP="00180B23">
      <w:pPr>
        <w:tabs>
          <w:tab w:val="left" w:pos="0"/>
        </w:tabs>
        <w:suppressAutoHyphens/>
        <w:autoSpaceDE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4.4.4. Гарантировать качество Товара.</w:t>
      </w:r>
    </w:p>
    <w:p w:rsidR="00180B23" w:rsidRDefault="00180B23" w:rsidP="00180B23">
      <w:pPr>
        <w:shd w:val="clear" w:color="auto" w:fill="FFFFFF"/>
        <w:tabs>
          <w:tab w:val="left" w:pos="709"/>
        </w:tabs>
        <w:ind w:firstLine="709"/>
        <w:jc w:val="center"/>
        <w:rPr>
          <w:rFonts w:eastAsia="Times New Roman"/>
          <w:b/>
          <w:color w:val="auto"/>
          <w:position w:val="-1"/>
          <w:sz w:val="22"/>
          <w:szCs w:val="22"/>
          <w:shd w:val="clear" w:color="auto" w:fill="auto"/>
        </w:rPr>
      </w:pPr>
    </w:p>
    <w:p w:rsidR="00180B23" w:rsidRDefault="00180B23" w:rsidP="00180B23">
      <w:pPr>
        <w:shd w:val="clear" w:color="auto" w:fill="FFFFFF"/>
        <w:tabs>
          <w:tab w:val="left" w:pos="709"/>
        </w:tabs>
        <w:ind w:firstLine="709"/>
        <w:jc w:val="center"/>
        <w:rPr>
          <w:rFonts w:eastAsia="Times New Roman"/>
          <w:b/>
          <w:color w:val="auto"/>
          <w:position w:val="-1"/>
          <w:sz w:val="22"/>
          <w:szCs w:val="22"/>
          <w:shd w:val="clear" w:color="auto" w:fill="auto"/>
        </w:rPr>
      </w:pPr>
    </w:p>
    <w:p w:rsidR="00180B23" w:rsidRDefault="00180B23" w:rsidP="00180B23">
      <w:pPr>
        <w:shd w:val="clear" w:color="auto" w:fill="FFFFFF"/>
        <w:tabs>
          <w:tab w:val="left" w:pos="709"/>
        </w:tabs>
        <w:ind w:firstLine="709"/>
        <w:jc w:val="center"/>
        <w:rPr>
          <w:rFonts w:eastAsia="Times New Roman"/>
          <w:b/>
          <w:color w:val="auto"/>
          <w:position w:val="-1"/>
          <w:sz w:val="22"/>
          <w:szCs w:val="22"/>
          <w:shd w:val="clear" w:color="auto" w:fill="auto"/>
        </w:rPr>
      </w:pPr>
    </w:p>
    <w:p w:rsidR="00180B23" w:rsidRDefault="00180B23" w:rsidP="00180B23">
      <w:pPr>
        <w:shd w:val="clear" w:color="auto" w:fill="FFFFFF"/>
        <w:tabs>
          <w:tab w:val="left" w:pos="709"/>
        </w:tabs>
        <w:ind w:firstLine="709"/>
        <w:jc w:val="center"/>
        <w:rPr>
          <w:rFonts w:eastAsia="Times New Roman"/>
          <w:b/>
          <w:color w:val="auto"/>
          <w:position w:val="-1"/>
          <w:sz w:val="22"/>
          <w:szCs w:val="22"/>
          <w:shd w:val="clear" w:color="auto" w:fill="auto"/>
        </w:rPr>
      </w:pPr>
    </w:p>
    <w:p w:rsidR="00180B23" w:rsidRPr="00180B23" w:rsidRDefault="00180B23" w:rsidP="00180B23">
      <w:pPr>
        <w:shd w:val="clear" w:color="auto" w:fill="FFFFFF"/>
        <w:tabs>
          <w:tab w:val="left" w:pos="709"/>
        </w:tabs>
        <w:ind w:firstLine="709"/>
        <w:jc w:val="center"/>
        <w:rPr>
          <w:rFonts w:eastAsia="Times New Roman"/>
          <w:b/>
          <w:color w:val="auto"/>
          <w:position w:val="-1"/>
          <w:sz w:val="22"/>
          <w:szCs w:val="22"/>
          <w:shd w:val="clear" w:color="auto" w:fill="auto"/>
        </w:rPr>
      </w:pPr>
      <w:r w:rsidRPr="00180B23">
        <w:rPr>
          <w:rFonts w:eastAsia="Times New Roman"/>
          <w:b/>
          <w:color w:val="auto"/>
          <w:position w:val="-1"/>
          <w:sz w:val="22"/>
          <w:szCs w:val="22"/>
          <w:shd w:val="clear" w:color="auto" w:fill="auto"/>
        </w:rPr>
        <w:t>5. СРОК, МЕСТО И УСЛОВИЯ ПОСТАВКИ</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 xml:space="preserve">5.1. Срок поставки Товара: </w:t>
      </w:r>
      <w:r w:rsidR="00877D8D" w:rsidRPr="00877D8D">
        <w:rPr>
          <w:rFonts w:eastAsia="Times New Roman"/>
          <w:color w:val="auto"/>
          <w:position w:val="-1"/>
          <w:sz w:val="22"/>
          <w:szCs w:val="22"/>
          <w:shd w:val="clear" w:color="auto" w:fill="auto"/>
        </w:rPr>
        <w:t>поставка осуществляется отдельными партиями в течении 10 рабочих дней с момента подачи заявки Заказчиком. Заявка подается с момента заключения договора по 31 декабря 2023г.</w:t>
      </w:r>
      <w:r w:rsidRPr="00180B23">
        <w:rPr>
          <w:rFonts w:eastAsia="Times New Roman"/>
          <w:color w:val="auto"/>
          <w:position w:val="-1"/>
          <w:sz w:val="22"/>
          <w:szCs w:val="22"/>
          <w:shd w:val="clear" w:color="auto" w:fill="auto"/>
        </w:rPr>
        <w:t xml:space="preserve"> </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 xml:space="preserve">5.2. Погрузка и доставка товара осуществляется силами и средствами Поставщика до склада Заказчика и входит в стоимость товара. </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Адрес склада: РМЭ, г. Йошкар-Ола, ул. Дружбы, д. 2 (далее – место поставки).</w:t>
      </w:r>
    </w:p>
    <w:p w:rsidR="00180B23" w:rsidRPr="00180B23" w:rsidRDefault="00180B23" w:rsidP="00180B23">
      <w:pPr>
        <w:suppressAutoHyphens/>
        <w:ind w:firstLine="709"/>
        <w:rPr>
          <w:rFonts w:eastAsia="Times New Roman"/>
          <w:color w:val="000000"/>
          <w:sz w:val="22"/>
          <w:szCs w:val="22"/>
          <w:shd w:val="clear" w:color="auto" w:fill="auto"/>
          <w:lang w:eastAsia="ar-SA"/>
        </w:rPr>
      </w:pPr>
      <w:r w:rsidRPr="00180B23">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установленный настоящим Договором срок по адресу, указанному в п.5.2 настоящего </w:t>
      </w:r>
      <w:r w:rsidRPr="00180B23">
        <w:rPr>
          <w:rFonts w:eastAsia="Times New Roman"/>
          <w:color w:val="auto"/>
          <w:sz w:val="22"/>
          <w:szCs w:val="22"/>
          <w:shd w:val="clear" w:color="auto" w:fill="auto"/>
          <w:lang w:eastAsia="zh-CN"/>
        </w:rPr>
        <w:t>Договор</w:t>
      </w:r>
      <w:r w:rsidRPr="00180B23">
        <w:rPr>
          <w:rFonts w:eastAsia="Times New Roman"/>
          <w:color w:val="auto"/>
          <w:sz w:val="22"/>
          <w:szCs w:val="22"/>
          <w:shd w:val="clear" w:color="auto" w:fill="auto"/>
          <w:lang w:eastAsia="ar-SA"/>
        </w:rPr>
        <w:t xml:space="preserve">а </w:t>
      </w:r>
      <w:r w:rsidRPr="00180B23">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rsidR="00180B23" w:rsidRPr="00180B23" w:rsidRDefault="00180B23" w:rsidP="00180B23">
      <w:pPr>
        <w:suppressAutoHyphens/>
        <w:ind w:firstLine="709"/>
        <w:rPr>
          <w:rFonts w:eastAsia="Times New Roman"/>
          <w:color w:val="000000"/>
          <w:sz w:val="22"/>
          <w:szCs w:val="22"/>
          <w:shd w:val="clear" w:color="auto" w:fill="auto"/>
          <w:lang w:eastAsia="ar-SA"/>
        </w:rPr>
      </w:pPr>
    </w:p>
    <w:p w:rsidR="00180B23" w:rsidRPr="00180B23" w:rsidRDefault="00180B23" w:rsidP="00180B23">
      <w:pPr>
        <w:tabs>
          <w:tab w:val="left" w:pos="709"/>
        </w:tabs>
        <w:ind w:firstLine="709"/>
        <w:jc w:val="center"/>
        <w:rPr>
          <w:rFonts w:eastAsia="Times New Roman"/>
          <w:color w:val="auto"/>
          <w:position w:val="-1"/>
          <w:sz w:val="22"/>
          <w:szCs w:val="22"/>
          <w:shd w:val="clear" w:color="auto" w:fill="auto"/>
        </w:rPr>
      </w:pPr>
      <w:r w:rsidRPr="00180B23">
        <w:rPr>
          <w:rFonts w:eastAsia="Times New Roman"/>
          <w:b/>
          <w:color w:val="auto"/>
          <w:position w:val="-1"/>
          <w:sz w:val="22"/>
          <w:szCs w:val="22"/>
          <w:shd w:val="clear" w:color="auto" w:fill="auto"/>
        </w:rPr>
        <w:t xml:space="preserve">6. ПОРЯДОК СДАЧИ-ПРИЕМКИ ТОВАРА </w:t>
      </w:r>
      <w:r w:rsidRPr="00180B23">
        <w:rPr>
          <w:rFonts w:eastAsia="Times New Roman"/>
          <w:b/>
          <w:color w:val="auto"/>
          <w:position w:val="-1"/>
          <w:sz w:val="22"/>
          <w:szCs w:val="22"/>
          <w:shd w:val="clear" w:color="auto" w:fill="auto"/>
        </w:rPr>
        <w:tab/>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6.1. П</w:t>
      </w:r>
      <w:r w:rsidRPr="00180B23">
        <w:rPr>
          <w:rFonts w:eastAsia="Arial"/>
          <w:color w:val="auto"/>
          <w:position w:val="-1"/>
          <w:sz w:val="22"/>
          <w:szCs w:val="22"/>
          <w:shd w:val="clear" w:color="auto" w:fill="auto"/>
        </w:rPr>
        <w:t>риемка выполненных обязательств</w:t>
      </w:r>
      <w:r w:rsidRPr="00180B23">
        <w:rPr>
          <w:rFonts w:eastAsia="Times New Roman"/>
          <w:color w:val="auto"/>
          <w:position w:val="-1"/>
          <w:sz w:val="22"/>
          <w:szCs w:val="22"/>
          <w:shd w:val="clear" w:color="auto" w:fill="auto"/>
        </w:rPr>
        <w:t xml:space="preserve"> включает в себя проверку обязательств по поставке Товара на соответствие требованиям настоящего </w:t>
      </w:r>
      <w:r w:rsidRPr="00180B23">
        <w:rPr>
          <w:rFonts w:eastAsia="Times New Roman"/>
          <w:color w:val="auto"/>
          <w:sz w:val="22"/>
          <w:szCs w:val="22"/>
          <w:shd w:val="clear" w:color="auto" w:fill="auto"/>
          <w:lang w:eastAsia="zh-CN"/>
        </w:rPr>
        <w:t>Договора</w:t>
      </w:r>
      <w:r w:rsidRPr="00180B23">
        <w:rPr>
          <w:rFonts w:eastAsia="Times New Roman"/>
          <w:color w:val="auto"/>
          <w:position w:val="-1"/>
          <w:sz w:val="22"/>
          <w:szCs w:val="22"/>
          <w:shd w:val="clear" w:color="auto" w:fill="auto"/>
        </w:rPr>
        <w:t xml:space="preserve">. </w:t>
      </w:r>
    </w:p>
    <w:p w:rsidR="00180B23" w:rsidRPr="00180B23" w:rsidRDefault="00180B23" w:rsidP="00180B23">
      <w:pPr>
        <w:tabs>
          <w:tab w:val="left" w:pos="630"/>
          <w:tab w:val="left" w:pos="709"/>
        </w:tabs>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 xml:space="preserve">6.2. При поставке Товара Поставщик передает Заказчику все документы, предусмотренные пунктом 1.5 настоящего </w:t>
      </w:r>
      <w:r w:rsidRPr="00180B23">
        <w:rPr>
          <w:rFonts w:eastAsia="Times New Roman"/>
          <w:color w:val="auto"/>
          <w:sz w:val="22"/>
          <w:szCs w:val="22"/>
          <w:shd w:val="clear" w:color="auto" w:fill="auto"/>
          <w:lang w:eastAsia="zh-CN"/>
        </w:rPr>
        <w:t>Договора</w:t>
      </w:r>
      <w:r w:rsidRPr="00180B23">
        <w:rPr>
          <w:rFonts w:eastAsia="Times New Roman"/>
          <w:color w:val="auto"/>
          <w:position w:val="-1"/>
          <w:sz w:val="22"/>
          <w:szCs w:val="22"/>
          <w:shd w:val="clear" w:color="auto" w:fill="auto"/>
        </w:rPr>
        <w:t>.</w:t>
      </w:r>
    </w:p>
    <w:p w:rsidR="00180B23" w:rsidRPr="00180B23" w:rsidRDefault="00180B23" w:rsidP="00180B23">
      <w:pPr>
        <w:autoSpaceDE w:val="0"/>
        <w:autoSpaceDN w:val="0"/>
        <w:adjustRightInd w:val="0"/>
        <w:ind w:firstLine="709"/>
        <w:rPr>
          <w:rFonts w:eastAsia="Calibri"/>
          <w:color w:val="auto"/>
          <w:position w:val="-1"/>
          <w:sz w:val="22"/>
          <w:szCs w:val="22"/>
          <w:shd w:val="clear" w:color="auto" w:fill="auto"/>
          <w:lang w:eastAsia="en-US"/>
        </w:rPr>
      </w:pPr>
      <w:r w:rsidRPr="00180B23">
        <w:rPr>
          <w:rFonts w:eastAsia="Calibri"/>
          <w:color w:val="auto"/>
          <w:position w:val="-1"/>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w:t>
      </w:r>
      <w:r w:rsidRPr="00180B23">
        <w:rPr>
          <w:rFonts w:eastAsia="Times New Roman"/>
          <w:color w:val="auto"/>
          <w:sz w:val="22"/>
          <w:szCs w:val="22"/>
          <w:shd w:val="clear" w:color="auto" w:fill="auto"/>
          <w:lang w:eastAsia="zh-CN"/>
        </w:rPr>
        <w:t>Договора</w:t>
      </w:r>
      <w:r w:rsidRPr="00180B23">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rsidR="00180B23" w:rsidRPr="00180B23" w:rsidRDefault="00180B23" w:rsidP="00180B23">
      <w:pPr>
        <w:autoSpaceDE w:val="0"/>
        <w:autoSpaceDN w:val="0"/>
        <w:adjustRightInd w:val="0"/>
        <w:ind w:firstLine="709"/>
        <w:rPr>
          <w:rFonts w:eastAsia="Calibri"/>
          <w:color w:val="auto"/>
          <w:position w:val="-1"/>
          <w:sz w:val="22"/>
          <w:szCs w:val="22"/>
          <w:shd w:val="clear" w:color="auto" w:fill="auto"/>
          <w:lang w:eastAsia="en-US"/>
        </w:rPr>
      </w:pPr>
      <w:r w:rsidRPr="00180B23">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180B23" w:rsidRPr="00180B23" w:rsidRDefault="00180B23" w:rsidP="00180B23">
      <w:pPr>
        <w:autoSpaceDE w:val="0"/>
        <w:autoSpaceDN w:val="0"/>
        <w:adjustRightInd w:val="0"/>
        <w:ind w:firstLine="709"/>
        <w:rPr>
          <w:rFonts w:eastAsia="Calibri"/>
          <w:color w:val="auto"/>
          <w:position w:val="-1"/>
          <w:sz w:val="22"/>
          <w:szCs w:val="22"/>
          <w:shd w:val="clear" w:color="auto" w:fill="auto"/>
          <w:lang w:eastAsia="en-US"/>
        </w:rPr>
      </w:pPr>
      <w:r w:rsidRPr="00180B23">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180B23" w:rsidRPr="00180B23" w:rsidRDefault="00180B23" w:rsidP="00180B23">
      <w:pPr>
        <w:tabs>
          <w:tab w:val="left" w:pos="630"/>
          <w:tab w:val="left" w:pos="709"/>
        </w:tabs>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180B23" w:rsidRPr="00180B23" w:rsidRDefault="00180B23" w:rsidP="00180B23">
      <w:pPr>
        <w:tabs>
          <w:tab w:val="left" w:pos="630"/>
          <w:tab w:val="left" w:pos="709"/>
        </w:tabs>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 xml:space="preserve">6.5. Приемка Товара по количеству, ассортименту и качеству </w:t>
      </w:r>
      <w:r w:rsidRPr="00180B23">
        <w:rPr>
          <w:rFonts w:eastAsia="Times New Roman"/>
          <w:color w:val="auto"/>
          <w:spacing w:val="-1"/>
          <w:position w:val="-1"/>
          <w:sz w:val="22"/>
          <w:szCs w:val="22"/>
          <w:shd w:val="clear" w:color="auto" w:fill="auto"/>
        </w:rPr>
        <w:t>производится Заказчиком</w:t>
      </w:r>
      <w:r>
        <w:rPr>
          <w:rFonts w:eastAsia="Times New Roman"/>
          <w:color w:val="auto"/>
          <w:spacing w:val="-1"/>
          <w:position w:val="-1"/>
          <w:sz w:val="22"/>
          <w:szCs w:val="22"/>
          <w:shd w:val="clear" w:color="auto" w:fill="auto"/>
        </w:rPr>
        <w:t xml:space="preserve"> </w:t>
      </w:r>
      <w:r w:rsidRPr="00180B23">
        <w:rPr>
          <w:rFonts w:eastAsia="Times New Roman"/>
          <w:color w:val="auto"/>
          <w:position w:val="-1"/>
          <w:sz w:val="22"/>
          <w:szCs w:val="22"/>
          <w:shd w:val="clear" w:color="auto" w:fill="auto"/>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180B23">
        <w:rPr>
          <w:rFonts w:eastAsia="Arial"/>
          <w:color w:val="000000"/>
          <w:position w:val="-1"/>
          <w:sz w:val="22"/>
          <w:szCs w:val="22"/>
          <w:shd w:val="clear" w:color="auto" w:fill="auto"/>
        </w:rPr>
        <w:t>товарную накладную.</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180B23" w:rsidRPr="00180B23" w:rsidRDefault="00180B23" w:rsidP="00180B23">
      <w:pPr>
        <w:tabs>
          <w:tab w:val="left" w:pos="709"/>
        </w:tabs>
        <w:autoSpaceDE w:val="0"/>
        <w:autoSpaceDN w:val="0"/>
        <w:adjustRightInd w:val="0"/>
        <w:ind w:firstLine="709"/>
        <w:rPr>
          <w:rFonts w:eastAsia="Times New Roman"/>
          <w:color w:val="000000"/>
          <w:position w:val="-1"/>
          <w:sz w:val="22"/>
          <w:szCs w:val="22"/>
          <w:shd w:val="clear" w:color="auto" w:fill="auto"/>
        </w:rPr>
      </w:pPr>
      <w:r w:rsidRPr="00180B23">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rsidR="00180B23" w:rsidRPr="00180B23" w:rsidRDefault="00180B23" w:rsidP="00180B23">
      <w:pPr>
        <w:tabs>
          <w:tab w:val="left" w:pos="709"/>
        </w:tabs>
        <w:autoSpaceDE w:val="0"/>
        <w:autoSpaceDN w:val="0"/>
        <w:adjustRightInd w:val="0"/>
        <w:ind w:firstLine="709"/>
        <w:rPr>
          <w:rFonts w:eastAsia="Times New Roman"/>
          <w:color w:val="000000"/>
          <w:position w:val="-1"/>
          <w:sz w:val="22"/>
          <w:szCs w:val="22"/>
          <w:shd w:val="clear" w:color="auto" w:fill="auto"/>
        </w:rPr>
      </w:pPr>
      <w:r w:rsidRPr="00180B23">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rsidR="00180B23" w:rsidRPr="00180B23" w:rsidRDefault="00180B23" w:rsidP="00180B23">
      <w:pPr>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rsidR="00180B23" w:rsidRPr="00180B23" w:rsidRDefault="00180B23" w:rsidP="00180B23">
      <w:pPr>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p>
    <w:p w:rsidR="00180B23" w:rsidRPr="00180B23" w:rsidRDefault="00180B23" w:rsidP="00180B23">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180B23">
        <w:rPr>
          <w:rFonts w:eastAsia="Times New Roman"/>
          <w:b/>
          <w:color w:val="auto"/>
          <w:position w:val="-1"/>
          <w:sz w:val="22"/>
          <w:szCs w:val="22"/>
          <w:shd w:val="clear" w:color="auto" w:fill="auto"/>
        </w:rPr>
        <w:t>7. ГАРАНТИЙНЫЕ ОБЯЗАТЕЛЬСТВА</w:t>
      </w:r>
    </w:p>
    <w:p w:rsidR="00180B23" w:rsidRPr="00180B23" w:rsidRDefault="00180B23" w:rsidP="00180B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rsidR="00180B23" w:rsidRPr="00180B23" w:rsidRDefault="00180B23" w:rsidP="00180B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7.2. Качество поставляемого товара должно соответствовать</w:t>
      </w:r>
      <w:r>
        <w:rPr>
          <w:rFonts w:eastAsia="Times New Roman"/>
          <w:color w:val="auto"/>
          <w:position w:val="-1"/>
          <w:sz w:val="22"/>
          <w:szCs w:val="22"/>
          <w:shd w:val="clear" w:color="auto" w:fill="auto"/>
        </w:rPr>
        <w:t xml:space="preserve"> </w:t>
      </w:r>
      <w:r w:rsidRPr="00180B23">
        <w:rPr>
          <w:rFonts w:eastAsia="Times New Roman"/>
          <w:color w:val="auto"/>
          <w:position w:val="-1"/>
          <w:sz w:val="22"/>
          <w:szCs w:val="22"/>
          <w:shd w:val="clear" w:color="auto" w:fill="auto"/>
        </w:rPr>
        <w:t>требованиям указанным в Спецификации.</w:t>
      </w:r>
    </w:p>
    <w:p w:rsidR="00180B23" w:rsidRPr="00180B23" w:rsidRDefault="00180B23" w:rsidP="00180B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7.3. Поставляемый Товар должен быть новый, не бывший в эксплуатации, не восстановленный после ремонта, не выставочным экземпляром со сроком   изготовления – не ранее 2022 года. Наличие сертификата качества на данный товар обязательно.</w:t>
      </w:r>
    </w:p>
    <w:p w:rsidR="00180B23" w:rsidRPr="00180B23" w:rsidRDefault="00180B23" w:rsidP="00180B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rsidR="00180B23" w:rsidRPr="00180B23" w:rsidRDefault="00180B23" w:rsidP="00180B23">
      <w:pPr>
        <w:tabs>
          <w:tab w:val="left" w:pos="709"/>
        </w:tabs>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7.5. Срок годности на Товар устанавливается не менее 12 месяцев со дня отгрузки. Указанный гарантийный срок распространяется на весь Товар.</w:t>
      </w:r>
    </w:p>
    <w:p w:rsidR="00180B23" w:rsidRPr="00180B23" w:rsidRDefault="00180B23" w:rsidP="00180B23">
      <w:pPr>
        <w:tabs>
          <w:tab w:val="left" w:pos="709"/>
        </w:tabs>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7.6. Гарантийный срок на комплектующие к Товару (при наличии) равен гарантийному сроку на основной Товар.</w:t>
      </w:r>
    </w:p>
    <w:p w:rsidR="00180B23" w:rsidRPr="00180B23" w:rsidRDefault="00180B23" w:rsidP="00180B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7.7.Поставщик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180B23" w:rsidRPr="00180B23" w:rsidRDefault="00180B23" w:rsidP="00180B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 xml:space="preserve">7.8.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rsidR="00180B23" w:rsidRPr="00180B23" w:rsidRDefault="00180B23" w:rsidP="00180B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7.9.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180B23" w:rsidRPr="00180B23" w:rsidRDefault="00180B23" w:rsidP="00180B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7.10. Товар ненадлежащего качества возвращается Поставщику за его счет после поставки нового Товара.</w:t>
      </w:r>
    </w:p>
    <w:p w:rsidR="00180B23" w:rsidRPr="00180B23" w:rsidRDefault="00180B23" w:rsidP="00180B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7.11. При спорных вопросах о причинах возникновения недостатков в Товаре Поставщик оставляет за собой право проведения экспертизы.</w:t>
      </w:r>
    </w:p>
    <w:p w:rsidR="00180B23" w:rsidRPr="00180B23" w:rsidRDefault="00180B23" w:rsidP="00180B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r w:rsidRPr="00180B23">
        <w:rPr>
          <w:rFonts w:eastAsia="Times New Roman"/>
          <w:color w:val="auto"/>
          <w:position w:val="-1"/>
          <w:sz w:val="22"/>
          <w:szCs w:val="22"/>
          <w:shd w:val="clear" w:color="auto" w:fill="auto"/>
        </w:rPr>
        <w:t>7.12. Датой исполнения обязательств Поставщика по Договору по гарантии на Товар считается дата окончания гарантийного срока</w:t>
      </w:r>
      <w:r w:rsidRPr="00180B23">
        <w:rPr>
          <w:rFonts w:eastAsia="Arial"/>
          <w:color w:val="0000FF"/>
          <w:position w:val="-1"/>
          <w:sz w:val="22"/>
          <w:shd w:val="clear" w:color="auto" w:fill="auto"/>
        </w:rPr>
        <w:t>.</w:t>
      </w:r>
    </w:p>
    <w:p w:rsidR="00180B23" w:rsidRPr="00180B23" w:rsidRDefault="00180B23" w:rsidP="00180B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p>
    <w:p w:rsidR="00180B23" w:rsidRPr="00180B23" w:rsidRDefault="00180B23" w:rsidP="00180B23">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180B23">
        <w:rPr>
          <w:rFonts w:eastAsia="Times New Roman"/>
          <w:b/>
          <w:color w:val="auto"/>
          <w:position w:val="-1"/>
          <w:sz w:val="22"/>
          <w:szCs w:val="22"/>
          <w:shd w:val="clear" w:color="auto" w:fill="auto"/>
        </w:rPr>
        <w:t>8. ОБЕСПЕЧЕНИЕ ИСПОЛНЕНИЯ ДОГОВОРА</w:t>
      </w:r>
    </w:p>
    <w:p w:rsidR="00180B23" w:rsidRPr="00180B23" w:rsidRDefault="00180B23" w:rsidP="00180B23">
      <w:pPr>
        <w:tabs>
          <w:tab w:val="left" w:pos="426"/>
        </w:tabs>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 xml:space="preserve">8.1. </w:t>
      </w:r>
      <w:r w:rsidRPr="00180B23">
        <w:rPr>
          <w:rFonts w:eastAsia="Times New Roman"/>
          <w:color w:val="auto"/>
          <w:sz w:val="22"/>
          <w:szCs w:val="22"/>
          <w:shd w:val="clear" w:color="auto" w:fill="auto"/>
        </w:rPr>
        <w:t>Обеспечение исполнения настоящего Договора предоставляется Поставщиком на сумму: 92 140(Девяносто две тысячи сто сорок) рублей 29 копеек, что составляет 5% от начальной (максимальной) цены Договора, указанной в извещении об осуществлении закупки.</w:t>
      </w:r>
      <w:r w:rsidRPr="00180B23">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rsidR="00180B23" w:rsidRPr="00180B23" w:rsidRDefault="00180B23" w:rsidP="00180B23">
      <w:pPr>
        <w:ind w:firstLine="709"/>
        <w:rPr>
          <w:rFonts w:eastAsia="Times New Roman"/>
          <w:color w:val="auto"/>
          <w:sz w:val="22"/>
          <w:shd w:val="clear" w:color="auto" w:fill="auto"/>
        </w:rPr>
      </w:pPr>
      <w:r w:rsidRPr="00180B23">
        <w:rPr>
          <w:rFonts w:eastAsia="Times New Roman"/>
          <w:color w:val="auto"/>
          <w:sz w:val="22"/>
          <w:szCs w:val="22"/>
          <w:shd w:val="clear" w:color="auto" w:fill="auto"/>
          <w:lang w:eastAsia="zh-CN"/>
        </w:rPr>
        <w:t xml:space="preserve">8.2. </w:t>
      </w:r>
      <w:r w:rsidRPr="00180B23">
        <w:rPr>
          <w:rFonts w:eastAsia="Times New Roman"/>
          <w:iCs/>
          <w:color w:val="auto"/>
          <w:sz w:val="22"/>
          <w:szCs w:val="22"/>
          <w:shd w:val="clear" w:color="auto" w:fill="auto"/>
        </w:rPr>
        <w:t xml:space="preserve">В </w:t>
      </w:r>
      <w:r w:rsidRPr="00180B23">
        <w:rPr>
          <w:rFonts w:eastAsia="Times New Roman"/>
          <w:color w:val="auto"/>
          <w:sz w:val="22"/>
          <w:szCs w:val="22"/>
          <w:shd w:val="clear" w:color="auto" w:fill="auto"/>
          <w:lang w:eastAsia="zh-CN"/>
        </w:rPr>
        <w:t>случае</w:t>
      </w:r>
      <w:r w:rsidRPr="00180B23">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180B23">
        <w:rPr>
          <w:rFonts w:eastAsia="Times New Roman"/>
          <w:color w:val="auto"/>
          <w:sz w:val="22"/>
          <w:szCs w:val="22"/>
          <w:shd w:val="clear" w:color="auto" w:fill="auto"/>
          <w:lang w:eastAsia="zh-CN"/>
        </w:rPr>
        <w:t>Договор</w:t>
      </w:r>
      <w:r w:rsidRPr="00180B23">
        <w:rPr>
          <w:rFonts w:eastAsia="Times New Roman"/>
          <w:iCs/>
          <w:color w:val="auto"/>
          <w:sz w:val="22"/>
          <w:szCs w:val="22"/>
          <w:shd w:val="clear" w:color="auto" w:fill="auto"/>
        </w:rPr>
        <w:t xml:space="preserve">, </w:t>
      </w:r>
      <w:r w:rsidRPr="00180B23">
        <w:rPr>
          <w:rFonts w:eastAsia="Times New Roman"/>
          <w:color w:val="auto"/>
          <w:sz w:val="22"/>
          <w:shd w:val="clear" w:color="auto" w:fill="auto"/>
        </w:rPr>
        <w:t xml:space="preserve">предоставляет обеспечение исполнения </w:t>
      </w:r>
      <w:r w:rsidRPr="00180B23">
        <w:rPr>
          <w:rFonts w:eastAsia="Times New Roman"/>
          <w:color w:val="auto"/>
          <w:sz w:val="22"/>
          <w:szCs w:val="22"/>
          <w:shd w:val="clear" w:color="auto" w:fill="auto"/>
          <w:lang w:eastAsia="zh-CN"/>
        </w:rPr>
        <w:t>Договор</w:t>
      </w:r>
      <w:r w:rsidRPr="00180B23">
        <w:rPr>
          <w:rFonts w:eastAsia="Times New Roman"/>
          <w:color w:val="auto"/>
          <w:sz w:val="22"/>
          <w:shd w:val="clear" w:color="auto" w:fill="auto"/>
        </w:rPr>
        <w:t xml:space="preserve">а </w:t>
      </w:r>
      <w:r w:rsidRPr="00180B23">
        <w:rPr>
          <w:rFonts w:eastAsia="Times New Roman"/>
          <w:color w:val="auto"/>
          <w:sz w:val="22"/>
          <w:szCs w:val="22"/>
          <w:shd w:val="clear" w:color="auto" w:fill="auto"/>
        </w:rPr>
        <w:t xml:space="preserve">в размере, превышающем в полтора раза размер обеспечения исполнения </w:t>
      </w:r>
      <w:r w:rsidRPr="00180B23">
        <w:rPr>
          <w:rFonts w:eastAsia="Times New Roman"/>
          <w:color w:val="auto"/>
          <w:sz w:val="22"/>
          <w:szCs w:val="22"/>
          <w:shd w:val="clear" w:color="auto" w:fill="auto"/>
          <w:lang w:eastAsia="zh-CN"/>
        </w:rPr>
        <w:t>Договор</w:t>
      </w:r>
      <w:r w:rsidRPr="00180B23">
        <w:rPr>
          <w:rFonts w:eastAsia="Times New Roman"/>
          <w:color w:val="auto"/>
          <w:sz w:val="22"/>
          <w:szCs w:val="22"/>
          <w:shd w:val="clear" w:color="auto" w:fill="auto"/>
        </w:rPr>
        <w:t>а, что составляет</w:t>
      </w:r>
      <w:r>
        <w:rPr>
          <w:rFonts w:eastAsia="Times New Roman"/>
          <w:color w:val="auto"/>
          <w:sz w:val="22"/>
          <w:szCs w:val="22"/>
          <w:shd w:val="clear" w:color="auto" w:fill="auto"/>
        </w:rPr>
        <w:t xml:space="preserve"> </w:t>
      </w:r>
      <w:r w:rsidRPr="00180B23">
        <w:rPr>
          <w:rFonts w:eastAsia="Times New Roman"/>
          <w:color w:val="auto"/>
          <w:sz w:val="22"/>
          <w:shd w:val="clear" w:color="auto" w:fill="auto"/>
        </w:rPr>
        <w:t xml:space="preserve">138 210(Сто тридцать восемь тысяч двести десять) рубля43 копейки, или предоставляет информацию, подтверждающую добросовестность </w:t>
      </w:r>
      <w:r w:rsidRPr="00180B23">
        <w:rPr>
          <w:rFonts w:eastAsia="Times New Roman"/>
          <w:color w:val="auto"/>
          <w:sz w:val="22"/>
          <w:szCs w:val="22"/>
          <w:shd w:val="clear" w:color="auto" w:fill="auto"/>
        </w:rPr>
        <w:t>Поставщика</w:t>
      </w:r>
      <w:r w:rsidRPr="00180B23">
        <w:rPr>
          <w:rFonts w:eastAsia="Times New Roman"/>
          <w:color w:val="auto"/>
          <w:sz w:val="22"/>
          <w:shd w:val="clear" w:color="auto" w:fill="auto"/>
        </w:rPr>
        <w:t>.</w:t>
      </w:r>
    </w:p>
    <w:p w:rsidR="00180B23" w:rsidRPr="00180B23" w:rsidRDefault="00180B23" w:rsidP="00180B23">
      <w:pPr>
        <w:tabs>
          <w:tab w:val="left" w:pos="426"/>
        </w:tabs>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180B23">
        <w:rPr>
          <w:rFonts w:eastAsia="Times New Roman"/>
          <w:color w:val="000000"/>
          <w:sz w:val="22"/>
          <w:szCs w:val="22"/>
          <w:shd w:val="clear" w:color="auto" w:fill="auto"/>
        </w:rPr>
        <w:t>Заказчику</w:t>
      </w:r>
      <w:r w:rsidRPr="00180B23">
        <w:rPr>
          <w:rFonts w:eastAsia="Times New Roman"/>
          <w:color w:val="auto"/>
          <w:sz w:val="22"/>
          <w:szCs w:val="22"/>
          <w:shd w:val="clear" w:color="auto" w:fill="auto"/>
          <w:lang w:eastAsia="zh-CN"/>
        </w:rPr>
        <w:t xml:space="preserve"> в залог денежных средств, </w:t>
      </w:r>
      <w:r w:rsidRPr="00180B23">
        <w:rPr>
          <w:rFonts w:eastAsia="Times New Roman"/>
          <w:color w:val="auto"/>
          <w:sz w:val="22"/>
          <w:szCs w:val="22"/>
          <w:shd w:val="clear" w:color="auto" w:fill="auto"/>
        </w:rPr>
        <w:t>Поставщик</w:t>
      </w:r>
      <w:r w:rsidRPr="00180B23">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8._,  на счёт </w:t>
      </w:r>
      <w:r w:rsidRPr="00180B23">
        <w:rPr>
          <w:rFonts w:eastAsia="Times New Roman"/>
          <w:color w:val="000000"/>
          <w:sz w:val="22"/>
          <w:szCs w:val="22"/>
          <w:shd w:val="clear" w:color="auto" w:fill="auto"/>
        </w:rPr>
        <w:t xml:space="preserve">Заказчика </w:t>
      </w:r>
      <w:r w:rsidRPr="00180B23">
        <w:rPr>
          <w:rFonts w:eastAsia="Times New Roman"/>
          <w:color w:val="auto"/>
          <w:sz w:val="22"/>
          <w:szCs w:val="22"/>
          <w:shd w:val="clear" w:color="auto" w:fill="auto"/>
          <w:lang w:eastAsia="zh-CN"/>
        </w:rPr>
        <w:t>по указанным реквизитам:</w:t>
      </w:r>
    </w:p>
    <w:p w:rsidR="00180B23" w:rsidRPr="00180B23" w:rsidRDefault="00180B23" w:rsidP="00180B23">
      <w:pPr>
        <w:tabs>
          <w:tab w:val="left" w:pos="2127"/>
        </w:tabs>
        <w:ind w:firstLine="709"/>
        <w:jc w:val="left"/>
        <w:rPr>
          <w:rFonts w:eastAsia="Times New Roman"/>
          <w:color w:val="auto"/>
          <w:sz w:val="22"/>
          <w:szCs w:val="22"/>
          <w:shd w:val="clear" w:color="auto" w:fill="auto"/>
        </w:rPr>
      </w:pPr>
      <w:r w:rsidRPr="00180B23">
        <w:rPr>
          <w:rFonts w:eastAsia="Times New Roman"/>
          <w:i/>
          <w:color w:val="auto"/>
          <w:sz w:val="22"/>
          <w:szCs w:val="22"/>
          <w:shd w:val="clear" w:color="auto" w:fill="auto"/>
        </w:rPr>
        <w:t xml:space="preserve">МУП «Водоканал» </w:t>
      </w:r>
    </w:p>
    <w:p w:rsidR="00180B23" w:rsidRPr="00180B23" w:rsidRDefault="00180B23" w:rsidP="00180B23">
      <w:pPr>
        <w:tabs>
          <w:tab w:val="left" w:pos="2127"/>
        </w:tabs>
        <w:ind w:firstLine="709"/>
        <w:jc w:val="left"/>
        <w:rPr>
          <w:rFonts w:eastAsia="Times New Roman"/>
          <w:color w:val="auto"/>
          <w:sz w:val="22"/>
          <w:szCs w:val="22"/>
          <w:shd w:val="clear" w:color="auto" w:fill="auto"/>
        </w:rPr>
      </w:pPr>
      <w:r w:rsidRPr="00180B23">
        <w:rPr>
          <w:rFonts w:eastAsia="Times New Roman"/>
          <w:color w:val="auto"/>
          <w:sz w:val="22"/>
          <w:szCs w:val="22"/>
          <w:shd w:val="clear" w:color="auto" w:fill="auto"/>
        </w:rPr>
        <w:t xml:space="preserve">ИНН 1215020390 </w:t>
      </w:r>
    </w:p>
    <w:p w:rsidR="00180B23" w:rsidRPr="00180B23" w:rsidRDefault="00180B23" w:rsidP="00180B23">
      <w:pPr>
        <w:tabs>
          <w:tab w:val="left" w:pos="2127"/>
        </w:tabs>
        <w:ind w:firstLine="709"/>
        <w:jc w:val="left"/>
        <w:rPr>
          <w:rFonts w:eastAsia="Times New Roman"/>
          <w:color w:val="auto"/>
          <w:sz w:val="22"/>
          <w:szCs w:val="22"/>
          <w:shd w:val="clear" w:color="auto" w:fill="auto"/>
        </w:rPr>
      </w:pPr>
      <w:r w:rsidRPr="00180B23">
        <w:rPr>
          <w:rFonts w:eastAsia="Times New Roman"/>
          <w:color w:val="auto"/>
          <w:sz w:val="22"/>
          <w:szCs w:val="22"/>
          <w:shd w:val="clear" w:color="auto" w:fill="auto"/>
        </w:rPr>
        <w:t>КПП 121501001</w:t>
      </w:r>
    </w:p>
    <w:p w:rsidR="00180B23" w:rsidRPr="00180B23" w:rsidRDefault="00180B23" w:rsidP="00180B23">
      <w:pPr>
        <w:ind w:firstLine="709"/>
        <w:jc w:val="left"/>
        <w:rPr>
          <w:rFonts w:eastAsia="Times New Roman"/>
          <w:color w:val="000000"/>
          <w:sz w:val="22"/>
          <w:szCs w:val="22"/>
          <w:shd w:val="clear" w:color="auto" w:fill="auto"/>
        </w:rPr>
      </w:pPr>
      <w:r w:rsidRPr="00180B23">
        <w:rPr>
          <w:rFonts w:eastAsia="Times New Roman"/>
          <w:color w:val="000000"/>
          <w:sz w:val="22"/>
          <w:szCs w:val="22"/>
          <w:shd w:val="clear" w:color="auto" w:fill="auto"/>
        </w:rPr>
        <w:t>Расчетный счет 40702810300000050227</w:t>
      </w:r>
    </w:p>
    <w:p w:rsidR="00180B23" w:rsidRPr="00180B23" w:rsidRDefault="00180B23" w:rsidP="00180B23">
      <w:pPr>
        <w:ind w:firstLine="709"/>
        <w:jc w:val="left"/>
        <w:rPr>
          <w:rFonts w:eastAsia="Times New Roman"/>
          <w:color w:val="000000"/>
          <w:sz w:val="22"/>
          <w:szCs w:val="22"/>
          <w:shd w:val="clear" w:color="auto" w:fill="auto"/>
        </w:rPr>
      </w:pPr>
      <w:r w:rsidRPr="00180B23">
        <w:rPr>
          <w:rFonts w:eastAsia="Times New Roman"/>
          <w:color w:val="000000"/>
          <w:sz w:val="22"/>
          <w:szCs w:val="22"/>
          <w:shd w:val="clear" w:color="auto" w:fill="auto"/>
        </w:rPr>
        <w:t xml:space="preserve">Банк получателя: ГПБ (АО) </w:t>
      </w:r>
    </w:p>
    <w:p w:rsidR="00180B23" w:rsidRPr="00180B23" w:rsidRDefault="00180B23" w:rsidP="00180B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Корреспондентский счет 30101810200000000823</w:t>
      </w:r>
    </w:p>
    <w:p w:rsidR="00180B23" w:rsidRPr="00180B23" w:rsidRDefault="00180B23" w:rsidP="00180B23">
      <w:pPr>
        <w:ind w:firstLine="709"/>
        <w:jc w:val="left"/>
        <w:rPr>
          <w:rFonts w:eastAsia="Times New Roman"/>
          <w:color w:val="auto"/>
          <w:sz w:val="22"/>
          <w:szCs w:val="22"/>
          <w:shd w:val="clear" w:color="auto" w:fill="auto"/>
        </w:rPr>
      </w:pPr>
      <w:r w:rsidRPr="00180B23">
        <w:rPr>
          <w:rFonts w:eastAsia="Times New Roman"/>
          <w:color w:val="auto"/>
          <w:sz w:val="22"/>
          <w:szCs w:val="22"/>
          <w:shd w:val="clear" w:color="auto" w:fill="auto"/>
        </w:rPr>
        <w:t>БИК 044525823</w:t>
      </w:r>
    </w:p>
    <w:p w:rsidR="00180B23" w:rsidRPr="00180B23" w:rsidRDefault="00180B23" w:rsidP="00180B23">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rPr>
        <w:t xml:space="preserve">Назначение платежа: </w:t>
      </w:r>
      <w:r w:rsidRPr="00180B23">
        <w:rPr>
          <w:rFonts w:eastAsia="Times New Roman"/>
          <w:bCs/>
          <w:color w:val="auto"/>
          <w:sz w:val="22"/>
          <w:szCs w:val="22"/>
          <w:shd w:val="clear" w:color="auto" w:fill="auto"/>
        </w:rPr>
        <w:t xml:space="preserve">«Обеспечение исполнения </w:t>
      </w:r>
      <w:r w:rsidRPr="00180B23">
        <w:rPr>
          <w:rFonts w:eastAsia="Times New Roman"/>
          <w:color w:val="auto"/>
          <w:sz w:val="22"/>
          <w:szCs w:val="22"/>
          <w:shd w:val="clear" w:color="auto" w:fill="auto"/>
          <w:lang w:eastAsia="zh-CN"/>
        </w:rPr>
        <w:t>Договора на</w:t>
      </w:r>
      <w:r>
        <w:rPr>
          <w:rFonts w:eastAsia="Times New Roman"/>
          <w:color w:val="auto"/>
          <w:sz w:val="22"/>
          <w:szCs w:val="22"/>
          <w:shd w:val="clear" w:color="auto" w:fill="auto"/>
          <w:lang w:eastAsia="zh-CN"/>
        </w:rPr>
        <w:t xml:space="preserve"> </w:t>
      </w:r>
      <w:r w:rsidRPr="00180B23">
        <w:rPr>
          <w:rFonts w:eastAsia="Calibri"/>
          <w:color w:val="auto"/>
          <w:sz w:val="22"/>
          <w:szCs w:val="22"/>
          <w:shd w:val="clear" w:color="auto" w:fill="auto"/>
          <w:lang w:eastAsia="ar-SA"/>
        </w:rPr>
        <w:t>поставку стальных</w:t>
      </w:r>
      <w:r>
        <w:rPr>
          <w:rFonts w:eastAsia="Calibri"/>
          <w:color w:val="auto"/>
          <w:sz w:val="22"/>
          <w:szCs w:val="22"/>
          <w:shd w:val="clear" w:color="auto" w:fill="auto"/>
          <w:lang w:eastAsia="ar-SA"/>
        </w:rPr>
        <w:t xml:space="preserve"> </w:t>
      </w:r>
      <w:r w:rsidRPr="00180B23">
        <w:rPr>
          <w:rFonts w:eastAsia="Calibri"/>
          <w:color w:val="auto"/>
          <w:sz w:val="22"/>
          <w:szCs w:val="22"/>
          <w:shd w:val="clear" w:color="auto" w:fill="auto"/>
          <w:lang w:eastAsia="zh-CN"/>
        </w:rPr>
        <w:t>фланцев, отводов</w:t>
      </w:r>
      <w:r w:rsidRPr="00180B23">
        <w:rPr>
          <w:rFonts w:eastAsia="Times New Roman"/>
          <w:color w:val="auto"/>
          <w:sz w:val="22"/>
          <w:szCs w:val="22"/>
          <w:shd w:val="clear" w:color="auto" w:fill="auto"/>
        </w:rPr>
        <w:t>».</w:t>
      </w:r>
    </w:p>
    <w:p w:rsidR="00180B23" w:rsidRPr="00180B23" w:rsidRDefault="00180B23" w:rsidP="00180B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180B23" w:rsidRPr="00180B23" w:rsidRDefault="00180B23" w:rsidP="00180B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180B23" w:rsidRPr="00180B23" w:rsidRDefault="00180B23" w:rsidP="00180B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180B23" w:rsidRPr="00180B23" w:rsidRDefault="00180B23" w:rsidP="00180B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rsidR="00180B23" w:rsidRPr="00180B23" w:rsidRDefault="00180B23" w:rsidP="00180B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rsidR="00180B23" w:rsidRPr="00180B23" w:rsidRDefault="00180B23" w:rsidP="00180B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180B23" w:rsidRPr="00180B23" w:rsidRDefault="00180B23" w:rsidP="00180B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180B23" w:rsidRPr="00180B23" w:rsidRDefault="00180B23" w:rsidP="00180B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180B23" w:rsidRPr="00180B23" w:rsidRDefault="00180B23" w:rsidP="00180B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180B23" w:rsidRPr="00180B23" w:rsidRDefault="00180B23" w:rsidP="00180B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180B23" w:rsidRPr="00180B23" w:rsidRDefault="00180B23" w:rsidP="00180B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p>
    <w:p w:rsidR="00180B23" w:rsidRPr="00180B23" w:rsidRDefault="00180B23" w:rsidP="00180B23">
      <w:pPr>
        <w:tabs>
          <w:tab w:val="left" w:pos="709"/>
        </w:tabs>
        <w:ind w:firstLine="709"/>
        <w:jc w:val="center"/>
        <w:rPr>
          <w:rFonts w:eastAsia="Times New Roman"/>
          <w:b/>
          <w:color w:val="auto"/>
          <w:position w:val="-1"/>
          <w:sz w:val="22"/>
          <w:szCs w:val="22"/>
          <w:shd w:val="clear" w:color="auto" w:fill="auto"/>
        </w:rPr>
      </w:pPr>
      <w:r w:rsidRPr="00180B23">
        <w:rPr>
          <w:rFonts w:eastAsia="Times New Roman"/>
          <w:b/>
          <w:bCs/>
          <w:color w:val="auto"/>
          <w:position w:val="-1"/>
          <w:sz w:val="22"/>
          <w:szCs w:val="22"/>
          <w:shd w:val="clear" w:color="auto" w:fill="auto"/>
        </w:rPr>
        <w:t xml:space="preserve">9. </w:t>
      </w:r>
      <w:r w:rsidRPr="00180B23">
        <w:rPr>
          <w:rFonts w:eastAsia="Times New Roman"/>
          <w:b/>
          <w:color w:val="auto"/>
          <w:position w:val="-1"/>
          <w:sz w:val="22"/>
          <w:szCs w:val="22"/>
          <w:shd w:val="clear" w:color="auto" w:fill="auto"/>
        </w:rPr>
        <w:t>ОТВЕТСТВЕННОСТЬ СТОРОН</w:t>
      </w:r>
    </w:p>
    <w:p w:rsidR="00180B23" w:rsidRPr="00180B23" w:rsidRDefault="00180B23" w:rsidP="00180B23">
      <w:pPr>
        <w:suppressAutoHyphens/>
        <w:autoSpaceDE w:val="0"/>
        <w:autoSpaceDN w:val="0"/>
        <w:adjustRightInd w:val="0"/>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180B23">
        <w:rPr>
          <w:rFonts w:eastAsia="Times New Roman"/>
          <w:color w:val="auto"/>
          <w:sz w:val="22"/>
          <w:szCs w:val="22"/>
          <w:shd w:val="clear" w:color="auto" w:fill="auto"/>
          <w:lang w:eastAsia="zh-CN"/>
        </w:rPr>
        <w:t>ГК РФ,</w:t>
      </w:r>
      <w:r w:rsidRPr="00180B23">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rsidR="00180B23" w:rsidRPr="00180B23" w:rsidRDefault="00180B23" w:rsidP="00180B23">
      <w:pPr>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180B23" w:rsidRPr="00180B23" w:rsidRDefault="00180B23" w:rsidP="00180B23">
      <w:pPr>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rsidR="00180B23" w:rsidRPr="00180B23" w:rsidRDefault="00180B23" w:rsidP="00180B23">
      <w:pPr>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rsidR="00180B23" w:rsidRPr="00180B23" w:rsidRDefault="00180B23" w:rsidP="00180B23">
      <w:pPr>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rsidR="00180B23" w:rsidRPr="00180B23" w:rsidRDefault="00180B23" w:rsidP="00180B23">
      <w:pPr>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180B23" w:rsidRPr="00180B23" w:rsidRDefault="00180B23" w:rsidP="00180B23">
      <w:pPr>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а) 1000 рублей, если цена Договора не превышает 3 млн. рублей (включительно);</w:t>
      </w:r>
    </w:p>
    <w:p w:rsidR="00180B23" w:rsidRPr="00180B23" w:rsidRDefault="00180B23" w:rsidP="00180B23">
      <w:pPr>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rsidR="00180B23" w:rsidRPr="00180B23" w:rsidRDefault="00180B23" w:rsidP="00180B23">
      <w:pPr>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180B23" w:rsidRPr="00180B23" w:rsidRDefault="00180B23" w:rsidP="00180B23">
      <w:pPr>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180B23" w:rsidRPr="00180B23" w:rsidRDefault="00180B23" w:rsidP="00180B23">
      <w:pPr>
        <w:suppressAutoHyphens/>
        <w:autoSpaceDE w:val="0"/>
        <w:autoSpaceDN w:val="0"/>
        <w:adjustRightInd w:val="0"/>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9.7.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180B23" w:rsidRPr="00180B23" w:rsidRDefault="00180B23" w:rsidP="00180B23">
      <w:pPr>
        <w:suppressAutoHyphens/>
        <w:autoSpaceDE w:val="0"/>
        <w:autoSpaceDN w:val="0"/>
        <w:adjustRightInd w:val="0"/>
        <w:ind w:firstLine="709"/>
        <w:rPr>
          <w:rFonts w:eastAsia="Times New Roman"/>
          <w:color w:val="auto"/>
          <w:position w:val="-1"/>
          <w:sz w:val="22"/>
          <w:szCs w:val="22"/>
          <w:shd w:val="clear" w:color="auto" w:fill="auto"/>
        </w:rPr>
      </w:pPr>
    </w:p>
    <w:p w:rsidR="00180B23" w:rsidRPr="00180B23" w:rsidRDefault="00180B23" w:rsidP="00180B23">
      <w:pPr>
        <w:tabs>
          <w:tab w:val="left" w:pos="709"/>
        </w:tabs>
        <w:ind w:firstLine="709"/>
        <w:jc w:val="center"/>
        <w:rPr>
          <w:rFonts w:eastAsia="Times New Roman"/>
          <w:b/>
          <w:color w:val="auto"/>
          <w:position w:val="-1"/>
          <w:sz w:val="22"/>
          <w:szCs w:val="22"/>
          <w:shd w:val="clear" w:color="auto" w:fill="auto"/>
        </w:rPr>
      </w:pPr>
      <w:r w:rsidRPr="00180B23">
        <w:rPr>
          <w:rFonts w:eastAsia="Times New Roman"/>
          <w:b/>
          <w:color w:val="auto"/>
          <w:position w:val="-1"/>
          <w:sz w:val="22"/>
          <w:szCs w:val="22"/>
          <w:shd w:val="clear" w:color="auto" w:fill="auto"/>
        </w:rPr>
        <w:t>10. ОБСТОЯТЕЛЬСТВА НЕПРЕОДОЛИМОЙ СИЛЫ</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 xml:space="preserve">10.4. Если обстоятельства, указанные в </w:t>
      </w:r>
      <w:hyperlink r:id="rId9" w:history="1">
        <w:r w:rsidRPr="00180B23">
          <w:rPr>
            <w:rFonts w:eastAsia="Times New Roman"/>
            <w:color w:val="auto"/>
            <w:position w:val="-1"/>
            <w:sz w:val="22"/>
            <w:szCs w:val="22"/>
            <w:shd w:val="clear" w:color="auto" w:fill="auto"/>
          </w:rPr>
          <w:t>п. 10.1</w:t>
        </w:r>
      </w:hyperlink>
      <w:r w:rsidRPr="00180B23">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180B23" w:rsidRPr="00180B23" w:rsidRDefault="00180B23" w:rsidP="00180B23">
      <w:pPr>
        <w:tabs>
          <w:tab w:val="left" w:pos="709"/>
        </w:tabs>
        <w:autoSpaceDE w:val="0"/>
        <w:autoSpaceDN w:val="0"/>
        <w:adjustRightInd w:val="0"/>
        <w:ind w:firstLine="709"/>
        <w:rPr>
          <w:rFonts w:eastAsia="Times New Roman"/>
          <w:b/>
          <w:color w:val="auto"/>
          <w:position w:val="-1"/>
          <w:sz w:val="22"/>
          <w:shd w:val="clear" w:color="auto" w:fill="auto"/>
        </w:rPr>
      </w:pPr>
    </w:p>
    <w:p w:rsidR="00180B23" w:rsidRPr="00180B23" w:rsidRDefault="00180B23" w:rsidP="00180B23">
      <w:pPr>
        <w:widowControl w:val="0"/>
        <w:tabs>
          <w:tab w:val="left" w:pos="709"/>
        </w:tabs>
        <w:suppressAutoHyphens/>
        <w:ind w:firstLine="709"/>
        <w:jc w:val="center"/>
        <w:rPr>
          <w:rFonts w:eastAsia="Arial"/>
          <w:b/>
          <w:color w:val="auto"/>
          <w:sz w:val="22"/>
          <w:szCs w:val="22"/>
          <w:shd w:val="clear" w:color="auto" w:fill="auto"/>
          <w:lang w:eastAsia="ar-SA"/>
        </w:rPr>
      </w:pPr>
      <w:r w:rsidRPr="00180B23">
        <w:rPr>
          <w:rFonts w:eastAsia="Arial"/>
          <w:b/>
          <w:color w:val="auto"/>
          <w:sz w:val="22"/>
          <w:szCs w:val="22"/>
          <w:shd w:val="clear" w:color="auto" w:fill="auto"/>
          <w:lang w:eastAsia="ar-SA"/>
        </w:rPr>
        <w:t xml:space="preserve">11. СРОК ДЕЙСТВИЯ И ПОРЯДОК ИЗМЕНЕНИЯ ДОГОВОРА </w:t>
      </w:r>
    </w:p>
    <w:p w:rsidR="00180B23" w:rsidRPr="00180B23" w:rsidRDefault="00180B23" w:rsidP="00180B23">
      <w:pPr>
        <w:widowControl w:val="0"/>
        <w:tabs>
          <w:tab w:val="left" w:pos="709"/>
        </w:tabs>
        <w:suppressAutoHyphens/>
        <w:ind w:firstLine="709"/>
        <w:rPr>
          <w:rFonts w:eastAsia="Arial"/>
          <w:color w:val="auto"/>
          <w:sz w:val="22"/>
          <w:szCs w:val="22"/>
          <w:shd w:val="clear" w:color="auto" w:fill="auto"/>
          <w:lang w:eastAsia="ar-SA"/>
        </w:rPr>
      </w:pPr>
      <w:r w:rsidRPr="00180B23">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исполнения взаимных обязательств Сторонами.</w:t>
      </w:r>
    </w:p>
    <w:p w:rsidR="00180B23" w:rsidRPr="00180B23" w:rsidRDefault="00180B23" w:rsidP="00180B23">
      <w:pPr>
        <w:widowControl w:val="0"/>
        <w:tabs>
          <w:tab w:val="left" w:pos="709"/>
        </w:tabs>
        <w:suppressAutoHyphens/>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 xml:space="preserve">11.2. Окончание срока действия </w:t>
      </w:r>
      <w:r w:rsidRPr="00180B23">
        <w:rPr>
          <w:rFonts w:eastAsia="Times New Roman"/>
          <w:color w:val="auto"/>
          <w:sz w:val="22"/>
          <w:szCs w:val="22"/>
          <w:shd w:val="clear" w:color="auto" w:fill="auto"/>
          <w:lang w:eastAsia="zh-CN"/>
        </w:rPr>
        <w:t>Договор</w:t>
      </w:r>
      <w:r w:rsidRPr="00180B23">
        <w:rPr>
          <w:rFonts w:eastAsia="Times New Roman"/>
          <w:color w:val="auto"/>
          <w:sz w:val="22"/>
          <w:szCs w:val="22"/>
          <w:shd w:val="clear" w:color="auto" w:fill="auto"/>
        </w:rPr>
        <w:t>а или его расторжение не освобождает стороны от ответственности за его нарушение.</w:t>
      </w:r>
    </w:p>
    <w:p w:rsidR="00180B23" w:rsidRPr="00180B23" w:rsidRDefault="00180B23" w:rsidP="00180B23">
      <w:pPr>
        <w:widowControl w:val="0"/>
        <w:tabs>
          <w:tab w:val="left" w:pos="709"/>
        </w:tabs>
        <w:suppressAutoHyphens/>
        <w:ind w:firstLine="709"/>
        <w:rPr>
          <w:rFonts w:eastAsia="Times New Roman"/>
          <w:color w:val="auto"/>
          <w:sz w:val="22"/>
          <w:szCs w:val="22"/>
          <w:shd w:val="clear" w:color="auto" w:fill="auto"/>
        </w:rPr>
      </w:pPr>
    </w:p>
    <w:p w:rsidR="00180B23" w:rsidRPr="00180B23" w:rsidRDefault="00180B23" w:rsidP="00180B23">
      <w:pPr>
        <w:widowControl w:val="0"/>
        <w:tabs>
          <w:tab w:val="left" w:pos="709"/>
        </w:tabs>
        <w:suppressAutoHyphens/>
        <w:ind w:firstLine="709"/>
        <w:jc w:val="center"/>
        <w:rPr>
          <w:rFonts w:eastAsia="Arial"/>
          <w:b/>
          <w:color w:val="auto"/>
          <w:sz w:val="22"/>
          <w:szCs w:val="22"/>
          <w:shd w:val="clear" w:color="auto" w:fill="auto"/>
          <w:lang w:eastAsia="ar-SA"/>
        </w:rPr>
      </w:pPr>
      <w:r w:rsidRPr="00180B23">
        <w:rPr>
          <w:rFonts w:eastAsia="Arial"/>
          <w:b/>
          <w:color w:val="auto"/>
          <w:sz w:val="22"/>
          <w:szCs w:val="22"/>
          <w:shd w:val="clear" w:color="auto" w:fill="auto"/>
          <w:lang w:eastAsia="ar-SA"/>
        </w:rPr>
        <w:t>12. ПОРЯДОК УРЕГУЛИРОВАНИЯ СПОРОВ</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rsidR="00180B23" w:rsidRPr="00180B23" w:rsidRDefault="00180B23" w:rsidP="00180B23">
      <w:pPr>
        <w:tabs>
          <w:tab w:val="left" w:pos="709"/>
        </w:tabs>
        <w:autoSpaceDE w:val="0"/>
        <w:autoSpaceDN w:val="0"/>
        <w:adjustRightInd w:val="0"/>
        <w:ind w:firstLine="709"/>
        <w:rPr>
          <w:rFonts w:eastAsia="Times New Roman"/>
          <w:b/>
          <w:color w:val="auto"/>
          <w:position w:val="-1"/>
          <w:sz w:val="22"/>
          <w:szCs w:val="22"/>
          <w:shd w:val="clear" w:color="auto" w:fill="auto"/>
        </w:rPr>
      </w:pPr>
    </w:p>
    <w:p w:rsidR="00180B23" w:rsidRPr="00180B23" w:rsidRDefault="00180B23" w:rsidP="00180B23">
      <w:pPr>
        <w:tabs>
          <w:tab w:val="left" w:pos="709"/>
        </w:tabs>
        <w:ind w:firstLine="709"/>
        <w:jc w:val="center"/>
        <w:rPr>
          <w:rFonts w:eastAsia="Times New Roman"/>
          <w:b/>
          <w:color w:val="auto"/>
          <w:position w:val="-1"/>
          <w:sz w:val="22"/>
          <w:szCs w:val="22"/>
          <w:shd w:val="clear" w:color="auto" w:fill="auto"/>
        </w:rPr>
      </w:pPr>
      <w:r w:rsidRPr="00180B23">
        <w:rPr>
          <w:rFonts w:eastAsia="Times New Roman"/>
          <w:b/>
          <w:color w:val="auto"/>
          <w:position w:val="-1"/>
          <w:sz w:val="22"/>
          <w:szCs w:val="22"/>
          <w:shd w:val="clear" w:color="auto" w:fill="auto"/>
        </w:rPr>
        <w:t>13. ПОРЯДОК РАСТОРЖЕНИЯ ДОГОВОРА</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 xml:space="preserve">13.1. Настоящий </w:t>
      </w:r>
      <w:r w:rsidRPr="00180B23">
        <w:rPr>
          <w:rFonts w:eastAsia="Times New Roman"/>
          <w:color w:val="auto"/>
          <w:sz w:val="22"/>
          <w:szCs w:val="22"/>
          <w:shd w:val="clear" w:color="auto" w:fill="auto"/>
          <w:lang w:eastAsia="zh-CN"/>
        </w:rPr>
        <w:t>Договор</w:t>
      </w:r>
      <w:r w:rsidRPr="00180B23">
        <w:rPr>
          <w:rFonts w:eastAsia="Times New Roman"/>
          <w:color w:val="auto"/>
          <w:position w:val="-1"/>
          <w:sz w:val="22"/>
          <w:szCs w:val="22"/>
          <w:shd w:val="clear" w:color="auto" w:fill="auto"/>
        </w:rPr>
        <w:t xml:space="preserve"> может быть расторгнут:</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 по соглашению Сторон;</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 в судебном порядке;</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13.2.1. При существенном нарушении условий Договора Поставщиком:</w:t>
      </w:r>
    </w:p>
    <w:p w:rsidR="00180B23" w:rsidRPr="00180B23" w:rsidRDefault="00180B23" w:rsidP="00180B23">
      <w:pPr>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13.2.1.1. В случае просрочки поставки Товара более чем на 10 дней.</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13.2.2. В иных случаях, предусмотренных действующим законодательством.</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180B23" w:rsidRPr="00180B23" w:rsidRDefault="00180B23" w:rsidP="00180B23">
      <w:pPr>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180B23" w:rsidRPr="00180B23" w:rsidRDefault="00180B23" w:rsidP="00180B23">
      <w:pPr>
        <w:shd w:val="clear" w:color="auto" w:fill="FFFFFF"/>
        <w:ind w:firstLine="709"/>
        <w:rPr>
          <w:rFonts w:eastAsia="Times New Roman"/>
          <w:color w:val="auto"/>
          <w:position w:val="-1"/>
          <w:sz w:val="22"/>
          <w:szCs w:val="22"/>
          <w:shd w:val="clear" w:color="auto" w:fill="FFFFFF"/>
        </w:rPr>
      </w:pPr>
      <w:r w:rsidRPr="00180B23">
        <w:rPr>
          <w:rFonts w:eastAsia="Times New Roman"/>
          <w:color w:val="auto"/>
          <w:position w:val="-1"/>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180B23" w:rsidRPr="00180B23" w:rsidRDefault="00180B23" w:rsidP="00180B23">
      <w:pPr>
        <w:shd w:val="clear" w:color="auto" w:fill="FFFFFF"/>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180B23" w:rsidRPr="00180B23" w:rsidRDefault="00180B23" w:rsidP="00180B23">
      <w:pPr>
        <w:shd w:val="clear" w:color="auto" w:fill="FFFFFF"/>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 xml:space="preserve">13.9. Решение Заказчика об одностороннем отказе от исполнения настоящего </w:t>
      </w:r>
      <w:r w:rsidRPr="00180B23">
        <w:rPr>
          <w:rFonts w:eastAsia="Times New Roman"/>
          <w:color w:val="auto"/>
          <w:sz w:val="22"/>
          <w:szCs w:val="22"/>
          <w:shd w:val="clear" w:color="auto" w:fill="auto"/>
          <w:lang w:eastAsia="zh-CN"/>
        </w:rPr>
        <w:t>Договор</w:t>
      </w:r>
      <w:r w:rsidRPr="00180B23">
        <w:rPr>
          <w:rFonts w:eastAsia="Times New Roman"/>
          <w:color w:val="auto"/>
          <w:position w:val="-1"/>
          <w:sz w:val="22"/>
          <w:szCs w:val="22"/>
          <w:shd w:val="clear" w:color="auto" w:fill="auto"/>
        </w:rPr>
        <w:t xml:space="preserve">а вступает в силу и </w:t>
      </w:r>
      <w:r w:rsidRPr="00180B23">
        <w:rPr>
          <w:rFonts w:eastAsia="Times New Roman"/>
          <w:color w:val="auto"/>
          <w:sz w:val="22"/>
          <w:szCs w:val="22"/>
          <w:shd w:val="clear" w:color="auto" w:fill="auto"/>
          <w:lang w:eastAsia="zh-CN"/>
        </w:rPr>
        <w:t>Договор</w:t>
      </w:r>
      <w:r w:rsidRPr="00180B23">
        <w:rPr>
          <w:rFonts w:eastAsia="Times New Roman"/>
          <w:color w:val="auto"/>
          <w:position w:val="-1"/>
          <w:sz w:val="22"/>
          <w:szCs w:val="22"/>
          <w:shd w:val="clear" w:color="auto" w:fill="auto"/>
        </w:rPr>
        <w:t xml:space="preserve"> считается расторгнутым через десять дней с даты надлежащего уведомления Заказчиком Поставщика об одностороннем отказе от исполнения настоящего </w:t>
      </w:r>
      <w:r w:rsidRPr="00180B23">
        <w:rPr>
          <w:rFonts w:eastAsia="Times New Roman"/>
          <w:color w:val="auto"/>
          <w:sz w:val="22"/>
          <w:szCs w:val="22"/>
          <w:shd w:val="clear" w:color="auto" w:fill="auto"/>
          <w:lang w:eastAsia="zh-CN"/>
        </w:rPr>
        <w:t>Договор</w:t>
      </w:r>
      <w:r w:rsidRPr="00180B23">
        <w:rPr>
          <w:rFonts w:eastAsia="Times New Roman"/>
          <w:color w:val="auto"/>
          <w:position w:val="-1"/>
          <w:sz w:val="22"/>
          <w:szCs w:val="22"/>
          <w:shd w:val="clear" w:color="auto" w:fill="auto"/>
        </w:rPr>
        <w:t>а.</w:t>
      </w:r>
    </w:p>
    <w:p w:rsidR="00180B23" w:rsidRPr="00180B23" w:rsidRDefault="00180B23" w:rsidP="00180B23">
      <w:pPr>
        <w:shd w:val="clear" w:color="auto" w:fill="FFFFFF"/>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 РФ.</w:t>
      </w:r>
    </w:p>
    <w:p w:rsidR="00180B23" w:rsidRPr="00180B23" w:rsidRDefault="00180B23" w:rsidP="00180B23">
      <w:pPr>
        <w:shd w:val="clear" w:color="auto" w:fill="FFFFFF"/>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180B23" w:rsidRPr="00180B23" w:rsidRDefault="00180B23" w:rsidP="00180B23">
      <w:pPr>
        <w:shd w:val="clear" w:color="auto" w:fill="FFFFFF"/>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180B23" w:rsidRPr="00180B23" w:rsidRDefault="00180B23" w:rsidP="00180B23">
      <w:pPr>
        <w:shd w:val="clear" w:color="auto" w:fill="FFFFFF"/>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180B23" w:rsidRPr="00180B23" w:rsidRDefault="00180B23" w:rsidP="00180B23">
      <w:pPr>
        <w:shd w:val="clear" w:color="auto" w:fill="FFFFFF"/>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180B23" w:rsidRPr="00180B23" w:rsidRDefault="00180B23" w:rsidP="00180B23">
      <w:pPr>
        <w:shd w:val="clear" w:color="auto" w:fill="FFFFFF"/>
        <w:ind w:firstLine="709"/>
        <w:rPr>
          <w:rFonts w:eastAsia="Times New Roman"/>
          <w:color w:val="auto"/>
          <w:position w:val="-1"/>
          <w:sz w:val="22"/>
          <w:szCs w:val="22"/>
          <w:shd w:val="clear" w:color="auto" w:fill="auto"/>
        </w:rPr>
      </w:pPr>
    </w:p>
    <w:p w:rsidR="00180B23" w:rsidRPr="00180B23" w:rsidRDefault="00180B23" w:rsidP="00180B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180B23">
        <w:rPr>
          <w:rFonts w:eastAsia="Times New Roman"/>
          <w:b/>
          <w:color w:val="auto"/>
          <w:position w:val="-1"/>
          <w:sz w:val="22"/>
          <w:szCs w:val="22"/>
          <w:shd w:val="clear" w:color="auto" w:fill="auto"/>
        </w:rPr>
        <w:t>14. ПРОЧИЕ УСЛОВИЯ</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 xml:space="preserve">14.1. </w:t>
      </w:r>
      <w:r w:rsidRPr="00180B23">
        <w:rPr>
          <w:rFonts w:eastAsia="Times New Roman"/>
          <w:color w:val="000000"/>
          <w:position w:val="-1"/>
          <w:sz w:val="22"/>
          <w:szCs w:val="22"/>
          <w:shd w:val="clear" w:color="auto" w:fill="auto"/>
        </w:rPr>
        <w:t>Настоящий Договор подписан в форме электронного документа, также подписывается на бумажном носителе в двух экземплярах, имеющих одинаковую юридическую силу, по одному экземпляру для каждой из Сторон.</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180B23" w:rsidRPr="00180B23" w:rsidRDefault="00180B23" w:rsidP="00180B23">
      <w:pPr>
        <w:suppressAutoHyphens/>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180B23" w:rsidRPr="00180B23" w:rsidRDefault="00180B23" w:rsidP="00180B23">
      <w:pPr>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 xml:space="preserve">14.4. Неотъемлемой частью настоящего Договора является следующее приложение: </w:t>
      </w:r>
    </w:p>
    <w:p w:rsidR="00180B23" w:rsidRPr="00180B23" w:rsidRDefault="00180B23" w:rsidP="00180B23">
      <w:pPr>
        <w:suppressAutoHyphens/>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14.4.1. Приложение № 1. Спецификация на поставку товара.</w:t>
      </w:r>
    </w:p>
    <w:p w:rsidR="00180B23" w:rsidRPr="00180B23" w:rsidRDefault="00180B23" w:rsidP="00180B23">
      <w:pPr>
        <w:tabs>
          <w:tab w:val="left" w:pos="709"/>
        </w:tabs>
        <w:ind w:firstLine="709"/>
        <w:jc w:val="left"/>
        <w:rPr>
          <w:rFonts w:eastAsia="Times New Roman"/>
          <w:color w:val="auto"/>
          <w:position w:val="-1"/>
          <w:sz w:val="22"/>
          <w:szCs w:val="22"/>
          <w:shd w:val="clear" w:color="auto" w:fill="auto"/>
        </w:rPr>
      </w:pPr>
    </w:p>
    <w:p w:rsidR="00180B23" w:rsidRPr="00180B23" w:rsidRDefault="00180B23" w:rsidP="00180B23">
      <w:pPr>
        <w:keepNext/>
        <w:keepLines/>
        <w:shd w:val="clear" w:color="auto" w:fill="FFFFFF"/>
        <w:tabs>
          <w:tab w:val="left" w:pos="1468"/>
        </w:tabs>
        <w:suppressAutoHyphens/>
        <w:jc w:val="center"/>
        <w:rPr>
          <w:rFonts w:eastAsia="Calibri"/>
          <w:b/>
          <w:bCs/>
          <w:color w:val="auto"/>
          <w:position w:val="-1"/>
          <w:sz w:val="22"/>
          <w:szCs w:val="22"/>
          <w:shd w:val="clear" w:color="auto" w:fill="auto"/>
          <w:lang w:eastAsia="zh-CN"/>
        </w:rPr>
      </w:pPr>
      <w:r w:rsidRPr="00180B23">
        <w:rPr>
          <w:rFonts w:eastAsia="Calibri"/>
          <w:b/>
          <w:bCs/>
          <w:color w:val="auto"/>
          <w:position w:val="-1"/>
          <w:sz w:val="22"/>
          <w:szCs w:val="22"/>
          <w:shd w:val="clear" w:color="auto" w:fill="auto"/>
          <w:lang w:eastAsia="zh-CN"/>
        </w:rPr>
        <w:t>15. ЮРИДИЧЕСКИЕ АДРЕСА, БАНКОВСКИЕ РЕКВИЗИТЫ И ПОДПИСИ СТОРОН:</w:t>
      </w:r>
    </w:p>
    <w:tbl>
      <w:tblPr>
        <w:tblW w:w="9466" w:type="dxa"/>
        <w:tblInd w:w="-318" w:type="dxa"/>
        <w:tblLayout w:type="fixed"/>
        <w:tblLook w:val="0000"/>
      </w:tblPr>
      <w:tblGrid>
        <w:gridCol w:w="5246"/>
        <w:gridCol w:w="4220"/>
      </w:tblGrid>
      <w:tr w:rsidR="00180B23" w:rsidRPr="00180B23" w:rsidTr="00180B23">
        <w:trPr>
          <w:trHeight w:val="6177"/>
        </w:trPr>
        <w:tc>
          <w:tcPr>
            <w:tcW w:w="5246" w:type="dxa"/>
            <w:shd w:val="clear" w:color="auto" w:fill="auto"/>
          </w:tcPr>
          <w:p w:rsidR="00180B23" w:rsidRPr="00180B23" w:rsidRDefault="00180B23" w:rsidP="00180B23">
            <w:pPr>
              <w:suppressAutoHyphens/>
              <w:spacing w:line="216" w:lineRule="auto"/>
              <w:ind w:left="459"/>
              <w:jc w:val="left"/>
              <w:rPr>
                <w:rFonts w:eastAsia="Calibri"/>
                <w:b/>
                <w:bCs/>
                <w:color w:val="auto"/>
                <w:position w:val="-1"/>
                <w:shd w:val="clear" w:color="auto" w:fill="auto"/>
                <w:lang w:eastAsia="zh-CN"/>
              </w:rPr>
            </w:pPr>
            <w:r w:rsidRPr="00180B23">
              <w:rPr>
                <w:rFonts w:eastAsia="Calibri"/>
                <w:b/>
                <w:bCs/>
                <w:color w:val="auto"/>
                <w:position w:val="-1"/>
                <w:sz w:val="22"/>
                <w:szCs w:val="22"/>
                <w:shd w:val="clear" w:color="auto" w:fill="auto"/>
                <w:lang w:eastAsia="zh-CN"/>
              </w:rPr>
              <w:t>Заказчик:</w:t>
            </w:r>
          </w:p>
          <w:p w:rsidR="00180B23" w:rsidRPr="00180B23" w:rsidRDefault="00180B23" w:rsidP="00180B23">
            <w:pPr>
              <w:suppressAutoHyphens/>
              <w:spacing w:line="216" w:lineRule="auto"/>
              <w:ind w:left="459"/>
              <w:jc w:val="left"/>
              <w:rPr>
                <w:rFonts w:eastAsia="Calibri"/>
                <w:b/>
                <w:bCs/>
                <w:color w:val="auto"/>
                <w:position w:val="-1"/>
                <w:shd w:val="clear" w:color="auto" w:fill="auto"/>
                <w:lang w:eastAsia="zh-CN"/>
              </w:rPr>
            </w:pPr>
          </w:p>
          <w:p w:rsidR="00180B23" w:rsidRPr="00180B23" w:rsidRDefault="00180B23" w:rsidP="00180B23">
            <w:pPr>
              <w:suppressAutoHyphens/>
              <w:spacing w:line="216" w:lineRule="auto"/>
              <w:ind w:firstLine="425"/>
              <w:jc w:val="left"/>
              <w:rPr>
                <w:rFonts w:eastAsia="Calibri"/>
                <w:color w:val="auto"/>
                <w:position w:val="-1"/>
                <w:shd w:val="clear" w:color="auto" w:fill="auto"/>
                <w:lang w:eastAsia="zh-CN"/>
              </w:rPr>
            </w:pPr>
            <w:r w:rsidRPr="00180B23">
              <w:rPr>
                <w:rFonts w:eastAsia="Calibri"/>
                <w:color w:val="auto"/>
                <w:position w:val="-1"/>
                <w:sz w:val="22"/>
                <w:szCs w:val="22"/>
                <w:shd w:val="clear" w:color="auto" w:fill="auto"/>
                <w:lang w:eastAsia="zh-CN"/>
              </w:rPr>
              <w:t xml:space="preserve">МУП «Водоканал» </w:t>
            </w:r>
          </w:p>
          <w:p w:rsidR="00180B23" w:rsidRPr="00180B23" w:rsidRDefault="00180B23" w:rsidP="00180B23">
            <w:pPr>
              <w:suppressAutoHyphens/>
              <w:spacing w:line="216" w:lineRule="auto"/>
              <w:ind w:firstLine="425"/>
              <w:jc w:val="left"/>
              <w:rPr>
                <w:rFonts w:eastAsia="Calibri"/>
                <w:color w:val="auto"/>
                <w:position w:val="-1"/>
                <w:shd w:val="clear" w:color="auto" w:fill="auto"/>
                <w:lang w:eastAsia="zh-CN"/>
              </w:rPr>
            </w:pPr>
            <w:r w:rsidRPr="00180B23">
              <w:rPr>
                <w:rFonts w:eastAsia="Calibri"/>
                <w:color w:val="auto"/>
                <w:position w:val="-1"/>
                <w:sz w:val="22"/>
                <w:szCs w:val="22"/>
                <w:shd w:val="clear" w:color="auto" w:fill="auto"/>
                <w:lang w:eastAsia="zh-CN"/>
              </w:rPr>
              <w:t xml:space="preserve">ИНН/КПП: 1215020390/121501001 </w:t>
            </w:r>
          </w:p>
          <w:p w:rsidR="00180B23" w:rsidRPr="00180B23" w:rsidRDefault="00180B23" w:rsidP="00180B23">
            <w:pPr>
              <w:suppressAutoHyphens/>
              <w:spacing w:line="216" w:lineRule="auto"/>
              <w:ind w:firstLine="425"/>
              <w:jc w:val="left"/>
              <w:rPr>
                <w:rFonts w:eastAsia="Calibri"/>
                <w:color w:val="auto"/>
                <w:position w:val="-1"/>
                <w:shd w:val="clear" w:color="auto" w:fill="auto"/>
                <w:lang w:eastAsia="zh-CN"/>
              </w:rPr>
            </w:pPr>
            <w:r w:rsidRPr="00180B23">
              <w:rPr>
                <w:rFonts w:eastAsia="Calibri"/>
                <w:color w:val="auto"/>
                <w:position w:val="-1"/>
                <w:sz w:val="22"/>
                <w:szCs w:val="22"/>
                <w:shd w:val="clear" w:color="auto" w:fill="auto"/>
                <w:lang w:eastAsia="zh-CN"/>
              </w:rPr>
              <w:t>Адрес: 424039, Республика Марий Эл,</w:t>
            </w:r>
          </w:p>
          <w:p w:rsidR="00180B23" w:rsidRPr="00180B23" w:rsidRDefault="00180B23" w:rsidP="00180B23">
            <w:pPr>
              <w:suppressAutoHyphens/>
              <w:spacing w:line="216" w:lineRule="auto"/>
              <w:ind w:firstLine="425"/>
              <w:jc w:val="left"/>
              <w:rPr>
                <w:rFonts w:eastAsia="Calibri"/>
                <w:color w:val="auto"/>
                <w:position w:val="-1"/>
                <w:shd w:val="clear" w:color="auto" w:fill="auto"/>
                <w:lang w:eastAsia="zh-CN"/>
              </w:rPr>
            </w:pPr>
            <w:r w:rsidRPr="00180B23">
              <w:rPr>
                <w:rFonts w:eastAsia="Calibri"/>
                <w:color w:val="auto"/>
                <w:position w:val="-1"/>
                <w:sz w:val="22"/>
                <w:szCs w:val="22"/>
                <w:shd w:val="clear" w:color="auto" w:fill="auto"/>
                <w:lang w:eastAsia="zh-CN"/>
              </w:rPr>
              <w:t xml:space="preserve">г. Йошкар-Ола, ул. Дружбы, д.2 </w:t>
            </w:r>
          </w:p>
          <w:p w:rsidR="00180B23" w:rsidRPr="00180B23" w:rsidRDefault="00180B23" w:rsidP="00180B23">
            <w:pPr>
              <w:suppressAutoHyphens/>
              <w:spacing w:line="216" w:lineRule="auto"/>
              <w:ind w:firstLine="425"/>
              <w:jc w:val="left"/>
              <w:rPr>
                <w:rFonts w:eastAsia="Calibri"/>
                <w:color w:val="auto"/>
                <w:position w:val="-1"/>
                <w:shd w:val="clear" w:color="auto" w:fill="auto"/>
                <w:lang w:eastAsia="zh-CN"/>
              </w:rPr>
            </w:pPr>
            <w:r w:rsidRPr="00180B23">
              <w:rPr>
                <w:rFonts w:eastAsia="Calibri"/>
                <w:color w:val="auto"/>
                <w:position w:val="-1"/>
                <w:sz w:val="22"/>
                <w:szCs w:val="22"/>
                <w:shd w:val="clear" w:color="auto" w:fill="auto"/>
                <w:lang w:eastAsia="zh-CN"/>
              </w:rPr>
              <w:t>р/с 40702810300000050227</w:t>
            </w:r>
          </w:p>
          <w:p w:rsidR="00180B23" w:rsidRPr="00180B23" w:rsidRDefault="00180B23" w:rsidP="00180B23">
            <w:pPr>
              <w:suppressAutoHyphens/>
              <w:spacing w:line="216" w:lineRule="auto"/>
              <w:ind w:firstLine="425"/>
              <w:jc w:val="left"/>
              <w:rPr>
                <w:rFonts w:eastAsia="Calibri"/>
                <w:color w:val="auto"/>
                <w:position w:val="-1"/>
                <w:shd w:val="clear" w:color="auto" w:fill="auto"/>
                <w:lang w:eastAsia="zh-CN"/>
              </w:rPr>
            </w:pPr>
            <w:r w:rsidRPr="00180B23">
              <w:rPr>
                <w:rFonts w:eastAsia="Calibri"/>
                <w:color w:val="auto"/>
                <w:position w:val="-1"/>
                <w:sz w:val="22"/>
                <w:szCs w:val="22"/>
                <w:shd w:val="clear" w:color="auto" w:fill="auto"/>
                <w:lang w:eastAsia="zh-CN"/>
              </w:rPr>
              <w:t>Банк ГПБ (АО)</w:t>
            </w:r>
          </w:p>
          <w:p w:rsidR="00180B23" w:rsidRPr="00180B23" w:rsidRDefault="00180B23" w:rsidP="00180B23">
            <w:pPr>
              <w:suppressAutoHyphens/>
              <w:spacing w:line="216" w:lineRule="auto"/>
              <w:ind w:firstLine="425"/>
              <w:jc w:val="left"/>
              <w:rPr>
                <w:rFonts w:eastAsia="Calibri"/>
                <w:color w:val="auto"/>
                <w:position w:val="-1"/>
                <w:shd w:val="clear" w:color="auto" w:fill="auto"/>
                <w:lang w:eastAsia="zh-CN"/>
              </w:rPr>
            </w:pPr>
            <w:r w:rsidRPr="00180B23">
              <w:rPr>
                <w:rFonts w:eastAsia="Calibri"/>
                <w:color w:val="auto"/>
                <w:position w:val="-1"/>
                <w:sz w:val="22"/>
                <w:szCs w:val="22"/>
                <w:shd w:val="clear" w:color="auto" w:fill="auto"/>
                <w:lang w:eastAsia="zh-CN"/>
              </w:rPr>
              <w:t>БИК 044525823,</w:t>
            </w:r>
          </w:p>
          <w:p w:rsidR="00180B23" w:rsidRPr="00180B23" w:rsidRDefault="00180B23" w:rsidP="00180B23">
            <w:pPr>
              <w:suppressAutoHyphens/>
              <w:spacing w:line="216" w:lineRule="auto"/>
              <w:ind w:firstLine="425"/>
              <w:jc w:val="left"/>
              <w:rPr>
                <w:rFonts w:eastAsia="Calibri"/>
                <w:color w:val="000000"/>
                <w:position w:val="-1"/>
                <w:shd w:val="clear" w:color="auto" w:fill="auto"/>
                <w:lang w:eastAsia="zh-CN"/>
              </w:rPr>
            </w:pPr>
            <w:r w:rsidRPr="00180B23">
              <w:rPr>
                <w:rFonts w:eastAsia="Calibri"/>
                <w:color w:val="auto"/>
                <w:position w:val="-1"/>
                <w:sz w:val="22"/>
                <w:szCs w:val="22"/>
                <w:shd w:val="clear" w:color="auto" w:fill="auto"/>
                <w:lang w:eastAsia="zh-CN"/>
              </w:rPr>
              <w:t>к/с 30101810200000000823,</w:t>
            </w:r>
          </w:p>
          <w:p w:rsidR="00180B23" w:rsidRPr="00180B23" w:rsidRDefault="00180B23" w:rsidP="00180B23">
            <w:pPr>
              <w:suppressAutoHyphens/>
              <w:spacing w:line="216" w:lineRule="auto"/>
              <w:ind w:firstLine="425"/>
              <w:jc w:val="left"/>
              <w:rPr>
                <w:rFonts w:eastAsia="Calibri"/>
                <w:color w:val="000000"/>
                <w:position w:val="-1"/>
                <w:shd w:val="clear" w:color="auto" w:fill="auto"/>
                <w:lang w:eastAsia="zh-CN"/>
              </w:rPr>
            </w:pPr>
            <w:r w:rsidRPr="00180B23">
              <w:rPr>
                <w:rFonts w:eastAsia="Calibri"/>
                <w:color w:val="000000"/>
                <w:position w:val="-1"/>
                <w:sz w:val="22"/>
                <w:szCs w:val="22"/>
                <w:shd w:val="clear" w:color="auto" w:fill="auto"/>
                <w:lang w:eastAsia="zh-CN"/>
              </w:rPr>
              <w:t>ОКПО 03220481,</w:t>
            </w:r>
          </w:p>
          <w:p w:rsidR="00180B23" w:rsidRPr="00180B23" w:rsidRDefault="00180B23" w:rsidP="00180B23">
            <w:pPr>
              <w:suppressAutoHyphens/>
              <w:spacing w:line="216" w:lineRule="auto"/>
              <w:ind w:firstLine="425"/>
              <w:jc w:val="left"/>
              <w:rPr>
                <w:rFonts w:eastAsia="Calibri"/>
                <w:color w:val="000000"/>
                <w:position w:val="-1"/>
                <w:shd w:val="clear" w:color="auto" w:fill="auto"/>
                <w:lang w:eastAsia="zh-CN"/>
              </w:rPr>
            </w:pPr>
            <w:r w:rsidRPr="00180B23">
              <w:rPr>
                <w:rFonts w:eastAsia="Calibri"/>
                <w:color w:val="000000"/>
                <w:position w:val="-1"/>
                <w:sz w:val="22"/>
                <w:szCs w:val="22"/>
                <w:shd w:val="clear" w:color="auto" w:fill="auto"/>
                <w:lang w:eastAsia="zh-CN"/>
              </w:rPr>
              <w:t>Тел. (8362) 42-77-04</w:t>
            </w:r>
          </w:p>
          <w:p w:rsidR="00180B23" w:rsidRPr="00180B23" w:rsidRDefault="00180B23" w:rsidP="00180B23">
            <w:pPr>
              <w:suppressAutoHyphens/>
              <w:spacing w:line="216" w:lineRule="auto"/>
              <w:ind w:firstLine="425"/>
              <w:jc w:val="left"/>
              <w:rPr>
                <w:rFonts w:eastAsia="Calibri"/>
                <w:color w:val="000000"/>
                <w:position w:val="-1"/>
                <w:shd w:val="clear" w:color="auto" w:fill="auto"/>
                <w:lang w:val="en-US" w:eastAsia="zh-CN"/>
              </w:rPr>
            </w:pPr>
            <w:r w:rsidRPr="00180B23">
              <w:rPr>
                <w:rFonts w:eastAsia="Calibri"/>
                <w:color w:val="000000"/>
                <w:position w:val="-1"/>
                <w:sz w:val="22"/>
                <w:szCs w:val="22"/>
                <w:shd w:val="clear" w:color="auto" w:fill="auto"/>
                <w:lang w:val="en-US" w:eastAsia="zh-CN"/>
              </w:rPr>
              <w:t>E-mail: snab424039@yandex.ru</w:t>
            </w:r>
          </w:p>
          <w:p w:rsidR="00180B23" w:rsidRPr="00180B23" w:rsidRDefault="00180B23" w:rsidP="00180B23">
            <w:pPr>
              <w:suppressAutoHyphens/>
              <w:spacing w:line="216" w:lineRule="auto"/>
              <w:ind w:firstLine="425"/>
              <w:jc w:val="left"/>
              <w:rPr>
                <w:rFonts w:eastAsia="Calibri"/>
                <w:color w:val="000000"/>
                <w:position w:val="-1"/>
                <w:shd w:val="clear" w:color="auto" w:fill="auto"/>
                <w:lang w:val="en-US" w:eastAsia="zh-CN"/>
              </w:rPr>
            </w:pPr>
          </w:p>
          <w:p w:rsidR="00180B23" w:rsidRPr="00180B23" w:rsidRDefault="00180B23" w:rsidP="00180B23">
            <w:pPr>
              <w:suppressAutoHyphens/>
              <w:spacing w:line="216" w:lineRule="auto"/>
              <w:ind w:firstLine="425"/>
              <w:jc w:val="left"/>
              <w:rPr>
                <w:rFonts w:eastAsia="Calibri"/>
                <w:color w:val="000000"/>
                <w:position w:val="-1"/>
                <w:shd w:val="clear" w:color="auto" w:fill="auto"/>
                <w:lang w:val="en-US" w:eastAsia="zh-CN"/>
              </w:rPr>
            </w:pPr>
          </w:p>
          <w:p w:rsidR="00180B23" w:rsidRPr="00180B23" w:rsidRDefault="00180B23" w:rsidP="00180B23">
            <w:pPr>
              <w:suppressAutoHyphens/>
              <w:spacing w:line="216" w:lineRule="auto"/>
              <w:ind w:left="459"/>
              <w:jc w:val="left"/>
              <w:rPr>
                <w:rFonts w:eastAsia="Times New Roman"/>
                <w:b/>
                <w:bCs/>
                <w:color w:val="auto"/>
                <w:position w:val="-1"/>
                <w:shd w:val="clear" w:color="auto" w:fill="auto"/>
                <w:lang w:val="en-US" w:eastAsia="zh-CN"/>
              </w:rPr>
            </w:pPr>
            <w:r w:rsidRPr="00180B23">
              <w:rPr>
                <w:rFonts w:eastAsia="Calibri"/>
                <w:color w:val="000000"/>
                <w:position w:val="-1"/>
                <w:sz w:val="22"/>
                <w:szCs w:val="22"/>
                <w:shd w:val="clear" w:color="auto" w:fill="auto"/>
                <w:lang w:val="en-US" w:eastAsia="zh-CN"/>
              </w:rPr>
              <w:t>____________________ / _____________</w:t>
            </w:r>
          </w:p>
          <w:p w:rsidR="00180B23" w:rsidRPr="00180B23" w:rsidRDefault="00180B23" w:rsidP="00180B23">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180B23">
              <w:rPr>
                <w:rFonts w:eastAsia="Arial"/>
                <w:bCs/>
                <w:color w:val="auto"/>
                <w:position w:val="-1"/>
                <w:sz w:val="22"/>
                <w:szCs w:val="22"/>
                <w:shd w:val="clear" w:color="auto" w:fill="auto"/>
                <w:lang w:eastAsia="zh-CN"/>
              </w:rPr>
              <w:t>М.П.</w:t>
            </w:r>
          </w:p>
          <w:p w:rsidR="00180B23" w:rsidRPr="00180B23" w:rsidRDefault="00180B23" w:rsidP="00180B23">
            <w:pPr>
              <w:suppressAutoHyphens/>
              <w:spacing w:line="216" w:lineRule="auto"/>
              <w:ind w:firstLine="425"/>
              <w:jc w:val="left"/>
              <w:rPr>
                <w:rFonts w:eastAsia="Calibri"/>
                <w:b/>
                <w:bCs/>
                <w:color w:val="auto"/>
                <w:position w:val="-1"/>
                <w:shd w:val="clear" w:color="auto" w:fill="auto"/>
                <w:lang w:eastAsia="zh-CN"/>
              </w:rPr>
            </w:pPr>
          </w:p>
        </w:tc>
        <w:tc>
          <w:tcPr>
            <w:tcW w:w="4220" w:type="dxa"/>
            <w:shd w:val="clear" w:color="auto" w:fill="auto"/>
          </w:tcPr>
          <w:p w:rsidR="00180B23" w:rsidRPr="00180B23" w:rsidRDefault="00180B23" w:rsidP="00180B23">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180B23">
              <w:rPr>
                <w:rFonts w:eastAsia="Arial"/>
                <w:b/>
                <w:bCs/>
                <w:color w:val="auto"/>
                <w:position w:val="-1"/>
                <w:sz w:val="22"/>
                <w:szCs w:val="22"/>
                <w:shd w:val="clear" w:color="auto" w:fill="auto"/>
                <w:lang w:eastAsia="zh-CN"/>
              </w:rPr>
              <w:t>Поставщик:</w:t>
            </w:r>
          </w:p>
          <w:p w:rsidR="00180B23" w:rsidRPr="00180B23" w:rsidRDefault="00180B23" w:rsidP="00180B23">
            <w:pPr>
              <w:keepNext/>
              <w:keepLines/>
              <w:shd w:val="clear" w:color="auto" w:fill="FFFFFF"/>
              <w:suppressAutoHyphens/>
              <w:spacing w:line="216" w:lineRule="auto"/>
              <w:ind w:firstLine="425"/>
              <w:jc w:val="left"/>
              <w:rPr>
                <w:rFonts w:eastAsia="Arial"/>
                <w:bCs/>
                <w:color w:val="auto"/>
                <w:position w:val="-1"/>
                <w:shd w:val="clear" w:color="auto" w:fill="auto"/>
                <w:lang w:eastAsia="zh-CN"/>
              </w:rPr>
            </w:pPr>
          </w:p>
          <w:p w:rsidR="00180B23" w:rsidRPr="00180B23" w:rsidRDefault="00180B23" w:rsidP="00180B23">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180B23" w:rsidRPr="00180B23" w:rsidRDefault="00180B23" w:rsidP="00180B23">
            <w:pPr>
              <w:keepNext/>
              <w:keepLines/>
              <w:shd w:val="clear" w:color="auto" w:fill="FFFFFF"/>
              <w:suppressAutoHyphens/>
              <w:spacing w:line="216" w:lineRule="auto"/>
              <w:ind w:firstLine="143"/>
              <w:rPr>
                <w:rFonts w:eastAsia="Arial"/>
                <w:bCs/>
                <w:color w:val="auto"/>
                <w:position w:val="-1"/>
                <w:shd w:val="clear" w:color="auto" w:fill="auto"/>
                <w:lang w:eastAsia="zh-CN"/>
              </w:rPr>
            </w:pPr>
          </w:p>
          <w:p w:rsidR="00180B23" w:rsidRPr="00180B23" w:rsidRDefault="00180B23" w:rsidP="00180B23">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180B23" w:rsidRPr="00180B23" w:rsidRDefault="00180B23" w:rsidP="00180B23">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180B23" w:rsidRPr="00180B23" w:rsidRDefault="00180B23" w:rsidP="00180B23">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180B23" w:rsidRPr="00180B23" w:rsidRDefault="00180B23" w:rsidP="00180B23">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180B23" w:rsidRPr="00180B23" w:rsidRDefault="00180B23" w:rsidP="00180B23">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180B23" w:rsidRPr="00180B23" w:rsidRDefault="00180B23" w:rsidP="00180B23">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180B23" w:rsidRPr="00180B23" w:rsidRDefault="00180B23" w:rsidP="00180B23">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180B23" w:rsidRPr="00180B23" w:rsidRDefault="00180B23" w:rsidP="00180B23">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180B23" w:rsidRPr="00180B23" w:rsidRDefault="00180B23" w:rsidP="00180B23">
            <w:pPr>
              <w:shd w:val="clear" w:color="auto" w:fill="FFFFFF"/>
              <w:suppressAutoHyphens/>
              <w:spacing w:line="216" w:lineRule="auto"/>
              <w:ind w:firstLine="425"/>
              <w:rPr>
                <w:rFonts w:eastAsia="Arial"/>
                <w:bCs/>
                <w:color w:val="auto"/>
                <w:position w:val="-1"/>
                <w:shd w:val="clear" w:color="auto" w:fill="auto"/>
                <w:lang w:eastAsia="zh-CN"/>
              </w:rPr>
            </w:pPr>
          </w:p>
          <w:p w:rsidR="00180B23" w:rsidRPr="00180B23" w:rsidRDefault="00180B23" w:rsidP="00180B23">
            <w:pPr>
              <w:shd w:val="clear" w:color="auto" w:fill="FFFFFF"/>
              <w:suppressAutoHyphens/>
              <w:spacing w:line="216" w:lineRule="auto"/>
              <w:ind w:firstLine="425"/>
              <w:rPr>
                <w:rFonts w:eastAsia="Arial"/>
                <w:bCs/>
                <w:color w:val="auto"/>
                <w:position w:val="-1"/>
                <w:shd w:val="clear" w:color="auto" w:fill="auto"/>
                <w:lang w:eastAsia="zh-CN"/>
              </w:rPr>
            </w:pPr>
          </w:p>
          <w:p w:rsidR="00180B23" w:rsidRPr="00180B23" w:rsidRDefault="00180B23" w:rsidP="00180B23">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180B23" w:rsidRPr="00180B23" w:rsidRDefault="00180B23" w:rsidP="00180B23">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180B23">
              <w:rPr>
                <w:rFonts w:eastAsia="Arial"/>
                <w:bCs/>
                <w:color w:val="auto"/>
                <w:position w:val="-1"/>
                <w:sz w:val="22"/>
                <w:szCs w:val="22"/>
                <w:shd w:val="clear" w:color="auto" w:fill="auto"/>
                <w:lang w:eastAsia="zh-CN"/>
              </w:rPr>
              <w:t xml:space="preserve">_________________ </w:t>
            </w:r>
            <w:r w:rsidRPr="00180B23">
              <w:rPr>
                <w:rFonts w:eastAsia="Arial"/>
                <w:b/>
                <w:bCs/>
                <w:color w:val="auto"/>
                <w:position w:val="-1"/>
                <w:sz w:val="22"/>
                <w:szCs w:val="22"/>
                <w:shd w:val="clear" w:color="auto" w:fill="auto"/>
                <w:lang w:eastAsia="zh-CN"/>
              </w:rPr>
              <w:t>/</w:t>
            </w:r>
            <w:r w:rsidRPr="00180B23">
              <w:rPr>
                <w:rFonts w:eastAsia="Arial"/>
                <w:bCs/>
                <w:color w:val="auto"/>
                <w:position w:val="-1"/>
                <w:sz w:val="22"/>
                <w:szCs w:val="22"/>
                <w:shd w:val="clear" w:color="auto" w:fill="auto"/>
                <w:lang w:eastAsia="zh-CN"/>
              </w:rPr>
              <w:t>________________</w:t>
            </w:r>
          </w:p>
          <w:p w:rsidR="00180B23" w:rsidRPr="00180B23" w:rsidRDefault="00180B23" w:rsidP="00180B23">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180B23">
              <w:rPr>
                <w:rFonts w:eastAsia="Arial"/>
                <w:bCs/>
                <w:color w:val="auto"/>
                <w:position w:val="-1"/>
                <w:sz w:val="22"/>
                <w:szCs w:val="22"/>
                <w:shd w:val="clear" w:color="auto" w:fill="auto"/>
                <w:lang w:eastAsia="zh-CN"/>
              </w:rPr>
              <w:t>М.П.</w:t>
            </w:r>
          </w:p>
          <w:p w:rsidR="00180B23" w:rsidRPr="00180B23" w:rsidRDefault="00180B23" w:rsidP="00180B23">
            <w:pPr>
              <w:keepNext/>
              <w:keepLines/>
              <w:shd w:val="clear" w:color="auto" w:fill="FFFFFF"/>
              <w:suppressAutoHyphens/>
              <w:spacing w:line="216" w:lineRule="auto"/>
              <w:ind w:firstLine="425"/>
              <w:rPr>
                <w:rFonts w:eastAsia="Arial"/>
                <w:color w:val="auto"/>
                <w:position w:val="-1"/>
                <w:shd w:val="clear" w:color="auto" w:fill="auto"/>
                <w:lang w:eastAsia="zh-CN"/>
              </w:rPr>
            </w:pPr>
          </w:p>
        </w:tc>
      </w:tr>
    </w:tbl>
    <w:p w:rsidR="00180B23" w:rsidRPr="00180B23" w:rsidRDefault="00180B23" w:rsidP="00180B23">
      <w:pPr>
        <w:ind w:left="6096" w:right="-1"/>
        <w:jc w:val="right"/>
        <w:rPr>
          <w:rFonts w:eastAsia="Times New Roman"/>
          <w:color w:val="auto"/>
          <w:position w:val="-1"/>
          <w:sz w:val="20"/>
          <w:szCs w:val="20"/>
          <w:shd w:val="clear" w:color="auto" w:fill="auto"/>
        </w:rPr>
      </w:pPr>
    </w:p>
    <w:p w:rsidR="00180B23" w:rsidRPr="00180B23" w:rsidRDefault="00180B23" w:rsidP="00180B23">
      <w:pPr>
        <w:ind w:left="6096" w:right="-1"/>
        <w:jc w:val="right"/>
        <w:rPr>
          <w:rFonts w:eastAsia="Times New Roman"/>
          <w:color w:val="auto"/>
          <w:position w:val="-1"/>
          <w:sz w:val="20"/>
          <w:szCs w:val="20"/>
          <w:shd w:val="clear" w:color="auto" w:fill="auto"/>
        </w:rPr>
      </w:pPr>
    </w:p>
    <w:p w:rsidR="00180B23" w:rsidRPr="00180B23" w:rsidRDefault="00180B23" w:rsidP="00180B23">
      <w:pPr>
        <w:ind w:left="6096" w:right="-1"/>
        <w:jc w:val="right"/>
        <w:rPr>
          <w:rFonts w:eastAsia="Times New Roman"/>
          <w:color w:val="auto"/>
          <w:position w:val="-1"/>
          <w:sz w:val="20"/>
          <w:szCs w:val="20"/>
          <w:shd w:val="clear" w:color="auto" w:fill="auto"/>
        </w:rPr>
      </w:pPr>
    </w:p>
    <w:p w:rsidR="00180B23" w:rsidRDefault="00180B23" w:rsidP="00180B23">
      <w:pPr>
        <w:ind w:left="6096" w:right="-1"/>
        <w:jc w:val="right"/>
        <w:rPr>
          <w:rFonts w:eastAsia="Times New Roman"/>
          <w:color w:val="auto"/>
          <w:position w:val="-1"/>
          <w:sz w:val="20"/>
          <w:szCs w:val="20"/>
          <w:shd w:val="clear" w:color="auto" w:fill="auto"/>
        </w:rPr>
      </w:pPr>
    </w:p>
    <w:p w:rsidR="00180B23" w:rsidRDefault="00180B23" w:rsidP="00180B23">
      <w:pPr>
        <w:ind w:left="6096" w:right="-1"/>
        <w:jc w:val="right"/>
        <w:rPr>
          <w:rFonts w:eastAsia="Times New Roman"/>
          <w:color w:val="auto"/>
          <w:position w:val="-1"/>
          <w:sz w:val="20"/>
          <w:szCs w:val="20"/>
          <w:shd w:val="clear" w:color="auto" w:fill="auto"/>
        </w:rPr>
      </w:pPr>
    </w:p>
    <w:p w:rsidR="00180B23" w:rsidRDefault="00180B23" w:rsidP="00180B23">
      <w:pPr>
        <w:ind w:left="6096" w:right="-1"/>
        <w:jc w:val="right"/>
        <w:rPr>
          <w:rFonts w:eastAsia="Times New Roman"/>
          <w:color w:val="auto"/>
          <w:position w:val="-1"/>
          <w:sz w:val="20"/>
          <w:szCs w:val="20"/>
          <w:shd w:val="clear" w:color="auto" w:fill="auto"/>
        </w:rPr>
      </w:pPr>
    </w:p>
    <w:p w:rsidR="00180B23" w:rsidRDefault="00180B23" w:rsidP="00180B23">
      <w:pPr>
        <w:ind w:left="6096" w:right="-1"/>
        <w:jc w:val="right"/>
        <w:rPr>
          <w:rFonts w:eastAsia="Times New Roman"/>
          <w:color w:val="auto"/>
          <w:position w:val="-1"/>
          <w:sz w:val="20"/>
          <w:szCs w:val="20"/>
          <w:shd w:val="clear" w:color="auto" w:fill="auto"/>
        </w:rPr>
      </w:pPr>
    </w:p>
    <w:p w:rsidR="00180B23" w:rsidRDefault="00180B23" w:rsidP="00180B23">
      <w:pPr>
        <w:ind w:left="6096" w:right="-1"/>
        <w:jc w:val="right"/>
        <w:rPr>
          <w:rFonts w:eastAsia="Times New Roman"/>
          <w:color w:val="auto"/>
          <w:position w:val="-1"/>
          <w:sz w:val="20"/>
          <w:szCs w:val="20"/>
          <w:shd w:val="clear" w:color="auto" w:fill="auto"/>
        </w:rPr>
      </w:pPr>
    </w:p>
    <w:p w:rsidR="00180B23" w:rsidRDefault="00180B23" w:rsidP="00180B23">
      <w:pPr>
        <w:ind w:left="6096" w:right="-1"/>
        <w:jc w:val="right"/>
        <w:rPr>
          <w:rFonts w:eastAsia="Times New Roman"/>
          <w:color w:val="auto"/>
          <w:position w:val="-1"/>
          <w:sz w:val="20"/>
          <w:szCs w:val="20"/>
          <w:shd w:val="clear" w:color="auto" w:fill="auto"/>
        </w:rPr>
      </w:pPr>
    </w:p>
    <w:p w:rsidR="00180B23" w:rsidRDefault="00180B23" w:rsidP="00180B23">
      <w:pPr>
        <w:ind w:left="6096" w:right="-1"/>
        <w:jc w:val="right"/>
        <w:rPr>
          <w:rFonts w:eastAsia="Times New Roman"/>
          <w:color w:val="auto"/>
          <w:position w:val="-1"/>
          <w:sz w:val="20"/>
          <w:szCs w:val="20"/>
          <w:shd w:val="clear" w:color="auto" w:fill="auto"/>
        </w:rPr>
      </w:pPr>
    </w:p>
    <w:p w:rsidR="00180B23" w:rsidRDefault="00180B23" w:rsidP="00180B23">
      <w:pPr>
        <w:ind w:left="6096" w:right="-1"/>
        <w:jc w:val="right"/>
        <w:rPr>
          <w:rFonts w:eastAsia="Times New Roman"/>
          <w:color w:val="auto"/>
          <w:position w:val="-1"/>
          <w:sz w:val="20"/>
          <w:szCs w:val="20"/>
          <w:shd w:val="clear" w:color="auto" w:fill="auto"/>
        </w:rPr>
      </w:pPr>
    </w:p>
    <w:p w:rsidR="00180B23" w:rsidRPr="00180B23" w:rsidRDefault="00180B23" w:rsidP="00180B23">
      <w:pPr>
        <w:ind w:left="6096" w:right="-1"/>
        <w:jc w:val="right"/>
        <w:rPr>
          <w:rFonts w:eastAsia="Times New Roman"/>
          <w:color w:val="auto"/>
          <w:position w:val="-1"/>
          <w:sz w:val="20"/>
          <w:szCs w:val="20"/>
          <w:shd w:val="clear" w:color="auto" w:fill="auto"/>
        </w:rPr>
      </w:pPr>
    </w:p>
    <w:p w:rsidR="00180B23" w:rsidRPr="00180B23" w:rsidRDefault="00180B23" w:rsidP="00180B23">
      <w:pPr>
        <w:ind w:left="6096" w:right="-1"/>
        <w:jc w:val="right"/>
        <w:rPr>
          <w:rFonts w:eastAsia="Times New Roman"/>
          <w:color w:val="auto"/>
          <w:position w:val="-1"/>
          <w:sz w:val="20"/>
          <w:szCs w:val="20"/>
          <w:shd w:val="clear" w:color="auto" w:fill="auto"/>
        </w:rPr>
      </w:pPr>
    </w:p>
    <w:p w:rsidR="00180B23" w:rsidRPr="00180B23" w:rsidRDefault="00180B23" w:rsidP="00180B23">
      <w:pPr>
        <w:ind w:left="6096" w:right="-1"/>
        <w:jc w:val="right"/>
        <w:rPr>
          <w:rFonts w:eastAsia="Times New Roman"/>
          <w:color w:val="auto"/>
          <w:position w:val="-1"/>
          <w:sz w:val="20"/>
          <w:szCs w:val="20"/>
          <w:shd w:val="clear" w:color="auto" w:fill="auto"/>
        </w:rPr>
      </w:pPr>
      <w:r w:rsidRPr="00180B23">
        <w:rPr>
          <w:rFonts w:eastAsia="Times New Roman"/>
          <w:color w:val="auto"/>
          <w:position w:val="-1"/>
          <w:sz w:val="20"/>
          <w:szCs w:val="20"/>
          <w:shd w:val="clear" w:color="auto" w:fill="auto"/>
        </w:rPr>
        <w:t xml:space="preserve">Приложение № 1 </w:t>
      </w:r>
    </w:p>
    <w:p w:rsidR="00180B23" w:rsidRPr="00180B23" w:rsidRDefault="00180B23" w:rsidP="00180B23">
      <w:pPr>
        <w:ind w:left="5529" w:right="-1"/>
        <w:jc w:val="right"/>
        <w:rPr>
          <w:rFonts w:eastAsia="Times New Roman"/>
          <w:color w:val="auto"/>
          <w:position w:val="-1"/>
          <w:sz w:val="20"/>
          <w:szCs w:val="20"/>
          <w:shd w:val="clear" w:color="auto" w:fill="auto"/>
        </w:rPr>
      </w:pPr>
      <w:r w:rsidRPr="00180B23">
        <w:rPr>
          <w:rFonts w:eastAsia="Times New Roman"/>
          <w:color w:val="auto"/>
          <w:position w:val="-1"/>
          <w:sz w:val="20"/>
          <w:szCs w:val="20"/>
          <w:shd w:val="clear" w:color="auto" w:fill="auto"/>
        </w:rPr>
        <w:t>к</w:t>
      </w:r>
      <w:r>
        <w:rPr>
          <w:rFonts w:eastAsia="Times New Roman"/>
          <w:color w:val="auto"/>
          <w:position w:val="-1"/>
          <w:sz w:val="20"/>
          <w:szCs w:val="20"/>
          <w:shd w:val="clear" w:color="auto" w:fill="auto"/>
        </w:rPr>
        <w:t xml:space="preserve"> </w:t>
      </w:r>
      <w:r w:rsidRPr="00180B23">
        <w:rPr>
          <w:rFonts w:eastAsia="Times New Roman"/>
          <w:color w:val="auto"/>
          <w:position w:val="-1"/>
          <w:sz w:val="20"/>
          <w:szCs w:val="20"/>
          <w:shd w:val="clear" w:color="auto" w:fill="auto"/>
        </w:rPr>
        <w:t xml:space="preserve">договору на поставку </w:t>
      </w:r>
    </w:p>
    <w:p w:rsidR="00180B23" w:rsidRPr="00180B23" w:rsidRDefault="00180B23" w:rsidP="00180B23">
      <w:pPr>
        <w:ind w:left="5529" w:right="-1"/>
        <w:jc w:val="right"/>
        <w:rPr>
          <w:rFonts w:eastAsia="Times New Roman"/>
          <w:color w:val="auto"/>
          <w:position w:val="-1"/>
          <w:sz w:val="20"/>
          <w:szCs w:val="20"/>
          <w:shd w:val="clear" w:color="auto" w:fill="auto"/>
        </w:rPr>
      </w:pPr>
      <w:r w:rsidRPr="00180B23">
        <w:rPr>
          <w:rFonts w:eastAsia="Times New Roman"/>
          <w:color w:val="auto"/>
          <w:position w:val="-1"/>
          <w:sz w:val="20"/>
          <w:szCs w:val="20"/>
          <w:shd w:val="clear" w:color="auto" w:fill="auto"/>
        </w:rPr>
        <w:t>стальных</w:t>
      </w:r>
      <w:r>
        <w:rPr>
          <w:rFonts w:eastAsia="Times New Roman"/>
          <w:color w:val="auto"/>
          <w:position w:val="-1"/>
          <w:sz w:val="20"/>
          <w:szCs w:val="20"/>
          <w:shd w:val="clear" w:color="auto" w:fill="auto"/>
        </w:rPr>
        <w:t xml:space="preserve"> </w:t>
      </w:r>
      <w:r w:rsidRPr="00180B23">
        <w:rPr>
          <w:rFonts w:eastAsia="Calibri"/>
          <w:color w:val="auto"/>
          <w:sz w:val="20"/>
          <w:szCs w:val="20"/>
          <w:shd w:val="clear" w:color="auto" w:fill="auto"/>
          <w:lang w:eastAsia="zh-CN"/>
        </w:rPr>
        <w:t>фланцев, отводов</w:t>
      </w:r>
    </w:p>
    <w:p w:rsidR="00180B23" w:rsidRPr="00180B23" w:rsidRDefault="00180B23" w:rsidP="00180B23">
      <w:pPr>
        <w:ind w:left="6096"/>
        <w:jc w:val="right"/>
        <w:rPr>
          <w:rFonts w:eastAsia="Times New Roman"/>
          <w:color w:val="auto"/>
          <w:position w:val="-1"/>
          <w:sz w:val="20"/>
          <w:szCs w:val="20"/>
          <w:shd w:val="clear" w:color="auto" w:fill="auto"/>
        </w:rPr>
      </w:pPr>
      <w:r w:rsidRPr="00180B23">
        <w:rPr>
          <w:rFonts w:eastAsia="Times New Roman"/>
          <w:color w:val="auto"/>
          <w:position w:val="-1"/>
          <w:sz w:val="20"/>
          <w:szCs w:val="20"/>
          <w:shd w:val="clear" w:color="auto" w:fill="auto"/>
        </w:rPr>
        <w:t>№______от____________2023 г.</w:t>
      </w:r>
    </w:p>
    <w:p w:rsidR="00180B23" w:rsidRPr="00180B23" w:rsidRDefault="00180B23" w:rsidP="00180B23">
      <w:pPr>
        <w:ind w:left="1276" w:firstLine="8363"/>
        <w:rPr>
          <w:rFonts w:eastAsia="Times New Roman"/>
          <w:color w:val="auto"/>
          <w:position w:val="-1"/>
          <w:sz w:val="20"/>
          <w:szCs w:val="20"/>
          <w:shd w:val="clear" w:color="auto" w:fill="auto"/>
        </w:rPr>
      </w:pPr>
    </w:p>
    <w:p w:rsidR="00180B23" w:rsidRPr="00180B23" w:rsidRDefault="00180B23" w:rsidP="00180B23">
      <w:pPr>
        <w:ind w:left="7082"/>
        <w:rPr>
          <w:rFonts w:eastAsia="Times New Roman"/>
          <w:color w:val="auto"/>
          <w:position w:val="-1"/>
          <w:sz w:val="20"/>
          <w:szCs w:val="20"/>
          <w:shd w:val="clear" w:color="auto" w:fill="auto"/>
        </w:rPr>
      </w:pPr>
    </w:p>
    <w:p w:rsidR="00180B23" w:rsidRPr="00180B23" w:rsidRDefault="00180B23" w:rsidP="00180B23">
      <w:pPr>
        <w:jc w:val="center"/>
        <w:rPr>
          <w:rFonts w:eastAsia="Times New Roman"/>
          <w:b/>
          <w:color w:val="auto"/>
          <w:position w:val="-1"/>
          <w:sz w:val="20"/>
          <w:szCs w:val="20"/>
          <w:shd w:val="clear" w:color="auto" w:fill="auto"/>
        </w:rPr>
      </w:pPr>
    </w:p>
    <w:p w:rsidR="00180B23" w:rsidRPr="00180B23" w:rsidRDefault="00180B23" w:rsidP="00180B23">
      <w:pPr>
        <w:jc w:val="center"/>
        <w:rPr>
          <w:rFonts w:eastAsia="Times New Roman"/>
          <w:b/>
          <w:color w:val="auto"/>
          <w:position w:val="-1"/>
          <w:sz w:val="22"/>
          <w:szCs w:val="22"/>
          <w:shd w:val="clear" w:color="auto" w:fill="auto"/>
        </w:rPr>
      </w:pPr>
      <w:r w:rsidRPr="00180B23">
        <w:rPr>
          <w:rFonts w:eastAsia="Times New Roman"/>
          <w:b/>
          <w:color w:val="auto"/>
          <w:position w:val="-1"/>
          <w:sz w:val="22"/>
          <w:szCs w:val="22"/>
          <w:shd w:val="clear" w:color="auto" w:fill="auto"/>
        </w:rPr>
        <w:t>Спецификация на поставку товара</w:t>
      </w:r>
    </w:p>
    <w:p w:rsidR="00180B23" w:rsidRPr="00180B23" w:rsidRDefault="00180B23" w:rsidP="00180B23">
      <w:pPr>
        <w:jc w:val="center"/>
        <w:rPr>
          <w:rFonts w:eastAsia="Times New Roman"/>
          <w:b/>
          <w:color w:val="FF0000"/>
          <w:position w:val="-1"/>
          <w:sz w:val="20"/>
          <w:szCs w:val="20"/>
          <w:shd w:val="clear" w:color="auto" w:fill="auto"/>
        </w:rPr>
      </w:pPr>
    </w:p>
    <w:p w:rsidR="00180B23" w:rsidRPr="00180B23" w:rsidRDefault="00180B23" w:rsidP="00180B23">
      <w:pPr>
        <w:widowControl w:val="0"/>
        <w:ind w:firstLine="709"/>
        <w:rPr>
          <w:rFonts w:eastAsia="Times New Roman"/>
          <w:b/>
          <w:color w:val="auto"/>
          <w:position w:val="-1"/>
          <w:sz w:val="22"/>
          <w:szCs w:val="22"/>
          <w:shd w:val="clear" w:color="auto" w:fill="auto"/>
        </w:rPr>
      </w:pPr>
      <w:r w:rsidRPr="00180B23">
        <w:rPr>
          <w:rFonts w:eastAsia="Times New Roman"/>
          <w:b/>
          <w:color w:val="auto"/>
          <w:position w:val="-1"/>
          <w:sz w:val="22"/>
          <w:szCs w:val="22"/>
          <w:shd w:val="clear" w:color="auto" w:fill="auto"/>
        </w:rPr>
        <w:t xml:space="preserve">1. Наименование объекта закупки: стальные </w:t>
      </w:r>
      <w:r w:rsidRPr="00180B23">
        <w:rPr>
          <w:rFonts w:eastAsia="Calibri"/>
          <w:b/>
          <w:color w:val="auto"/>
          <w:sz w:val="22"/>
          <w:szCs w:val="22"/>
          <w:shd w:val="clear" w:color="auto" w:fill="auto"/>
          <w:lang w:eastAsia="zh-CN"/>
        </w:rPr>
        <w:t>фланцы, отводы</w:t>
      </w:r>
    </w:p>
    <w:p w:rsidR="00180B23" w:rsidRPr="00180B23" w:rsidRDefault="00180B23" w:rsidP="00180B23">
      <w:pPr>
        <w:widowControl w:val="0"/>
        <w:ind w:firstLine="709"/>
        <w:rPr>
          <w:rFonts w:eastAsia="Times New Roman"/>
          <w:b/>
          <w:color w:val="auto"/>
          <w:position w:val="-1"/>
          <w:sz w:val="22"/>
          <w:szCs w:val="22"/>
          <w:shd w:val="clear" w:color="auto" w:fill="auto"/>
        </w:rPr>
      </w:pPr>
      <w:r w:rsidRPr="00180B23">
        <w:rPr>
          <w:rFonts w:eastAsia="Times New Roman"/>
          <w:b/>
          <w:color w:val="auto"/>
          <w:position w:val="-1"/>
          <w:sz w:val="22"/>
          <w:szCs w:val="22"/>
          <w:shd w:val="clear" w:color="auto" w:fill="auto"/>
        </w:rPr>
        <w:t>2. Описание объекта закупки:</w:t>
      </w:r>
    </w:p>
    <w:p w:rsidR="00180B23" w:rsidRPr="00180B23" w:rsidRDefault="00180B23" w:rsidP="00180B23">
      <w:pPr>
        <w:widowControl w:val="0"/>
        <w:ind w:firstLine="709"/>
        <w:rPr>
          <w:rFonts w:eastAsia="Times New Roman"/>
          <w:b/>
          <w:color w:val="auto"/>
          <w:position w:val="-1"/>
          <w:sz w:val="22"/>
          <w:szCs w:val="22"/>
          <w:shd w:val="clear" w:color="auto" w:fill="auto"/>
        </w:rPr>
      </w:pPr>
    </w:p>
    <w:p w:rsidR="00180B23" w:rsidRPr="00180B23" w:rsidRDefault="00180B23" w:rsidP="00180B23">
      <w:pPr>
        <w:spacing w:line="216" w:lineRule="auto"/>
        <w:ind w:left="851" w:firstLine="425"/>
        <w:jc w:val="center"/>
        <w:rPr>
          <w:rFonts w:eastAsia="Times New Roman"/>
          <w:b/>
          <w:color w:val="auto"/>
          <w:position w:val="-1"/>
          <w:sz w:val="28"/>
          <w:szCs w:val="28"/>
          <w:shd w:val="clear" w:color="auto" w:fill="auto"/>
        </w:rPr>
      </w:pPr>
    </w:p>
    <w:tbl>
      <w:tblPr>
        <w:tblW w:w="9963" w:type="dxa"/>
        <w:tblInd w:w="392" w:type="dxa"/>
        <w:tblLayout w:type="fixed"/>
        <w:tblLook w:val="0000"/>
      </w:tblPr>
      <w:tblGrid>
        <w:gridCol w:w="142"/>
        <w:gridCol w:w="459"/>
        <w:gridCol w:w="26"/>
        <w:gridCol w:w="5751"/>
        <w:gridCol w:w="1134"/>
        <w:gridCol w:w="1136"/>
        <w:gridCol w:w="992"/>
        <w:gridCol w:w="323"/>
      </w:tblGrid>
      <w:tr w:rsidR="00180B23" w:rsidRPr="00180B23" w:rsidTr="00180B23">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tcPr>
          <w:p w:rsidR="00180B23" w:rsidRPr="00180B23" w:rsidRDefault="00180B23" w:rsidP="00180B23">
            <w:pPr>
              <w:jc w:val="center"/>
              <w:rPr>
                <w:rFonts w:eastAsia="Times New Roman"/>
                <w:color w:val="auto"/>
                <w:position w:val="-1"/>
                <w:shd w:val="clear" w:color="auto" w:fill="auto"/>
              </w:rPr>
            </w:pPr>
            <w:r w:rsidRPr="00180B23">
              <w:rPr>
                <w:rFonts w:eastAsia="Times New Roman"/>
                <w:color w:val="auto"/>
                <w:position w:val="-1"/>
                <w:sz w:val="22"/>
                <w:szCs w:val="22"/>
                <w:shd w:val="clear" w:color="auto" w:fill="auto"/>
              </w:rPr>
              <w:t>№ п/п</w:t>
            </w:r>
          </w:p>
        </w:tc>
        <w:tc>
          <w:tcPr>
            <w:tcW w:w="5751" w:type="dxa"/>
            <w:tcBorders>
              <w:top w:val="single" w:sz="4" w:space="0" w:color="000000"/>
              <w:left w:val="single" w:sz="4" w:space="0" w:color="000000"/>
              <w:bottom w:val="single" w:sz="4" w:space="0" w:color="000000"/>
            </w:tcBorders>
            <w:shd w:val="clear" w:color="auto" w:fill="auto"/>
          </w:tcPr>
          <w:p w:rsidR="00180B23" w:rsidRPr="00180B23" w:rsidRDefault="00180B23" w:rsidP="00180B23">
            <w:pPr>
              <w:jc w:val="center"/>
              <w:rPr>
                <w:rFonts w:eastAsia="Times New Roman"/>
                <w:color w:val="auto"/>
                <w:position w:val="-1"/>
                <w:shd w:val="clear" w:color="auto" w:fill="auto"/>
              </w:rPr>
            </w:pPr>
            <w:r w:rsidRPr="00180B23">
              <w:rPr>
                <w:rFonts w:eastAsia="Times New Roman"/>
                <w:color w:val="auto"/>
                <w:position w:val="-1"/>
                <w:sz w:val="22"/>
                <w:szCs w:val="22"/>
                <w:shd w:val="clear" w:color="auto" w:fill="auto"/>
              </w:rPr>
              <w:t>Наименование товара.</w:t>
            </w:r>
          </w:p>
          <w:p w:rsidR="00180B23" w:rsidRPr="00180B23" w:rsidRDefault="00180B23" w:rsidP="00180B23">
            <w:pPr>
              <w:jc w:val="center"/>
              <w:rPr>
                <w:rFonts w:eastAsia="Times New Roman"/>
                <w:color w:val="auto"/>
                <w:position w:val="-1"/>
                <w:shd w:val="clear" w:color="auto" w:fill="auto"/>
              </w:rPr>
            </w:pPr>
            <w:r w:rsidRPr="00180B23">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rsidR="00180B23" w:rsidRPr="00180B23" w:rsidRDefault="00180B23" w:rsidP="00180B23">
            <w:pPr>
              <w:jc w:val="center"/>
              <w:rPr>
                <w:rFonts w:eastAsia="Times New Roman"/>
                <w:color w:val="auto"/>
                <w:position w:val="-1"/>
                <w:shd w:val="clear" w:color="auto" w:fill="auto"/>
              </w:rPr>
            </w:pPr>
            <w:r w:rsidRPr="00180B23">
              <w:rPr>
                <w:rFonts w:eastAsia="Times New Roman"/>
                <w:color w:val="auto"/>
                <w:position w:val="-1"/>
                <w:sz w:val="22"/>
                <w:szCs w:val="22"/>
                <w:shd w:val="clear" w:color="auto" w:fill="auto"/>
              </w:rPr>
              <w:t>Страна происхождения.</w:t>
            </w:r>
          </w:p>
        </w:tc>
        <w:tc>
          <w:tcPr>
            <w:tcW w:w="1134" w:type="dxa"/>
            <w:tcBorders>
              <w:top w:val="single" w:sz="4" w:space="0" w:color="000000"/>
              <w:left w:val="single" w:sz="4" w:space="0" w:color="000000"/>
              <w:bottom w:val="single" w:sz="4" w:space="0" w:color="000000"/>
            </w:tcBorders>
            <w:shd w:val="clear" w:color="auto" w:fill="auto"/>
          </w:tcPr>
          <w:p w:rsidR="00180B23" w:rsidRPr="00180B23" w:rsidRDefault="00180B23" w:rsidP="00180B23">
            <w:pPr>
              <w:jc w:val="center"/>
              <w:rPr>
                <w:rFonts w:eastAsia="Times New Roman"/>
                <w:color w:val="auto"/>
                <w:position w:val="-1"/>
                <w:shd w:val="clear" w:color="auto" w:fill="auto"/>
              </w:rPr>
            </w:pPr>
            <w:r w:rsidRPr="00180B23">
              <w:rPr>
                <w:rFonts w:eastAsia="Times New Roman"/>
                <w:color w:val="auto"/>
                <w:position w:val="-1"/>
                <w:sz w:val="22"/>
                <w:szCs w:val="22"/>
                <w:shd w:val="clear" w:color="auto" w:fill="auto"/>
              </w:rPr>
              <w:t>Кол-во (шт.)</w:t>
            </w:r>
          </w:p>
        </w:tc>
        <w:tc>
          <w:tcPr>
            <w:tcW w:w="1136" w:type="dxa"/>
            <w:tcBorders>
              <w:top w:val="single" w:sz="4" w:space="0" w:color="000000"/>
              <w:left w:val="single" w:sz="4" w:space="0" w:color="000000"/>
              <w:bottom w:val="single" w:sz="4" w:space="0" w:color="000000"/>
            </w:tcBorders>
            <w:shd w:val="clear" w:color="auto" w:fill="auto"/>
          </w:tcPr>
          <w:p w:rsidR="00180B23" w:rsidRPr="00180B23" w:rsidRDefault="00180B23" w:rsidP="00180B23">
            <w:pPr>
              <w:jc w:val="center"/>
              <w:rPr>
                <w:rFonts w:eastAsia="Times New Roman"/>
                <w:color w:val="auto"/>
                <w:position w:val="-1"/>
                <w:shd w:val="clear" w:color="auto" w:fill="auto"/>
              </w:rPr>
            </w:pPr>
            <w:r w:rsidRPr="00180B23">
              <w:rPr>
                <w:rFonts w:eastAsia="Times New Roman"/>
                <w:color w:val="auto"/>
                <w:position w:val="-1"/>
                <w:sz w:val="22"/>
                <w:szCs w:val="22"/>
                <w:shd w:val="clear" w:color="auto" w:fill="auto"/>
              </w:rPr>
              <w:t>Цена за 1 шт.,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80B23" w:rsidRPr="00180B23" w:rsidRDefault="00180B23" w:rsidP="00180B23">
            <w:pPr>
              <w:jc w:val="center"/>
              <w:rPr>
                <w:rFonts w:eastAsia="Times New Roman"/>
                <w:color w:val="auto"/>
                <w:position w:val="-1"/>
                <w:shd w:val="clear" w:color="auto" w:fill="auto"/>
              </w:rPr>
            </w:pPr>
            <w:r w:rsidRPr="00180B23">
              <w:rPr>
                <w:rFonts w:eastAsia="Times New Roman"/>
                <w:color w:val="auto"/>
                <w:position w:val="-1"/>
                <w:sz w:val="22"/>
                <w:szCs w:val="22"/>
                <w:shd w:val="clear" w:color="auto" w:fill="auto"/>
              </w:rPr>
              <w:t xml:space="preserve">Общая сумма </w:t>
            </w:r>
          </w:p>
          <w:p w:rsidR="00180B23" w:rsidRPr="00180B23" w:rsidRDefault="00180B23" w:rsidP="00180B23">
            <w:pPr>
              <w:spacing w:line="216" w:lineRule="auto"/>
              <w:jc w:val="center"/>
              <w:rPr>
                <w:rFonts w:eastAsia="Times New Roman"/>
                <w:color w:val="auto"/>
                <w:position w:val="-1"/>
                <w:shd w:val="clear" w:color="auto" w:fill="auto"/>
              </w:rPr>
            </w:pPr>
            <w:r w:rsidRPr="00180B23">
              <w:rPr>
                <w:rFonts w:eastAsia="Times New Roman"/>
                <w:color w:val="auto"/>
                <w:position w:val="-1"/>
                <w:sz w:val="22"/>
                <w:szCs w:val="22"/>
                <w:shd w:val="clear" w:color="auto" w:fill="auto"/>
              </w:rPr>
              <w:t>(в руб. с НДС)</w:t>
            </w:r>
          </w:p>
        </w:tc>
      </w:tr>
      <w:tr w:rsidR="00180B23" w:rsidRPr="00180B23" w:rsidTr="00180B23">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rsidR="00180B23" w:rsidRPr="00180B23" w:rsidRDefault="00180B23" w:rsidP="00180B23">
            <w:pPr>
              <w:jc w:val="center"/>
              <w:rPr>
                <w:rFonts w:eastAsia="Times New Roman"/>
                <w:color w:val="000000"/>
                <w:position w:val="-1"/>
                <w:shd w:val="clear" w:color="auto" w:fill="auto"/>
              </w:rPr>
            </w:pPr>
            <w:r w:rsidRPr="00180B23">
              <w:rPr>
                <w:rFonts w:eastAsia="Times New Roman"/>
                <w:color w:val="000000"/>
                <w:position w:val="-1"/>
                <w:sz w:val="22"/>
                <w:szCs w:val="22"/>
                <w:shd w:val="clear" w:color="auto" w:fill="auto"/>
              </w:rPr>
              <w:t>1.</w:t>
            </w:r>
          </w:p>
        </w:tc>
        <w:tc>
          <w:tcPr>
            <w:tcW w:w="5751" w:type="dxa"/>
            <w:tcBorders>
              <w:top w:val="single" w:sz="4" w:space="0" w:color="000000"/>
              <w:left w:val="single" w:sz="4" w:space="0" w:color="000000"/>
              <w:bottom w:val="single" w:sz="4" w:space="0" w:color="000000"/>
            </w:tcBorders>
            <w:shd w:val="clear" w:color="auto" w:fill="auto"/>
            <w:vAlign w:val="center"/>
          </w:tcPr>
          <w:p w:rsidR="00180B23" w:rsidRPr="00180B23" w:rsidRDefault="00180B23" w:rsidP="00180B23">
            <w:pPr>
              <w:jc w:val="left"/>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180B23" w:rsidRPr="00180B23" w:rsidRDefault="00180B23" w:rsidP="00180B23">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180B23" w:rsidRPr="00180B23" w:rsidRDefault="00180B23" w:rsidP="00180B23">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B23" w:rsidRPr="00180B23" w:rsidRDefault="00180B23" w:rsidP="00180B23">
            <w:pPr>
              <w:jc w:val="center"/>
              <w:rPr>
                <w:rFonts w:eastAsia="Times New Roman"/>
                <w:color w:val="000000"/>
                <w:position w:val="-1"/>
                <w:shd w:val="clear" w:color="auto" w:fill="auto"/>
              </w:rPr>
            </w:pPr>
          </w:p>
        </w:tc>
      </w:tr>
      <w:tr w:rsidR="00180B23" w:rsidRPr="00180B23" w:rsidTr="00180B23">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rsidR="00180B23" w:rsidRPr="00180B23" w:rsidRDefault="00180B23" w:rsidP="00180B23">
            <w:pPr>
              <w:jc w:val="center"/>
              <w:rPr>
                <w:rFonts w:eastAsia="Times New Roman"/>
                <w:color w:val="000000"/>
                <w:position w:val="-1"/>
                <w:shd w:val="clear" w:color="auto" w:fill="auto"/>
              </w:rPr>
            </w:pPr>
            <w:r w:rsidRPr="00180B23">
              <w:rPr>
                <w:rFonts w:eastAsia="Times New Roman"/>
                <w:color w:val="000000"/>
                <w:position w:val="-1"/>
                <w:sz w:val="22"/>
                <w:szCs w:val="22"/>
                <w:shd w:val="clear" w:color="auto" w:fill="auto"/>
              </w:rPr>
              <w:t>2.</w:t>
            </w:r>
          </w:p>
        </w:tc>
        <w:tc>
          <w:tcPr>
            <w:tcW w:w="5751" w:type="dxa"/>
            <w:tcBorders>
              <w:top w:val="single" w:sz="4" w:space="0" w:color="000000"/>
              <w:left w:val="single" w:sz="4" w:space="0" w:color="000000"/>
              <w:bottom w:val="single" w:sz="4" w:space="0" w:color="000000"/>
            </w:tcBorders>
            <w:shd w:val="clear" w:color="auto" w:fill="auto"/>
            <w:vAlign w:val="center"/>
          </w:tcPr>
          <w:p w:rsidR="00180B23" w:rsidRPr="00180B23" w:rsidRDefault="00180B23" w:rsidP="00180B23">
            <w:pPr>
              <w:jc w:val="left"/>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180B23" w:rsidRPr="00180B23" w:rsidRDefault="00180B23" w:rsidP="00180B23">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180B23" w:rsidRPr="00180B23" w:rsidRDefault="00180B23" w:rsidP="00180B23">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B23" w:rsidRPr="00180B23" w:rsidRDefault="00180B23" w:rsidP="00180B23">
            <w:pPr>
              <w:jc w:val="center"/>
              <w:rPr>
                <w:rFonts w:eastAsia="Times New Roman"/>
                <w:color w:val="000000"/>
                <w:position w:val="-1"/>
                <w:shd w:val="clear" w:color="auto" w:fill="auto"/>
              </w:rPr>
            </w:pPr>
          </w:p>
        </w:tc>
      </w:tr>
      <w:tr w:rsidR="00180B23" w:rsidRPr="00180B23" w:rsidTr="00180B23">
        <w:trPr>
          <w:gridAfter w:val="1"/>
          <w:wAfter w:w="323" w:type="dxa"/>
        </w:trPr>
        <w:tc>
          <w:tcPr>
            <w:tcW w:w="864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180B23" w:rsidRPr="00180B23" w:rsidRDefault="00180B23" w:rsidP="00180B23">
            <w:pPr>
              <w:jc w:val="right"/>
              <w:rPr>
                <w:rFonts w:eastAsia="Times New Roman"/>
                <w:color w:val="000000"/>
                <w:position w:val="-1"/>
                <w:shd w:val="clear" w:color="auto" w:fill="auto"/>
              </w:rPr>
            </w:pPr>
            <w:r w:rsidRPr="00180B23">
              <w:rPr>
                <w:rFonts w:eastAsia="Times New Roman"/>
                <w:color w:val="000000"/>
                <w:position w:val="-1"/>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B23" w:rsidRPr="00180B23" w:rsidRDefault="00180B23" w:rsidP="00180B23">
            <w:pPr>
              <w:jc w:val="left"/>
              <w:rPr>
                <w:rFonts w:eastAsia="Times New Roman"/>
                <w:color w:val="000000"/>
                <w:position w:val="-1"/>
                <w:shd w:val="clear" w:color="auto" w:fill="auto"/>
              </w:rPr>
            </w:pPr>
          </w:p>
        </w:tc>
      </w:tr>
      <w:tr w:rsidR="00180B23" w:rsidRPr="00180B23" w:rsidTr="00180B23">
        <w:tblPrEx>
          <w:tblLook w:val="04A0"/>
        </w:tblPrEx>
        <w:trPr>
          <w:gridBefore w:val="1"/>
          <w:wBefore w:w="142" w:type="dxa"/>
          <w:trHeight w:val="198"/>
        </w:trPr>
        <w:tc>
          <w:tcPr>
            <w:tcW w:w="459" w:type="dxa"/>
            <w:tcBorders>
              <w:top w:val="nil"/>
              <w:left w:val="nil"/>
              <w:bottom w:val="nil"/>
              <w:right w:val="nil"/>
            </w:tcBorders>
            <w:shd w:val="clear" w:color="auto" w:fill="auto"/>
            <w:noWrap/>
            <w:vAlign w:val="bottom"/>
          </w:tcPr>
          <w:p w:rsidR="00180B23" w:rsidRPr="00180B23" w:rsidRDefault="00180B23" w:rsidP="00180B23">
            <w:pPr>
              <w:jc w:val="left"/>
              <w:rPr>
                <w:rFonts w:eastAsia="Times New Roman"/>
                <w:color w:val="auto"/>
                <w:position w:val="-1"/>
                <w:sz w:val="20"/>
                <w:szCs w:val="20"/>
                <w:shd w:val="clear" w:color="auto" w:fill="auto"/>
              </w:rPr>
            </w:pPr>
          </w:p>
        </w:tc>
        <w:tc>
          <w:tcPr>
            <w:tcW w:w="9362" w:type="dxa"/>
            <w:gridSpan w:val="6"/>
            <w:tcBorders>
              <w:top w:val="nil"/>
              <w:left w:val="nil"/>
              <w:bottom w:val="nil"/>
              <w:right w:val="nil"/>
            </w:tcBorders>
            <w:shd w:val="clear" w:color="auto" w:fill="auto"/>
            <w:noWrap/>
            <w:vAlign w:val="bottom"/>
          </w:tcPr>
          <w:p w:rsidR="00180B23" w:rsidRPr="00180B23" w:rsidRDefault="00180B23" w:rsidP="00180B23">
            <w:pPr>
              <w:ind w:right="-185" w:firstLine="5"/>
              <w:jc w:val="left"/>
              <w:rPr>
                <w:rFonts w:eastAsia="Times New Roman"/>
                <w:color w:val="000000"/>
                <w:position w:val="-1"/>
                <w:sz w:val="32"/>
                <w:szCs w:val="32"/>
                <w:shd w:val="clear" w:color="auto" w:fill="auto"/>
              </w:rPr>
            </w:pPr>
          </w:p>
        </w:tc>
      </w:tr>
    </w:tbl>
    <w:p w:rsidR="00180B23" w:rsidRPr="00180B23" w:rsidRDefault="00180B23" w:rsidP="00180B23">
      <w:pPr>
        <w:jc w:val="left"/>
        <w:rPr>
          <w:rFonts w:eastAsia="Times New Roman"/>
          <w:color w:val="auto"/>
          <w:position w:val="-1"/>
          <w:shd w:val="clear" w:color="auto" w:fill="auto"/>
        </w:rPr>
      </w:pPr>
    </w:p>
    <w:p w:rsidR="00DC45AF" w:rsidRDefault="00180B23" w:rsidP="00180B23">
      <w:pPr>
        <w:ind w:firstLine="709"/>
        <w:jc w:val="center"/>
        <w:rPr>
          <w:rFonts w:eastAsia="Calibri"/>
          <w:b/>
          <w:color w:val="auto"/>
          <w:shd w:val="clear" w:color="auto" w:fill="auto"/>
          <w:lang w:eastAsia="en-US"/>
        </w:rPr>
      </w:pPr>
      <w:r w:rsidRPr="00180B23">
        <w:rPr>
          <w:rFonts w:eastAsia="Times New Roman"/>
          <w:color w:val="auto"/>
          <w:position w:val="-1"/>
          <w:shd w:val="clear" w:color="auto" w:fill="auto"/>
        </w:rPr>
        <w:t>__________________/________________</w:t>
      </w:r>
      <w:r w:rsidRPr="00180B23">
        <w:rPr>
          <w:rFonts w:eastAsia="Times New Roman"/>
          <w:color w:val="auto"/>
          <w:position w:val="-1"/>
          <w:shd w:val="clear" w:color="auto" w:fill="auto"/>
        </w:rPr>
        <w:tab/>
      </w:r>
      <w:r w:rsidRPr="00180B23">
        <w:rPr>
          <w:rFonts w:eastAsia="Times New Roman"/>
          <w:color w:val="auto"/>
          <w:position w:val="-1"/>
          <w:shd w:val="clear" w:color="auto" w:fill="auto"/>
        </w:rPr>
        <w:tab/>
      </w:r>
      <w:r w:rsidRPr="00180B23">
        <w:rPr>
          <w:rFonts w:eastAsia="Times New Roman"/>
          <w:color w:val="auto"/>
          <w:position w:val="-1"/>
          <w:shd w:val="clear" w:color="auto" w:fill="auto"/>
        </w:rPr>
        <w:tab/>
        <w:t>______________/_______</w:t>
      </w:r>
    </w:p>
    <w:p w:rsidR="00DC45AF" w:rsidRDefault="00DC45AF" w:rsidP="00675778">
      <w:pPr>
        <w:ind w:firstLine="709"/>
        <w:jc w:val="center"/>
        <w:rPr>
          <w:rFonts w:eastAsia="Calibri"/>
          <w:b/>
          <w:color w:val="auto"/>
          <w:shd w:val="clear" w:color="auto" w:fill="auto"/>
          <w:lang w:eastAsia="en-US"/>
        </w:rPr>
      </w:pPr>
    </w:p>
    <w:p w:rsidR="00DC45AF" w:rsidRDefault="00DC45AF" w:rsidP="00675778">
      <w:pPr>
        <w:ind w:firstLine="709"/>
        <w:jc w:val="center"/>
        <w:rPr>
          <w:rFonts w:eastAsia="Calibri"/>
          <w:b/>
          <w:color w:val="auto"/>
          <w:shd w:val="clear" w:color="auto" w:fill="auto"/>
          <w:lang w:eastAsia="en-US"/>
        </w:rPr>
      </w:pPr>
    </w:p>
    <w:p w:rsidR="00DC45AF" w:rsidRDefault="00DC45AF" w:rsidP="00675778">
      <w:pPr>
        <w:ind w:firstLine="709"/>
        <w:jc w:val="center"/>
        <w:rPr>
          <w:rFonts w:eastAsia="Calibri"/>
          <w:b/>
          <w:color w:val="auto"/>
          <w:shd w:val="clear" w:color="auto" w:fill="auto"/>
          <w:lang w:eastAsia="en-US"/>
        </w:rPr>
      </w:pPr>
    </w:p>
    <w:p w:rsidR="00DC45AF" w:rsidRDefault="00DC45AF" w:rsidP="00675778">
      <w:pPr>
        <w:ind w:firstLine="709"/>
        <w:jc w:val="center"/>
        <w:rPr>
          <w:rFonts w:eastAsia="Calibri"/>
          <w:b/>
          <w:color w:val="auto"/>
          <w:shd w:val="clear" w:color="auto" w:fill="auto"/>
          <w:lang w:eastAsia="en-US"/>
        </w:rPr>
      </w:pPr>
    </w:p>
    <w:p w:rsidR="00DC45AF" w:rsidRDefault="00DC45AF" w:rsidP="00675778">
      <w:pPr>
        <w:ind w:firstLine="709"/>
        <w:jc w:val="center"/>
        <w:rPr>
          <w:rFonts w:eastAsia="Calibri"/>
          <w:b/>
          <w:color w:val="auto"/>
          <w:shd w:val="clear" w:color="auto" w:fill="auto"/>
          <w:lang w:eastAsia="en-US"/>
        </w:rPr>
      </w:pPr>
    </w:p>
    <w:p w:rsidR="00DC45AF" w:rsidRDefault="00DC45AF" w:rsidP="00675778">
      <w:pPr>
        <w:ind w:firstLine="709"/>
        <w:jc w:val="center"/>
        <w:rPr>
          <w:rFonts w:eastAsia="Calibri"/>
          <w:b/>
          <w:color w:val="auto"/>
          <w:shd w:val="clear" w:color="auto" w:fill="auto"/>
          <w:lang w:eastAsia="en-US"/>
        </w:rPr>
      </w:pPr>
    </w:p>
    <w:p w:rsidR="00DC45AF" w:rsidRDefault="00DC45AF" w:rsidP="00675778">
      <w:pPr>
        <w:ind w:firstLine="709"/>
        <w:jc w:val="center"/>
        <w:rPr>
          <w:rFonts w:eastAsia="Calibri"/>
          <w:b/>
          <w:color w:val="auto"/>
          <w:shd w:val="clear" w:color="auto" w:fill="auto"/>
          <w:lang w:eastAsia="en-US"/>
        </w:rPr>
      </w:pPr>
    </w:p>
    <w:p w:rsidR="00DC45AF" w:rsidRDefault="00DC45AF" w:rsidP="00675778">
      <w:pPr>
        <w:ind w:firstLine="709"/>
        <w:jc w:val="center"/>
        <w:rPr>
          <w:rFonts w:eastAsia="Calibri"/>
          <w:b/>
          <w:color w:val="auto"/>
          <w:shd w:val="clear" w:color="auto" w:fill="auto"/>
          <w:lang w:eastAsia="en-US"/>
        </w:rPr>
      </w:pPr>
    </w:p>
    <w:p w:rsidR="00DC45AF" w:rsidRDefault="00DC45AF" w:rsidP="00675778">
      <w:pPr>
        <w:ind w:firstLine="709"/>
        <w:jc w:val="center"/>
        <w:rPr>
          <w:rFonts w:eastAsia="Calibri"/>
          <w:b/>
          <w:color w:val="auto"/>
          <w:shd w:val="clear" w:color="auto" w:fill="auto"/>
          <w:lang w:eastAsia="en-US"/>
        </w:rPr>
      </w:pPr>
    </w:p>
    <w:p w:rsidR="00136E41" w:rsidRDefault="00136E41" w:rsidP="00675778">
      <w:pPr>
        <w:ind w:firstLine="709"/>
        <w:jc w:val="center"/>
        <w:rPr>
          <w:rFonts w:eastAsia="Calibri"/>
          <w:b/>
          <w:color w:val="auto"/>
          <w:shd w:val="clear" w:color="auto" w:fill="auto"/>
          <w:lang w:eastAsia="en-US"/>
        </w:rPr>
      </w:pPr>
    </w:p>
    <w:p w:rsidR="00180B23" w:rsidRDefault="00180B23" w:rsidP="00675778">
      <w:pPr>
        <w:ind w:firstLine="709"/>
        <w:jc w:val="center"/>
        <w:rPr>
          <w:rFonts w:eastAsia="Calibri"/>
          <w:b/>
          <w:color w:val="auto"/>
          <w:shd w:val="clear" w:color="auto" w:fill="auto"/>
          <w:lang w:eastAsia="en-US"/>
        </w:rPr>
      </w:pPr>
    </w:p>
    <w:p w:rsidR="00180B23" w:rsidRDefault="00180B23" w:rsidP="00675778">
      <w:pPr>
        <w:ind w:firstLine="709"/>
        <w:jc w:val="center"/>
        <w:rPr>
          <w:rFonts w:eastAsia="Calibri"/>
          <w:b/>
          <w:color w:val="auto"/>
          <w:shd w:val="clear" w:color="auto" w:fill="auto"/>
          <w:lang w:eastAsia="en-US"/>
        </w:rPr>
      </w:pPr>
    </w:p>
    <w:p w:rsidR="00180B23" w:rsidRDefault="00180B23" w:rsidP="00675778">
      <w:pPr>
        <w:ind w:firstLine="709"/>
        <w:jc w:val="center"/>
        <w:rPr>
          <w:rFonts w:eastAsia="Calibri"/>
          <w:b/>
          <w:color w:val="auto"/>
          <w:shd w:val="clear" w:color="auto" w:fill="auto"/>
          <w:lang w:eastAsia="en-US"/>
        </w:rPr>
      </w:pPr>
    </w:p>
    <w:p w:rsidR="00180B23" w:rsidRDefault="00180B23" w:rsidP="00675778">
      <w:pPr>
        <w:ind w:firstLine="709"/>
        <w:jc w:val="center"/>
        <w:rPr>
          <w:rFonts w:eastAsia="Calibri"/>
          <w:b/>
          <w:color w:val="auto"/>
          <w:shd w:val="clear" w:color="auto" w:fill="auto"/>
          <w:lang w:eastAsia="en-US"/>
        </w:rPr>
      </w:pPr>
    </w:p>
    <w:p w:rsidR="00180B23" w:rsidRDefault="00180B23" w:rsidP="00675778">
      <w:pPr>
        <w:ind w:firstLine="709"/>
        <w:jc w:val="center"/>
        <w:rPr>
          <w:rFonts w:eastAsia="Calibri"/>
          <w:b/>
          <w:color w:val="auto"/>
          <w:shd w:val="clear" w:color="auto" w:fill="auto"/>
          <w:lang w:eastAsia="en-US"/>
        </w:rPr>
      </w:pPr>
    </w:p>
    <w:p w:rsidR="00180B23" w:rsidRDefault="00180B23" w:rsidP="00675778">
      <w:pPr>
        <w:ind w:firstLine="709"/>
        <w:jc w:val="center"/>
        <w:rPr>
          <w:rFonts w:eastAsia="Calibri"/>
          <w:b/>
          <w:color w:val="auto"/>
          <w:shd w:val="clear" w:color="auto" w:fill="auto"/>
          <w:lang w:eastAsia="en-US"/>
        </w:rPr>
      </w:pPr>
    </w:p>
    <w:p w:rsidR="00180B23" w:rsidRDefault="00180B23" w:rsidP="00675778">
      <w:pPr>
        <w:ind w:firstLine="709"/>
        <w:jc w:val="center"/>
        <w:rPr>
          <w:rFonts w:eastAsia="Calibri"/>
          <w:b/>
          <w:color w:val="auto"/>
          <w:shd w:val="clear" w:color="auto" w:fill="auto"/>
          <w:lang w:eastAsia="en-US"/>
        </w:rPr>
      </w:pPr>
    </w:p>
    <w:p w:rsidR="00180B23" w:rsidRDefault="00180B23" w:rsidP="00675778">
      <w:pPr>
        <w:ind w:firstLine="709"/>
        <w:jc w:val="center"/>
        <w:rPr>
          <w:rFonts w:eastAsia="Calibri"/>
          <w:b/>
          <w:color w:val="auto"/>
          <w:shd w:val="clear" w:color="auto" w:fill="auto"/>
          <w:lang w:eastAsia="en-US"/>
        </w:rPr>
      </w:pPr>
    </w:p>
    <w:p w:rsidR="00180B23" w:rsidRDefault="00180B23" w:rsidP="00675778">
      <w:pPr>
        <w:ind w:firstLine="709"/>
        <w:jc w:val="center"/>
        <w:rPr>
          <w:rFonts w:eastAsia="Calibri"/>
          <w:b/>
          <w:color w:val="auto"/>
          <w:shd w:val="clear" w:color="auto" w:fill="auto"/>
          <w:lang w:eastAsia="en-US"/>
        </w:rPr>
      </w:pPr>
    </w:p>
    <w:p w:rsidR="00180B23" w:rsidRDefault="00180B23" w:rsidP="00675778">
      <w:pPr>
        <w:ind w:firstLine="709"/>
        <w:jc w:val="center"/>
        <w:rPr>
          <w:rFonts w:eastAsia="Calibri"/>
          <w:b/>
          <w:color w:val="auto"/>
          <w:shd w:val="clear" w:color="auto" w:fill="auto"/>
          <w:lang w:eastAsia="en-US"/>
        </w:rPr>
      </w:pPr>
    </w:p>
    <w:p w:rsidR="00180B23" w:rsidRDefault="00180B23" w:rsidP="00675778">
      <w:pPr>
        <w:ind w:firstLine="709"/>
        <w:jc w:val="center"/>
        <w:rPr>
          <w:rFonts w:eastAsia="Calibri"/>
          <w:b/>
          <w:color w:val="auto"/>
          <w:shd w:val="clear" w:color="auto" w:fill="auto"/>
          <w:lang w:eastAsia="en-US"/>
        </w:rPr>
      </w:pPr>
    </w:p>
    <w:p w:rsidR="00180B23" w:rsidRDefault="00180B23" w:rsidP="00675778">
      <w:pPr>
        <w:ind w:firstLine="709"/>
        <w:jc w:val="center"/>
        <w:rPr>
          <w:rFonts w:eastAsia="Calibri"/>
          <w:b/>
          <w:color w:val="auto"/>
          <w:shd w:val="clear" w:color="auto" w:fill="auto"/>
          <w:lang w:eastAsia="en-US"/>
        </w:rPr>
      </w:pPr>
    </w:p>
    <w:p w:rsidR="00180B23" w:rsidRDefault="00180B23" w:rsidP="00675778">
      <w:pPr>
        <w:ind w:firstLine="709"/>
        <w:jc w:val="center"/>
        <w:rPr>
          <w:rFonts w:eastAsia="Calibri"/>
          <w:b/>
          <w:color w:val="auto"/>
          <w:shd w:val="clear" w:color="auto" w:fill="auto"/>
          <w:lang w:eastAsia="en-US"/>
        </w:rPr>
      </w:pPr>
    </w:p>
    <w:p w:rsidR="00180B23" w:rsidRDefault="00180B23" w:rsidP="00675778">
      <w:pPr>
        <w:ind w:firstLine="709"/>
        <w:jc w:val="center"/>
        <w:rPr>
          <w:rFonts w:eastAsia="Calibri"/>
          <w:b/>
          <w:color w:val="auto"/>
          <w:shd w:val="clear" w:color="auto" w:fill="auto"/>
          <w:lang w:eastAsia="en-US"/>
        </w:rPr>
      </w:pPr>
    </w:p>
    <w:p w:rsidR="00136E41" w:rsidRDefault="00136E41" w:rsidP="00675778">
      <w:pPr>
        <w:ind w:firstLine="709"/>
        <w:jc w:val="center"/>
        <w:rPr>
          <w:rFonts w:eastAsia="Calibri"/>
          <w:b/>
          <w:color w:val="auto"/>
          <w:shd w:val="clear" w:color="auto" w:fill="auto"/>
          <w:lang w:eastAsia="en-US"/>
        </w:rPr>
      </w:pPr>
    </w:p>
    <w:p w:rsidR="00136E41" w:rsidRDefault="00136E41" w:rsidP="00675778">
      <w:pPr>
        <w:ind w:firstLine="709"/>
        <w:jc w:val="center"/>
        <w:rPr>
          <w:rFonts w:eastAsia="Calibri"/>
          <w:b/>
          <w:color w:val="auto"/>
          <w:shd w:val="clear" w:color="auto" w:fill="auto"/>
          <w:lang w:eastAsia="en-US"/>
        </w:rPr>
      </w:pPr>
    </w:p>
    <w:p w:rsidR="00FB2A4B" w:rsidRPr="00FB2A4B" w:rsidRDefault="00FB2A4B" w:rsidP="00FB2A4B">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B2A4B" w:rsidRPr="00FB2A4B" w:rsidRDefault="00FB2A4B" w:rsidP="00FB2A4B">
      <w:pPr>
        <w:rPr>
          <w:rFonts w:eastAsia="Times New Roman"/>
          <w:b/>
          <w:color w:val="auto"/>
          <w:sz w:val="20"/>
          <w:szCs w:val="20"/>
          <w:shd w:val="clear" w:color="auto" w:fill="auto"/>
        </w:rPr>
      </w:pPr>
    </w:p>
    <w:p w:rsidR="00FB2A4B" w:rsidRPr="00FB2A4B" w:rsidRDefault="00FB2A4B" w:rsidP="00FB2A4B">
      <w:pPr>
        <w:jc w:val="left"/>
        <w:rPr>
          <w:rFonts w:eastAsia="Times New Roman"/>
          <w:color w:val="FF0000"/>
          <w:shd w:val="clear" w:color="auto" w:fill="auto"/>
        </w:rPr>
      </w:pPr>
    </w:p>
    <w:p w:rsidR="00FB2A4B" w:rsidRDefault="00FB2A4B" w:rsidP="00675778">
      <w:pPr>
        <w:ind w:firstLine="709"/>
        <w:jc w:val="center"/>
        <w:rPr>
          <w:rFonts w:eastAsia="Calibri"/>
          <w:b/>
          <w:color w:val="auto"/>
          <w:shd w:val="clear" w:color="auto" w:fill="auto"/>
          <w:lang w:eastAsia="en-US"/>
        </w:rPr>
      </w:pPr>
    </w:p>
    <w:p w:rsidR="00FB2A4B" w:rsidRDefault="00FB2A4B" w:rsidP="00675778">
      <w:pPr>
        <w:ind w:firstLine="709"/>
        <w:jc w:val="center"/>
        <w:rPr>
          <w:rFonts w:eastAsia="Calibri"/>
          <w:b/>
          <w:color w:val="auto"/>
          <w:shd w:val="clear" w:color="auto" w:fill="auto"/>
          <w:lang w:eastAsia="en-US"/>
        </w:rPr>
      </w:pPr>
    </w:p>
    <w:p w:rsidR="00675778" w:rsidRDefault="00675778" w:rsidP="00675778">
      <w:pPr>
        <w:ind w:firstLine="709"/>
        <w:jc w:val="center"/>
        <w:rPr>
          <w:rFonts w:eastAsia="Calibri"/>
          <w:b/>
          <w:color w:val="auto"/>
          <w:shd w:val="clear" w:color="auto" w:fill="auto"/>
          <w:lang w:eastAsia="en-US"/>
        </w:rPr>
      </w:pPr>
      <w:r w:rsidRPr="0019425F">
        <w:rPr>
          <w:rFonts w:eastAsia="Calibri"/>
          <w:b/>
          <w:color w:val="auto"/>
          <w:shd w:val="clear" w:color="auto" w:fill="auto"/>
          <w:lang w:eastAsia="en-US"/>
        </w:rPr>
        <w:t>РАЗДЕЛ</w:t>
      </w:r>
      <w:r w:rsidR="00CF7D78" w:rsidRPr="0019425F">
        <w:rPr>
          <w:rFonts w:eastAsia="Calibri"/>
          <w:b/>
          <w:color w:val="auto"/>
          <w:shd w:val="clear" w:color="auto" w:fill="auto"/>
          <w:lang w:eastAsia="en-US"/>
        </w:rPr>
        <w:t xml:space="preserve"> </w:t>
      </w:r>
      <w:r w:rsidRPr="0019425F">
        <w:rPr>
          <w:rFonts w:eastAsia="Calibri"/>
          <w:b/>
          <w:color w:val="auto"/>
          <w:shd w:val="clear" w:color="auto" w:fill="auto"/>
          <w:lang w:val="en-US" w:eastAsia="en-US"/>
        </w:rPr>
        <w:t>V</w:t>
      </w:r>
      <w:r w:rsidRPr="0019425F">
        <w:rPr>
          <w:rFonts w:eastAsia="Calibri"/>
          <w:b/>
          <w:color w:val="auto"/>
          <w:shd w:val="clear" w:color="auto" w:fill="auto"/>
          <w:lang w:eastAsia="en-US"/>
        </w:rPr>
        <w:t>.</w:t>
      </w:r>
      <w:r w:rsidR="00CF7D78" w:rsidRPr="0019425F">
        <w:rPr>
          <w:rFonts w:eastAsia="Calibri"/>
          <w:b/>
          <w:color w:val="auto"/>
          <w:shd w:val="clear" w:color="auto" w:fill="auto"/>
          <w:lang w:eastAsia="en-US"/>
        </w:rPr>
        <w:t xml:space="preserve"> </w:t>
      </w:r>
      <w:r w:rsidR="00CA3156" w:rsidRPr="0019425F">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Default="00977E2A" w:rsidP="00675778">
      <w:pPr>
        <w:ind w:firstLine="709"/>
        <w:jc w:val="center"/>
        <w:rPr>
          <w:rFonts w:eastAsia="Calibri"/>
          <w:b/>
          <w:color w:val="auto"/>
          <w:shd w:val="clear" w:color="auto" w:fill="auto"/>
          <w:lang w:eastAsia="en-US"/>
        </w:rPr>
      </w:pPr>
    </w:p>
    <w:p w:rsidR="00977E2A" w:rsidRDefault="00977E2A" w:rsidP="00977E2A">
      <w:pPr>
        <w:pStyle w:val="ConsPlusNormal"/>
        <w:rPr>
          <w:rStyle w:val="aa"/>
          <w:rFonts w:ascii="Times New Roman" w:hAnsi="Times New Roman"/>
          <w:b w:val="0"/>
          <w:sz w:val="22"/>
        </w:rPr>
      </w:pPr>
      <w:r w:rsidRPr="00977E2A">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180B23" w:rsidRDefault="00180B23" w:rsidP="00977E2A">
      <w:pPr>
        <w:pStyle w:val="ConsPlusNormal"/>
        <w:rPr>
          <w:rStyle w:val="aa"/>
          <w:rFonts w:ascii="Times New Roman" w:hAnsi="Times New Roman"/>
          <w:b w:val="0"/>
          <w:sz w:val="22"/>
        </w:rPr>
      </w:pPr>
    </w:p>
    <w:tbl>
      <w:tblPr>
        <w:tblW w:w="11057" w:type="dxa"/>
        <w:tblInd w:w="-176" w:type="dxa"/>
        <w:tblLayout w:type="fixed"/>
        <w:tblLook w:val="04A0"/>
      </w:tblPr>
      <w:tblGrid>
        <w:gridCol w:w="459"/>
        <w:gridCol w:w="2235"/>
        <w:gridCol w:w="567"/>
        <w:gridCol w:w="567"/>
        <w:gridCol w:w="1276"/>
        <w:gridCol w:w="1276"/>
        <w:gridCol w:w="1276"/>
        <w:gridCol w:w="1133"/>
        <w:gridCol w:w="2268"/>
      </w:tblGrid>
      <w:tr w:rsidR="00180B23" w:rsidRPr="00180B23" w:rsidTr="00877D8D">
        <w:trPr>
          <w:trHeight w:val="1238"/>
        </w:trPr>
        <w:tc>
          <w:tcPr>
            <w:tcW w:w="459"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п/п</w:t>
            </w:r>
          </w:p>
        </w:tc>
        <w:tc>
          <w:tcPr>
            <w:tcW w:w="22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Наименование товара (работ,</w:t>
            </w:r>
            <w:r>
              <w:rPr>
                <w:rFonts w:eastAsia="Times New Roman"/>
                <w:color w:val="000000"/>
                <w:sz w:val="18"/>
                <w:szCs w:val="18"/>
                <w:shd w:val="clear" w:color="auto" w:fill="auto"/>
              </w:rPr>
              <w:t xml:space="preserve"> </w:t>
            </w:r>
            <w:r w:rsidRPr="00180B23">
              <w:rPr>
                <w:rFonts w:eastAsia="Times New Roman"/>
                <w:color w:val="000000"/>
                <w:sz w:val="18"/>
                <w:szCs w:val="18"/>
                <w:shd w:val="clear" w:color="auto" w:fill="auto"/>
              </w:rPr>
              <w:t>услуг)</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Единица измерения</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Кол-во</w:t>
            </w:r>
          </w:p>
        </w:tc>
        <w:tc>
          <w:tcPr>
            <w:tcW w:w="3828" w:type="dxa"/>
            <w:gridSpan w:val="3"/>
            <w:tcBorders>
              <w:top w:val="single" w:sz="4" w:space="0" w:color="000000"/>
              <w:left w:val="nil"/>
              <w:bottom w:val="single" w:sz="4" w:space="0" w:color="000000"/>
              <w:right w:val="single" w:sz="4" w:space="0" w:color="auto"/>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Средняя арифметическая цена за единицу     &lt;ц&gt; </w:t>
            </w:r>
            <w:r w:rsidRPr="00180B23">
              <w:rPr>
                <w:rFonts w:eastAsia="Times New Roman"/>
                <w:noProof/>
                <w:color w:val="000000"/>
                <w:sz w:val="18"/>
                <w:szCs w:val="18"/>
                <w:shd w:val="clear" w:color="auto" w:fill="auto"/>
              </w:rPr>
              <w:drawing>
                <wp:anchor distT="0" distB="0" distL="114300" distR="114300" simplePos="0" relativeHeight="251657216" behindDoc="0" locked="0" layoutInCell="1" allowOverlap="1">
                  <wp:simplePos x="0" y="0"/>
                  <wp:positionH relativeFrom="column">
                    <wp:posOffset>971550</wp:posOffset>
                  </wp:positionH>
                  <wp:positionV relativeFrom="paragraph">
                    <wp:posOffset>781050</wp:posOffset>
                  </wp:positionV>
                  <wp:extent cx="95250" cy="0"/>
                  <wp:effectExtent l="0" t="0" r="0" b="1270"/>
                  <wp:wrapNone/>
                  <wp:docPr id="2" name="Picture 2"/>
                  <wp:cNvGraphicFramePr/>
                  <a:graphic xmlns:a="http://schemas.openxmlformats.org/drawingml/2006/main">
                    <a:graphicData uri="http://schemas.openxmlformats.org/drawingml/2006/picture">
                      <pic:pic xmlns:pic="http://schemas.openxmlformats.org/drawingml/2006/picture">
                        <pic:nvPicPr>
                          <pic:cNvPr id="1373" name="Picture 2"/>
                          <pic:cNvPicPr>
                            <a:picLocks noChangeAspect="1" noChangeArrowheads="1"/>
                          </pic:cNvPicPr>
                        </pic:nvPicPr>
                        <pic:blipFill>
                          <a:blip r:embed="rId10"/>
                          <a:srcRect/>
                          <a:stretch>
                            <a:fillRect/>
                          </a:stretch>
                        </pic:blipFill>
                        <pic:spPr bwMode="auto">
                          <a:xfrm>
                            <a:off x="0" y="0"/>
                            <a:ext cx="95250" cy="0"/>
                          </a:xfrm>
                          <a:prstGeom prst="rect">
                            <a:avLst/>
                          </a:prstGeom>
                          <a:noFill/>
                          <a:ln w="9525">
                            <a:noFill/>
                            <a:round/>
                            <a:headEnd/>
                            <a:tailEnd/>
                          </a:ln>
                        </pic:spPr>
                      </pic:pic>
                    </a:graphicData>
                  </a:graphic>
                </wp:anchor>
              </w:drawing>
            </w:r>
            <w:r w:rsidRPr="00180B23">
              <w:rPr>
                <w:rFonts w:eastAsia="Times New Roman"/>
                <w:noProof/>
                <w:color w:val="000000"/>
                <w:sz w:val="18"/>
                <w:szCs w:val="18"/>
                <w:shd w:val="clear" w:color="auto" w:fill="auto"/>
              </w:rPr>
              <w:drawing>
                <wp:anchor distT="0" distB="0" distL="114300" distR="114300" simplePos="0" relativeHeight="251658240" behindDoc="0" locked="0" layoutInCell="1" allowOverlap="1">
                  <wp:simplePos x="0" y="0"/>
                  <wp:positionH relativeFrom="column">
                    <wp:posOffset>1066800</wp:posOffset>
                  </wp:positionH>
                  <wp:positionV relativeFrom="paragraph">
                    <wp:posOffset>781050</wp:posOffset>
                  </wp:positionV>
                  <wp:extent cx="47625" cy="0"/>
                  <wp:effectExtent l="0" t="0" r="635" b="1270"/>
                  <wp:wrapNone/>
                  <wp:docPr id="3" name="Picture 1"/>
                  <wp:cNvGraphicFramePr/>
                  <a:graphic xmlns:a="http://schemas.openxmlformats.org/drawingml/2006/main">
                    <a:graphicData uri="http://schemas.openxmlformats.org/drawingml/2006/picture">
                      <pic:pic xmlns:pic="http://schemas.openxmlformats.org/drawingml/2006/picture">
                        <pic:nvPicPr>
                          <pic:cNvPr id="1374" name="Picture 1"/>
                          <pic:cNvPicPr>
                            <a:picLocks noChangeAspect="1" noChangeArrowheads="1"/>
                          </pic:cNvPicPr>
                        </pic:nvPicPr>
                        <pic:blipFill>
                          <a:blip r:embed="rId11"/>
                          <a:srcRect/>
                          <a:stretch>
                            <a:fillRect/>
                          </a:stretch>
                        </pic:blipFill>
                        <pic:spPr bwMode="auto">
                          <a:xfrm>
                            <a:off x="0" y="0"/>
                            <a:ext cx="47625" cy="0"/>
                          </a:xfrm>
                          <a:prstGeom prst="rect">
                            <a:avLst/>
                          </a:prstGeom>
                          <a:noFill/>
                          <a:ln w="9525">
                            <a:noFill/>
                            <a:round/>
                            <a:headEnd/>
                            <a:tailEnd/>
                          </a:ln>
                        </pic:spPr>
                      </pic:pic>
                    </a:graphicData>
                  </a:graphic>
                </wp:anchor>
              </w:drawing>
            </w:r>
          </w:p>
          <w:p w:rsidR="00180B23" w:rsidRPr="00180B23" w:rsidRDefault="00180B23" w:rsidP="00180B23">
            <w:pPr>
              <w:jc w:val="center"/>
              <w:rPr>
                <w:rFonts w:eastAsia="Times New Roman"/>
                <w:color w:val="000000"/>
                <w:sz w:val="18"/>
                <w:szCs w:val="18"/>
                <w:shd w:val="clear" w:color="auto" w:fill="auto"/>
              </w:rPr>
            </w:pPr>
          </w:p>
        </w:tc>
        <w:tc>
          <w:tcPr>
            <w:tcW w:w="2268" w:type="dxa"/>
            <w:vMerge w:val="restart"/>
            <w:tcBorders>
              <w:top w:val="single" w:sz="4" w:space="0" w:color="000000"/>
              <w:left w:val="single" w:sz="4" w:space="0" w:color="auto"/>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НМЦД рынка = SЦi / N</w:t>
            </w:r>
            <w:r w:rsidRPr="00180B23">
              <w:rPr>
                <w:rFonts w:eastAsia="Times New Roman"/>
                <w:color w:val="000000"/>
                <w:sz w:val="18"/>
                <w:szCs w:val="18"/>
                <w:shd w:val="clear" w:color="auto" w:fill="auto"/>
              </w:rPr>
              <w:br/>
            </w:r>
            <w:r w:rsidRPr="00180B23">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180B23">
              <w:rPr>
                <w:rFonts w:eastAsia="Times New Roman"/>
                <w:color w:val="000000"/>
                <w:sz w:val="18"/>
                <w:szCs w:val="18"/>
                <w:shd w:val="clear" w:color="auto" w:fill="auto"/>
              </w:rPr>
              <w:br/>
              <w:t>N — количество значений, используемых в расчёте;</w:t>
            </w:r>
            <w:r w:rsidRPr="00180B23">
              <w:rPr>
                <w:rFonts w:eastAsia="Times New Roman"/>
                <w:color w:val="000000"/>
                <w:sz w:val="18"/>
                <w:szCs w:val="18"/>
                <w:shd w:val="clear" w:color="auto" w:fill="auto"/>
              </w:rPr>
              <w:br/>
              <w:t>i — номер источника ценовой информации;</w:t>
            </w:r>
            <w:r w:rsidRPr="00180B23">
              <w:rPr>
                <w:rFonts w:eastAsia="Times New Roman"/>
                <w:color w:val="000000"/>
                <w:sz w:val="18"/>
                <w:szCs w:val="18"/>
                <w:shd w:val="clear" w:color="auto" w:fill="auto"/>
              </w:rPr>
              <w:br/>
              <w:t>SЦi — сумма товаров, работ, услуг Цi</w:t>
            </w:r>
            <w:r w:rsidRPr="00180B23">
              <w:rPr>
                <w:rFonts w:eastAsia="Times New Roman"/>
                <w:color w:val="000000"/>
                <w:sz w:val="18"/>
                <w:szCs w:val="18"/>
                <w:shd w:val="clear" w:color="auto" w:fill="auto"/>
              </w:rPr>
              <w:br/>
              <w:t>Цi — цена единицы товара, работы, услуги, представленная в источнике с номером (i)</w:t>
            </w:r>
          </w:p>
        </w:tc>
      </w:tr>
      <w:tr w:rsidR="00180B23" w:rsidRPr="00180B23" w:rsidTr="00877D8D">
        <w:trPr>
          <w:trHeight w:val="1530"/>
        </w:trPr>
        <w:tc>
          <w:tcPr>
            <w:tcW w:w="459" w:type="dxa"/>
            <w:vMerge/>
            <w:tcBorders>
              <w:top w:val="single" w:sz="4" w:space="0" w:color="000000"/>
              <w:left w:val="single" w:sz="4" w:space="0" w:color="000000"/>
              <w:bottom w:val="single" w:sz="4" w:space="0" w:color="000000"/>
              <w:right w:val="single" w:sz="4" w:space="0" w:color="000000"/>
            </w:tcBorders>
            <w:vAlign w:val="center"/>
            <w:hideMark/>
          </w:tcPr>
          <w:p w:rsidR="00180B23" w:rsidRPr="00180B23" w:rsidRDefault="00180B23" w:rsidP="00180B23">
            <w:pPr>
              <w:jc w:val="left"/>
              <w:rPr>
                <w:rFonts w:eastAsia="Times New Roman"/>
                <w:color w:val="000000"/>
                <w:sz w:val="18"/>
                <w:szCs w:val="18"/>
                <w:shd w:val="clear" w:color="auto" w:fill="auto"/>
              </w:rPr>
            </w:pPr>
          </w:p>
        </w:tc>
        <w:tc>
          <w:tcPr>
            <w:tcW w:w="2235" w:type="dxa"/>
            <w:vMerge/>
            <w:tcBorders>
              <w:top w:val="single" w:sz="4" w:space="0" w:color="000000"/>
              <w:left w:val="single" w:sz="4" w:space="0" w:color="000000"/>
              <w:bottom w:val="single" w:sz="4" w:space="0" w:color="000000"/>
              <w:right w:val="single" w:sz="4" w:space="0" w:color="000000"/>
            </w:tcBorders>
            <w:vAlign w:val="center"/>
            <w:hideMark/>
          </w:tcPr>
          <w:p w:rsidR="00180B23" w:rsidRPr="00180B23" w:rsidRDefault="00180B23" w:rsidP="00180B23">
            <w:pPr>
              <w:jc w:val="left"/>
              <w:rPr>
                <w:rFonts w:eastAsia="Times New Roman"/>
                <w:color w:val="000000"/>
                <w:sz w:val="18"/>
                <w:szCs w:val="18"/>
                <w:shd w:val="clear" w:color="auto" w:fill="auto"/>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180B23" w:rsidRPr="00180B23" w:rsidRDefault="00180B23" w:rsidP="00180B23">
            <w:pPr>
              <w:jc w:val="left"/>
              <w:rPr>
                <w:rFonts w:eastAsia="Times New Roman"/>
                <w:color w:val="000000"/>
                <w:sz w:val="18"/>
                <w:szCs w:val="18"/>
                <w:shd w:val="clear" w:color="auto" w:fill="auto"/>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180B23" w:rsidRPr="00180B23" w:rsidRDefault="00180B23" w:rsidP="00180B23">
            <w:pPr>
              <w:jc w:val="left"/>
              <w:rPr>
                <w:rFonts w:eastAsia="Times New Roman"/>
                <w:color w:val="000000"/>
                <w:sz w:val="18"/>
                <w:szCs w:val="18"/>
                <w:shd w:val="clear" w:color="auto" w:fill="auto"/>
              </w:rPr>
            </w:pPr>
          </w:p>
        </w:tc>
        <w:tc>
          <w:tcPr>
            <w:tcW w:w="1276" w:type="dxa"/>
            <w:tcBorders>
              <w:top w:val="nil"/>
              <w:left w:val="nil"/>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auto"/>
                <w:sz w:val="16"/>
                <w:szCs w:val="16"/>
                <w:shd w:val="clear" w:color="auto" w:fill="auto"/>
              </w:rPr>
            </w:pPr>
            <w:r w:rsidRPr="00180B23">
              <w:rPr>
                <w:rFonts w:eastAsia="Times New Roman"/>
                <w:color w:val="auto"/>
                <w:sz w:val="16"/>
                <w:szCs w:val="16"/>
                <w:shd w:val="clear" w:color="auto" w:fill="auto"/>
              </w:rPr>
              <w:t>Коммерческое предложение №1  от 15.03.2023</w:t>
            </w:r>
          </w:p>
        </w:tc>
        <w:tc>
          <w:tcPr>
            <w:tcW w:w="1276" w:type="dxa"/>
            <w:tcBorders>
              <w:top w:val="nil"/>
              <w:left w:val="nil"/>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auto"/>
                <w:sz w:val="16"/>
                <w:szCs w:val="16"/>
                <w:shd w:val="clear" w:color="auto" w:fill="auto"/>
              </w:rPr>
            </w:pPr>
            <w:r w:rsidRPr="00180B23">
              <w:rPr>
                <w:rFonts w:eastAsia="Times New Roman"/>
                <w:color w:val="auto"/>
                <w:sz w:val="16"/>
                <w:szCs w:val="16"/>
                <w:shd w:val="clear" w:color="auto" w:fill="auto"/>
              </w:rPr>
              <w:t>Коммерческое предложение №2    от  15.03.2023</w:t>
            </w:r>
          </w:p>
        </w:tc>
        <w:tc>
          <w:tcPr>
            <w:tcW w:w="1276" w:type="dxa"/>
            <w:tcBorders>
              <w:top w:val="nil"/>
              <w:left w:val="nil"/>
              <w:bottom w:val="single" w:sz="4" w:space="0" w:color="000000"/>
              <w:right w:val="single" w:sz="4" w:space="0" w:color="auto"/>
            </w:tcBorders>
            <w:shd w:val="clear" w:color="auto" w:fill="auto"/>
            <w:hideMark/>
          </w:tcPr>
          <w:p w:rsidR="00180B23" w:rsidRPr="00180B23" w:rsidRDefault="00180B23" w:rsidP="00180B23">
            <w:pPr>
              <w:jc w:val="center"/>
              <w:rPr>
                <w:rFonts w:eastAsia="Times New Roman"/>
                <w:color w:val="auto"/>
                <w:sz w:val="16"/>
                <w:szCs w:val="16"/>
                <w:shd w:val="clear" w:color="auto" w:fill="auto"/>
              </w:rPr>
            </w:pPr>
            <w:r w:rsidRPr="00180B23">
              <w:rPr>
                <w:rFonts w:eastAsia="Times New Roman"/>
                <w:color w:val="auto"/>
                <w:sz w:val="16"/>
                <w:szCs w:val="16"/>
                <w:shd w:val="clear" w:color="auto" w:fill="auto"/>
              </w:rPr>
              <w:t>Коммерческое предложение № 3  от 23.03.2023</w:t>
            </w: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180B23" w:rsidRPr="00180B23" w:rsidRDefault="00180B23" w:rsidP="00180B23">
            <w:pPr>
              <w:jc w:val="left"/>
              <w:rPr>
                <w:rFonts w:eastAsia="Times New Roman"/>
                <w:color w:val="000000"/>
                <w:sz w:val="18"/>
                <w:szCs w:val="18"/>
                <w:shd w:val="clear" w:color="auto" w:fill="auto"/>
              </w:rPr>
            </w:pPr>
          </w:p>
        </w:tc>
        <w:tc>
          <w:tcPr>
            <w:tcW w:w="2268" w:type="dxa"/>
            <w:vMerge/>
            <w:tcBorders>
              <w:top w:val="single" w:sz="4" w:space="0" w:color="000000"/>
              <w:left w:val="single" w:sz="4" w:space="0" w:color="auto"/>
              <w:bottom w:val="single" w:sz="4" w:space="0" w:color="000000"/>
              <w:right w:val="single" w:sz="4" w:space="0" w:color="000000"/>
            </w:tcBorders>
            <w:vAlign w:val="center"/>
            <w:hideMark/>
          </w:tcPr>
          <w:p w:rsidR="00180B23" w:rsidRPr="00180B23" w:rsidRDefault="00180B23" w:rsidP="00180B23">
            <w:pPr>
              <w:jc w:val="left"/>
              <w:rPr>
                <w:rFonts w:eastAsia="Times New Roman"/>
                <w:color w:val="000000"/>
                <w:sz w:val="18"/>
                <w:szCs w:val="18"/>
                <w:shd w:val="clear" w:color="auto" w:fill="auto"/>
              </w:rPr>
            </w:pPr>
          </w:p>
        </w:tc>
      </w:tr>
      <w:tr w:rsidR="00180B23" w:rsidRPr="00180B23" w:rsidTr="00877D8D">
        <w:trPr>
          <w:trHeight w:val="960"/>
        </w:trPr>
        <w:tc>
          <w:tcPr>
            <w:tcW w:w="459" w:type="dxa"/>
            <w:tcBorders>
              <w:top w:val="nil"/>
              <w:left w:val="single" w:sz="4" w:space="0" w:color="000000"/>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w:t>
            </w:r>
          </w:p>
        </w:tc>
        <w:tc>
          <w:tcPr>
            <w:tcW w:w="2235" w:type="dxa"/>
            <w:tcBorders>
              <w:top w:val="nil"/>
              <w:left w:val="nil"/>
              <w:bottom w:val="single" w:sz="8" w:space="0" w:color="000000"/>
              <w:right w:val="single" w:sz="8"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Фланец стальной плоский приварной Ду=50 мм.       </w:t>
            </w:r>
          </w:p>
        </w:tc>
        <w:tc>
          <w:tcPr>
            <w:tcW w:w="567" w:type="dxa"/>
            <w:tcBorders>
              <w:top w:val="nil"/>
              <w:left w:val="single" w:sz="4" w:space="0" w:color="000000"/>
              <w:bottom w:val="single" w:sz="4" w:space="0" w:color="000000"/>
              <w:right w:val="nil"/>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шт</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70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428,40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481,60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628,50</w:t>
            </w:r>
          </w:p>
        </w:tc>
        <w:tc>
          <w:tcPr>
            <w:tcW w:w="1133" w:type="dxa"/>
            <w:tcBorders>
              <w:top w:val="single" w:sz="4" w:space="0" w:color="auto"/>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512,83</w:t>
            </w:r>
          </w:p>
        </w:tc>
        <w:tc>
          <w:tcPr>
            <w:tcW w:w="2268"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35 898,10</w:t>
            </w:r>
          </w:p>
        </w:tc>
      </w:tr>
      <w:tr w:rsidR="00180B23" w:rsidRPr="00180B23" w:rsidTr="00877D8D">
        <w:trPr>
          <w:trHeight w:val="930"/>
        </w:trPr>
        <w:tc>
          <w:tcPr>
            <w:tcW w:w="459" w:type="dxa"/>
            <w:tcBorders>
              <w:top w:val="nil"/>
              <w:left w:val="single" w:sz="4" w:space="0" w:color="000000"/>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2</w:t>
            </w:r>
          </w:p>
        </w:tc>
        <w:tc>
          <w:tcPr>
            <w:tcW w:w="2235" w:type="dxa"/>
            <w:tcBorders>
              <w:top w:val="nil"/>
              <w:left w:val="nil"/>
              <w:bottom w:val="single" w:sz="8" w:space="0" w:color="000000"/>
              <w:right w:val="single" w:sz="8"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Фланец стальной плоский приварной Ду=80 мм.       </w:t>
            </w:r>
          </w:p>
        </w:tc>
        <w:tc>
          <w:tcPr>
            <w:tcW w:w="567" w:type="dxa"/>
            <w:tcBorders>
              <w:top w:val="nil"/>
              <w:left w:val="single" w:sz="4" w:space="0" w:color="000000"/>
              <w:bottom w:val="single" w:sz="4" w:space="0" w:color="000000"/>
              <w:right w:val="nil"/>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шт</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20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642,00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920,00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1079,00</w:t>
            </w:r>
          </w:p>
        </w:tc>
        <w:tc>
          <w:tcPr>
            <w:tcW w:w="1133"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880,33</w:t>
            </w:r>
          </w:p>
        </w:tc>
        <w:tc>
          <w:tcPr>
            <w:tcW w:w="2268"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17 606,60</w:t>
            </w:r>
          </w:p>
        </w:tc>
      </w:tr>
      <w:tr w:rsidR="00180B23" w:rsidRPr="00180B23" w:rsidTr="00877D8D">
        <w:trPr>
          <w:trHeight w:val="1020"/>
        </w:trPr>
        <w:tc>
          <w:tcPr>
            <w:tcW w:w="459" w:type="dxa"/>
            <w:tcBorders>
              <w:top w:val="nil"/>
              <w:left w:val="single" w:sz="4" w:space="0" w:color="000000"/>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3</w:t>
            </w:r>
          </w:p>
        </w:tc>
        <w:tc>
          <w:tcPr>
            <w:tcW w:w="2235" w:type="dxa"/>
            <w:tcBorders>
              <w:top w:val="nil"/>
              <w:left w:val="nil"/>
              <w:bottom w:val="single" w:sz="8" w:space="0" w:color="000000"/>
              <w:right w:val="single" w:sz="8"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Фланец стальной плоский приварной Ду=100 мм.       </w:t>
            </w:r>
          </w:p>
        </w:tc>
        <w:tc>
          <w:tcPr>
            <w:tcW w:w="567" w:type="dxa"/>
            <w:tcBorders>
              <w:top w:val="nil"/>
              <w:left w:val="single" w:sz="4" w:space="0" w:color="000000"/>
              <w:bottom w:val="single" w:sz="4" w:space="0" w:color="000000"/>
              <w:right w:val="nil"/>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шт</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250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830,40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1006,40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1441,00</w:t>
            </w:r>
          </w:p>
        </w:tc>
        <w:tc>
          <w:tcPr>
            <w:tcW w:w="1133"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1 092,60</w:t>
            </w:r>
          </w:p>
        </w:tc>
        <w:tc>
          <w:tcPr>
            <w:tcW w:w="2268"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273 150,00</w:t>
            </w:r>
          </w:p>
        </w:tc>
      </w:tr>
      <w:tr w:rsidR="00180B23" w:rsidRPr="00180B23" w:rsidTr="00877D8D">
        <w:trPr>
          <w:trHeight w:val="990"/>
        </w:trPr>
        <w:tc>
          <w:tcPr>
            <w:tcW w:w="459" w:type="dxa"/>
            <w:tcBorders>
              <w:top w:val="nil"/>
              <w:left w:val="single" w:sz="4" w:space="0" w:color="000000"/>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4</w:t>
            </w:r>
          </w:p>
        </w:tc>
        <w:tc>
          <w:tcPr>
            <w:tcW w:w="2235" w:type="dxa"/>
            <w:tcBorders>
              <w:top w:val="nil"/>
              <w:left w:val="nil"/>
              <w:bottom w:val="single" w:sz="8" w:space="0" w:color="000000"/>
              <w:right w:val="single" w:sz="8"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Фланец стальной плоский приварной Ду=150 мм.       </w:t>
            </w:r>
          </w:p>
        </w:tc>
        <w:tc>
          <w:tcPr>
            <w:tcW w:w="567" w:type="dxa"/>
            <w:tcBorders>
              <w:top w:val="nil"/>
              <w:left w:val="single" w:sz="4" w:space="0" w:color="000000"/>
              <w:bottom w:val="single" w:sz="4" w:space="0" w:color="000000"/>
              <w:right w:val="nil"/>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шт</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124</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1395,60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1911,60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2712,50</w:t>
            </w:r>
          </w:p>
        </w:tc>
        <w:tc>
          <w:tcPr>
            <w:tcW w:w="1133"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2 006,57</w:t>
            </w:r>
          </w:p>
        </w:tc>
        <w:tc>
          <w:tcPr>
            <w:tcW w:w="2268"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248 814,68</w:t>
            </w:r>
          </w:p>
        </w:tc>
      </w:tr>
      <w:tr w:rsidR="00180B23" w:rsidRPr="00180B23" w:rsidTr="00877D8D">
        <w:trPr>
          <w:trHeight w:val="990"/>
        </w:trPr>
        <w:tc>
          <w:tcPr>
            <w:tcW w:w="459" w:type="dxa"/>
            <w:tcBorders>
              <w:top w:val="nil"/>
              <w:left w:val="single" w:sz="4" w:space="0" w:color="000000"/>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5</w:t>
            </w:r>
          </w:p>
        </w:tc>
        <w:tc>
          <w:tcPr>
            <w:tcW w:w="2235" w:type="dxa"/>
            <w:tcBorders>
              <w:top w:val="nil"/>
              <w:left w:val="nil"/>
              <w:bottom w:val="single" w:sz="8" w:space="0" w:color="000000"/>
              <w:right w:val="single" w:sz="8"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Фланец стальной плоский приварной Ду=200 мм.       </w:t>
            </w:r>
          </w:p>
        </w:tc>
        <w:tc>
          <w:tcPr>
            <w:tcW w:w="567" w:type="dxa"/>
            <w:tcBorders>
              <w:top w:val="nil"/>
              <w:left w:val="single" w:sz="4" w:space="0" w:color="000000"/>
              <w:bottom w:val="single" w:sz="4" w:space="0" w:color="000000"/>
              <w:right w:val="nil"/>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шт</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80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1944,00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2583,00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2908,00</w:t>
            </w:r>
          </w:p>
        </w:tc>
        <w:tc>
          <w:tcPr>
            <w:tcW w:w="1133"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2 478,33</w:t>
            </w:r>
          </w:p>
        </w:tc>
        <w:tc>
          <w:tcPr>
            <w:tcW w:w="2268"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198 266,40</w:t>
            </w:r>
          </w:p>
        </w:tc>
      </w:tr>
      <w:tr w:rsidR="00180B23" w:rsidRPr="00180B23" w:rsidTr="00877D8D">
        <w:trPr>
          <w:trHeight w:val="915"/>
        </w:trPr>
        <w:tc>
          <w:tcPr>
            <w:tcW w:w="459" w:type="dxa"/>
            <w:tcBorders>
              <w:top w:val="nil"/>
              <w:left w:val="single" w:sz="4" w:space="0" w:color="000000"/>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6</w:t>
            </w:r>
          </w:p>
        </w:tc>
        <w:tc>
          <w:tcPr>
            <w:tcW w:w="2235" w:type="dxa"/>
            <w:tcBorders>
              <w:top w:val="nil"/>
              <w:left w:val="nil"/>
              <w:bottom w:val="single" w:sz="8" w:space="0" w:color="000000"/>
              <w:right w:val="single" w:sz="8"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Фланец стальной плоский приварной Ду=250 мм.       </w:t>
            </w:r>
          </w:p>
        </w:tc>
        <w:tc>
          <w:tcPr>
            <w:tcW w:w="567" w:type="dxa"/>
            <w:tcBorders>
              <w:top w:val="nil"/>
              <w:left w:val="single" w:sz="4" w:space="0" w:color="000000"/>
              <w:bottom w:val="single" w:sz="4" w:space="0" w:color="000000"/>
              <w:right w:val="nil"/>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шт</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20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2193,60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4277,00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4210,00</w:t>
            </w:r>
          </w:p>
        </w:tc>
        <w:tc>
          <w:tcPr>
            <w:tcW w:w="1133"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3 560,20</w:t>
            </w:r>
          </w:p>
        </w:tc>
        <w:tc>
          <w:tcPr>
            <w:tcW w:w="2268"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71 204,00</w:t>
            </w:r>
          </w:p>
        </w:tc>
      </w:tr>
      <w:tr w:rsidR="00180B23" w:rsidRPr="00180B23" w:rsidTr="00877D8D">
        <w:trPr>
          <w:trHeight w:val="930"/>
        </w:trPr>
        <w:tc>
          <w:tcPr>
            <w:tcW w:w="459" w:type="dxa"/>
            <w:tcBorders>
              <w:top w:val="nil"/>
              <w:left w:val="single" w:sz="4" w:space="0" w:color="000000"/>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7</w:t>
            </w:r>
          </w:p>
        </w:tc>
        <w:tc>
          <w:tcPr>
            <w:tcW w:w="2235" w:type="dxa"/>
            <w:tcBorders>
              <w:top w:val="nil"/>
              <w:left w:val="nil"/>
              <w:bottom w:val="single" w:sz="8" w:space="0" w:color="000000"/>
              <w:right w:val="single" w:sz="8"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Фланец стальной плоский приварной Ду=300 мм.       </w:t>
            </w:r>
          </w:p>
        </w:tc>
        <w:tc>
          <w:tcPr>
            <w:tcW w:w="567" w:type="dxa"/>
            <w:tcBorders>
              <w:top w:val="nil"/>
              <w:left w:val="single" w:sz="4" w:space="0" w:color="000000"/>
              <w:bottom w:val="single" w:sz="4" w:space="0" w:color="000000"/>
              <w:right w:val="nil"/>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шт</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40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3159,60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4855,00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5425,00</w:t>
            </w:r>
          </w:p>
        </w:tc>
        <w:tc>
          <w:tcPr>
            <w:tcW w:w="1133"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4 479,87</w:t>
            </w:r>
          </w:p>
        </w:tc>
        <w:tc>
          <w:tcPr>
            <w:tcW w:w="2268"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179 194,80</w:t>
            </w:r>
          </w:p>
        </w:tc>
      </w:tr>
      <w:tr w:rsidR="00180B23" w:rsidRPr="00180B23" w:rsidTr="00877D8D">
        <w:trPr>
          <w:trHeight w:val="930"/>
        </w:trPr>
        <w:tc>
          <w:tcPr>
            <w:tcW w:w="459" w:type="dxa"/>
            <w:tcBorders>
              <w:top w:val="nil"/>
              <w:left w:val="single" w:sz="4" w:space="0" w:color="000000"/>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8</w:t>
            </w:r>
          </w:p>
        </w:tc>
        <w:tc>
          <w:tcPr>
            <w:tcW w:w="2235" w:type="dxa"/>
            <w:tcBorders>
              <w:top w:val="nil"/>
              <w:left w:val="nil"/>
              <w:bottom w:val="single" w:sz="8" w:space="0" w:color="000000"/>
              <w:right w:val="single" w:sz="8"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Фланец стальной плоский приварной Ду=400 мм.       </w:t>
            </w:r>
          </w:p>
        </w:tc>
        <w:tc>
          <w:tcPr>
            <w:tcW w:w="567" w:type="dxa"/>
            <w:tcBorders>
              <w:top w:val="nil"/>
              <w:left w:val="single" w:sz="4" w:space="0" w:color="000000"/>
              <w:bottom w:val="single" w:sz="4" w:space="0" w:color="000000"/>
              <w:right w:val="nil"/>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шт</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4634,40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11149,00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10199,00</w:t>
            </w:r>
          </w:p>
        </w:tc>
        <w:tc>
          <w:tcPr>
            <w:tcW w:w="1133"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8 660,80</w:t>
            </w:r>
          </w:p>
        </w:tc>
        <w:tc>
          <w:tcPr>
            <w:tcW w:w="2268"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86 608,00</w:t>
            </w:r>
          </w:p>
        </w:tc>
      </w:tr>
      <w:tr w:rsidR="00180B23" w:rsidRPr="00180B23" w:rsidTr="00877D8D">
        <w:trPr>
          <w:trHeight w:val="960"/>
        </w:trPr>
        <w:tc>
          <w:tcPr>
            <w:tcW w:w="459" w:type="dxa"/>
            <w:tcBorders>
              <w:top w:val="nil"/>
              <w:left w:val="single" w:sz="4" w:space="0" w:color="000000"/>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9</w:t>
            </w:r>
          </w:p>
        </w:tc>
        <w:tc>
          <w:tcPr>
            <w:tcW w:w="2235" w:type="dxa"/>
            <w:tcBorders>
              <w:top w:val="nil"/>
              <w:left w:val="nil"/>
              <w:bottom w:val="single" w:sz="8" w:space="0" w:color="000000"/>
              <w:right w:val="single" w:sz="8"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Фланец стальной плоский приварной Ду=500 мм.       </w:t>
            </w:r>
          </w:p>
        </w:tc>
        <w:tc>
          <w:tcPr>
            <w:tcW w:w="567" w:type="dxa"/>
            <w:tcBorders>
              <w:top w:val="nil"/>
              <w:left w:val="single" w:sz="4" w:space="0" w:color="000000"/>
              <w:bottom w:val="single" w:sz="4" w:space="0" w:color="000000"/>
              <w:right w:val="nil"/>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шт</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4</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7248,00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14900,00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13215,50</w:t>
            </w:r>
          </w:p>
        </w:tc>
        <w:tc>
          <w:tcPr>
            <w:tcW w:w="1133"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11 787,83</w:t>
            </w:r>
          </w:p>
        </w:tc>
        <w:tc>
          <w:tcPr>
            <w:tcW w:w="2268"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47 151,32</w:t>
            </w:r>
          </w:p>
        </w:tc>
      </w:tr>
      <w:tr w:rsidR="00180B23" w:rsidRPr="00180B23" w:rsidTr="00877D8D">
        <w:trPr>
          <w:trHeight w:val="960"/>
        </w:trPr>
        <w:tc>
          <w:tcPr>
            <w:tcW w:w="459" w:type="dxa"/>
            <w:tcBorders>
              <w:top w:val="nil"/>
              <w:left w:val="single" w:sz="4" w:space="0" w:color="000000"/>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10</w:t>
            </w:r>
          </w:p>
        </w:tc>
        <w:tc>
          <w:tcPr>
            <w:tcW w:w="2235" w:type="dxa"/>
            <w:tcBorders>
              <w:top w:val="nil"/>
              <w:left w:val="nil"/>
              <w:bottom w:val="single" w:sz="8" w:space="0" w:color="000000"/>
              <w:right w:val="single" w:sz="8"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Фланец стальной плоский приварной Ду=600 мм.       </w:t>
            </w:r>
          </w:p>
        </w:tc>
        <w:tc>
          <w:tcPr>
            <w:tcW w:w="567" w:type="dxa"/>
            <w:tcBorders>
              <w:top w:val="nil"/>
              <w:left w:val="single" w:sz="4" w:space="0" w:color="000000"/>
              <w:bottom w:val="single" w:sz="4" w:space="0" w:color="000000"/>
              <w:right w:val="nil"/>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шт</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12723,60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16725,00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20224,50</w:t>
            </w:r>
          </w:p>
        </w:tc>
        <w:tc>
          <w:tcPr>
            <w:tcW w:w="1133"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16 557,70</w:t>
            </w:r>
          </w:p>
        </w:tc>
        <w:tc>
          <w:tcPr>
            <w:tcW w:w="2268"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165 577,00</w:t>
            </w:r>
          </w:p>
        </w:tc>
      </w:tr>
      <w:tr w:rsidR="00180B23" w:rsidRPr="00180B23" w:rsidTr="00877D8D">
        <w:trPr>
          <w:trHeight w:val="945"/>
        </w:trPr>
        <w:tc>
          <w:tcPr>
            <w:tcW w:w="459" w:type="dxa"/>
            <w:tcBorders>
              <w:top w:val="nil"/>
              <w:left w:val="single" w:sz="4" w:space="0" w:color="000000"/>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11</w:t>
            </w:r>
          </w:p>
        </w:tc>
        <w:tc>
          <w:tcPr>
            <w:tcW w:w="2235" w:type="dxa"/>
            <w:tcBorders>
              <w:top w:val="nil"/>
              <w:left w:val="nil"/>
              <w:bottom w:val="single" w:sz="8" w:space="0" w:color="000000"/>
              <w:right w:val="single" w:sz="8"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Фланец стальной плоский приварной Ду=800 мм.       </w:t>
            </w:r>
          </w:p>
        </w:tc>
        <w:tc>
          <w:tcPr>
            <w:tcW w:w="567" w:type="dxa"/>
            <w:tcBorders>
              <w:top w:val="nil"/>
              <w:left w:val="single" w:sz="4" w:space="0" w:color="000000"/>
              <w:bottom w:val="single" w:sz="4" w:space="0" w:color="000000"/>
              <w:right w:val="nil"/>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шт</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4</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26184,00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29768,00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30510,50</w:t>
            </w:r>
          </w:p>
        </w:tc>
        <w:tc>
          <w:tcPr>
            <w:tcW w:w="1133"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28 820,83</w:t>
            </w:r>
          </w:p>
        </w:tc>
        <w:tc>
          <w:tcPr>
            <w:tcW w:w="2268"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115 283,32</w:t>
            </w:r>
          </w:p>
        </w:tc>
      </w:tr>
      <w:tr w:rsidR="00180B23" w:rsidRPr="00180B23" w:rsidTr="00877D8D">
        <w:trPr>
          <w:trHeight w:val="690"/>
        </w:trPr>
        <w:tc>
          <w:tcPr>
            <w:tcW w:w="459" w:type="dxa"/>
            <w:tcBorders>
              <w:top w:val="nil"/>
              <w:left w:val="single" w:sz="4" w:space="0" w:color="000000"/>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12</w:t>
            </w:r>
          </w:p>
        </w:tc>
        <w:tc>
          <w:tcPr>
            <w:tcW w:w="2235" w:type="dxa"/>
            <w:tcBorders>
              <w:top w:val="nil"/>
              <w:left w:val="nil"/>
              <w:bottom w:val="single" w:sz="8" w:space="0" w:color="000000"/>
              <w:right w:val="single" w:sz="8"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Отвод стальной Д=114мм.       </w:t>
            </w:r>
          </w:p>
        </w:tc>
        <w:tc>
          <w:tcPr>
            <w:tcW w:w="567" w:type="dxa"/>
            <w:tcBorders>
              <w:top w:val="nil"/>
              <w:left w:val="single" w:sz="4" w:space="0" w:color="000000"/>
              <w:bottom w:val="single" w:sz="4" w:space="0" w:color="000000"/>
              <w:right w:val="nil"/>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шт</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490,80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1149,00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742,50</w:t>
            </w:r>
          </w:p>
        </w:tc>
        <w:tc>
          <w:tcPr>
            <w:tcW w:w="1133"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794,10</w:t>
            </w:r>
          </w:p>
        </w:tc>
        <w:tc>
          <w:tcPr>
            <w:tcW w:w="2268"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7 941,00</w:t>
            </w:r>
          </w:p>
        </w:tc>
      </w:tr>
      <w:tr w:rsidR="00180B23" w:rsidRPr="00180B23" w:rsidTr="00877D8D">
        <w:trPr>
          <w:trHeight w:val="645"/>
        </w:trPr>
        <w:tc>
          <w:tcPr>
            <w:tcW w:w="459" w:type="dxa"/>
            <w:tcBorders>
              <w:top w:val="nil"/>
              <w:left w:val="single" w:sz="4" w:space="0" w:color="000000"/>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13</w:t>
            </w:r>
          </w:p>
        </w:tc>
        <w:tc>
          <w:tcPr>
            <w:tcW w:w="2235" w:type="dxa"/>
            <w:tcBorders>
              <w:top w:val="nil"/>
              <w:left w:val="nil"/>
              <w:bottom w:val="single" w:sz="8" w:space="0" w:color="000000"/>
              <w:right w:val="single" w:sz="8"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Отвод стальной Д=159мм.       </w:t>
            </w:r>
          </w:p>
        </w:tc>
        <w:tc>
          <w:tcPr>
            <w:tcW w:w="567" w:type="dxa"/>
            <w:tcBorders>
              <w:top w:val="nil"/>
              <w:left w:val="single" w:sz="4" w:space="0" w:color="000000"/>
              <w:bottom w:val="single" w:sz="4" w:space="0" w:color="000000"/>
              <w:right w:val="nil"/>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шт</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1633,20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2697,00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2712,50</w:t>
            </w:r>
          </w:p>
        </w:tc>
        <w:tc>
          <w:tcPr>
            <w:tcW w:w="1133"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2 347,57</w:t>
            </w:r>
          </w:p>
        </w:tc>
        <w:tc>
          <w:tcPr>
            <w:tcW w:w="2268"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23 475,70</w:t>
            </w:r>
          </w:p>
        </w:tc>
      </w:tr>
      <w:tr w:rsidR="00180B23" w:rsidRPr="00180B23" w:rsidTr="00877D8D">
        <w:trPr>
          <w:trHeight w:val="555"/>
        </w:trPr>
        <w:tc>
          <w:tcPr>
            <w:tcW w:w="459" w:type="dxa"/>
            <w:tcBorders>
              <w:top w:val="nil"/>
              <w:left w:val="single" w:sz="4" w:space="0" w:color="000000"/>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14</w:t>
            </w:r>
          </w:p>
        </w:tc>
        <w:tc>
          <w:tcPr>
            <w:tcW w:w="2235" w:type="dxa"/>
            <w:tcBorders>
              <w:top w:val="nil"/>
              <w:left w:val="nil"/>
              <w:bottom w:val="single" w:sz="8" w:space="0" w:color="000000"/>
              <w:right w:val="single" w:sz="8"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Отвод стальной Д=530мм.       </w:t>
            </w:r>
          </w:p>
        </w:tc>
        <w:tc>
          <w:tcPr>
            <w:tcW w:w="567" w:type="dxa"/>
            <w:tcBorders>
              <w:top w:val="nil"/>
              <w:left w:val="single" w:sz="4" w:space="0" w:color="000000"/>
              <w:bottom w:val="single" w:sz="4" w:space="0" w:color="000000"/>
              <w:right w:val="nil"/>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шт</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2</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37800,00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40701,00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73780,00</w:t>
            </w:r>
          </w:p>
        </w:tc>
        <w:tc>
          <w:tcPr>
            <w:tcW w:w="1133"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50 760,33</w:t>
            </w:r>
          </w:p>
        </w:tc>
        <w:tc>
          <w:tcPr>
            <w:tcW w:w="2268"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101 520,66</w:t>
            </w:r>
          </w:p>
        </w:tc>
      </w:tr>
      <w:tr w:rsidR="00180B23" w:rsidRPr="00180B23" w:rsidTr="00877D8D">
        <w:trPr>
          <w:trHeight w:val="945"/>
        </w:trPr>
        <w:tc>
          <w:tcPr>
            <w:tcW w:w="459" w:type="dxa"/>
            <w:tcBorders>
              <w:top w:val="nil"/>
              <w:left w:val="single" w:sz="4" w:space="0" w:color="000000"/>
              <w:bottom w:val="single" w:sz="4" w:space="0" w:color="auto"/>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15</w:t>
            </w:r>
          </w:p>
        </w:tc>
        <w:tc>
          <w:tcPr>
            <w:tcW w:w="2235" w:type="dxa"/>
            <w:tcBorders>
              <w:top w:val="nil"/>
              <w:left w:val="nil"/>
              <w:bottom w:val="single" w:sz="4" w:space="0" w:color="auto"/>
              <w:right w:val="single" w:sz="8"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Отвод стальной Д=820мм.       </w:t>
            </w:r>
          </w:p>
        </w:tc>
        <w:tc>
          <w:tcPr>
            <w:tcW w:w="567" w:type="dxa"/>
            <w:tcBorders>
              <w:top w:val="nil"/>
              <w:left w:val="single" w:sz="4" w:space="0" w:color="000000"/>
              <w:bottom w:val="single" w:sz="4" w:space="0" w:color="auto"/>
              <w:right w:val="nil"/>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шт</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2</w:t>
            </w:r>
          </w:p>
        </w:tc>
        <w:tc>
          <w:tcPr>
            <w:tcW w:w="1276" w:type="dxa"/>
            <w:tcBorders>
              <w:top w:val="nil"/>
              <w:left w:val="nil"/>
              <w:bottom w:val="single" w:sz="4" w:space="0" w:color="auto"/>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99295,20</w:t>
            </w:r>
          </w:p>
        </w:tc>
        <w:tc>
          <w:tcPr>
            <w:tcW w:w="1276" w:type="dxa"/>
            <w:tcBorders>
              <w:top w:val="nil"/>
              <w:left w:val="nil"/>
              <w:bottom w:val="single" w:sz="4" w:space="0" w:color="auto"/>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170666,00</w:t>
            </w:r>
          </w:p>
        </w:tc>
        <w:tc>
          <w:tcPr>
            <w:tcW w:w="1276" w:type="dxa"/>
            <w:tcBorders>
              <w:top w:val="nil"/>
              <w:left w:val="nil"/>
              <w:bottom w:val="single" w:sz="4" w:space="0" w:color="auto"/>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136710,00</w:t>
            </w:r>
          </w:p>
        </w:tc>
        <w:tc>
          <w:tcPr>
            <w:tcW w:w="1133" w:type="dxa"/>
            <w:tcBorders>
              <w:top w:val="nil"/>
              <w:left w:val="nil"/>
              <w:bottom w:val="single" w:sz="4" w:space="0" w:color="auto"/>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135 557,07</w:t>
            </w:r>
          </w:p>
        </w:tc>
        <w:tc>
          <w:tcPr>
            <w:tcW w:w="2268" w:type="dxa"/>
            <w:tcBorders>
              <w:top w:val="nil"/>
              <w:left w:val="nil"/>
              <w:bottom w:val="single" w:sz="4" w:space="0" w:color="auto"/>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271 114,14</w:t>
            </w:r>
          </w:p>
        </w:tc>
      </w:tr>
      <w:tr w:rsidR="00180B23" w:rsidRPr="00180B23" w:rsidTr="00877D8D">
        <w:trPr>
          <w:trHeight w:val="276"/>
        </w:trPr>
        <w:tc>
          <w:tcPr>
            <w:tcW w:w="8789" w:type="dxa"/>
            <w:gridSpan w:val="8"/>
            <w:tcBorders>
              <w:top w:val="single" w:sz="4" w:space="0" w:color="auto"/>
              <w:left w:val="single" w:sz="4" w:space="0" w:color="auto"/>
              <w:bottom w:val="single" w:sz="4" w:space="0" w:color="auto"/>
              <w:right w:val="single" w:sz="4" w:space="0" w:color="auto"/>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Pr>
                <w:rFonts w:eastAsia="Times New Roman"/>
                <w:color w:val="000000"/>
                <w:sz w:val="18"/>
                <w:szCs w:val="18"/>
                <w:shd w:val="clear" w:color="auto" w:fill="auto"/>
              </w:rPr>
              <w:t>1 842 805,72</w:t>
            </w:r>
          </w:p>
        </w:tc>
      </w:tr>
    </w:tbl>
    <w:p w:rsidR="00180B23" w:rsidRDefault="00180B23" w:rsidP="00977E2A">
      <w:pPr>
        <w:pStyle w:val="ConsPlusNormal"/>
        <w:rPr>
          <w:rStyle w:val="aa"/>
          <w:rFonts w:ascii="Times New Roman" w:hAnsi="Times New Roman"/>
          <w:b w:val="0"/>
          <w:sz w:val="22"/>
        </w:rPr>
      </w:pPr>
    </w:p>
    <w:p w:rsidR="00180B23" w:rsidRDefault="00180B23" w:rsidP="00977E2A">
      <w:pPr>
        <w:pStyle w:val="ConsPlusNormal"/>
        <w:rPr>
          <w:rStyle w:val="aa"/>
          <w:rFonts w:ascii="Times New Roman" w:hAnsi="Times New Roman"/>
          <w:b w:val="0"/>
          <w:sz w:val="22"/>
        </w:rPr>
      </w:pPr>
    </w:p>
    <w:p w:rsidR="001E5FB5" w:rsidRDefault="00180B23" w:rsidP="00B3667C">
      <w:pPr>
        <w:ind w:firstLine="709"/>
        <w:rPr>
          <w:rFonts w:eastAsia="Times New Roman"/>
          <w:color w:val="auto"/>
          <w:sz w:val="21"/>
          <w:szCs w:val="21"/>
          <w:shd w:val="clear" w:color="auto" w:fill="auto"/>
          <w:lang w:eastAsia="en-US" w:bidi="en-US"/>
        </w:rPr>
      </w:pPr>
      <w:r w:rsidRPr="00180B23">
        <w:rPr>
          <w:rFonts w:eastAsia="Calibri"/>
          <w:color w:val="auto"/>
          <w:sz w:val="22"/>
          <w:szCs w:val="22"/>
          <w:shd w:val="clear" w:color="auto" w:fill="auto"/>
          <w:lang w:eastAsia="en-US"/>
        </w:rPr>
        <w:t>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1 842 805 (Один миллион восемьсот сорок две тысячи восемьсот пять) рублей 72 коп. с учетом НДС.</w:t>
      </w:r>
    </w:p>
    <w:p w:rsidR="00654C5C" w:rsidRDefault="00654C5C" w:rsidP="00B3667C">
      <w:pPr>
        <w:ind w:firstLine="709"/>
        <w:rPr>
          <w:rFonts w:eastAsia="Times New Roman"/>
          <w:color w:val="auto"/>
          <w:sz w:val="21"/>
          <w:szCs w:val="21"/>
          <w:shd w:val="clear" w:color="auto" w:fill="auto"/>
          <w:lang w:eastAsia="en-US" w:bidi="en-US"/>
        </w:rPr>
        <w:sectPr w:rsidR="00654C5C" w:rsidSect="000604AD">
          <w:pgSz w:w="11906" w:h="16838"/>
          <w:pgMar w:top="709" w:right="566" w:bottom="426" w:left="993" w:header="708" w:footer="708" w:gutter="0"/>
          <w:cols w:space="708"/>
          <w:docGrid w:linePitch="360"/>
        </w:sectPr>
      </w:pPr>
    </w:p>
    <w:p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t>РАЗДЕЛ</w:t>
      </w:r>
      <w:r w:rsidR="0069666A" w:rsidRPr="008959DA">
        <w:rPr>
          <w:rFonts w:eastAsia="Calibri"/>
          <w:b/>
          <w:color w:val="auto"/>
          <w:shd w:val="clear" w:color="auto" w:fill="auto"/>
          <w:lang w:eastAsia="en-US"/>
        </w:rPr>
        <w:t xml:space="preserve"> </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EA50B4" w:rsidRPr="008959DA">
        <w:rPr>
          <w:rFonts w:eastAsia="Calibri"/>
          <w:b/>
          <w:color w:val="auto"/>
          <w:shd w:val="clear" w:color="auto" w:fill="auto"/>
          <w:lang w:eastAsia="en-US"/>
        </w:rPr>
        <w:t xml:space="preserve"> </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rsidR="002A4DE4" w:rsidRDefault="002A4DE4"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FD32F2">
        <w:rPr>
          <w:rFonts w:eastAsia="Calibri"/>
          <w:color w:val="auto"/>
          <w:sz w:val="22"/>
          <w:szCs w:val="22"/>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1744C7" w:rsidRDefault="00A67B7F" w:rsidP="00DB7D3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DB7D3A" w:rsidRPr="00DB7D3A">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Default="00F00FE4" w:rsidP="002752EF">
      <w:pPr>
        <w:ind w:firstLine="709"/>
        <w:rPr>
          <w:rFonts w:eastAsia="Calibri"/>
          <w:color w:val="auto"/>
          <w:sz w:val="22"/>
          <w:szCs w:val="22"/>
          <w:shd w:val="clear" w:color="auto" w:fill="auto"/>
          <w:lang w:eastAsia="en-US"/>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 xml:space="preserve">слова </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не более</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69130C" w:rsidRPr="002A4DE4" w:rsidRDefault="0069130C" w:rsidP="00787D05">
      <w:pPr>
        <w:numPr>
          <w:ilvl w:val="0"/>
          <w:numId w:val="3"/>
        </w:numPr>
        <w:suppressAutoHyphens/>
        <w:ind w:left="142" w:firstLine="425"/>
        <w:contextualSpacing/>
        <w:rPr>
          <w:rFonts w:eastAsia="Times New Roman"/>
          <w:color w:val="auto"/>
          <w:sz w:val="22"/>
          <w:szCs w:val="22"/>
          <w:shd w:val="clear" w:color="auto" w:fill="auto"/>
        </w:rPr>
      </w:pPr>
      <w:r w:rsidRPr="0069130C">
        <w:rPr>
          <w:rFonts w:eastAsia="Times New Roman"/>
          <w:color w:val="auto"/>
          <w:sz w:val="22"/>
          <w:szCs w:val="22"/>
          <w:shd w:val="clear" w:color="auto" w:fill="auto"/>
        </w:rPr>
        <w:t>при описании диапазона «от» и «до»</w:t>
      </w:r>
      <w:r w:rsidR="00A06B3C">
        <w:rPr>
          <w:rFonts w:eastAsia="Times New Roman"/>
          <w:color w:val="auto"/>
          <w:sz w:val="22"/>
          <w:szCs w:val="22"/>
          <w:shd w:val="clear" w:color="auto" w:fill="auto"/>
        </w:rPr>
        <w:t>, «не менее… и не более….»</w:t>
      </w:r>
      <w:r w:rsidRPr="0069130C">
        <w:rPr>
          <w:rFonts w:eastAsia="Times New Roman"/>
          <w:color w:val="auto"/>
          <w:sz w:val="22"/>
          <w:szCs w:val="22"/>
          <w:shd w:val="clear" w:color="auto" w:fill="auto"/>
        </w:rPr>
        <w:t xml:space="preserve"> участник закупки указывает конкретное значение внутри диапазона, при этом предельные показатели входят в диапазон</w:t>
      </w:r>
      <w:r>
        <w:rPr>
          <w:rFonts w:eastAsia="Times New Roman"/>
          <w:color w:val="auto"/>
          <w:sz w:val="22"/>
          <w:szCs w:val="22"/>
          <w:shd w:val="clear" w:color="auto" w:fill="auto"/>
        </w:rPr>
        <w:t>.</w:t>
      </w:r>
    </w:p>
    <w:p w:rsidR="002C74ED" w:rsidRPr="00EC64EA" w:rsidRDefault="002C74ED" w:rsidP="002C74ED">
      <w:pPr>
        <w:suppressAutoHyphens/>
        <w:ind w:left="567"/>
        <w:contextualSpacing/>
        <w:rPr>
          <w:rFonts w:eastAsia="Times New Roman"/>
          <w:color w:val="auto"/>
          <w:sz w:val="22"/>
          <w:szCs w:val="22"/>
          <w:shd w:val="clear" w:color="auto" w:fill="auto"/>
        </w:rPr>
      </w:pPr>
    </w:p>
    <w:p w:rsidR="002752EF" w:rsidRDefault="002752EF" w:rsidP="002752EF">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Default="002A4DE4" w:rsidP="00F32A03">
      <w:pPr>
        <w:ind w:firstLine="709"/>
        <w:jc w:val="right"/>
        <w:rPr>
          <w:rFonts w:eastAsia="Calibri"/>
          <w:i/>
          <w:color w:val="auto"/>
          <w:shd w:val="clear" w:color="auto" w:fill="auto"/>
          <w:lang w:eastAsia="en-US"/>
        </w:rPr>
      </w:pPr>
    </w:p>
    <w:p w:rsidR="002A4DE4" w:rsidRDefault="002A4DE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F32A03" w:rsidRPr="00721171" w:rsidRDefault="00F32A03" w:rsidP="00F32A03">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481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2"/>
        <w:gridCol w:w="1869"/>
        <w:gridCol w:w="3077"/>
        <w:gridCol w:w="1070"/>
        <w:gridCol w:w="1873"/>
        <w:gridCol w:w="1869"/>
      </w:tblGrid>
      <w:tr w:rsidR="00A132B6" w:rsidRPr="001744C7" w:rsidTr="00A132B6">
        <w:trPr>
          <w:trHeight w:val="1561"/>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A132B6" w:rsidRPr="001744C7" w:rsidRDefault="00A132B6" w:rsidP="0008781A">
            <w:pPr>
              <w:jc w:val="center"/>
              <w:rPr>
                <w:rFonts w:eastAsia="Times New Roman"/>
                <w:i/>
                <w:iCs/>
                <w:color w:val="auto"/>
                <w:sz w:val="20"/>
                <w:szCs w:val="20"/>
                <w:shd w:val="clear" w:color="auto" w:fill="auto"/>
              </w:rPr>
            </w:pPr>
          </w:p>
        </w:tc>
        <w:tc>
          <w:tcPr>
            <w:tcW w:w="1513" w:type="pct"/>
            <w:tcBorders>
              <w:top w:val="single" w:sz="4" w:space="0" w:color="auto"/>
              <w:left w:val="single" w:sz="4" w:space="0" w:color="auto"/>
              <w:right w:val="single" w:sz="4" w:space="0" w:color="auto"/>
            </w:tcBorders>
            <w:vAlign w:val="center"/>
          </w:tcPr>
          <w:p w:rsidR="00A132B6" w:rsidRPr="001744C7" w:rsidRDefault="00A132B6" w:rsidP="0008781A">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A132B6" w:rsidRPr="001744C7" w:rsidRDefault="00A132B6" w:rsidP="0008781A">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526" w:type="pct"/>
            <w:tcBorders>
              <w:top w:val="single" w:sz="4" w:space="0" w:color="auto"/>
              <w:left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Pr>
                <w:rFonts w:eastAsia="Times New Roman"/>
                <w:bCs/>
                <w:iCs/>
                <w:color w:val="auto"/>
                <w:sz w:val="20"/>
                <w:szCs w:val="20"/>
                <w:shd w:val="clear" w:color="auto" w:fill="auto"/>
              </w:rPr>
              <w:t>Кол-во, ед.</w:t>
            </w:r>
            <w:r w:rsidR="0043451B">
              <w:rPr>
                <w:rFonts w:eastAsia="Times New Roman"/>
                <w:bCs/>
                <w:iCs/>
                <w:color w:val="auto"/>
                <w:sz w:val="20"/>
                <w:szCs w:val="20"/>
                <w:shd w:val="clear" w:color="auto" w:fill="auto"/>
              </w:rPr>
              <w:t xml:space="preserve"> </w:t>
            </w:r>
            <w:r>
              <w:rPr>
                <w:rFonts w:eastAsia="Times New Roman"/>
                <w:bCs/>
                <w:iCs/>
                <w:color w:val="auto"/>
                <w:sz w:val="20"/>
                <w:szCs w:val="20"/>
                <w:shd w:val="clear" w:color="auto" w:fill="auto"/>
              </w:rPr>
              <w:t>изм.</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7109F6" w:rsidRDefault="00A132B6" w:rsidP="007109F6">
            <w:pPr>
              <w:widowControl w:val="0"/>
              <w:autoSpaceDE w:val="0"/>
              <w:autoSpaceDN w:val="0"/>
              <w:adjustRightInd w:val="0"/>
              <w:jc w:val="center"/>
              <w:rPr>
                <w:rFonts w:eastAsia="Times New Roman"/>
                <w:color w:val="auto"/>
                <w:sz w:val="20"/>
                <w:szCs w:val="20"/>
                <w:shd w:val="clear" w:color="auto" w:fill="auto"/>
                <w:vertAlign w:val="superscript"/>
              </w:rPr>
            </w:pPr>
            <w:r>
              <w:rPr>
                <w:rFonts w:eastAsia="Times New Roman"/>
                <w:bCs/>
                <w:iCs/>
                <w:color w:val="auto"/>
                <w:sz w:val="20"/>
                <w:szCs w:val="20"/>
                <w:shd w:val="clear" w:color="auto" w:fill="auto"/>
              </w:rPr>
              <w:t>Н</w:t>
            </w:r>
            <w:r w:rsidRPr="000D291F">
              <w:rPr>
                <w:rFonts w:eastAsia="Times New Roman"/>
                <w:bCs/>
                <w:iCs/>
                <w:color w:val="auto"/>
                <w:sz w:val="20"/>
                <w:szCs w:val="20"/>
                <w:shd w:val="clear" w:color="auto" w:fill="auto"/>
              </w:rPr>
              <w:t>аименование страны происхождения товара</w:t>
            </w:r>
            <w:r>
              <w:rPr>
                <w:rFonts w:eastAsia="Times New Roman"/>
                <w:b/>
                <w:bCs/>
                <w:i/>
                <w:iCs/>
                <w:color w:val="auto"/>
                <w:sz w:val="20"/>
                <w:szCs w:val="20"/>
                <w:shd w:val="clear" w:color="auto" w:fill="auto"/>
                <w:vertAlign w:val="superscript"/>
              </w:rPr>
              <w:t>1</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sidRPr="00A132B6">
              <w:rPr>
                <w:rFonts w:eastAsia="Times New Roman"/>
                <w:bCs/>
                <w:iCs/>
                <w:color w:val="auto"/>
                <w:sz w:val="20"/>
                <w:szCs w:val="20"/>
                <w:shd w:val="clear" w:color="auto" w:fill="auto"/>
              </w:rPr>
              <w:t>Номер реестровой записи</w:t>
            </w:r>
            <w:r w:rsidRPr="00A132B6">
              <w:rPr>
                <w:rFonts w:eastAsia="Times New Roman"/>
                <w:b/>
                <w:bCs/>
                <w:i/>
                <w:iCs/>
                <w:color w:val="auto"/>
                <w:sz w:val="20"/>
                <w:szCs w:val="20"/>
                <w:shd w:val="clear" w:color="auto" w:fill="auto"/>
                <w:vertAlign w:val="superscript"/>
              </w:rPr>
              <w:t>2,3</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526"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6</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bl>
    <w:p w:rsidR="00F32A03"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w:t>
      </w:r>
      <w:r>
        <w:rPr>
          <w:rFonts w:eastAsia="Times New Roman"/>
          <w:bCs/>
          <w:i/>
          <w:iCs/>
          <w:color w:val="auto"/>
          <w:kern w:val="1"/>
          <w:sz w:val="22"/>
          <w:szCs w:val="22"/>
          <w:shd w:val="clear" w:color="auto" w:fill="auto"/>
          <w:lang w:eastAsia="ar-SA"/>
        </w:rPr>
        <w:t xml:space="preserve">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территориях Донецкой Народной Республики, Луганской Народной Республики</w:t>
      </w:r>
      <w:r>
        <w:rPr>
          <w:rFonts w:eastAsia="Times New Roman"/>
          <w:bCs/>
          <w:i/>
          <w:iCs/>
          <w:color w:val="auto"/>
          <w:kern w:val="1"/>
          <w:sz w:val="22"/>
          <w:szCs w:val="22"/>
          <w:shd w:val="clear" w:color="auto" w:fill="auto"/>
          <w:lang w:eastAsia="ar-SA"/>
        </w:rPr>
        <w:t xml:space="preserve"> или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территории государства – члена ЕАЭС, кроме Российской Федерации</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указывается соответствующий номер реестровой записи. Не</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Pr>
          <w:rFonts w:eastAsia="Times New Roman"/>
          <w:bCs/>
          <w:i/>
          <w:iCs/>
          <w:color w:val="auto"/>
          <w:kern w:val="1"/>
          <w:sz w:val="22"/>
          <w:szCs w:val="22"/>
          <w:shd w:val="clear" w:color="auto" w:fill="auto"/>
          <w:vertAlign w:val="superscript"/>
          <w:lang w:eastAsia="ar-SA"/>
        </w:rPr>
        <w:t xml:space="preserve">3 </w:t>
      </w:r>
      <w:r w:rsidRPr="00FF5C51">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665D" w:rsidRDefault="00AE665D" w:rsidP="00A55106">
      <w:r>
        <w:separator/>
      </w:r>
    </w:p>
  </w:endnote>
  <w:endnote w:type="continuationSeparator" w:id="1">
    <w:p w:rsidR="00AE665D" w:rsidRDefault="00AE665D"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altName w:val="Times New Roman"/>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DC45AF" w:rsidRDefault="004201D0" w:rsidP="00DA5974">
        <w:pPr>
          <w:pStyle w:val="ConsPlusNormal"/>
          <w:jc w:val="right"/>
        </w:pPr>
        <w:fldSimple w:instr=" PAGE   \* MERGEFORMAT ">
          <w:r w:rsidR="00AE665D">
            <w:rPr>
              <w:noProof/>
            </w:rPr>
            <w:t>1</w:t>
          </w:r>
        </w:fldSimple>
      </w:p>
    </w:sdtContent>
  </w:sdt>
  <w:p w:rsidR="00DC45AF" w:rsidRDefault="00DC45AF">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665D" w:rsidRDefault="00AE665D" w:rsidP="00A55106">
      <w:r>
        <w:separator/>
      </w:r>
    </w:p>
  </w:footnote>
  <w:footnote w:type="continuationSeparator" w:id="1">
    <w:p w:rsidR="00AE665D" w:rsidRDefault="00AE665D"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892E08FA"/>
    <w:name w:val="WW8Num2"/>
    <w:styleLink w:val="WWNum11"/>
    <w:lvl w:ilvl="0">
      <w:start w:val="1"/>
      <w:numFmt w:val="bullet"/>
      <w:lvlText w:val=""/>
      <w:lvlJc w:val="left"/>
      <w:pPr>
        <w:tabs>
          <w:tab w:val="num" w:pos="786"/>
        </w:tabs>
        <w:ind w:left="786" w:hanging="360"/>
      </w:pPr>
      <w:rPr>
        <w:rFonts w:ascii="Symbol" w:hAnsi="Symbol"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6">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7">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8">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1">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4">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5">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6">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7">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8">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1">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2">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6">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27">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4"/>
  </w:num>
  <w:num w:numId="2">
    <w:abstractNumId w:val="18"/>
  </w:num>
  <w:num w:numId="3">
    <w:abstractNumId w:val="3"/>
  </w:num>
  <w:num w:numId="4">
    <w:abstractNumId w:val="1"/>
  </w:num>
  <w:num w:numId="5">
    <w:abstractNumId w:val="2"/>
  </w:num>
  <w:num w:numId="6">
    <w:abstractNumId w:val="26"/>
  </w:num>
  <w:num w:numId="7">
    <w:abstractNumId w:val="11"/>
  </w:num>
  <w:num w:numId="8">
    <w:abstractNumId w:val="15"/>
  </w:num>
  <w:num w:numId="9">
    <w:abstractNumId w:val="10"/>
  </w:num>
  <w:num w:numId="10">
    <w:abstractNumId w:val="16"/>
  </w:num>
  <w:num w:numId="11">
    <w:abstractNumId w:val="6"/>
  </w:num>
  <w:num w:numId="12">
    <w:abstractNumId w:val="8"/>
  </w:num>
  <w:num w:numId="13">
    <w:abstractNumId w:val="23"/>
  </w:num>
  <w:num w:numId="14">
    <w:abstractNumId w:val="14"/>
  </w:num>
  <w:num w:numId="15">
    <w:abstractNumId w:val="13"/>
  </w:num>
  <w:num w:numId="16">
    <w:abstractNumId w:val="27"/>
  </w:num>
  <w:num w:numId="17">
    <w:abstractNumId w:val="20"/>
  </w:num>
  <w:num w:numId="18">
    <w:abstractNumId w:val="25"/>
  </w:num>
  <w:num w:numId="19">
    <w:abstractNumId w:val="17"/>
  </w:num>
  <w:num w:numId="20">
    <w:abstractNumId w:val="22"/>
  </w:num>
  <w:num w:numId="21">
    <w:abstractNumId w:val="9"/>
  </w:num>
  <w:num w:numId="22">
    <w:abstractNumId w:val="5"/>
  </w:num>
  <w:num w:numId="23">
    <w:abstractNumId w:val="24"/>
  </w:num>
  <w:num w:numId="24">
    <w:abstractNumId w:val="7"/>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686082"/>
  </w:hdrShapeDefaults>
  <w:footnotePr>
    <w:footnote w:id="0"/>
    <w:footnote w:id="1"/>
  </w:footnotePr>
  <w:endnotePr>
    <w:endnote w:id="0"/>
    <w:endnote w:id="1"/>
  </w:endnotePr>
  <w:compat/>
  <w:rsids>
    <w:rsidRoot w:val="00F14FF8"/>
    <w:rsid w:val="00002EA4"/>
    <w:rsid w:val="00007090"/>
    <w:rsid w:val="000146B7"/>
    <w:rsid w:val="00014D86"/>
    <w:rsid w:val="00016975"/>
    <w:rsid w:val="00017568"/>
    <w:rsid w:val="00017718"/>
    <w:rsid w:val="000211BA"/>
    <w:rsid w:val="00022316"/>
    <w:rsid w:val="000241EC"/>
    <w:rsid w:val="0003159C"/>
    <w:rsid w:val="00032E99"/>
    <w:rsid w:val="00034DD8"/>
    <w:rsid w:val="0004107B"/>
    <w:rsid w:val="00042738"/>
    <w:rsid w:val="00042776"/>
    <w:rsid w:val="00045486"/>
    <w:rsid w:val="00045C0E"/>
    <w:rsid w:val="00050096"/>
    <w:rsid w:val="000517E4"/>
    <w:rsid w:val="0005309D"/>
    <w:rsid w:val="0005406A"/>
    <w:rsid w:val="000549E4"/>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636F"/>
    <w:rsid w:val="000A7DC9"/>
    <w:rsid w:val="000B0453"/>
    <w:rsid w:val="000B1954"/>
    <w:rsid w:val="000B3E6E"/>
    <w:rsid w:val="000B4218"/>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700D"/>
    <w:rsid w:val="000E7549"/>
    <w:rsid w:val="000F24F8"/>
    <w:rsid w:val="000F76F0"/>
    <w:rsid w:val="0010069C"/>
    <w:rsid w:val="00102247"/>
    <w:rsid w:val="001022A6"/>
    <w:rsid w:val="001027E8"/>
    <w:rsid w:val="001050D1"/>
    <w:rsid w:val="0010783D"/>
    <w:rsid w:val="001139FB"/>
    <w:rsid w:val="001204AB"/>
    <w:rsid w:val="00121B44"/>
    <w:rsid w:val="00123B7C"/>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708D"/>
    <w:rsid w:val="00157FAA"/>
    <w:rsid w:val="0016045F"/>
    <w:rsid w:val="00162943"/>
    <w:rsid w:val="001629A1"/>
    <w:rsid w:val="00162CF7"/>
    <w:rsid w:val="00162E0B"/>
    <w:rsid w:val="00162FA6"/>
    <w:rsid w:val="001644F9"/>
    <w:rsid w:val="00166960"/>
    <w:rsid w:val="00167CDE"/>
    <w:rsid w:val="00170819"/>
    <w:rsid w:val="00171108"/>
    <w:rsid w:val="00172958"/>
    <w:rsid w:val="001744C7"/>
    <w:rsid w:val="00177D6C"/>
    <w:rsid w:val="001801B5"/>
    <w:rsid w:val="001806BF"/>
    <w:rsid w:val="00180B23"/>
    <w:rsid w:val="0018262F"/>
    <w:rsid w:val="00184EE3"/>
    <w:rsid w:val="00186285"/>
    <w:rsid w:val="00187521"/>
    <w:rsid w:val="00187B6B"/>
    <w:rsid w:val="00190684"/>
    <w:rsid w:val="0019093C"/>
    <w:rsid w:val="00190E46"/>
    <w:rsid w:val="001915FA"/>
    <w:rsid w:val="001924B2"/>
    <w:rsid w:val="0019425F"/>
    <w:rsid w:val="00195E4D"/>
    <w:rsid w:val="00196AA4"/>
    <w:rsid w:val="00196E0B"/>
    <w:rsid w:val="001971BD"/>
    <w:rsid w:val="00197E4A"/>
    <w:rsid w:val="001A43DD"/>
    <w:rsid w:val="001A65B7"/>
    <w:rsid w:val="001A783B"/>
    <w:rsid w:val="001B36DE"/>
    <w:rsid w:val="001B4290"/>
    <w:rsid w:val="001B571D"/>
    <w:rsid w:val="001B77EA"/>
    <w:rsid w:val="001B7AC7"/>
    <w:rsid w:val="001C39C7"/>
    <w:rsid w:val="001C3F11"/>
    <w:rsid w:val="001C5653"/>
    <w:rsid w:val="001C6E79"/>
    <w:rsid w:val="001C72C6"/>
    <w:rsid w:val="001D1C35"/>
    <w:rsid w:val="001D2613"/>
    <w:rsid w:val="001D2782"/>
    <w:rsid w:val="001D327D"/>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206A5"/>
    <w:rsid w:val="00221CCC"/>
    <w:rsid w:val="002317F6"/>
    <w:rsid w:val="0023366B"/>
    <w:rsid w:val="00234C3C"/>
    <w:rsid w:val="0023535E"/>
    <w:rsid w:val="00235F13"/>
    <w:rsid w:val="00236AC0"/>
    <w:rsid w:val="00240A1A"/>
    <w:rsid w:val="00240E7C"/>
    <w:rsid w:val="002449A3"/>
    <w:rsid w:val="00244FFA"/>
    <w:rsid w:val="002456B5"/>
    <w:rsid w:val="00245CA9"/>
    <w:rsid w:val="0025214A"/>
    <w:rsid w:val="002521D6"/>
    <w:rsid w:val="002533ED"/>
    <w:rsid w:val="0025507E"/>
    <w:rsid w:val="00255138"/>
    <w:rsid w:val="00256D17"/>
    <w:rsid w:val="00257EF5"/>
    <w:rsid w:val="0026052C"/>
    <w:rsid w:val="00262F7C"/>
    <w:rsid w:val="00264515"/>
    <w:rsid w:val="0026548E"/>
    <w:rsid w:val="0026552C"/>
    <w:rsid w:val="00267FAB"/>
    <w:rsid w:val="00271CAE"/>
    <w:rsid w:val="00272776"/>
    <w:rsid w:val="002727DC"/>
    <w:rsid w:val="002752EF"/>
    <w:rsid w:val="002760E8"/>
    <w:rsid w:val="00280B9D"/>
    <w:rsid w:val="002819A7"/>
    <w:rsid w:val="00281FE1"/>
    <w:rsid w:val="0028504F"/>
    <w:rsid w:val="0029068E"/>
    <w:rsid w:val="0029625E"/>
    <w:rsid w:val="00296F1E"/>
    <w:rsid w:val="002A284D"/>
    <w:rsid w:val="002A4DE4"/>
    <w:rsid w:val="002B1922"/>
    <w:rsid w:val="002B1FE3"/>
    <w:rsid w:val="002B2662"/>
    <w:rsid w:val="002B2813"/>
    <w:rsid w:val="002B4767"/>
    <w:rsid w:val="002B482F"/>
    <w:rsid w:val="002B4C01"/>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C63"/>
    <w:rsid w:val="00325012"/>
    <w:rsid w:val="00326765"/>
    <w:rsid w:val="003315F3"/>
    <w:rsid w:val="003326FC"/>
    <w:rsid w:val="003331E9"/>
    <w:rsid w:val="003332CB"/>
    <w:rsid w:val="00336338"/>
    <w:rsid w:val="0033775D"/>
    <w:rsid w:val="00340134"/>
    <w:rsid w:val="003418C4"/>
    <w:rsid w:val="003433DA"/>
    <w:rsid w:val="00344F6D"/>
    <w:rsid w:val="00345ED5"/>
    <w:rsid w:val="00353436"/>
    <w:rsid w:val="003629AF"/>
    <w:rsid w:val="00363C9E"/>
    <w:rsid w:val="00364486"/>
    <w:rsid w:val="003659F8"/>
    <w:rsid w:val="00366C96"/>
    <w:rsid w:val="0036786F"/>
    <w:rsid w:val="0037096E"/>
    <w:rsid w:val="00371785"/>
    <w:rsid w:val="00371D31"/>
    <w:rsid w:val="00372B53"/>
    <w:rsid w:val="00374A03"/>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6C8A"/>
    <w:rsid w:val="00407A67"/>
    <w:rsid w:val="00407C78"/>
    <w:rsid w:val="00410E75"/>
    <w:rsid w:val="00411507"/>
    <w:rsid w:val="004125BE"/>
    <w:rsid w:val="004137A7"/>
    <w:rsid w:val="0041484E"/>
    <w:rsid w:val="00416855"/>
    <w:rsid w:val="004201D0"/>
    <w:rsid w:val="00423A11"/>
    <w:rsid w:val="004242FC"/>
    <w:rsid w:val="00425C2C"/>
    <w:rsid w:val="00427A93"/>
    <w:rsid w:val="004321E4"/>
    <w:rsid w:val="00432B44"/>
    <w:rsid w:val="0043406A"/>
    <w:rsid w:val="004341BA"/>
    <w:rsid w:val="0043451B"/>
    <w:rsid w:val="00436EAF"/>
    <w:rsid w:val="00436EFE"/>
    <w:rsid w:val="00441B90"/>
    <w:rsid w:val="00443CE0"/>
    <w:rsid w:val="00444E2A"/>
    <w:rsid w:val="00450289"/>
    <w:rsid w:val="00450D8D"/>
    <w:rsid w:val="0045395F"/>
    <w:rsid w:val="004570D3"/>
    <w:rsid w:val="00460DC2"/>
    <w:rsid w:val="00463832"/>
    <w:rsid w:val="004646A9"/>
    <w:rsid w:val="00470234"/>
    <w:rsid w:val="00472967"/>
    <w:rsid w:val="0047590F"/>
    <w:rsid w:val="004809BD"/>
    <w:rsid w:val="00481818"/>
    <w:rsid w:val="0048220B"/>
    <w:rsid w:val="0048238B"/>
    <w:rsid w:val="004824B2"/>
    <w:rsid w:val="00483722"/>
    <w:rsid w:val="004859AE"/>
    <w:rsid w:val="0048791A"/>
    <w:rsid w:val="00487FCB"/>
    <w:rsid w:val="00490AE2"/>
    <w:rsid w:val="00491C08"/>
    <w:rsid w:val="00492994"/>
    <w:rsid w:val="004965EE"/>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508A"/>
    <w:rsid w:val="004E7E16"/>
    <w:rsid w:val="004F0867"/>
    <w:rsid w:val="004F0C91"/>
    <w:rsid w:val="004F1240"/>
    <w:rsid w:val="004F45D8"/>
    <w:rsid w:val="004F5095"/>
    <w:rsid w:val="004F62FF"/>
    <w:rsid w:val="004F6983"/>
    <w:rsid w:val="005012EE"/>
    <w:rsid w:val="00503374"/>
    <w:rsid w:val="00504E4C"/>
    <w:rsid w:val="005104E4"/>
    <w:rsid w:val="00512088"/>
    <w:rsid w:val="00512D5E"/>
    <w:rsid w:val="0051379E"/>
    <w:rsid w:val="00515209"/>
    <w:rsid w:val="00516D0A"/>
    <w:rsid w:val="00517C19"/>
    <w:rsid w:val="005215A6"/>
    <w:rsid w:val="00522207"/>
    <w:rsid w:val="00522238"/>
    <w:rsid w:val="00525D74"/>
    <w:rsid w:val="00530070"/>
    <w:rsid w:val="005304A2"/>
    <w:rsid w:val="00532BBB"/>
    <w:rsid w:val="00535298"/>
    <w:rsid w:val="00535BE4"/>
    <w:rsid w:val="00535C4D"/>
    <w:rsid w:val="00540DA0"/>
    <w:rsid w:val="00540E97"/>
    <w:rsid w:val="00542FC3"/>
    <w:rsid w:val="0054381F"/>
    <w:rsid w:val="00543CAB"/>
    <w:rsid w:val="00544ED6"/>
    <w:rsid w:val="00546358"/>
    <w:rsid w:val="00547656"/>
    <w:rsid w:val="00551DAC"/>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2D6F"/>
    <w:rsid w:val="005834B4"/>
    <w:rsid w:val="00583D9D"/>
    <w:rsid w:val="0058444F"/>
    <w:rsid w:val="005874A5"/>
    <w:rsid w:val="00591016"/>
    <w:rsid w:val="00591225"/>
    <w:rsid w:val="00592360"/>
    <w:rsid w:val="00592879"/>
    <w:rsid w:val="005929D8"/>
    <w:rsid w:val="00593309"/>
    <w:rsid w:val="00594507"/>
    <w:rsid w:val="0059463C"/>
    <w:rsid w:val="00595A8A"/>
    <w:rsid w:val="00596B1F"/>
    <w:rsid w:val="0059743B"/>
    <w:rsid w:val="005A1130"/>
    <w:rsid w:val="005A3C6A"/>
    <w:rsid w:val="005A4A18"/>
    <w:rsid w:val="005A580F"/>
    <w:rsid w:val="005A5E6B"/>
    <w:rsid w:val="005A787C"/>
    <w:rsid w:val="005A7FDA"/>
    <w:rsid w:val="005B10DD"/>
    <w:rsid w:val="005B4EC8"/>
    <w:rsid w:val="005B4EE8"/>
    <w:rsid w:val="005B51A7"/>
    <w:rsid w:val="005B535D"/>
    <w:rsid w:val="005B6289"/>
    <w:rsid w:val="005C0095"/>
    <w:rsid w:val="005C1B15"/>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3810"/>
    <w:rsid w:val="006138F9"/>
    <w:rsid w:val="006161AE"/>
    <w:rsid w:val="0062069C"/>
    <w:rsid w:val="00620C83"/>
    <w:rsid w:val="0062146D"/>
    <w:rsid w:val="00625CAD"/>
    <w:rsid w:val="006270BB"/>
    <w:rsid w:val="00627B50"/>
    <w:rsid w:val="0063034A"/>
    <w:rsid w:val="00630D04"/>
    <w:rsid w:val="0063112F"/>
    <w:rsid w:val="00633009"/>
    <w:rsid w:val="006339A7"/>
    <w:rsid w:val="0064150B"/>
    <w:rsid w:val="00641A5A"/>
    <w:rsid w:val="00645D84"/>
    <w:rsid w:val="006462E0"/>
    <w:rsid w:val="00646844"/>
    <w:rsid w:val="006520E9"/>
    <w:rsid w:val="00654C5C"/>
    <w:rsid w:val="00657DD6"/>
    <w:rsid w:val="0066273C"/>
    <w:rsid w:val="00663712"/>
    <w:rsid w:val="00665819"/>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4FCA"/>
    <w:rsid w:val="006A5DFB"/>
    <w:rsid w:val="006A60FC"/>
    <w:rsid w:val="006A70B0"/>
    <w:rsid w:val="006A74C1"/>
    <w:rsid w:val="006A7858"/>
    <w:rsid w:val="006A7B63"/>
    <w:rsid w:val="006B01F1"/>
    <w:rsid w:val="006B0AA9"/>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7042A1"/>
    <w:rsid w:val="007042D7"/>
    <w:rsid w:val="00704C52"/>
    <w:rsid w:val="0070727F"/>
    <w:rsid w:val="007109F6"/>
    <w:rsid w:val="007142A7"/>
    <w:rsid w:val="007158D3"/>
    <w:rsid w:val="00715E54"/>
    <w:rsid w:val="007209A8"/>
    <w:rsid w:val="00721171"/>
    <w:rsid w:val="0072217B"/>
    <w:rsid w:val="00722533"/>
    <w:rsid w:val="00722F4D"/>
    <w:rsid w:val="00725213"/>
    <w:rsid w:val="00726F05"/>
    <w:rsid w:val="00727884"/>
    <w:rsid w:val="007323B6"/>
    <w:rsid w:val="00734CBF"/>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468B"/>
    <w:rsid w:val="007757AB"/>
    <w:rsid w:val="00776C93"/>
    <w:rsid w:val="00780BBD"/>
    <w:rsid w:val="007810E0"/>
    <w:rsid w:val="00784E56"/>
    <w:rsid w:val="00786889"/>
    <w:rsid w:val="00787D05"/>
    <w:rsid w:val="00790399"/>
    <w:rsid w:val="00790BE5"/>
    <w:rsid w:val="00792CC9"/>
    <w:rsid w:val="00796447"/>
    <w:rsid w:val="00796FCA"/>
    <w:rsid w:val="007A07D2"/>
    <w:rsid w:val="007A4D28"/>
    <w:rsid w:val="007A4E89"/>
    <w:rsid w:val="007A5D15"/>
    <w:rsid w:val="007A603D"/>
    <w:rsid w:val="007B0778"/>
    <w:rsid w:val="007B0BC0"/>
    <w:rsid w:val="007B150F"/>
    <w:rsid w:val="007B3694"/>
    <w:rsid w:val="007B3B73"/>
    <w:rsid w:val="007B4133"/>
    <w:rsid w:val="007B5586"/>
    <w:rsid w:val="007B67ED"/>
    <w:rsid w:val="007C07A8"/>
    <w:rsid w:val="007C172F"/>
    <w:rsid w:val="007C2810"/>
    <w:rsid w:val="007C2A3C"/>
    <w:rsid w:val="007C395F"/>
    <w:rsid w:val="007C42BD"/>
    <w:rsid w:val="007C6117"/>
    <w:rsid w:val="007C74C2"/>
    <w:rsid w:val="007D0531"/>
    <w:rsid w:val="007D1D72"/>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6D3"/>
    <w:rsid w:val="00851687"/>
    <w:rsid w:val="008521A7"/>
    <w:rsid w:val="008546A7"/>
    <w:rsid w:val="0085482A"/>
    <w:rsid w:val="0085528C"/>
    <w:rsid w:val="00862617"/>
    <w:rsid w:val="00864230"/>
    <w:rsid w:val="0086692B"/>
    <w:rsid w:val="00872551"/>
    <w:rsid w:val="00873BA4"/>
    <w:rsid w:val="00877D8D"/>
    <w:rsid w:val="0088084D"/>
    <w:rsid w:val="0088096D"/>
    <w:rsid w:val="00880A3E"/>
    <w:rsid w:val="0088273A"/>
    <w:rsid w:val="00883042"/>
    <w:rsid w:val="00884445"/>
    <w:rsid w:val="00891905"/>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6AFC"/>
    <w:rsid w:val="008C7D80"/>
    <w:rsid w:val="008D12A8"/>
    <w:rsid w:val="008D1BDB"/>
    <w:rsid w:val="008D3040"/>
    <w:rsid w:val="008D60ED"/>
    <w:rsid w:val="008E0E8F"/>
    <w:rsid w:val="008E177D"/>
    <w:rsid w:val="008E2708"/>
    <w:rsid w:val="008E3267"/>
    <w:rsid w:val="008E5A49"/>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4D2A"/>
    <w:rsid w:val="00966152"/>
    <w:rsid w:val="0096670B"/>
    <w:rsid w:val="00967166"/>
    <w:rsid w:val="00967DC8"/>
    <w:rsid w:val="009739F3"/>
    <w:rsid w:val="0097401E"/>
    <w:rsid w:val="00974243"/>
    <w:rsid w:val="00974348"/>
    <w:rsid w:val="00976B5C"/>
    <w:rsid w:val="00977C0D"/>
    <w:rsid w:val="00977E2A"/>
    <w:rsid w:val="00980472"/>
    <w:rsid w:val="009830AB"/>
    <w:rsid w:val="009872AA"/>
    <w:rsid w:val="00987B12"/>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E0DA2"/>
    <w:rsid w:val="009E1647"/>
    <w:rsid w:val="009E29AE"/>
    <w:rsid w:val="009E5972"/>
    <w:rsid w:val="009F0127"/>
    <w:rsid w:val="009F0B44"/>
    <w:rsid w:val="009F0DAA"/>
    <w:rsid w:val="009F321A"/>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B1273"/>
    <w:rsid w:val="00AB520C"/>
    <w:rsid w:val="00AB5760"/>
    <w:rsid w:val="00AB6660"/>
    <w:rsid w:val="00AB798B"/>
    <w:rsid w:val="00AC3AB0"/>
    <w:rsid w:val="00AC3DCC"/>
    <w:rsid w:val="00AC42BB"/>
    <w:rsid w:val="00AC4A84"/>
    <w:rsid w:val="00AC4F06"/>
    <w:rsid w:val="00AC7E10"/>
    <w:rsid w:val="00AD030C"/>
    <w:rsid w:val="00AD2D08"/>
    <w:rsid w:val="00AD36F4"/>
    <w:rsid w:val="00AD4291"/>
    <w:rsid w:val="00AD72B3"/>
    <w:rsid w:val="00AE01C4"/>
    <w:rsid w:val="00AE10C0"/>
    <w:rsid w:val="00AE1539"/>
    <w:rsid w:val="00AE361F"/>
    <w:rsid w:val="00AE3BB5"/>
    <w:rsid w:val="00AE4CD1"/>
    <w:rsid w:val="00AE5310"/>
    <w:rsid w:val="00AE665D"/>
    <w:rsid w:val="00AE6767"/>
    <w:rsid w:val="00AE72BD"/>
    <w:rsid w:val="00AE7539"/>
    <w:rsid w:val="00AF06B9"/>
    <w:rsid w:val="00AF300E"/>
    <w:rsid w:val="00AF76FC"/>
    <w:rsid w:val="00B003E1"/>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D16"/>
    <w:rsid w:val="00BA5551"/>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E0542"/>
    <w:rsid w:val="00BE0DB7"/>
    <w:rsid w:val="00BE11EF"/>
    <w:rsid w:val="00BE1BF1"/>
    <w:rsid w:val="00BE2D3C"/>
    <w:rsid w:val="00BE77D1"/>
    <w:rsid w:val="00BE7DC3"/>
    <w:rsid w:val="00BF0361"/>
    <w:rsid w:val="00BF0809"/>
    <w:rsid w:val="00BF0963"/>
    <w:rsid w:val="00BF437E"/>
    <w:rsid w:val="00BF5AA4"/>
    <w:rsid w:val="00BF65C7"/>
    <w:rsid w:val="00C003EE"/>
    <w:rsid w:val="00C004D5"/>
    <w:rsid w:val="00C026EC"/>
    <w:rsid w:val="00C02FB8"/>
    <w:rsid w:val="00C10936"/>
    <w:rsid w:val="00C14DE5"/>
    <w:rsid w:val="00C158DE"/>
    <w:rsid w:val="00C16038"/>
    <w:rsid w:val="00C1647D"/>
    <w:rsid w:val="00C17401"/>
    <w:rsid w:val="00C17FC7"/>
    <w:rsid w:val="00C23325"/>
    <w:rsid w:val="00C265CD"/>
    <w:rsid w:val="00C26A51"/>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0BAD"/>
    <w:rsid w:val="00CC256F"/>
    <w:rsid w:val="00CC32F3"/>
    <w:rsid w:val="00CC4262"/>
    <w:rsid w:val="00CC4EF1"/>
    <w:rsid w:val="00CC5389"/>
    <w:rsid w:val="00CC6C1D"/>
    <w:rsid w:val="00CC6DB4"/>
    <w:rsid w:val="00CC74ED"/>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711C"/>
    <w:rsid w:val="00CF7D78"/>
    <w:rsid w:val="00D002AF"/>
    <w:rsid w:val="00D031D2"/>
    <w:rsid w:val="00D03395"/>
    <w:rsid w:val="00D036A2"/>
    <w:rsid w:val="00D039FB"/>
    <w:rsid w:val="00D05327"/>
    <w:rsid w:val="00D07AF8"/>
    <w:rsid w:val="00D105F0"/>
    <w:rsid w:val="00D10783"/>
    <w:rsid w:val="00D107DE"/>
    <w:rsid w:val="00D12048"/>
    <w:rsid w:val="00D1303E"/>
    <w:rsid w:val="00D1340C"/>
    <w:rsid w:val="00D13492"/>
    <w:rsid w:val="00D15EE9"/>
    <w:rsid w:val="00D16FB5"/>
    <w:rsid w:val="00D201DC"/>
    <w:rsid w:val="00D20427"/>
    <w:rsid w:val="00D213F5"/>
    <w:rsid w:val="00D239FA"/>
    <w:rsid w:val="00D2547B"/>
    <w:rsid w:val="00D279E2"/>
    <w:rsid w:val="00D303CA"/>
    <w:rsid w:val="00D3097C"/>
    <w:rsid w:val="00D30A85"/>
    <w:rsid w:val="00D33962"/>
    <w:rsid w:val="00D33F30"/>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6D11"/>
    <w:rsid w:val="00D96FB6"/>
    <w:rsid w:val="00D97C2F"/>
    <w:rsid w:val="00DA20C0"/>
    <w:rsid w:val="00DA25C8"/>
    <w:rsid w:val="00DA2D95"/>
    <w:rsid w:val="00DA44C3"/>
    <w:rsid w:val="00DA4CCF"/>
    <w:rsid w:val="00DA5974"/>
    <w:rsid w:val="00DB1FDA"/>
    <w:rsid w:val="00DB2158"/>
    <w:rsid w:val="00DB4498"/>
    <w:rsid w:val="00DB6E38"/>
    <w:rsid w:val="00DB7D3A"/>
    <w:rsid w:val="00DC19F1"/>
    <w:rsid w:val="00DC45AF"/>
    <w:rsid w:val="00DC5370"/>
    <w:rsid w:val="00DC54C5"/>
    <w:rsid w:val="00DC60A9"/>
    <w:rsid w:val="00DC7B80"/>
    <w:rsid w:val="00DD204B"/>
    <w:rsid w:val="00DD360F"/>
    <w:rsid w:val="00DD3A6C"/>
    <w:rsid w:val="00DD3CF5"/>
    <w:rsid w:val="00DD4A19"/>
    <w:rsid w:val="00DD62F6"/>
    <w:rsid w:val="00DE1006"/>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853"/>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4071"/>
    <w:rsid w:val="00E95F5B"/>
    <w:rsid w:val="00E9718E"/>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7183"/>
    <w:rsid w:val="00ED7C5B"/>
    <w:rsid w:val="00EE0976"/>
    <w:rsid w:val="00EE2375"/>
    <w:rsid w:val="00EE5287"/>
    <w:rsid w:val="00EE7FCB"/>
    <w:rsid w:val="00EF0875"/>
    <w:rsid w:val="00EF6999"/>
    <w:rsid w:val="00EF6CFE"/>
    <w:rsid w:val="00F006B0"/>
    <w:rsid w:val="00F00FE4"/>
    <w:rsid w:val="00F0130E"/>
    <w:rsid w:val="00F05B00"/>
    <w:rsid w:val="00F0793D"/>
    <w:rsid w:val="00F07DC9"/>
    <w:rsid w:val="00F11344"/>
    <w:rsid w:val="00F14FF8"/>
    <w:rsid w:val="00F15961"/>
    <w:rsid w:val="00F2235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C25"/>
    <w:rsid w:val="00F71802"/>
    <w:rsid w:val="00F72B5E"/>
    <w:rsid w:val="00F73FB7"/>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7A6C"/>
    <w:rsid w:val="00FE11E4"/>
    <w:rsid w:val="00FE1620"/>
    <w:rsid w:val="00FE4BFA"/>
    <w:rsid w:val="00FE63F6"/>
    <w:rsid w:val="00FE6BD6"/>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8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4"/>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17306565">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44</Pages>
  <Words>22918</Words>
  <Characters>130633</Characters>
  <Application>Microsoft Office Word</Application>
  <DocSecurity>0</DocSecurity>
  <Lines>1088</Lines>
  <Paragraphs>306</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153245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2020-07-24T07:15:00Z</cp:lastPrinted>
  <dcterms:created xsi:type="dcterms:W3CDTF">2023-05-04T08:56:00Z</dcterms:created>
  <dcterms:modified xsi:type="dcterms:W3CDTF">2023-05-04T08:56:00Z</dcterms:modified>
</cp:coreProperties>
</file>