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B91C5E" w14:textId="77777777" w:rsidR="00C15618" w:rsidRPr="00AA5D89" w:rsidRDefault="004F17AD" w:rsidP="004F17AD">
      <w:pPr>
        <w:spacing w:line="360" w:lineRule="auto"/>
        <w:ind w:left="5760"/>
        <w:rPr>
          <w:b/>
        </w:rPr>
      </w:pPr>
      <w:r>
        <w:rPr>
          <w:b/>
        </w:rPr>
        <w:t xml:space="preserve">        </w:t>
      </w:r>
      <w:r w:rsidR="00C15618" w:rsidRPr="00AA5D89">
        <w:rPr>
          <w:b/>
        </w:rPr>
        <w:t>«УТВЕРЖДАЮ»</w:t>
      </w:r>
    </w:p>
    <w:p w14:paraId="6B8214A4" w14:textId="77777777" w:rsidR="001509FA" w:rsidRDefault="00C15618" w:rsidP="009C0A62">
      <w:pPr>
        <w:spacing w:line="276" w:lineRule="auto"/>
        <w:ind w:left="5954"/>
        <w:rPr>
          <w:sz w:val="22"/>
          <w:szCs w:val="22"/>
        </w:rPr>
      </w:pPr>
      <w:r w:rsidRPr="008B7190">
        <w:rPr>
          <w:sz w:val="22"/>
          <w:szCs w:val="22"/>
        </w:rPr>
        <w:t xml:space="preserve">Заказчик: </w:t>
      </w:r>
    </w:p>
    <w:p w14:paraId="754DEC71" w14:textId="77777777" w:rsidR="002E7F32" w:rsidRPr="002E7F32" w:rsidRDefault="002E7F32" w:rsidP="002E7F32">
      <w:pPr>
        <w:spacing w:line="276" w:lineRule="auto"/>
        <w:ind w:left="5954"/>
        <w:rPr>
          <w:sz w:val="22"/>
          <w:szCs w:val="22"/>
        </w:rPr>
      </w:pPr>
      <w:r w:rsidRPr="002E7F32">
        <w:rPr>
          <w:sz w:val="22"/>
          <w:szCs w:val="22"/>
        </w:rPr>
        <w:t>Начальник отдела</w:t>
      </w:r>
    </w:p>
    <w:p w14:paraId="4974A855" w14:textId="77777777" w:rsidR="002E7F32" w:rsidRPr="002E7F32" w:rsidRDefault="002E7F32" w:rsidP="002E7F32">
      <w:pPr>
        <w:spacing w:line="276" w:lineRule="auto"/>
        <w:ind w:left="5954"/>
        <w:rPr>
          <w:sz w:val="22"/>
          <w:szCs w:val="22"/>
        </w:rPr>
      </w:pPr>
      <w:r w:rsidRPr="002E7F32">
        <w:rPr>
          <w:sz w:val="22"/>
          <w:szCs w:val="22"/>
        </w:rPr>
        <w:t xml:space="preserve">материально-технического снабжения </w:t>
      </w:r>
    </w:p>
    <w:p w14:paraId="6974C63B" w14:textId="1B6A9355" w:rsidR="00175E9C" w:rsidRPr="00175E9C" w:rsidRDefault="002E7F32" w:rsidP="002E7F32">
      <w:pPr>
        <w:spacing w:line="276" w:lineRule="auto"/>
        <w:ind w:left="5954"/>
        <w:rPr>
          <w:sz w:val="22"/>
          <w:szCs w:val="22"/>
        </w:rPr>
      </w:pPr>
      <w:r w:rsidRPr="002E7F32">
        <w:rPr>
          <w:sz w:val="22"/>
          <w:szCs w:val="22"/>
        </w:rPr>
        <w:t>и торгов МУП «Водоканал»</w:t>
      </w:r>
    </w:p>
    <w:p w14:paraId="3FE5BBBF" w14:textId="77777777" w:rsidR="00175E9C" w:rsidRPr="00175E9C" w:rsidRDefault="00175E9C" w:rsidP="009C0A62">
      <w:pPr>
        <w:spacing w:line="276" w:lineRule="auto"/>
        <w:ind w:left="5954"/>
        <w:rPr>
          <w:sz w:val="22"/>
          <w:szCs w:val="22"/>
        </w:rPr>
      </w:pPr>
    </w:p>
    <w:p w14:paraId="6B6060F5" w14:textId="754128BF" w:rsidR="00175E9C" w:rsidRPr="00175E9C" w:rsidRDefault="00175E9C" w:rsidP="009C0A62">
      <w:pPr>
        <w:spacing w:line="276" w:lineRule="auto"/>
        <w:ind w:left="5954"/>
        <w:rPr>
          <w:sz w:val="22"/>
          <w:szCs w:val="22"/>
        </w:rPr>
      </w:pPr>
      <w:r w:rsidRPr="00175E9C">
        <w:rPr>
          <w:sz w:val="22"/>
          <w:szCs w:val="22"/>
        </w:rPr>
        <w:t xml:space="preserve">_______________ </w:t>
      </w:r>
      <w:proofErr w:type="spellStart"/>
      <w:r w:rsidR="002E7F32" w:rsidRPr="002E7F32">
        <w:rPr>
          <w:sz w:val="22"/>
          <w:szCs w:val="22"/>
        </w:rPr>
        <w:t>Криваксина</w:t>
      </w:r>
      <w:proofErr w:type="spellEnd"/>
      <w:r w:rsidR="002E7F32" w:rsidRPr="002E7F32">
        <w:rPr>
          <w:sz w:val="22"/>
          <w:szCs w:val="22"/>
        </w:rPr>
        <w:t xml:space="preserve"> И.А.</w:t>
      </w:r>
    </w:p>
    <w:p w14:paraId="6B747749" w14:textId="16950759" w:rsidR="00C15618" w:rsidRDefault="00175E9C" w:rsidP="009C0A62">
      <w:pPr>
        <w:spacing w:line="276" w:lineRule="auto"/>
        <w:ind w:left="5954"/>
        <w:rPr>
          <w:sz w:val="22"/>
          <w:szCs w:val="22"/>
        </w:rPr>
      </w:pPr>
      <w:r w:rsidRPr="00175E9C">
        <w:rPr>
          <w:sz w:val="22"/>
          <w:szCs w:val="22"/>
        </w:rPr>
        <w:t>«_____» ____________ 202</w:t>
      </w:r>
      <w:r w:rsidR="00903C5A">
        <w:rPr>
          <w:sz w:val="22"/>
          <w:szCs w:val="22"/>
        </w:rPr>
        <w:t>5</w:t>
      </w:r>
      <w:r w:rsidRPr="00175E9C">
        <w:rPr>
          <w:sz w:val="22"/>
          <w:szCs w:val="22"/>
        </w:rPr>
        <w:t xml:space="preserve"> г.</w:t>
      </w:r>
    </w:p>
    <w:p w14:paraId="6E111517" w14:textId="77777777" w:rsidR="009449E2" w:rsidRDefault="009449E2" w:rsidP="008B7190">
      <w:pPr>
        <w:spacing w:line="276" w:lineRule="auto"/>
        <w:ind w:left="5245"/>
        <w:rPr>
          <w:sz w:val="22"/>
          <w:szCs w:val="22"/>
        </w:rPr>
      </w:pPr>
    </w:p>
    <w:p w14:paraId="20631103" w14:textId="77777777" w:rsidR="00A5393F" w:rsidRDefault="00A5393F" w:rsidP="008B7190">
      <w:pPr>
        <w:spacing w:line="276" w:lineRule="auto"/>
        <w:ind w:left="5245"/>
        <w:rPr>
          <w:sz w:val="22"/>
          <w:szCs w:val="22"/>
        </w:rPr>
      </w:pPr>
    </w:p>
    <w:p w14:paraId="13906B19" w14:textId="77777777" w:rsidR="00C15618" w:rsidRDefault="00C15618" w:rsidP="00C15618">
      <w:pPr>
        <w:ind w:left="5760"/>
        <w:jc w:val="right"/>
      </w:pPr>
    </w:p>
    <w:p w14:paraId="26694ABE" w14:textId="77777777" w:rsidR="00255562" w:rsidRPr="009F57FE"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14:paraId="30651864" w14:textId="77777777" w:rsidR="00C15618" w:rsidRPr="009F57FE" w:rsidRDefault="00C15618" w:rsidP="00DA354F">
      <w:pPr>
        <w:ind w:firstLine="426"/>
        <w:jc w:val="center"/>
        <w:rPr>
          <w:b/>
        </w:rPr>
      </w:pPr>
    </w:p>
    <w:p w14:paraId="3165851A" w14:textId="77777777" w:rsidR="00AF2AC4" w:rsidRPr="009A2E49" w:rsidRDefault="0025167E" w:rsidP="00903C5A">
      <w:pPr>
        <w:pStyle w:val="a5"/>
        <w:spacing w:line="276" w:lineRule="auto"/>
        <w:ind w:firstLine="426"/>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 xml:space="preserve">рное предприятие «Водоканал» </w:t>
      </w:r>
      <w:proofErr w:type="spellStart"/>
      <w:r w:rsidR="006D7098" w:rsidRPr="009A2E49">
        <w:rPr>
          <w:b w:val="0"/>
          <w:sz w:val="22"/>
          <w:szCs w:val="22"/>
        </w:rPr>
        <w:t>г.</w:t>
      </w:r>
      <w:r w:rsidR="00AF2AC4" w:rsidRPr="009A2E49">
        <w:rPr>
          <w:b w:val="0"/>
          <w:sz w:val="22"/>
          <w:szCs w:val="22"/>
        </w:rPr>
        <w:t>Йошкар</w:t>
      </w:r>
      <w:proofErr w:type="spellEnd"/>
      <w:r w:rsidR="00AF2AC4" w:rsidRPr="009A2E49">
        <w:rPr>
          <w:b w:val="0"/>
          <w:sz w:val="22"/>
          <w:szCs w:val="22"/>
        </w:rPr>
        <w:t xml:space="preserve">-Олы» муниципального образования «Город Йошкар-Ола» (сокращенное наименование – МУП «Водоканал») </w:t>
      </w:r>
    </w:p>
    <w:p w14:paraId="1EB008F2" w14:textId="77777777" w:rsidR="00AF2AC4" w:rsidRPr="009A2E49" w:rsidRDefault="00453F7A" w:rsidP="00903C5A">
      <w:pPr>
        <w:pStyle w:val="a"/>
        <w:numPr>
          <w:ilvl w:val="0"/>
          <w:numId w:val="0"/>
        </w:numPr>
        <w:autoSpaceDE w:val="0"/>
        <w:autoSpaceDN w:val="0"/>
        <w:spacing w:line="276" w:lineRule="auto"/>
        <w:ind w:firstLine="426"/>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14:paraId="6253DEDD" w14:textId="77777777" w:rsidR="00E61367" w:rsidRPr="009A2E49" w:rsidRDefault="00F21269" w:rsidP="00903C5A">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F21269">
        <w:rPr>
          <w:sz w:val="22"/>
          <w:szCs w:val="22"/>
        </w:rPr>
        <w:t>Ответственное лицо за размещение закупки:</w:t>
      </w:r>
      <w:r w:rsidR="00503EC9" w:rsidRPr="009A2E49">
        <w:rPr>
          <w:sz w:val="22"/>
          <w:szCs w:val="22"/>
        </w:rPr>
        <w:t xml:space="preserve"> </w:t>
      </w:r>
      <w:r w:rsidR="006D7098" w:rsidRPr="009A2E49">
        <w:rPr>
          <w:sz w:val="22"/>
          <w:szCs w:val="22"/>
        </w:rPr>
        <w:t>Ерсулова Анна Викторовна</w:t>
      </w:r>
      <w:r w:rsidR="00AF2AC4" w:rsidRPr="009A2E49">
        <w:rPr>
          <w:sz w:val="22"/>
          <w:szCs w:val="22"/>
        </w:rPr>
        <w:t>,</w:t>
      </w:r>
    </w:p>
    <w:p w14:paraId="4699B1E8" w14:textId="77777777" w:rsidR="00AF2AC4" w:rsidRPr="009A2E49" w:rsidRDefault="00AF2AC4" w:rsidP="00903C5A">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9A2E49">
        <w:rPr>
          <w:sz w:val="22"/>
          <w:szCs w:val="22"/>
        </w:rPr>
        <w:t>тел. (8362) 64-57-62, факс (8362) 41-82-48</w:t>
      </w:r>
      <w:r w:rsidR="00E61367" w:rsidRPr="009A2E49">
        <w:rPr>
          <w:sz w:val="22"/>
          <w:szCs w:val="22"/>
        </w:rPr>
        <w:t>;</w:t>
      </w:r>
    </w:p>
    <w:p w14:paraId="114AE128" w14:textId="77777777" w:rsidR="00AF2AC4" w:rsidRPr="009A2E49" w:rsidRDefault="00255562" w:rsidP="00903C5A">
      <w:pPr>
        <w:widowControl w:val="0"/>
        <w:shd w:val="clear" w:color="auto" w:fill="FFFFFF"/>
        <w:tabs>
          <w:tab w:val="left" w:pos="284"/>
        </w:tabs>
        <w:autoSpaceDE w:val="0"/>
        <w:autoSpaceDN w:val="0"/>
        <w:adjustRightInd w:val="0"/>
        <w:spacing w:line="276" w:lineRule="auto"/>
        <w:ind w:right="6" w:firstLine="426"/>
        <w:jc w:val="both"/>
        <w:rPr>
          <w:sz w:val="22"/>
          <w:szCs w:val="22"/>
        </w:rPr>
      </w:pPr>
      <w:r w:rsidRPr="009A2E49">
        <w:rPr>
          <w:bCs/>
          <w:sz w:val="22"/>
          <w:szCs w:val="22"/>
        </w:rPr>
        <w:t xml:space="preserve">Адрес электронной почты </w:t>
      </w:r>
      <w:proofErr w:type="gramStart"/>
      <w:r w:rsidR="005965AC" w:rsidRPr="009A2E49">
        <w:rPr>
          <w:bCs/>
          <w:sz w:val="22"/>
          <w:szCs w:val="22"/>
        </w:rPr>
        <w:t>Заказчика</w:t>
      </w:r>
      <w:r w:rsidRPr="009A2E49">
        <w:rPr>
          <w:sz w:val="22"/>
          <w:szCs w:val="22"/>
        </w:rPr>
        <w:t>:</w:t>
      </w:r>
      <w:r w:rsidR="00AF2AC4" w:rsidRPr="009A2E49">
        <w:rPr>
          <w:sz w:val="22"/>
          <w:szCs w:val="22"/>
        </w:rPr>
        <w:t xml:space="preserve"> </w:t>
      </w:r>
      <w:r w:rsidRPr="009A2E49">
        <w:rPr>
          <w:b/>
          <w:sz w:val="22"/>
          <w:szCs w:val="22"/>
        </w:rPr>
        <w:t xml:space="preserve"> </w:t>
      </w:r>
      <w:r w:rsidR="00FC2A39" w:rsidRPr="00E62EE3">
        <w:rPr>
          <w:sz w:val="22"/>
          <w:szCs w:val="22"/>
          <w:lang w:val="en-US"/>
        </w:rPr>
        <w:t>log</w:t>
      </w:r>
      <w:r w:rsidR="00FC2A39" w:rsidRPr="00E62EE3">
        <w:rPr>
          <w:sz w:val="22"/>
          <w:szCs w:val="22"/>
        </w:rPr>
        <w:t>@</w:t>
      </w:r>
      <w:proofErr w:type="spellStart"/>
      <w:r w:rsidR="00FC2A39" w:rsidRPr="00E62EE3">
        <w:rPr>
          <w:sz w:val="22"/>
          <w:szCs w:val="22"/>
          <w:lang w:val="en-US"/>
        </w:rPr>
        <w:t>vod</w:t>
      </w:r>
      <w:proofErr w:type="spellEnd"/>
      <w:r w:rsidR="00FC2A39" w:rsidRPr="00E62EE3">
        <w:rPr>
          <w:sz w:val="22"/>
          <w:szCs w:val="22"/>
        </w:rPr>
        <w:t>12.</w:t>
      </w:r>
      <w:proofErr w:type="spellStart"/>
      <w:r w:rsidR="00FC2A39" w:rsidRPr="00E62EE3">
        <w:rPr>
          <w:sz w:val="22"/>
          <w:szCs w:val="22"/>
          <w:lang w:val="en-US"/>
        </w:rPr>
        <w:t>ru</w:t>
      </w:r>
      <w:proofErr w:type="spellEnd"/>
      <w:proofErr w:type="gramEnd"/>
    </w:p>
    <w:p w14:paraId="00AC8723" w14:textId="305253E2" w:rsidR="00BE1E15" w:rsidRDefault="00972A04" w:rsidP="00903C5A">
      <w:pPr>
        <w:pStyle w:val="a5"/>
        <w:spacing w:line="276" w:lineRule="auto"/>
        <w:ind w:firstLine="426"/>
        <w:jc w:val="both"/>
        <w:rPr>
          <w:sz w:val="22"/>
          <w:szCs w:val="22"/>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616A5C">
        <w:rPr>
          <w:sz w:val="22"/>
          <w:szCs w:val="22"/>
        </w:rPr>
        <w:t xml:space="preserve"> </w:t>
      </w:r>
      <w:r w:rsidR="000F4C52" w:rsidRPr="000F4C52">
        <w:rPr>
          <w:sz w:val="22"/>
          <w:szCs w:val="22"/>
        </w:rPr>
        <w:t>Выполнение комплекса работ по прокладке водопроводных сетей к многоквартирному жилому дому поз. 34/2 по ул. Панфилова, д. 12а, г. Йошкар-Ола, Республика Марий Эл</w:t>
      </w:r>
      <w:r w:rsidR="00E61367" w:rsidRPr="004B7804">
        <w:rPr>
          <w:sz w:val="22"/>
          <w:szCs w:val="22"/>
        </w:rPr>
        <w:t>;</w:t>
      </w:r>
    </w:p>
    <w:p w14:paraId="75C907C1" w14:textId="6D25DCA3" w:rsidR="0084439B" w:rsidRPr="00624EAB" w:rsidRDefault="0084439B" w:rsidP="00903C5A">
      <w:pPr>
        <w:pStyle w:val="a5"/>
        <w:spacing w:line="276" w:lineRule="auto"/>
        <w:ind w:firstLine="426"/>
        <w:jc w:val="both"/>
        <w:rPr>
          <w:b w:val="0"/>
          <w:sz w:val="22"/>
          <w:szCs w:val="22"/>
        </w:rPr>
      </w:pPr>
      <w:r w:rsidRPr="00624EAB">
        <w:rPr>
          <w:b w:val="0"/>
          <w:sz w:val="22"/>
          <w:szCs w:val="22"/>
        </w:rPr>
        <w:t xml:space="preserve">ОКПД2: </w:t>
      </w:r>
      <w:r w:rsidR="0047304E" w:rsidRPr="0047304E">
        <w:rPr>
          <w:b w:val="0"/>
          <w:sz w:val="22"/>
          <w:szCs w:val="22"/>
        </w:rPr>
        <w:t xml:space="preserve">43.22.11.110 Работы по монтажу основных сетей горячего и холодного водоснабжения (т. е. водопроводных), работы по монтажу </w:t>
      </w:r>
      <w:proofErr w:type="spellStart"/>
      <w:r w:rsidR="0047304E" w:rsidRPr="0047304E">
        <w:rPr>
          <w:b w:val="0"/>
          <w:sz w:val="22"/>
          <w:szCs w:val="22"/>
        </w:rPr>
        <w:t>спринклерных</w:t>
      </w:r>
      <w:proofErr w:type="spellEnd"/>
      <w:r w:rsidR="0047304E" w:rsidRPr="0047304E">
        <w:rPr>
          <w:b w:val="0"/>
          <w:sz w:val="22"/>
          <w:szCs w:val="22"/>
        </w:rPr>
        <w:t xml:space="preserve"> систем</w:t>
      </w:r>
      <w:r w:rsidRPr="00624EAB">
        <w:rPr>
          <w:b w:val="0"/>
          <w:sz w:val="22"/>
          <w:szCs w:val="22"/>
        </w:rPr>
        <w:t>;</w:t>
      </w:r>
    </w:p>
    <w:p w14:paraId="3C3B603D" w14:textId="5A06C514" w:rsidR="0084439B" w:rsidRDefault="0084439B" w:rsidP="00903C5A">
      <w:pPr>
        <w:pStyle w:val="a5"/>
        <w:spacing w:line="276" w:lineRule="auto"/>
        <w:ind w:firstLine="426"/>
        <w:jc w:val="both"/>
        <w:rPr>
          <w:b w:val="0"/>
          <w:sz w:val="22"/>
          <w:szCs w:val="22"/>
        </w:rPr>
      </w:pPr>
      <w:r w:rsidRPr="00624EAB">
        <w:rPr>
          <w:b w:val="0"/>
          <w:sz w:val="22"/>
          <w:szCs w:val="22"/>
        </w:rPr>
        <w:t xml:space="preserve">ОКВЭД2: </w:t>
      </w:r>
      <w:r w:rsidR="00B055F9" w:rsidRPr="00B055F9">
        <w:rPr>
          <w:b w:val="0"/>
          <w:sz w:val="22"/>
          <w:szCs w:val="22"/>
        </w:rPr>
        <w:t>42.21 Строительство инженерных коммуникаций для водоснабжения и водоотведения, газоснабжения</w:t>
      </w:r>
      <w:r w:rsidR="00AD0879">
        <w:rPr>
          <w:b w:val="0"/>
          <w:sz w:val="22"/>
          <w:szCs w:val="22"/>
        </w:rPr>
        <w:t>.</w:t>
      </w:r>
    </w:p>
    <w:p w14:paraId="4CE7E38B" w14:textId="25A47C1E" w:rsidR="00620185" w:rsidRDefault="00C339FC" w:rsidP="0047304E">
      <w:pPr>
        <w:pStyle w:val="a5"/>
        <w:spacing w:line="276" w:lineRule="auto"/>
        <w:ind w:firstLine="426"/>
        <w:jc w:val="both"/>
        <w:rPr>
          <w:b w:val="0"/>
          <w:sz w:val="22"/>
          <w:szCs w:val="22"/>
        </w:rPr>
      </w:pPr>
      <w:r w:rsidRPr="00C339FC">
        <w:rPr>
          <w:b w:val="0"/>
          <w:sz w:val="22"/>
          <w:szCs w:val="22"/>
        </w:rPr>
        <w:t>Описание предмета договора:</w:t>
      </w:r>
      <w:r>
        <w:rPr>
          <w:b w:val="0"/>
          <w:sz w:val="22"/>
          <w:szCs w:val="22"/>
        </w:rPr>
        <w:t xml:space="preserve"> </w:t>
      </w:r>
      <w:r w:rsidR="0047304E" w:rsidRPr="0047304E">
        <w:rPr>
          <w:b w:val="0"/>
          <w:sz w:val="22"/>
          <w:szCs w:val="22"/>
        </w:rPr>
        <w:t>Работы по прокладке водопроводных сетей к многоквартирному жилому дому поз. 34/2 по ул. Панфилова, д. 12а, г. Йошкар-Ола, Республика Марий Эл, проводятся по одному участку:</w:t>
      </w:r>
      <w:r w:rsidR="0047304E">
        <w:rPr>
          <w:b w:val="0"/>
          <w:sz w:val="22"/>
          <w:szCs w:val="22"/>
        </w:rPr>
        <w:t xml:space="preserve"> </w:t>
      </w:r>
      <w:r w:rsidR="0047304E" w:rsidRPr="0047304E">
        <w:rPr>
          <w:b w:val="0"/>
          <w:sz w:val="22"/>
          <w:szCs w:val="22"/>
        </w:rPr>
        <w:t>протяженность 83,05 м, диаметр – 110 мм (диаметр условного прохода 100 мм), грунт – сухой, способ прокладки – открытый.</w:t>
      </w:r>
    </w:p>
    <w:p w14:paraId="50A0CDC2" w14:textId="5F5D64EE" w:rsidR="00AD0879" w:rsidRDefault="00AD0879" w:rsidP="00AD0879">
      <w:pPr>
        <w:pStyle w:val="a5"/>
        <w:spacing w:line="276" w:lineRule="auto"/>
        <w:ind w:firstLine="426"/>
        <w:jc w:val="both"/>
        <w:rPr>
          <w:sz w:val="22"/>
          <w:szCs w:val="22"/>
        </w:rPr>
      </w:pPr>
      <w:r w:rsidRPr="009A2E49">
        <w:rPr>
          <w:sz w:val="22"/>
          <w:szCs w:val="22"/>
        </w:rPr>
        <w:t>Начальная (максимальная) цена договора:</w:t>
      </w:r>
      <w:r w:rsidRPr="009A2E49">
        <w:rPr>
          <w:b w:val="0"/>
          <w:sz w:val="22"/>
          <w:szCs w:val="22"/>
        </w:rPr>
        <w:t xml:space="preserve"> </w:t>
      </w:r>
      <w:r w:rsidR="0047304E">
        <w:rPr>
          <w:sz w:val="22"/>
          <w:szCs w:val="22"/>
        </w:rPr>
        <w:t>612 618</w:t>
      </w:r>
      <w:r w:rsidRPr="00220A0C">
        <w:rPr>
          <w:sz w:val="22"/>
          <w:szCs w:val="22"/>
        </w:rPr>
        <w:t xml:space="preserve"> (</w:t>
      </w:r>
      <w:r w:rsidR="0047304E">
        <w:rPr>
          <w:sz w:val="22"/>
          <w:szCs w:val="22"/>
        </w:rPr>
        <w:t>Шестьсот двенадцать тысяч шестьсот восемнадцать</w:t>
      </w:r>
      <w:r w:rsidRPr="00220A0C">
        <w:rPr>
          <w:sz w:val="22"/>
          <w:szCs w:val="22"/>
        </w:rPr>
        <w:t>) рубл</w:t>
      </w:r>
      <w:r w:rsidR="0047304E">
        <w:rPr>
          <w:sz w:val="22"/>
          <w:szCs w:val="22"/>
        </w:rPr>
        <w:t>ей</w:t>
      </w:r>
      <w:r>
        <w:rPr>
          <w:sz w:val="22"/>
          <w:szCs w:val="22"/>
        </w:rPr>
        <w:t xml:space="preserve"> </w:t>
      </w:r>
      <w:r w:rsidR="0047304E">
        <w:rPr>
          <w:sz w:val="22"/>
          <w:szCs w:val="22"/>
        </w:rPr>
        <w:t>09</w:t>
      </w:r>
      <w:r>
        <w:rPr>
          <w:sz w:val="22"/>
          <w:szCs w:val="22"/>
        </w:rPr>
        <w:t xml:space="preserve"> коп.</w:t>
      </w:r>
      <w:r w:rsidRPr="00616A5C">
        <w:rPr>
          <w:sz w:val="22"/>
          <w:szCs w:val="22"/>
        </w:rPr>
        <w:t xml:space="preserve"> </w:t>
      </w:r>
    </w:p>
    <w:p w14:paraId="47934C34" w14:textId="44027952" w:rsidR="00AD0879" w:rsidRDefault="00AD0879" w:rsidP="00AD0879">
      <w:pPr>
        <w:pStyle w:val="a5"/>
        <w:spacing w:line="276" w:lineRule="auto"/>
        <w:ind w:firstLine="426"/>
        <w:jc w:val="both"/>
        <w:rPr>
          <w:b w:val="0"/>
          <w:sz w:val="22"/>
          <w:szCs w:val="22"/>
        </w:rPr>
      </w:pPr>
      <w:r>
        <w:rPr>
          <w:sz w:val="22"/>
          <w:szCs w:val="22"/>
        </w:rPr>
        <w:t xml:space="preserve">Источник финансирования: </w:t>
      </w:r>
      <w:r w:rsidRPr="005271EF">
        <w:rPr>
          <w:b w:val="0"/>
          <w:sz w:val="22"/>
          <w:szCs w:val="22"/>
        </w:rPr>
        <w:t>собственные средства МУП «Водоканал»</w:t>
      </w:r>
      <w:r>
        <w:rPr>
          <w:b w:val="0"/>
          <w:sz w:val="22"/>
          <w:szCs w:val="22"/>
        </w:rPr>
        <w:t>.</w:t>
      </w:r>
    </w:p>
    <w:p w14:paraId="77112E19" w14:textId="77777777" w:rsidR="00183A28" w:rsidRDefault="00183A28" w:rsidP="00903C5A">
      <w:pPr>
        <w:pStyle w:val="a5"/>
        <w:spacing w:line="276" w:lineRule="auto"/>
        <w:ind w:firstLine="426"/>
        <w:jc w:val="both"/>
        <w:rPr>
          <w:b w:val="0"/>
          <w:sz w:val="22"/>
          <w:szCs w:val="22"/>
        </w:rPr>
      </w:pPr>
      <w:r w:rsidRPr="009A2E49">
        <w:rPr>
          <w:sz w:val="22"/>
          <w:szCs w:val="22"/>
        </w:rPr>
        <w:t xml:space="preserve">Объем </w:t>
      </w:r>
      <w:r w:rsidR="00F21269" w:rsidRPr="00F21269">
        <w:rPr>
          <w:sz w:val="22"/>
          <w:szCs w:val="22"/>
        </w:rPr>
        <w:t>поставки товара, выполнения работ, оказания услуг</w:t>
      </w:r>
      <w:r w:rsidRPr="009A2E49">
        <w:rPr>
          <w:sz w:val="22"/>
          <w:szCs w:val="22"/>
        </w:rPr>
        <w:t>:</w:t>
      </w:r>
      <w:r w:rsidRPr="009A2E49">
        <w:rPr>
          <w:b w:val="0"/>
          <w:sz w:val="22"/>
          <w:szCs w:val="22"/>
        </w:rPr>
        <w:t xml:space="preserve"> </w:t>
      </w:r>
      <w:r w:rsidR="0069628D">
        <w:rPr>
          <w:b w:val="0"/>
          <w:sz w:val="22"/>
          <w:szCs w:val="22"/>
        </w:rPr>
        <w:t>1 условная единица</w:t>
      </w:r>
      <w:r w:rsidR="00E61367" w:rsidRPr="009A2E49">
        <w:rPr>
          <w:b w:val="0"/>
          <w:sz w:val="22"/>
          <w:szCs w:val="22"/>
        </w:rPr>
        <w:t>;</w:t>
      </w:r>
    </w:p>
    <w:p w14:paraId="16E23BFA" w14:textId="682EAF27" w:rsidR="0069628D" w:rsidRPr="0037263C" w:rsidRDefault="00255562" w:rsidP="005E56B2">
      <w:pPr>
        <w:pStyle w:val="a"/>
        <w:numPr>
          <w:ilvl w:val="0"/>
          <w:numId w:val="0"/>
        </w:numPr>
        <w:autoSpaceDE w:val="0"/>
        <w:autoSpaceDN w:val="0"/>
        <w:spacing w:line="276" w:lineRule="auto"/>
        <w:ind w:firstLine="426"/>
        <w:jc w:val="both"/>
        <w:rPr>
          <w:sz w:val="22"/>
          <w:szCs w:val="22"/>
        </w:rPr>
      </w:pPr>
      <w:r w:rsidRPr="0037263C">
        <w:rPr>
          <w:b/>
          <w:sz w:val="22"/>
          <w:szCs w:val="22"/>
        </w:rPr>
        <w:t>Мест</w:t>
      </w:r>
      <w:r w:rsidR="005965AC" w:rsidRPr="0037263C">
        <w:rPr>
          <w:b/>
          <w:sz w:val="22"/>
          <w:szCs w:val="22"/>
        </w:rPr>
        <w:t>о</w:t>
      </w:r>
      <w:r w:rsidRPr="0037263C">
        <w:rPr>
          <w:b/>
          <w:sz w:val="22"/>
          <w:szCs w:val="22"/>
        </w:rPr>
        <w:t xml:space="preserve"> </w:t>
      </w:r>
      <w:r w:rsidR="00F21269" w:rsidRPr="0037263C">
        <w:rPr>
          <w:b/>
          <w:sz w:val="22"/>
          <w:szCs w:val="22"/>
        </w:rPr>
        <w:t xml:space="preserve">поставки товара, выполнения работ, </w:t>
      </w:r>
      <w:r w:rsidR="00C626DD" w:rsidRPr="0037263C">
        <w:rPr>
          <w:b/>
          <w:sz w:val="22"/>
          <w:szCs w:val="22"/>
        </w:rPr>
        <w:t>оказания услуг</w:t>
      </w:r>
      <w:r w:rsidRPr="0037263C">
        <w:rPr>
          <w:b/>
          <w:sz w:val="22"/>
          <w:szCs w:val="22"/>
        </w:rPr>
        <w:t xml:space="preserve">: </w:t>
      </w:r>
      <w:r w:rsidR="0037263C" w:rsidRPr="0037263C">
        <w:rPr>
          <w:sz w:val="22"/>
          <w:szCs w:val="22"/>
          <w:lang w:eastAsia="en-US" w:bidi="en-US"/>
        </w:rPr>
        <w:t>Республика Марий Эл, г. Йошкар-Ола, ул. Панфилова</w:t>
      </w:r>
      <w:r w:rsidR="0069628D" w:rsidRPr="0037263C">
        <w:rPr>
          <w:sz w:val="22"/>
          <w:szCs w:val="22"/>
        </w:rPr>
        <w:t>;</w:t>
      </w:r>
    </w:p>
    <w:p w14:paraId="002391E2" w14:textId="4FABA089" w:rsidR="00FA1FBA" w:rsidRPr="00460088" w:rsidRDefault="00432BC6" w:rsidP="00903C5A">
      <w:pPr>
        <w:pStyle w:val="a"/>
        <w:numPr>
          <w:ilvl w:val="0"/>
          <w:numId w:val="0"/>
        </w:numPr>
        <w:autoSpaceDE w:val="0"/>
        <w:autoSpaceDN w:val="0"/>
        <w:spacing w:line="276" w:lineRule="auto"/>
        <w:ind w:firstLine="426"/>
        <w:jc w:val="both"/>
        <w:rPr>
          <w:sz w:val="22"/>
          <w:szCs w:val="22"/>
        </w:rPr>
      </w:pPr>
      <w:r w:rsidRPr="009A2E49">
        <w:rPr>
          <w:b/>
          <w:sz w:val="22"/>
          <w:szCs w:val="22"/>
        </w:rPr>
        <w:t xml:space="preserve">Срок </w:t>
      </w:r>
      <w:r w:rsidR="00F21269">
        <w:rPr>
          <w:b/>
          <w:sz w:val="22"/>
          <w:szCs w:val="22"/>
        </w:rPr>
        <w:t xml:space="preserve">поставки товара, выполнения работ, </w:t>
      </w:r>
      <w:r w:rsidR="00F21269" w:rsidRPr="009A2E49">
        <w:rPr>
          <w:b/>
          <w:sz w:val="22"/>
          <w:szCs w:val="22"/>
        </w:rPr>
        <w:t>оказания услуг</w:t>
      </w:r>
      <w:r w:rsidR="00F21269">
        <w:rPr>
          <w:b/>
          <w:sz w:val="22"/>
          <w:szCs w:val="22"/>
        </w:rPr>
        <w:t>:</w:t>
      </w:r>
      <w:r w:rsidR="00FA1FBA" w:rsidRPr="00FA1FBA">
        <w:rPr>
          <w:sz w:val="22"/>
          <w:szCs w:val="22"/>
        </w:rPr>
        <w:t xml:space="preserve"> </w:t>
      </w:r>
      <w:r w:rsidR="00A837D6" w:rsidRPr="00A837D6">
        <w:rPr>
          <w:sz w:val="22"/>
          <w:szCs w:val="22"/>
        </w:rPr>
        <w:t xml:space="preserve">с даты заключения </w:t>
      </w:r>
      <w:r w:rsidR="00A837D6" w:rsidRPr="00A837D6">
        <w:rPr>
          <w:sz w:val="22"/>
          <w:szCs w:val="22"/>
        </w:rPr>
        <w:t>д</w:t>
      </w:r>
      <w:r w:rsidR="00A837D6" w:rsidRPr="00A837D6">
        <w:rPr>
          <w:sz w:val="22"/>
          <w:szCs w:val="22"/>
        </w:rPr>
        <w:t>оговора на выполнение работ и до момента выполнения условий данного договора обеими сторонами (до 30.06.2026 г.).</w:t>
      </w:r>
    </w:p>
    <w:p w14:paraId="6FA03715" w14:textId="77777777" w:rsidR="00B57B92" w:rsidRDefault="00264D9E" w:rsidP="00903C5A">
      <w:pPr>
        <w:pStyle w:val="a"/>
        <w:numPr>
          <w:ilvl w:val="0"/>
          <w:numId w:val="0"/>
        </w:numPr>
        <w:autoSpaceDE w:val="0"/>
        <w:autoSpaceDN w:val="0"/>
        <w:spacing w:line="276" w:lineRule="auto"/>
        <w:ind w:firstLine="426"/>
        <w:jc w:val="both"/>
        <w:rPr>
          <w:sz w:val="22"/>
          <w:szCs w:val="22"/>
        </w:rPr>
      </w:pPr>
      <w:r w:rsidRPr="00264D9E">
        <w:rPr>
          <w:b/>
          <w:sz w:val="22"/>
          <w:szCs w:val="22"/>
        </w:rPr>
        <w:t>Условия</w:t>
      </w:r>
      <w:r>
        <w:rPr>
          <w:sz w:val="22"/>
          <w:szCs w:val="22"/>
        </w:rPr>
        <w:t xml:space="preserve"> </w:t>
      </w:r>
      <w:r w:rsidRPr="00264D9E">
        <w:rPr>
          <w:b/>
          <w:sz w:val="22"/>
          <w:szCs w:val="22"/>
        </w:rPr>
        <w:t>поставки товара, выполнения работ, оказания услуг:</w:t>
      </w:r>
      <w:r>
        <w:rPr>
          <w:b/>
          <w:sz w:val="22"/>
          <w:szCs w:val="22"/>
        </w:rPr>
        <w:t xml:space="preserve"> </w:t>
      </w:r>
      <w:r w:rsidR="00B57B92" w:rsidRPr="00B57B92">
        <w:rPr>
          <w:sz w:val="22"/>
          <w:szCs w:val="22"/>
        </w:rPr>
        <w:t>в соответствии с Техническим заданием</w:t>
      </w:r>
      <w:r w:rsidR="00460088">
        <w:rPr>
          <w:sz w:val="22"/>
          <w:szCs w:val="22"/>
        </w:rPr>
        <w:t>,</w:t>
      </w:r>
      <w:r w:rsidR="00460088" w:rsidRPr="00460088">
        <w:rPr>
          <w:sz w:val="22"/>
          <w:szCs w:val="22"/>
          <w:lang w:eastAsia="en-US" w:bidi="en-US"/>
        </w:rPr>
        <w:t xml:space="preserve"> </w:t>
      </w:r>
      <w:r w:rsidR="00460088" w:rsidRPr="00460088">
        <w:rPr>
          <w:sz w:val="22"/>
          <w:szCs w:val="22"/>
        </w:rPr>
        <w:t>действующими строительными нормами и правилами, техническими регламентами</w:t>
      </w:r>
      <w:r w:rsidR="00B57B92" w:rsidRPr="00B57B92">
        <w:rPr>
          <w:sz w:val="22"/>
          <w:szCs w:val="22"/>
        </w:rPr>
        <w:t xml:space="preserve"> и проектом договора</w:t>
      </w:r>
      <w:r w:rsidR="00B57B92">
        <w:rPr>
          <w:sz w:val="22"/>
          <w:szCs w:val="22"/>
        </w:rPr>
        <w:t>.</w:t>
      </w:r>
    </w:p>
    <w:p w14:paraId="706E125E" w14:textId="41EDB0A4" w:rsidR="00111ED8" w:rsidRPr="00111ED8" w:rsidRDefault="0037263C" w:rsidP="00903C5A">
      <w:pPr>
        <w:pStyle w:val="a"/>
        <w:numPr>
          <w:ilvl w:val="0"/>
          <w:numId w:val="0"/>
        </w:numPr>
        <w:spacing w:line="276" w:lineRule="auto"/>
        <w:ind w:firstLine="426"/>
        <w:jc w:val="both"/>
        <w:rPr>
          <w:sz w:val="22"/>
          <w:szCs w:val="22"/>
        </w:rPr>
      </w:pPr>
      <w:r w:rsidRPr="0037263C">
        <w:rPr>
          <w:sz w:val="22"/>
          <w:szCs w:val="22"/>
        </w:rPr>
        <w:t>До начала выполнения работ Подрядчик получает в установленном порядке ордер-разрешение на производство земляных работ в Управлении благоустройства администрации городского округа «Город Йошкар-Ола» и согласовывает с заинтересованными организациями (учреждениями) условия производства работ Подрядчиком.</w:t>
      </w:r>
    </w:p>
    <w:p w14:paraId="49C3A466" w14:textId="3BFED615" w:rsidR="00111ED8" w:rsidRPr="00111ED8" w:rsidRDefault="0037263C" w:rsidP="00926B16">
      <w:pPr>
        <w:pStyle w:val="a"/>
        <w:numPr>
          <w:ilvl w:val="0"/>
          <w:numId w:val="0"/>
        </w:numPr>
        <w:spacing w:line="276" w:lineRule="auto"/>
        <w:ind w:firstLine="567"/>
        <w:jc w:val="both"/>
        <w:rPr>
          <w:sz w:val="22"/>
          <w:szCs w:val="22"/>
        </w:rPr>
      </w:pPr>
      <w:r w:rsidRPr="0037263C">
        <w:rPr>
          <w:sz w:val="22"/>
          <w:szCs w:val="22"/>
        </w:rPr>
        <w:t>В ходе производства работ Подрядчик обязан фиксировать прокладку водопроводных сетей в ООО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7186A775" w14:textId="77777777" w:rsidR="006E7A65" w:rsidRDefault="00111ED8" w:rsidP="00111ED8">
      <w:pPr>
        <w:pStyle w:val="a"/>
        <w:numPr>
          <w:ilvl w:val="0"/>
          <w:numId w:val="0"/>
        </w:numPr>
        <w:autoSpaceDE w:val="0"/>
        <w:autoSpaceDN w:val="0"/>
        <w:spacing w:line="276" w:lineRule="auto"/>
        <w:ind w:firstLine="426"/>
        <w:jc w:val="both"/>
        <w:rPr>
          <w:sz w:val="22"/>
          <w:szCs w:val="22"/>
        </w:rPr>
      </w:pPr>
      <w:r w:rsidRPr="00111ED8">
        <w:rPr>
          <w:sz w:val="22"/>
          <w:szCs w:val="22"/>
        </w:rPr>
        <w:t xml:space="preserve"> По окончанию земляных работ Подрядчик выполняет работы по благоустройству территории.</w:t>
      </w:r>
    </w:p>
    <w:p w14:paraId="20082C4E" w14:textId="0AB2CD6A" w:rsidR="00220A0C" w:rsidRDefault="009A2E49" w:rsidP="00D80573">
      <w:pPr>
        <w:widowControl w:val="0"/>
        <w:shd w:val="clear" w:color="auto" w:fill="FFFFFF"/>
        <w:tabs>
          <w:tab w:val="left" w:pos="284"/>
        </w:tabs>
        <w:autoSpaceDE w:val="0"/>
        <w:autoSpaceDN w:val="0"/>
        <w:adjustRightInd w:val="0"/>
        <w:spacing w:line="276" w:lineRule="auto"/>
        <w:ind w:right="5" w:firstLine="426"/>
        <w:jc w:val="both"/>
        <w:rPr>
          <w:sz w:val="22"/>
          <w:szCs w:val="22"/>
          <w:lang w:eastAsia="en-US"/>
        </w:rPr>
      </w:pPr>
      <w:r w:rsidRPr="009A2E49">
        <w:rPr>
          <w:b/>
          <w:sz w:val="22"/>
          <w:szCs w:val="22"/>
        </w:rPr>
        <w:lastRenderedPageBreak/>
        <w:t xml:space="preserve">Срок и условия оплаты </w:t>
      </w:r>
      <w:r w:rsidR="00520E45">
        <w:rPr>
          <w:b/>
          <w:sz w:val="22"/>
          <w:szCs w:val="22"/>
        </w:rPr>
        <w:t>выполненных работ</w:t>
      </w:r>
      <w:r w:rsidRPr="009A2E49">
        <w:rPr>
          <w:b/>
          <w:sz w:val="22"/>
          <w:szCs w:val="22"/>
        </w:rPr>
        <w:t xml:space="preserve">: </w:t>
      </w:r>
      <w:r w:rsidR="00C71E41" w:rsidRPr="00C71E41">
        <w:rPr>
          <w:sz w:val="22"/>
          <w:szCs w:val="22"/>
          <w:lang w:bidi="en-US"/>
        </w:rPr>
        <w:t>Оплату за выполненную Подрядчиком работу Заказчик производит путем безналичного перечисления денежных средств на расчетный счет Подрядчика</w:t>
      </w:r>
      <w:r w:rsidR="00C71E41">
        <w:rPr>
          <w:sz w:val="22"/>
          <w:szCs w:val="22"/>
          <w:lang w:bidi="en-US"/>
        </w:rPr>
        <w:t xml:space="preserve"> </w:t>
      </w:r>
      <w:r w:rsidR="00D80573" w:rsidRPr="00D80573">
        <w:rPr>
          <w:sz w:val="22"/>
          <w:szCs w:val="22"/>
          <w:lang w:bidi="en-US"/>
        </w:rPr>
        <w:t>в течение 7 рабочих дней с момента подписания акта выполненных работ по форме КС-2 и справки о стоимости выполненных работ по форме КС-3.</w:t>
      </w:r>
    </w:p>
    <w:p w14:paraId="749874A4" w14:textId="77777777" w:rsidR="00412744" w:rsidRDefault="00412744" w:rsidP="00DA354F">
      <w:pPr>
        <w:widowControl w:val="0"/>
        <w:autoSpaceDE w:val="0"/>
        <w:autoSpaceDN w:val="0"/>
        <w:adjustRightInd w:val="0"/>
        <w:ind w:firstLine="426"/>
        <w:rPr>
          <w:sz w:val="22"/>
          <w:szCs w:val="22"/>
          <w:lang w:eastAsia="en-US"/>
        </w:rPr>
      </w:pPr>
    </w:p>
    <w:p w14:paraId="17BF9C49" w14:textId="77777777" w:rsidR="00412744" w:rsidRDefault="00412744" w:rsidP="00DA354F">
      <w:pPr>
        <w:widowControl w:val="0"/>
        <w:autoSpaceDE w:val="0"/>
        <w:autoSpaceDN w:val="0"/>
        <w:adjustRightInd w:val="0"/>
        <w:ind w:firstLine="426"/>
        <w:rPr>
          <w:sz w:val="22"/>
          <w:szCs w:val="22"/>
          <w:lang w:eastAsia="en-US"/>
        </w:rPr>
      </w:pPr>
    </w:p>
    <w:p w14:paraId="2CDB54CB" w14:textId="77777777" w:rsidR="00B20492" w:rsidRP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14:paraId="7550B307" w14:textId="77777777"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Общие условия;</w:t>
      </w:r>
    </w:p>
    <w:p w14:paraId="33F11818" w14:textId="77777777" w:rsidR="00620185" w:rsidRDefault="00620185" w:rsidP="00DA354F">
      <w:pPr>
        <w:widowControl w:val="0"/>
        <w:autoSpaceDE w:val="0"/>
        <w:autoSpaceDN w:val="0"/>
        <w:adjustRightInd w:val="0"/>
        <w:ind w:firstLine="426"/>
        <w:rPr>
          <w:sz w:val="22"/>
          <w:szCs w:val="22"/>
          <w:lang w:eastAsia="en-US"/>
        </w:rPr>
      </w:pPr>
      <w:r>
        <w:rPr>
          <w:sz w:val="22"/>
          <w:szCs w:val="22"/>
          <w:lang w:eastAsia="en-US"/>
        </w:rPr>
        <w:t xml:space="preserve">- </w:t>
      </w:r>
      <w:r w:rsidRPr="00620185">
        <w:rPr>
          <w:sz w:val="22"/>
          <w:szCs w:val="22"/>
          <w:lang w:eastAsia="en-US"/>
        </w:rPr>
        <w:t>Техническое задание</w:t>
      </w:r>
      <w:r>
        <w:rPr>
          <w:sz w:val="22"/>
          <w:szCs w:val="22"/>
          <w:lang w:eastAsia="en-US"/>
        </w:rPr>
        <w:t>;</w:t>
      </w:r>
    </w:p>
    <w:p w14:paraId="433610A2" w14:textId="77777777" w:rsidR="00357BC0" w:rsidRPr="00B20492" w:rsidRDefault="00357BC0" w:rsidP="00357BC0">
      <w:pPr>
        <w:widowControl w:val="0"/>
        <w:ind w:firstLine="426"/>
        <w:rPr>
          <w:sz w:val="22"/>
          <w:szCs w:val="22"/>
          <w:lang w:eastAsia="en-US"/>
        </w:rPr>
      </w:pPr>
      <w:r>
        <w:rPr>
          <w:sz w:val="22"/>
          <w:szCs w:val="22"/>
          <w:lang w:eastAsia="en-US"/>
        </w:rPr>
        <w:t xml:space="preserve">- </w:t>
      </w:r>
      <w:r w:rsidR="00455D3C">
        <w:rPr>
          <w:bCs/>
          <w:sz w:val="22"/>
          <w:szCs w:val="22"/>
          <w:lang w:eastAsia="en-US"/>
        </w:rPr>
        <w:t>Локальная смета</w:t>
      </w:r>
      <w:r>
        <w:rPr>
          <w:bCs/>
          <w:sz w:val="22"/>
          <w:szCs w:val="22"/>
          <w:lang w:eastAsia="en-US"/>
        </w:rPr>
        <w:t>;</w:t>
      </w:r>
    </w:p>
    <w:p w14:paraId="0C28EE5F" w14:textId="77777777"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Проект договора;</w:t>
      </w:r>
    </w:p>
    <w:p w14:paraId="194D6BFC" w14:textId="77777777" w:rsidR="00C94AB3" w:rsidRDefault="00C94AB3" w:rsidP="00B20492">
      <w:pPr>
        <w:widowControl w:val="0"/>
        <w:autoSpaceDE w:val="0"/>
        <w:autoSpaceDN w:val="0"/>
        <w:adjustRightInd w:val="0"/>
        <w:ind w:firstLine="567"/>
        <w:jc w:val="right"/>
        <w:rPr>
          <w:sz w:val="22"/>
          <w:szCs w:val="22"/>
          <w:lang w:eastAsia="en-US"/>
        </w:rPr>
      </w:pPr>
    </w:p>
    <w:p w14:paraId="4A34623C" w14:textId="77777777" w:rsidR="004C24EF" w:rsidRDefault="004C24EF" w:rsidP="00B20492">
      <w:pPr>
        <w:widowControl w:val="0"/>
        <w:autoSpaceDE w:val="0"/>
        <w:autoSpaceDN w:val="0"/>
        <w:adjustRightInd w:val="0"/>
        <w:ind w:firstLine="567"/>
        <w:jc w:val="right"/>
        <w:rPr>
          <w:sz w:val="22"/>
          <w:szCs w:val="22"/>
          <w:lang w:eastAsia="en-US"/>
        </w:rPr>
      </w:pPr>
    </w:p>
    <w:p w14:paraId="56A980C5" w14:textId="77777777" w:rsidR="00A5393F" w:rsidRDefault="00A5393F" w:rsidP="00B20492">
      <w:pPr>
        <w:widowControl w:val="0"/>
        <w:autoSpaceDE w:val="0"/>
        <w:autoSpaceDN w:val="0"/>
        <w:adjustRightInd w:val="0"/>
        <w:ind w:firstLine="567"/>
        <w:jc w:val="right"/>
        <w:rPr>
          <w:sz w:val="22"/>
          <w:szCs w:val="22"/>
          <w:lang w:eastAsia="en-US"/>
        </w:rPr>
      </w:pPr>
    </w:p>
    <w:p w14:paraId="3FBDF1C3" w14:textId="77777777" w:rsidR="00902E2C" w:rsidRDefault="00902E2C" w:rsidP="00B20492">
      <w:pPr>
        <w:widowControl w:val="0"/>
        <w:autoSpaceDE w:val="0"/>
        <w:autoSpaceDN w:val="0"/>
        <w:adjustRightInd w:val="0"/>
        <w:ind w:firstLine="567"/>
        <w:jc w:val="right"/>
        <w:rPr>
          <w:sz w:val="22"/>
          <w:szCs w:val="22"/>
          <w:lang w:eastAsia="en-US"/>
        </w:rPr>
      </w:pPr>
    </w:p>
    <w:p w14:paraId="74F0AAC4" w14:textId="77777777" w:rsidR="00902E2C" w:rsidRDefault="00902E2C" w:rsidP="00B20492">
      <w:pPr>
        <w:widowControl w:val="0"/>
        <w:autoSpaceDE w:val="0"/>
        <w:autoSpaceDN w:val="0"/>
        <w:adjustRightInd w:val="0"/>
        <w:ind w:firstLine="567"/>
        <w:jc w:val="right"/>
        <w:rPr>
          <w:sz w:val="22"/>
          <w:szCs w:val="22"/>
          <w:lang w:eastAsia="en-US"/>
        </w:rPr>
      </w:pPr>
    </w:p>
    <w:p w14:paraId="4FD414BE" w14:textId="77777777" w:rsidR="00902E2C" w:rsidRDefault="00902E2C" w:rsidP="00B20492">
      <w:pPr>
        <w:widowControl w:val="0"/>
        <w:autoSpaceDE w:val="0"/>
        <w:autoSpaceDN w:val="0"/>
        <w:adjustRightInd w:val="0"/>
        <w:ind w:firstLine="567"/>
        <w:jc w:val="right"/>
        <w:rPr>
          <w:sz w:val="22"/>
          <w:szCs w:val="22"/>
          <w:lang w:eastAsia="en-US"/>
        </w:rPr>
      </w:pPr>
    </w:p>
    <w:p w14:paraId="162C9A76" w14:textId="77777777" w:rsidR="00902E2C" w:rsidRDefault="00902E2C" w:rsidP="00B20492">
      <w:pPr>
        <w:widowControl w:val="0"/>
        <w:autoSpaceDE w:val="0"/>
        <w:autoSpaceDN w:val="0"/>
        <w:adjustRightInd w:val="0"/>
        <w:ind w:firstLine="567"/>
        <w:jc w:val="right"/>
        <w:rPr>
          <w:sz w:val="22"/>
          <w:szCs w:val="22"/>
          <w:lang w:eastAsia="en-US"/>
        </w:rPr>
      </w:pPr>
    </w:p>
    <w:p w14:paraId="482E67C0" w14:textId="77777777" w:rsidR="00902E2C" w:rsidRDefault="00902E2C" w:rsidP="00B20492">
      <w:pPr>
        <w:widowControl w:val="0"/>
        <w:autoSpaceDE w:val="0"/>
        <w:autoSpaceDN w:val="0"/>
        <w:adjustRightInd w:val="0"/>
        <w:ind w:firstLine="567"/>
        <w:jc w:val="right"/>
        <w:rPr>
          <w:sz w:val="22"/>
          <w:szCs w:val="22"/>
          <w:lang w:eastAsia="en-US"/>
        </w:rPr>
      </w:pPr>
    </w:p>
    <w:p w14:paraId="374F0425" w14:textId="77777777" w:rsidR="00902E2C" w:rsidRDefault="00902E2C" w:rsidP="00B20492">
      <w:pPr>
        <w:widowControl w:val="0"/>
        <w:autoSpaceDE w:val="0"/>
        <w:autoSpaceDN w:val="0"/>
        <w:adjustRightInd w:val="0"/>
        <w:ind w:firstLine="567"/>
        <w:jc w:val="right"/>
        <w:rPr>
          <w:sz w:val="22"/>
          <w:szCs w:val="22"/>
          <w:lang w:eastAsia="en-US"/>
        </w:rPr>
      </w:pPr>
    </w:p>
    <w:p w14:paraId="6D5EDFA6" w14:textId="77777777" w:rsidR="00902E2C" w:rsidRDefault="00902E2C" w:rsidP="00B20492">
      <w:pPr>
        <w:widowControl w:val="0"/>
        <w:autoSpaceDE w:val="0"/>
        <w:autoSpaceDN w:val="0"/>
        <w:adjustRightInd w:val="0"/>
        <w:ind w:firstLine="567"/>
        <w:jc w:val="right"/>
        <w:rPr>
          <w:sz w:val="22"/>
          <w:szCs w:val="22"/>
          <w:lang w:eastAsia="en-US"/>
        </w:rPr>
      </w:pPr>
    </w:p>
    <w:p w14:paraId="6BB6C5D5" w14:textId="77777777" w:rsidR="00902E2C" w:rsidRDefault="00902E2C" w:rsidP="00B20492">
      <w:pPr>
        <w:widowControl w:val="0"/>
        <w:autoSpaceDE w:val="0"/>
        <w:autoSpaceDN w:val="0"/>
        <w:adjustRightInd w:val="0"/>
        <w:ind w:firstLine="567"/>
        <w:jc w:val="right"/>
        <w:rPr>
          <w:sz w:val="22"/>
          <w:szCs w:val="22"/>
          <w:lang w:eastAsia="en-US"/>
        </w:rPr>
      </w:pPr>
    </w:p>
    <w:p w14:paraId="5DD0772F" w14:textId="77777777" w:rsidR="00902E2C" w:rsidRDefault="00902E2C" w:rsidP="00B20492">
      <w:pPr>
        <w:widowControl w:val="0"/>
        <w:autoSpaceDE w:val="0"/>
        <w:autoSpaceDN w:val="0"/>
        <w:adjustRightInd w:val="0"/>
        <w:ind w:firstLine="567"/>
        <w:jc w:val="right"/>
        <w:rPr>
          <w:sz w:val="22"/>
          <w:szCs w:val="22"/>
          <w:lang w:eastAsia="en-US"/>
        </w:rPr>
      </w:pPr>
    </w:p>
    <w:p w14:paraId="21793B30" w14:textId="77777777" w:rsidR="00902E2C" w:rsidRDefault="00902E2C" w:rsidP="00B20492">
      <w:pPr>
        <w:widowControl w:val="0"/>
        <w:autoSpaceDE w:val="0"/>
        <w:autoSpaceDN w:val="0"/>
        <w:adjustRightInd w:val="0"/>
        <w:ind w:firstLine="567"/>
        <w:jc w:val="right"/>
        <w:rPr>
          <w:sz w:val="22"/>
          <w:szCs w:val="22"/>
          <w:lang w:eastAsia="en-US"/>
        </w:rPr>
      </w:pPr>
    </w:p>
    <w:p w14:paraId="42E0769B" w14:textId="77777777" w:rsidR="00902E2C" w:rsidRDefault="00902E2C" w:rsidP="00B20492">
      <w:pPr>
        <w:widowControl w:val="0"/>
        <w:autoSpaceDE w:val="0"/>
        <w:autoSpaceDN w:val="0"/>
        <w:adjustRightInd w:val="0"/>
        <w:ind w:firstLine="567"/>
        <w:jc w:val="right"/>
        <w:rPr>
          <w:sz w:val="22"/>
          <w:szCs w:val="22"/>
          <w:lang w:eastAsia="en-US"/>
        </w:rPr>
      </w:pPr>
    </w:p>
    <w:p w14:paraId="3832EDCD" w14:textId="77777777" w:rsidR="00902E2C" w:rsidRDefault="00902E2C" w:rsidP="00B20492">
      <w:pPr>
        <w:widowControl w:val="0"/>
        <w:autoSpaceDE w:val="0"/>
        <w:autoSpaceDN w:val="0"/>
        <w:adjustRightInd w:val="0"/>
        <w:ind w:firstLine="567"/>
        <w:jc w:val="right"/>
        <w:rPr>
          <w:sz w:val="22"/>
          <w:szCs w:val="22"/>
          <w:lang w:eastAsia="en-US"/>
        </w:rPr>
      </w:pPr>
    </w:p>
    <w:p w14:paraId="14D9B4FB" w14:textId="77777777" w:rsidR="00902E2C" w:rsidRDefault="00902E2C" w:rsidP="00B20492">
      <w:pPr>
        <w:widowControl w:val="0"/>
        <w:autoSpaceDE w:val="0"/>
        <w:autoSpaceDN w:val="0"/>
        <w:adjustRightInd w:val="0"/>
        <w:ind w:firstLine="567"/>
        <w:jc w:val="right"/>
        <w:rPr>
          <w:sz w:val="22"/>
          <w:szCs w:val="22"/>
          <w:lang w:eastAsia="en-US"/>
        </w:rPr>
      </w:pPr>
    </w:p>
    <w:p w14:paraId="7F00BD0C" w14:textId="77777777" w:rsidR="00902E2C" w:rsidRDefault="00902E2C" w:rsidP="00B20492">
      <w:pPr>
        <w:widowControl w:val="0"/>
        <w:autoSpaceDE w:val="0"/>
        <w:autoSpaceDN w:val="0"/>
        <w:adjustRightInd w:val="0"/>
        <w:ind w:firstLine="567"/>
        <w:jc w:val="right"/>
        <w:rPr>
          <w:sz w:val="22"/>
          <w:szCs w:val="22"/>
          <w:lang w:eastAsia="en-US"/>
        </w:rPr>
      </w:pPr>
    </w:p>
    <w:p w14:paraId="5A617A95" w14:textId="77777777" w:rsidR="00902E2C" w:rsidRDefault="00902E2C" w:rsidP="00B20492">
      <w:pPr>
        <w:widowControl w:val="0"/>
        <w:autoSpaceDE w:val="0"/>
        <w:autoSpaceDN w:val="0"/>
        <w:adjustRightInd w:val="0"/>
        <w:ind w:firstLine="567"/>
        <w:jc w:val="right"/>
        <w:rPr>
          <w:sz w:val="22"/>
          <w:szCs w:val="22"/>
          <w:lang w:eastAsia="en-US"/>
        </w:rPr>
      </w:pPr>
    </w:p>
    <w:p w14:paraId="68A87E78" w14:textId="77777777" w:rsidR="00902E2C" w:rsidRDefault="00902E2C" w:rsidP="00B20492">
      <w:pPr>
        <w:widowControl w:val="0"/>
        <w:autoSpaceDE w:val="0"/>
        <w:autoSpaceDN w:val="0"/>
        <w:adjustRightInd w:val="0"/>
        <w:ind w:firstLine="567"/>
        <w:jc w:val="right"/>
        <w:rPr>
          <w:sz w:val="22"/>
          <w:szCs w:val="22"/>
          <w:lang w:eastAsia="en-US"/>
        </w:rPr>
      </w:pPr>
    </w:p>
    <w:p w14:paraId="2308A15B" w14:textId="77777777" w:rsidR="00902E2C" w:rsidRDefault="00902E2C" w:rsidP="00B20492">
      <w:pPr>
        <w:widowControl w:val="0"/>
        <w:autoSpaceDE w:val="0"/>
        <w:autoSpaceDN w:val="0"/>
        <w:adjustRightInd w:val="0"/>
        <w:ind w:firstLine="567"/>
        <w:jc w:val="right"/>
        <w:rPr>
          <w:sz w:val="22"/>
          <w:szCs w:val="22"/>
          <w:lang w:eastAsia="en-US"/>
        </w:rPr>
      </w:pPr>
    </w:p>
    <w:p w14:paraId="1D22D8C8" w14:textId="77777777" w:rsidR="00902E2C" w:rsidRDefault="00902E2C" w:rsidP="00B20492">
      <w:pPr>
        <w:widowControl w:val="0"/>
        <w:autoSpaceDE w:val="0"/>
        <w:autoSpaceDN w:val="0"/>
        <w:adjustRightInd w:val="0"/>
        <w:ind w:firstLine="567"/>
        <w:jc w:val="right"/>
        <w:rPr>
          <w:sz w:val="22"/>
          <w:szCs w:val="22"/>
          <w:lang w:eastAsia="en-US"/>
        </w:rPr>
      </w:pPr>
    </w:p>
    <w:p w14:paraId="5CE33763" w14:textId="77777777" w:rsidR="00902E2C" w:rsidRDefault="00902E2C" w:rsidP="00B20492">
      <w:pPr>
        <w:widowControl w:val="0"/>
        <w:autoSpaceDE w:val="0"/>
        <w:autoSpaceDN w:val="0"/>
        <w:adjustRightInd w:val="0"/>
        <w:ind w:firstLine="567"/>
        <w:jc w:val="right"/>
        <w:rPr>
          <w:sz w:val="22"/>
          <w:szCs w:val="22"/>
          <w:lang w:eastAsia="en-US"/>
        </w:rPr>
      </w:pPr>
    </w:p>
    <w:p w14:paraId="13D0BCCA" w14:textId="77777777" w:rsidR="00902E2C" w:rsidRDefault="00902E2C" w:rsidP="00B20492">
      <w:pPr>
        <w:widowControl w:val="0"/>
        <w:autoSpaceDE w:val="0"/>
        <w:autoSpaceDN w:val="0"/>
        <w:adjustRightInd w:val="0"/>
        <w:ind w:firstLine="567"/>
        <w:jc w:val="right"/>
        <w:rPr>
          <w:sz w:val="22"/>
          <w:szCs w:val="22"/>
          <w:lang w:eastAsia="en-US"/>
        </w:rPr>
      </w:pPr>
    </w:p>
    <w:p w14:paraId="49E75378" w14:textId="77777777" w:rsidR="00902E2C" w:rsidRDefault="00902E2C" w:rsidP="00B20492">
      <w:pPr>
        <w:widowControl w:val="0"/>
        <w:autoSpaceDE w:val="0"/>
        <w:autoSpaceDN w:val="0"/>
        <w:adjustRightInd w:val="0"/>
        <w:ind w:firstLine="567"/>
        <w:jc w:val="right"/>
        <w:rPr>
          <w:sz w:val="22"/>
          <w:szCs w:val="22"/>
          <w:lang w:eastAsia="en-US"/>
        </w:rPr>
      </w:pPr>
    </w:p>
    <w:p w14:paraId="4A7A0460" w14:textId="77777777" w:rsidR="00902E2C" w:rsidRDefault="00902E2C" w:rsidP="00B20492">
      <w:pPr>
        <w:widowControl w:val="0"/>
        <w:autoSpaceDE w:val="0"/>
        <w:autoSpaceDN w:val="0"/>
        <w:adjustRightInd w:val="0"/>
        <w:ind w:firstLine="567"/>
        <w:jc w:val="right"/>
        <w:rPr>
          <w:sz w:val="22"/>
          <w:szCs w:val="22"/>
          <w:lang w:eastAsia="en-US"/>
        </w:rPr>
      </w:pPr>
    </w:p>
    <w:p w14:paraId="4606B24A" w14:textId="77777777" w:rsidR="00902E2C" w:rsidRDefault="00902E2C" w:rsidP="00B20492">
      <w:pPr>
        <w:widowControl w:val="0"/>
        <w:autoSpaceDE w:val="0"/>
        <w:autoSpaceDN w:val="0"/>
        <w:adjustRightInd w:val="0"/>
        <w:ind w:firstLine="567"/>
        <w:jc w:val="right"/>
        <w:rPr>
          <w:sz w:val="22"/>
          <w:szCs w:val="22"/>
          <w:lang w:eastAsia="en-US"/>
        </w:rPr>
      </w:pPr>
    </w:p>
    <w:p w14:paraId="09F28B71" w14:textId="77777777" w:rsidR="00902E2C" w:rsidRDefault="00902E2C" w:rsidP="00B20492">
      <w:pPr>
        <w:widowControl w:val="0"/>
        <w:autoSpaceDE w:val="0"/>
        <w:autoSpaceDN w:val="0"/>
        <w:adjustRightInd w:val="0"/>
        <w:ind w:firstLine="567"/>
        <w:jc w:val="right"/>
        <w:rPr>
          <w:sz w:val="22"/>
          <w:szCs w:val="22"/>
          <w:lang w:eastAsia="en-US"/>
        </w:rPr>
      </w:pPr>
    </w:p>
    <w:p w14:paraId="38DC1743" w14:textId="77777777" w:rsidR="00902E2C" w:rsidRDefault="00902E2C" w:rsidP="00B20492">
      <w:pPr>
        <w:widowControl w:val="0"/>
        <w:autoSpaceDE w:val="0"/>
        <w:autoSpaceDN w:val="0"/>
        <w:adjustRightInd w:val="0"/>
        <w:ind w:firstLine="567"/>
        <w:jc w:val="right"/>
        <w:rPr>
          <w:sz w:val="22"/>
          <w:szCs w:val="22"/>
          <w:lang w:eastAsia="en-US"/>
        </w:rPr>
      </w:pPr>
    </w:p>
    <w:p w14:paraId="6E753B6E" w14:textId="77777777" w:rsidR="00902E2C" w:rsidRDefault="00902E2C" w:rsidP="00B20492">
      <w:pPr>
        <w:widowControl w:val="0"/>
        <w:autoSpaceDE w:val="0"/>
        <w:autoSpaceDN w:val="0"/>
        <w:adjustRightInd w:val="0"/>
        <w:ind w:firstLine="567"/>
        <w:jc w:val="right"/>
        <w:rPr>
          <w:sz w:val="22"/>
          <w:szCs w:val="22"/>
          <w:lang w:eastAsia="en-US"/>
        </w:rPr>
      </w:pPr>
    </w:p>
    <w:p w14:paraId="2275DFDA" w14:textId="77777777" w:rsidR="00902E2C" w:rsidRDefault="00902E2C" w:rsidP="00B20492">
      <w:pPr>
        <w:widowControl w:val="0"/>
        <w:autoSpaceDE w:val="0"/>
        <w:autoSpaceDN w:val="0"/>
        <w:adjustRightInd w:val="0"/>
        <w:ind w:firstLine="567"/>
        <w:jc w:val="right"/>
        <w:rPr>
          <w:sz w:val="22"/>
          <w:szCs w:val="22"/>
          <w:lang w:eastAsia="en-US"/>
        </w:rPr>
      </w:pPr>
    </w:p>
    <w:p w14:paraId="1F196F76" w14:textId="77777777" w:rsidR="00902E2C" w:rsidRDefault="00902E2C" w:rsidP="00B20492">
      <w:pPr>
        <w:widowControl w:val="0"/>
        <w:autoSpaceDE w:val="0"/>
        <w:autoSpaceDN w:val="0"/>
        <w:adjustRightInd w:val="0"/>
        <w:ind w:firstLine="567"/>
        <w:jc w:val="right"/>
        <w:rPr>
          <w:sz w:val="22"/>
          <w:szCs w:val="22"/>
          <w:lang w:eastAsia="en-US"/>
        </w:rPr>
      </w:pPr>
    </w:p>
    <w:p w14:paraId="2DD5BD5D" w14:textId="77777777" w:rsidR="00902E2C" w:rsidRDefault="00902E2C" w:rsidP="00B20492">
      <w:pPr>
        <w:widowControl w:val="0"/>
        <w:autoSpaceDE w:val="0"/>
        <w:autoSpaceDN w:val="0"/>
        <w:adjustRightInd w:val="0"/>
        <w:ind w:firstLine="567"/>
        <w:jc w:val="right"/>
        <w:rPr>
          <w:sz w:val="22"/>
          <w:szCs w:val="22"/>
          <w:lang w:eastAsia="en-US"/>
        </w:rPr>
      </w:pPr>
    </w:p>
    <w:p w14:paraId="7BCE54CD" w14:textId="77777777" w:rsidR="00902E2C" w:rsidRDefault="00902E2C" w:rsidP="00B20492">
      <w:pPr>
        <w:widowControl w:val="0"/>
        <w:autoSpaceDE w:val="0"/>
        <w:autoSpaceDN w:val="0"/>
        <w:adjustRightInd w:val="0"/>
        <w:ind w:firstLine="567"/>
        <w:jc w:val="right"/>
        <w:rPr>
          <w:sz w:val="22"/>
          <w:szCs w:val="22"/>
          <w:lang w:eastAsia="en-US"/>
        </w:rPr>
      </w:pPr>
    </w:p>
    <w:p w14:paraId="35982945" w14:textId="77777777" w:rsidR="00902E2C" w:rsidRDefault="00902E2C" w:rsidP="00B20492">
      <w:pPr>
        <w:widowControl w:val="0"/>
        <w:autoSpaceDE w:val="0"/>
        <w:autoSpaceDN w:val="0"/>
        <w:adjustRightInd w:val="0"/>
        <w:ind w:firstLine="567"/>
        <w:jc w:val="right"/>
        <w:rPr>
          <w:sz w:val="22"/>
          <w:szCs w:val="22"/>
          <w:lang w:eastAsia="en-US"/>
        </w:rPr>
      </w:pPr>
    </w:p>
    <w:p w14:paraId="29740C04" w14:textId="77777777" w:rsidR="00902E2C" w:rsidRDefault="00902E2C" w:rsidP="00B20492">
      <w:pPr>
        <w:widowControl w:val="0"/>
        <w:autoSpaceDE w:val="0"/>
        <w:autoSpaceDN w:val="0"/>
        <w:adjustRightInd w:val="0"/>
        <w:ind w:firstLine="567"/>
        <w:jc w:val="right"/>
        <w:rPr>
          <w:sz w:val="22"/>
          <w:szCs w:val="22"/>
          <w:lang w:eastAsia="en-US"/>
        </w:rPr>
      </w:pPr>
    </w:p>
    <w:p w14:paraId="63FDC806" w14:textId="77777777" w:rsidR="00902E2C" w:rsidRDefault="00902E2C" w:rsidP="00B20492">
      <w:pPr>
        <w:widowControl w:val="0"/>
        <w:autoSpaceDE w:val="0"/>
        <w:autoSpaceDN w:val="0"/>
        <w:adjustRightInd w:val="0"/>
        <w:ind w:firstLine="567"/>
        <w:jc w:val="right"/>
        <w:rPr>
          <w:sz w:val="22"/>
          <w:szCs w:val="22"/>
          <w:lang w:eastAsia="en-US"/>
        </w:rPr>
      </w:pPr>
    </w:p>
    <w:p w14:paraId="7CF4C736" w14:textId="77777777" w:rsidR="00AD0879" w:rsidRDefault="00AD0879" w:rsidP="00B20492">
      <w:pPr>
        <w:widowControl w:val="0"/>
        <w:autoSpaceDE w:val="0"/>
        <w:autoSpaceDN w:val="0"/>
        <w:adjustRightInd w:val="0"/>
        <w:ind w:firstLine="567"/>
        <w:jc w:val="right"/>
        <w:rPr>
          <w:sz w:val="22"/>
          <w:szCs w:val="22"/>
          <w:lang w:eastAsia="en-US"/>
        </w:rPr>
      </w:pPr>
    </w:p>
    <w:p w14:paraId="5BB78DF0" w14:textId="77777777" w:rsidR="00AD0879" w:rsidRDefault="00AD0879" w:rsidP="00B20492">
      <w:pPr>
        <w:widowControl w:val="0"/>
        <w:autoSpaceDE w:val="0"/>
        <w:autoSpaceDN w:val="0"/>
        <w:adjustRightInd w:val="0"/>
        <w:ind w:firstLine="567"/>
        <w:jc w:val="right"/>
        <w:rPr>
          <w:sz w:val="22"/>
          <w:szCs w:val="22"/>
          <w:lang w:eastAsia="en-US"/>
        </w:rPr>
      </w:pPr>
    </w:p>
    <w:p w14:paraId="73E121E5" w14:textId="77777777" w:rsidR="00AD0879" w:rsidRDefault="00AD0879" w:rsidP="00B20492">
      <w:pPr>
        <w:widowControl w:val="0"/>
        <w:autoSpaceDE w:val="0"/>
        <w:autoSpaceDN w:val="0"/>
        <w:adjustRightInd w:val="0"/>
        <w:ind w:firstLine="567"/>
        <w:jc w:val="right"/>
        <w:rPr>
          <w:sz w:val="22"/>
          <w:szCs w:val="22"/>
          <w:lang w:eastAsia="en-US"/>
        </w:rPr>
      </w:pPr>
    </w:p>
    <w:p w14:paraId="4DE8D31A" w14:textId="77777777" w:rsidR="00AD0879" w:rsidRDefault="00AD0879" w:rsidP="00B20492">
      <w:pPr>
        <w:widowControl w:val="0"/>
        <w:autoSpaceDE w:val="0"/>
        <w:autoSpaceDN w:val="0"/>
        <w:adjustRightInd w:val="0"/>
        <w:ind w:firstLine="567"/>
        <w:jc w:val="right"/>
        <w:rPr>
          <w:sz w:val="22"/>
          <w:szCs w:val="22"/>
          <w:lang w:eastAsia="en-US"/>
        </w:rPr>
      </w:pPr>
    </w:p>
    <w:p w14:paraId="681BFBB3" w14:textId="77777777" w:rsidR="00AD0879" w:rsidRDefault="00AD0879" w:rsidP="00B20492">
      <w:pPr>
        <w:widowControl w:val="0"/>
        <w:autoSpaceDE w:val="0"/>
        <w:autoSpaceDN w:val="0"/>
        <w:adjustRightInd w:val="0"/>
        <w:ind w:firstLine="567"/>
        <w:jc w:val="right"/>
        <w:rPr>
          <w:sz w:val="22"/>
          <w:szCs w:val="22"/>
          <w:lang w:eastAsia="en-US"/>
        </w:rPr>
      </w:pPr>
    </w:p>
    <w:p w14:paraId="0A9140DB" w14:textId="77777777" w:rsidR="00AD0879" w:rsidRDefault="00AD0879" w:rsidP="00B20492">
      <w:pPr>
        <w:widowControl w:val="0"/>
        <w:autoSpaceDE w:val="0"/>
        <w:autoSpaceDN w:val="0"/>
        <w:adjustRightInd w:val="0"/>
        <w:ind w:firstLine="567"/>
        <w:jc w:val="right"/>
        <w:rPr>
          <w:sz w:val="22"/>
          <w:szCs w:val="22"/>
          <w:lang w:eastAsia="en-US"/>
        </w:rPr>
      </w:pPr>
    </w:p>
    <w:p w14:paraId="02E0501F" w14:textId="77777777" w:rsidR="00AD0879" w:rsidRDefault="00AD0879" w:rsidP="00B20492">
      <w:pPr>
        <w:widowControl w:val="0"/>
        <w:autoSpaceDE w:val="0"/>
        <w:autoSpaceDN w:val="0"/>
        <w:adjustRightInd w:val="0"/>
        <w:ind w:firstLine="567"/>
        <w:jc w:val="right"/>
        <w:rPr>
          <w:sz w:val="22"/>
          <w:szCs w:val="22"/>
          <w:lang w:eastAsia="en-US"/>
        </w:rPr>
      </w:pPr>
    </w:p>
    <w:p w14:paraId="0F3F48A6" w14:textId="77777777" w:rsidR="00AD0879" w:rsidRDefault="00AD0879" w:rsidP="00B20492">
      <w:pPr>
        <w:widowControl w:val="0"/>
        <w:autoSpaceDE w:val="0"/>
        <w:autoSpaceDN w:val="0"/>
        <w:adjustRightInd w:val="0"/>
        <w:ind w:firstLine="567"/>
        <w:jc w:val="right"/>
        <w:rPr>
          <w:sz w:val="22"/>
          <w:szCs w:val="22"/>
          <w:lang w:eastAsia="en-US"/>
        </w:rPr>
      </w:pPr>
    </w:p>
    <w:p w14:paraId="0BD95D75" w14:textId="77777777" w:rsidR="00D80573" w:rsidRDefault="00D80573" w:rsidP="00B20492">
      <w:pPr>
        <w:widowControl w:val="0"/>
        <w:autoSpaceDE w:val="0"/>
        <w:autoSpaceDN w:val="0"/>
        <w:adjustRightInd w:val="0"/>
        <w:ind w:firstLine="567"/>
        <w:jc w:val="right"/>
        <w:rPr>
          <w:sz w:val="22"/>
          <w:szCs w:val="22"/>
          <w:lang w:eastAsia="en-US"/>
        </w:rPr>
      </w:pPr>
    </w:p>
    <w:p w14:paraId="1D0939EF" w14:textId="77777777" w:rsidR="00D80573" w:rsidRDefault="00D80573" w:rsidP="00B20492">
      <w:pPr>
        <w:widowControl w:val="0"/>
        <w:autoSpaceDE w:val="0"/>
        <w:autoSpaceDN w:val="0"/>
        <w:adjustRightInd w:val="0"/>
        <w:ind w:firstLine="567"/>
        <w:jc w:val="right"/>
        <w:rPr>
          <w:sz w:val="22"/>
          <w:szCs w:val="22"/>
          <w:lang w:eastAsia="en-US"/>
        </w:rPr>
      </w:pPr>
    </w:p>
    <w:p w14:paraId="72F98AA8" w14:textId="77777777" w:rsidR="00AD0879" w:rsidRDefault="00AD0879" w:rsidP="00B20492">
      <w:pPr>
        <w:widowControl w:val="0"/>
        <w:autoSpaceDE w:val="0"/>
        <w:autoSpaceDN w:val="0"/>
        <w:adjustRightInd w:val="0"/>
        <w:ind w:firstLine="567"/>
        <w:jc w:val="right"/>
        <w:rPr>
          <w:sz w:val="22"/>
          <w:szCs w:val="22"/>
          <w:lang w:eastAsia="en-US"/>
        </w:rPr>
      </w:pPr>
    </w:p>
    <w:p w14:paraId="74E01D22"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Приложение №1 </w:t>
      </w:r>
    </w:p>
    <w:p w14:paraId="54CA9783"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7B2367A9" w14:textId="77777777" w:rsidR="00B20492" w:rsidRDefault="00B20492" w:rsidP="00B20492">
      <w:pPr>
        <w:widowControl w:val="0"/>
        <w:autoSpaceDE w:val="0"/>
        <w:autoSpaceDN w:val="0"/>
        <w:adjustRightInd w:val="0"/>
        <w:ind w:firstLine="567"/>
        <w:jc w:val="right"/>
        <w:rPr>
          <w:sz w:val="22"/>
          <w:szCs w:val="22"/>
          <w:lang w:eastAsia="en-US"/>
        </w:rPr>
      </w:pPr>
    </w:p>
    <w:p w14:paraId="184CADE4" w14:textId="77777777"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14:paraId="50B7C218" w14:textId="77777777" w:rsidR="00B20492" w:rsidRDefault="00B20492" w:rsidP="00C049C8">
      <w:pPr>
        <w:widowControl w:val="0"/>
        <w:autoSpaceDE w:val="0"/>
        <w:autoSpaceDN w:val="0"/>
        <w:adjustRightInd w:val="0"/>
        <w:ind w:firstLine="567"/>
        <w:jc w:val="both"/>
        <w:rPr>
          <w:sz w:val="22"/>
          <w:szCs w:val="22"/>
          <w:lang w:eastAsia="en-US"/>
        </w:rPr>
      </w:pPr>
    </w:p>
    <w:p w14:paraId="349DEA63" w14:textId="77777777" w:rsidR="00B20492" w:rsidRPr="00CB3ACA" w:rsidRDefault="00B20492" w:rsidP="00C049C8">
      <w:pPr>
        <w:pStyle w:val="21"/>
        <w:keepNext/>
        <w:keepLines/>
        <w:widowControl w:val="0"/>
        <w:numPr>
          <w:ilvl w:val="1"/>
          <w:numId w:val="0"/>
        </w:numPr>
        <w:suppressLineNumbers/>
        <w:tabs>
          <w:tab w:val="num" w:pos="1080"/>
          <w:tab w:val="center" w:pos="5037"/>
        </w:tabs>
        <w:suppressAutoHyphens/>
        <w:ind w:firstLine="567"/>
        <w:rPr>
          <w:b/>
          <w:sz w:val="22"/>
          <w:szCs w:val="22"/>
        </w:rPr>
      </w:pPr>
      <w:r w:rsidRPr="00CB3ACA">
        <w:rPr>
          <w:b/>
          <w:sz w:val="22"/>
          <w:szCs w:val="22"/>
        </w:rPr>
        <w:t xml:space="preserve">1. Способ закупки. </w:t>
      </w:r>
    </w:p>
    <w:p w14:paraId="29359F60" w14:textId="77777777" w:rsidR="00412744" w:rsidRDefault="00B20492" w:rsidP="00C049C8">
      <w:pPr>
        <w:ind w:firstLine="567"/>
        <w:jc w:val="both"/>
        <w:rPr>
          <w:sz w:val="22"/>
          <w:szCs w:val="22"/>
        </w:rPr>
      </w:pPr>
      <w:r w:rsidRPr="00CB3ACA">
        <w:rPr>
          <w:sz w:val="22"/>
          <w:szCs w:val="22"/>
        </w:rPr>
        <w:t>Закупка у</w:t>
      </w:r>
      <w:r w:rsidRPr="00CB3ACA">
        <w:rPr>
          <w:b/>
          <w:sz w:val="22"/>
          <w:szCs w:val="22"/>
        </w:rPr>
        <w:t xml:space="preserve"> </w:t>
      </w:r>
      <w:r w:rsidRPr="00CB3ACA">
        <w:rPr>
          <w:sz w:val="22"/>
          <w:szCs w:val="22"/>
        </w:rPr>
        <w:t>единственного поставщика</w:t>
      </w:r>
      <w:r w:rsidRPr="00CB3ACA">
        <w:rPr>
          <w:b/>
          <w:sz w:val="22"/>
          <w:szCs w:val="22"/>
        </w:rPr>
        <w:t xml:space="preserve"> </w:t>
      </w:r>
      <w:r w:rsidRPr="00CB3ACA">
        <w:rPr>
          <w:sz w:val="22"/>
          <w:szCs w:val="22"/>
        </w:rPr>
        <w:t xml:space="preserve">(в соответствии с </w:t>
      </w:r>
      <w:proofErr w:type="spellStart"/>
      <w:r w:rsidR="00220A0C">
        <w:rPr>
          <w:sz w:val="22"/>
          <w:szCs w:val="22"/>
        </w:rPr>
        <w:t>пп</w:t>
      </w:r>
      <w:proofErr w:type="spellEnd"/>
      <w:r w:rsidR="00220A0C">
        <w:rPr>
          <w:sz w:val="22"/>
          <w:szCs w:val="22"/>
        </w:rPr>
        <w:t xml:space="preserve">. </w:t>
      </w:r>
      <w:r w:rsidR="00624EAB">
        <w:rPr>
          <w:sz w:val="22"/>
          <w:szCs w:val="22"/>
        </w:rPr>
        <w:t>27</w:t>
      </w:r>
      <w:r w:rsidR="00220A0C">
        <w:rPr>
          <w:sz w:val="22"/>
          <w:szCs w:val="22"/>
        </w:rPr>
        <w:t xml:space="preserve"> </w:t>
      </w:r>
      <w:r w:rsidRPr="00CB3ACA">
        <w:rPr>
          <w:sz w:val="22"/>
          <w:szCs w:val="22"/>
        </w:rPr>
        <w:t xml:space="preserve">п. </w:t>
      </w:r>
      <w:proofErr w:type="gramStart"/>
      <w:r w:rsidR="00220A0C">
        <w:rPr>
          <w:sz w:val="22"/>
          <w:szCs w:val="22"/>
        </w:rPr>
        <w:t xml:space="preserve">2.1 </w:t>
      </w:r>
      <w:r w:rsidRPr="00CB3ACA">
        <w:rPr>
          <w:sz w:val="22"/>
          <w:szCs w:val="22"/>
        </w:rPr>
        <w:t xml:space="preserve"> разд.</w:t>
      </w:r>
      <w:proofErr w:type="gramEnd"/>
      <w:r w:rsidRPr="00CB3ACA">
        <w:rPr>
          <w:sz w:val="22"/>
          <w:szCs w:val="22"/>
        </w:rPr>
        <w:t xml:space="preserve"> 2 гл. 13 Положения о закупке товаров, работ, услуг Муниципального унитарного </w:t>
      </w:r>
      <w:proofErr w:type="gramStart"/>
      <w:r w:rsidRPr="00CB3ACA">
        <w:rPr>
          <w:sz w:val="22"/>
          <w:szCs w:val="22"/>
        </w:rPr>
        <w:t>предприятия  «Водоканал»  г.</w:t>
      </w:r>
      <w:proofErr w:type="gramEnd"/>
      <w:r w:rsidRPr="00CB3ACA">
        <w:rPr>
          <w:sz w:val="22"/>
          <w:szCs w:val="22"/>
        </w:rPr>
        <w:t xml:space="preserve"> Йошкар-Олы» муниципального образования «Город Йошкар-Ола»</w:t>
      </w:r>
      <w:r w:rsidR="00574799">
        <w:rPr>
          <w:sz w:val="22"/>
          <w:szCs w:val="22"/>
        </w:rPr>
        <w:t>)</w:t>
      </w:r>
      <w:r w:rsidR="00412744">
        <w:rPr>
          <w:sz w:val="22"/>
          <w:szCs w:val="22"/>
        </w:rPr>
        <w:t>:</w:t>
      </w:r>
    </w:p>
    <w:p w14:paraId="092FDD53" w14:textId="77777777" w:rsidR="00220A0C" w:rsidRPr="00220A0C" w:rsidRDefault="00574799" w:rsidP="00C049C8">
      <w:pPr>
        <w:ind w:firstLine="567"/>
        <w:jc w:val="both"/>
        <w:rPr>
          <w:sz w:val="22"/>
          <w:szCs w:val="22"/>
        </w:rPr>
      </w:pPr>
      <w:r>
        <w:rPr>
          <w:sz w:val="22"/>
          <w:szCs w:val="22"/>
        </w:rPr>
        <w:t xml:space="preserve"> </w:t>
      </w:r>
      <w:r w:rsidR="00412744">
        <w:rPr>
          <w:sz w:val="22"/>
          <w:szCs w:val="22"/>
        </w:rPr>
        <w:t>«</w:t>
      </w:r>
      <w:r w:rsidR="00624EAB" w:rsidRPr="00624EAB">
        <w:rPr>
          <w:sz w:val="22"/>
          <w:szCs w:val="22"/>
        </w:rPr>
        <w:t>27)    при заключении договора с Лицом, являющимся Заказчиком по договору о подключении (технологическом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водоснабжения/водоотведения.</w:t>
      </w:r>
      <w:r w:rsidR="00412744">
        <w:rPr>
          <w:sz w:val="22"/>
          <w:szCs w:val="22"/>
        </w:rPr>
        <w:t>»</w:t>
      </w:r>
      <w:r w:rsidR="00412744" w:rsidRPr="00412744">
        <w:rPr>
          <w:sz w:val="22"/>
          <w:szCs w:val="22"/>
        </w:rPr>
        <w:t>;</w:t>
      </w:r>
      <w:r w:rsidR="00220A0C" w:rsidRPr="00220A0C">
        <w:rPr>
          <w:sz w:val="22"/>
          <w:szCs w:val="22"/>
        </w:rPr>
        <w:t xml:space="preserve"> </w:t>
      </w:r>
    </w:p>
    <w:p w14:paraId="0C4A7C84" w14:textId="6F75B436" w:rsidR="00B20492" w:rsidRPr="00CB3ACA" w:rsidRDefault="00B20492"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2</w:t>
      </w:r>
      <w:r w:rsidRPr="00CB3ACA">
        <w:rPr>
          <w:b/>
          <w:sz w:val="22"/>
          <w:szCs w:val="22"/>
        </w:rPr>
        <w:t>.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209792BF" w14:textId="6F935474" w:rsidR="00B20492"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CB3ACA">
        <w:rPr>
          <w:sz w:val="22"/>
          <w:szCs w:val="22"/>
        </w:rPr>
        <w:t>Согласно проект</w:t>
      </w:r>
      <w:r w:rsidR="00AD0879">
        <w:rPr>
          <w:sz w:val="22"/>
          <w:szCs w:val="22"/>
        </w:rPr>
        <w:t>у</w:t>
      </w:r>
      <w:r w:rsidRPr="00CB3ACA">
        <w:rPr>
          <w:sz w:val="22"/>
          <w:szCs w:val="22"/>
        </w:rPr>
        <w:t xml:space="preserve"> договора</w:t>
      </w:r>
      <w:r w:rsidR="00A058C8">
        <w:rPr>
          <w:sz w:val="22"/>
          <w:szCs w:val="22"/>
        </w:rPr>
        <w:t xml:space="preserve"> и технического задания</w:t>
      </w:r>
      <w:r w:rsidRPr="00CB3ACA">
        <w:rPr>
          <w:sz w:val="22"/>
          <w:szCs w:val="22"/>
        </w:rPr>
        <w:t>.</w:t>
      </w:r>
    </w:p>
    <w:p w14:paraId="71E5651A" w14:textId="77777777" w:rsidR="00C049C8" w:rsidRDefault="00B20492"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3</w:t>
      </w:r>
      <w:r w:rsidRPr="00CB3ACA">
        <w:rPr>
          <w:b/>
          <w:sz w:val="22"/>
          <w:szCs w:val="22"/>
        </w:rPr>
        <w:t xml:space="preserve">. </w:t>
      </w:r>
      <w:r w:rsidR="00C049C8" w:rsidRPr="00C049C8">
        <w:rPr>
          <w:b/>
          <w:sz w:val="22"/>
          <w:szCs w:val="22"/>
        </w:rPr>
        <w:t>Обоснование и порядок формирования начальной максимальной цены договора</w:t>
      </w:r>
      <w:r w:rsidR="00C049C8">
        <w:rPr>
          <w:b/>
          <w:sz w:val="22"/>
          <w:szCs w:val="22"/>
        </w:rPr>
        <w:t>.</w:t>
      </w:r>
    </w:p>
    <w:p w14:paraId="08648DBC" w14:textId="77777777" w:rsidR="00C049C8" w:rsidRPr="00C049C8" w:rsidRDefault="00C049C8" w:rsidP="00C049C8">
      <w:pPr>
        <w:pStyle w:val="21"/>
        <w:keepNext/>
        <w:keepLines/>
        <w:widowControl w:val="0"/>
        <w:numPr>
          <w:ilvl w:val="1"/>
          <w:numId w:val="0"/>
        </w:numPr>
        <w:suppressLineNumbers/>
        <w:tabs>
          <w:tab w:val="num" w:pos="1080"/>
        </w:tabs>
        <w:suppressAutoHyphens/>
        <w:ind w:firstLine="567"/>
        <w:rPr>
          <w:sz w:val="22"/>
          <w:szCs w:val="22"/>
        </w:rPr>
      </w:pPr>
      <w:r w:rsidRPr="00C049C8">
        <w:rPr>
          <w:sz w:val="22"/>
          <w:szCs w:val="22"/>
        </w:rPr>
        <w:t>Начальная (максимальная) цена договора рассчитывается проектно-сметным методом.</w:t>
      </w:r>
    </w:p>
    <w:p w14:paraId="149E1F5F" w14:textId="77777777" w:rsidR="00B20492" w:rsidRPr="00CB3ACA"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 xml:space="preserve">4. </w:t>
      </w:r>
      <w:r w:rsidR="00B20492" w:rsidRPr="00CB3ACA">
        <w:rPr>
          <w:b/>
          <w:sz w:val="22"/>
          <w:szCs w:val="22"/>
        </w:rPr>
        <w:t>Требования к содержанию, форме, оформлению и составу заявки на участие в закупке.</w:t>
      </w:r>
    </w:p>
    <w:p w14:paraId="11262A39" w14:textId="77777777" w:rsidR="00B20492" w:rsidRPr="00CB3ACA"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CB3ACA">
        <w:rPr>
          <w:sz w:val="22"/>
          <w:szCs w:val="22"/>
        </w:rPr>
        <w:t>Выбранный способ закупки не предусматривает проведения указанных процедур.</w:t>
      </w:r>
    </w:p>
    <w:p w14:paraId="002E94B8" w14:textId="77777777" w:rsidR="00B20492" w:rsidRPr="00CB3ACA" w:rsidRDefault="00C049C8" w:rsidP="00C049C8">
      <w:pPr>
        <w:pStyle w:val="af"/>
        <w:suppressAutoHyphens/>
        <w:spacing w:before="0" w:beforeAutospacing="0" w:after="0" w:afterAutospacing="0"/>
        <w:ind w:firstLine="567"/>
        <w:jc w:val="both"/>
        <w:rPr>
          <w:b/>
          <w:sz w:val="22"/>
          <w:szCs w:val="22"/>
        </w:rPr>
      </w:pPr>
      <w:r>
        <w:rPr>
          <w:b/>
          <w:sz w:val="22"/>
          <w:szCs w:val="22"/>
        </w:rPr>
        <w:t>5</w:t>
      </w:r>
      <w:r w:rsidR="00B20492" w:rsidRPr="00CB3ACA">
        <w:rPr>
          <w:b/>
          <w:sz w:val="22"/>
          <w:szCs w:val="22"/>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14:paraId="160BF950" w14:textId="02ED94E5" w:rsidR="00574799" w:rsidRDefault="00B20492" w:rsidP="00C049C8">
      <w:pPr>
        <w:pStyle w:val="af"/>
        <w:spacing w:before="0" w:beforeAutospacing="0" w:after="0" w:afterAutospacing="0"/>
        <w:ind w:firstLine="567"/>
        <w:jc w:val="both"/>
        <w:rPr>
          <w:color w:val="000000"/>
          <w:sz w:val="22"/>
          <w:szCs w:val="22"/>
        </w:rPr>
      </w:pPr>
      <w:r w:rsidRPr="00CB3ACA">
        <w:rPr>
          <w:color w:val="000000"/>
          <w:sz w:val="22"/>
          <w:szCs w:val="22"/>
        </w:rPr>
        <w:t>Согласно проект</w:t>
      </w:r>
      <w:r w:rsidR="00AD0879">
        <w:rPr>
          <w:color w:val="000000"/>
          <w:sz w:val="22"/>
          <w:szCs w:val="22"/>
        </w:rPr>
        <w:t>у</w:t>
      </w:r>
      <w:r w:rsidRPr="00CB3ACA">
        <w:rPr>
          <w:color w:val="000000"/>
          <w:sz w:val="22"/>
          <w:szCs w:val="22"/>
        </w:rPr>
        <w:t xml:space="preserve"> договора</w:t>
      </w:r>
      <w:r w:rsidR="00A058C8" w:rsidRPr="00A058C8">
        <w:rPr>
          <w:sz w:val="22"/>
          <w:szCs w:val="22"/>
        </w:rPr>
        <w:t xml:space="preserve"> </w:t>
      </w:r>
      <w:r w:rsidR="00A058C8">
        <w:rPr>
          <w:sz w:val="22"/>
          <w:szCs w:val="22"/>
        </w:rPr>
        <w:t>и технического задания</w:t>
      </w:r>
      <w:r w:rsidRPr="00CB3ACA">
        <w:rPr>
          <w:color w:val="000000"/>
          <w:sz w:val="22"/>
          <w:szCs w:val="22"/>
        </w:rPr>
        <w:t>.</w:t>
      </w:r>
    </w:p>
    <w:p w14:paraId="64683AD1" w14:textId="7FEE9343" w:rsidR="00193A08" w:rsidRDefault="00D80573" w:rsidP="00AD0879">
      <w:pPr>
        <w:pStyle w:val="af"/>
        <w:spacing w:before="0" w:beforeAutospacing="0" w:after="0" w:afterAutospacing="0"/>
        <w:ind w:firstLine="567"/>
        <w:jc w:val="both"/>
        <w:rPr>
          <w:color w:val="000000"/>
          <w:sz w:val="22"/>
          <w:szCs w:val="22"/>
        </w:rPr>
      </w:pPr>
      <w:r w:rsidRPr="00A10673">
        <w:rPr>
          <w:color w:val="000000"/>
          <w:sz w:val="22"/>
          <w:szCs w:val="22"/>
        </w:rPr>
        <w:t xml:space="preserve">Цена </w:t>
      </w:r>
      <w:r>
        <w:rPr>
          <w:color w:val="000000"/>
          <w:sz w:val="22"/>
          <w:szCs w:val="22"/>
        </w:rPr>
        <w:t>Договор</w:t>
      </w:r>
      <w:r w:rsidRPr="00A10673">
        <w:rPr>
          <w:color w:val="000000"/>
          <w:sz w:val="22"/>
          <w:szCs w:val="22"/>
        </w:rPr>
        <w:t xml:space="preserve">а указана </w:t>
      </w:r>
      <w:r w:rsidR="00926B16" w:rsidRPr="00A10673">
        <w:rPr>
          <w:color w:val="000000"/>
          <w:sz w:val="22"/>
          <w:szCs w:val="22"/>
        </w:rPr>
        <w:t xml:space="preserve">с учетом всех расходов Подрядчика, связанных с выполнением работ и всех расходов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w:t>
      </w:r>
      <w:r w:rsidR="00926B16">
        <w:rPr>
          <w:color w:val="000000"/>
          <w:sz w:val="22"/>
          <w:szCs w:val="22"/>
        </w:rPr>
        <w:t>Договор</w:t>
      </w:r>
      <w:r w:rsidR="00926B16" w:rsidRPr="00A10673">
        <w:rPr>
          <w:color w:val="000000"/>
          <w:sz w:val="22"/>
          <w:szCs w:val="22"/>
        </w:rPr>
        <w:t>а, а так же на соблюдение норм и правил</w:t>
      </w:r>
      <w:r w:rsidR="00926B16" w:rsidRPr="00A10673">
        <w:rPr>
          <w:color w:val="000000"/>
          <w:sz w:val="22"/>
          <w:szCs w:val="22"/>
        </w:rPr>
        <w:br/>
        <w:t>технической, пожарной безопасности, соблюдение экологических и санитарно</w:t>
      </w:r>
      <w:r w:rsidR="00926B16">
        <w:rPr>
          <w:color w:val="000000"/>
          <w:sz w:val="22"/>
          <w:szCs w:val="22"/>
        </w:rPr>
        <w:t>-</w:t>
      </w:r>
      <w:r w:rsidR="00926B16" w:rsidRPr="00A10673">
        <w:rPr>
          <w:color w:val="000000"/>
          <w:sz w:val="22"/>
          <w:szCs w:val="22"/>
        </w:rPr>
        <w:t xml:space="preserve">эпидемиологических норм, норм энергоэффективности, и иные обязательные платежи, подлежащие уплате в связи с выполнением </w:t>
      </w:r>
      <w:r w:rsidR="00926B16">
        <w:rPr>
          <w:color w:val="000000"/>
          <w:sz w:val="22"/>
          <w:szCs w:val="22"/>
        </w:rPr>
        <w:t>Договор</w:t>
      </w:r>
      <w:r w:rsidR="00926B16" w:rsidRPr="00A10673">
        <w:rPr>
          <w:color w:val="000000"/>
          <w:sz w:val="22"/>
          <w:szCs w:val="22"/>
        </w:rPr>
        <w:t>а.</w:t>
      </w:r>
    </w:p>
    <w:p w14:paraId="0DA55A72" w14:textId="77777777"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6</w:t>
      </w:r>
      <w:r w:rsidR="00B20492" w:rsidRPr="00A56E00">
        <w:rPr>
          <w:b/>
          <w:sz w:val="22"/>
          <w:szCs w:val="22"/>
        </w:rPr>
        <w:t>. Порядок, место, дата начала и дата окончания срока подачи заявок на участие в закупке.</w:t>
      </w:r>
    </w:p>
    <w:p w14:paraId="1B8B9066" w14:textId="77777777"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Выбранный способ закупки не предусматривает проведения указанных процедур.</w:t>
      </w:r>
    </w:p>
    <w:p w14:paraId="542F4962" w14:textId="77777777" w:rsidR="00B20492" w:rsidRPr="00CA6DD5" w:rsidRDefault="00C049C8" w:rsidP="00C049C8">
      <w:pPr>
        <w:pStyle w:val="a5"/>
        <w:ind w:firstLine="567"/>
        <w:jc w:val="both"/>
        <w:rPr>
          <w:sz w:val="22"/>
          <w:szCs w:val="22"/>
        </w:rPr>
      </w:pPr>
      <w:r>
        <w:rPr>
          <w:sz w:val="22"/>
          <w:szCs w:val="22"/>
        </w:rPr>
        <w:t>7</w:t>
      </w:r>
      <w:r w:rsidR="00B20492" w:rsidRPr="00CA6DD5">
        <w:rPr>
          <w:sz w:val="22"/>
          <w:szCs w:val="22"/>
        </w:rPr>
        <w:t xml:space="preserve">. Формы, порядок, дата начала и дата окончания срока предоставления участникам закупки разъяснений положений документации о закупке </w:t>
      </w:r>
    </w:p>
    <w:p w14:paraId="351F1483" w14:textId="77777777" w:rsidR="00B20492" w:rsidRPr="00CA6DD5" w:rsidRDefault="00B20492" w:rsidP="00C049C8">
      <w:pPr>
        <w:pStyle w:val="a5"/>
        <w:ind w:firstLine="567"/>
        <w:jc w:val="both"/>
        <w:rPr>
          <w:b w:val="0"/>
          <w:sz w:val="22"/>
          <w:szCs w:val="22"/>
        </w:rPr>
      </w:pPr>
      <w:r w:rsidRPr="00CA6DD5">
        <w:rPr>
          <w:b w:val="0"/>
          <w:sz w:val="22"/>
          <w:szCs w:val="22"/>
        </w:rPr>
        <w:t>Выбранный способ закупки не предусматривает проведения указанных процедур.</w:t>
      </w:r>
    </w:p>
    <w:p w14:paraId="0462AC40" w14:textId="77777777"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8</w:t>
      </w:r>
      <w:r w:rsidR="00B20492" w:rsidRPr="00A56E00">
        <w:rPr>
          <w:b/>
          <w:sz w:val="22"/>
          <w:szCs w:val="22"/>
        </w:rPr>
        <w:t>. Место и дата рассмотрения предложений участников закупки и подведения итогов закупки.</w:t>
      </w:r>
    </w:p>
    <w:p w14:paraId="5876D1BD" w14:textId="77777777"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Выбранный способ закупки не предусматривает проведения указанных процедур.</w:t>
      </w:r>
    </w:p>
    <w:p w14:paraId="61592C3B" w14:textId="77777777"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9</w:t>
      </w:r>
      <w:r w:rsidR="00B20492" w:rsidRPr="00A56E00">
        <w:rPr>
          <w:b/>
          <w:sz w:val="22"/>
          <w:szCs w:val="22"/>
        </w:rPr>
        <w:t>. Критерии оценки и сопоставления заявок на участие в закупке</w:t>
      </w:r>
    </w:p>
    <w:p w14:paraId="3502B4D7" w14:textId="77777777"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Не установлены.</w:t>
      </w:r>
    </w:p>
    <w:p w14:paraId="43E07B0A" w14:textId="77777777"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10</w:t>
      </w:r>
      <w:r w:rsidR="00B20492" w:rsidRPr="00A56E00">
        <w:rPr>
          <w:b/>
          <w:sz w:val="22"/>
          <w:szCs w:val="22"/>
        </w:rPr>
        <w:t>. Порядок оценки и сопоставления заявок на участие в закупке</w:t>
      </w:r>
    </w:p>
    <w:p w14:paraId="15DD0DCB" w14:textId="77777777" w:rsidR="00B20492"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Не установлены.</w:t>
      </w:r>
    </w:p>
    <w:p w14:paraId="1C787327" w14:textId="26C325F3" w:rsidR="00AD0879" w:rsidRPr="00BF2D02" w:rsidRDefault="00AD0879" w:rsidP="00AD0879">
      <w:pPr>
        <w:pStyle w:val="af8"/>
        <w:ind w:firstLine="567"/>
        <w:jc w:val="both"/>
        <w:rPr>
          <w:sz w:val="22"/>
          <w:szCs w:val="22"/>
          <w:lang w:val="ru-RU"/>
        </w:rPr>
      </w:pPr>
      <w:r w:rsidRPr="00BF2D02">
        <w:rPr>
          <w:sz w:val="22"/>
          <w:szCs w:val="22"/>
          <w:lang w:val="ru-RU"/>
        </w:rPr>
        <w:t>1</w:t>
      </w:r>
      <w:r>
        <w:rPr>
          <w:sz w:val="22"/>
          <w:szCs w:val="22"/>
          <w:lang w:val="ru-RU"/>
        </w:rPr>
        <w:t>1</w:t>
      </w:r>
      <w:r w:rsidRPr="00BF2D02">
        <w:rPr>
          <w:sz w:val="22"/>
          <w:szCs w:val="22"/>
          <w:lang w:val="ru-RU"/>
        </w:rPr>
        <w:t>.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sidR="00926B16">
        <w:rPr>
          <w:sz w:val="22"/>
          <w:szCs w:val="22"/>
          <w:lang w:val="ru-RU"/>
        </w:rPr>
        <w:t>:</w:t>
      </w:r>
    </w:p>
    <w:p w14:paraId="7F34053A" w14:textId="0C71EC34" w:rsidR="00AD0879" w:rsidRDefault="00CF526B" w:rsidP="00AD0879">
      <w:pPr>
        <w:pStyle w:val="21"/>
        <w:keepNext/>
        <w:keepLines/>
        <w:widowControl w:val="0"/>
        <w:numPr>
          <w:ilvl w:val="1"/>
          <w:numId w:val="0"/>
        </w:numPr>
        <w:suppressLineNumbers/>
        <w:tabs>
          <w:tab w:val="num" w:pos="1080"/>
        </w:tabs>
        <w:suppressAutoHyphens/>
        <w:ind w:firstLine="567"/>
        <w:rPr>
          <w:sz w:val="22"/>
          <w:szCs w:val="22"/>
        </w:rPr>
      </w:pPr>
      <w:r w:rsidRPr="00CF526B">
        <w:rPr>
          <w:sz w:val="22"/>
          <w:szCs w:val="22"/>
        </w:rPr>
        <w:t>Не установлено</w:t>
      </w:r>
    </w:p>
    <w:p w14:paraId="5C66F272" w14:textId="51940134" w:rsidR="00A5393F" w:rsidRDefault="000B0ACF" w:rsidP="00C049C8">
      <w:pPr>
        <w:suppressAutoHyphens/>
        <w:ind w:firstLine="567"/>
        <w:jc w:val="both"/>
        <w:rPr>
          <w:b/>
          <w:sz w:val="22"/>
          <w:szCs w:val="22"/>
        </w:rPr>
      </w:pPr>
      <w:r w:rsidRPr="000B0ACF">
        <w:rPr>
          <w:b/>
          <w:sz w:val="22"/>
          <w:szCs w:val="22"/>
        </w:rPr>
        <w:t>1</w:t>
      </w:r>
      <w:r w:rsidR="00AD0879">
        <w:rPr>
          <w:b/>
          <w:sz w:val="22"/>
          <w:szCs w:val="22"/>
        </w:rPr>
        <w:t>2</w:t>
      </w:r>
      <w:r w:rsidRPr="000B0ACF">
        <w:rPr>
          <w:b/>
          <w:sz w:val="22"/>
          <w:szCs w:val="22"/>
        </w:rPr>
        <w:t>. Единые обязательные требования к участникам закупки</w:t>
      </w:r>
    </w:p>
    <w:p w14:paraId="746FE71D" w14:textId="77777777" w:rsidR="00A5393F" w:rsidRDefault="000B0ACF" w:rsidP="00C049C8">
      <w:pPr>
        <w:suppressAutoHyphens/>
        <w:ind w:firstLine="567"/>
        <w:jc w:val="both"/>
        <w:rPr>
          <w:sz w:val="22"/>
          <w:szCs w:val="22"/>
        </w:rPr>
      </w:pPr>
      <w:r w:rsidRPr="000B0ACF">
        <w:rPr>
          <w:sz w:val="22"/>
          <w:szCs w:val="22"/>
        </w:rPr>
        <w:lastRenderedPageBreak/>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04022C5D" w14:textId="77777777" w:rsidR="00A5393F" w:rsidRDefault="000B0ACF" w:rsidP="00C049C8">
      <w:pPr>
        <w:suppressAutoHyphens/>
        <w:ind w:firstLine="567"/>
        <w:jc w:val="both"/>
        <w:rPr>
          <w:sz w:val="22"/>
          <w:szCs w:val="22"/>
        </w:rPr>
      </w:pPr>
      <w:r w:rsidRPr="000B0ACF">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626CA3C1" w14:textId="77777777" w:rsidR="00A5393F" w:rsidRDefault="000B0ACF" w:rsidP="00C049C8">
      <w:pPr>
        <w:suppressAutoHyphens/>
        <w:ind w:firstLine="567"/>
        <w:jc w:val="both"/>
        <w:rPr>
          <w:sz w:val="22"/>
          <w:szCs w:val="22"/>
        </w:rPr>
      </w:pPr>
      <w:r w:rsidRPr="000B0ACF">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CD31740" w14:textId="77777777" w:rsidR="00A5393F" w:rsidRDefault="000B0ACF" w:rsidP="00C049C8">
      <w:pPr>
        <w:suppressAutoHyphens/>
        <w:ind w:firstLine="567"/>
        <w:jc w:val="both"/>
        <w:rPr>
          <w:sz w:val="22"/>
          <w:szCs w:val="22"/>
        </w:rPr>
      </w:pPr>
      <w:r w:rsidRPr="000B0ACF">
        <w:rPr>
          <w:sz w:val="22"/>
          <w:szCs w:val="22"/>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492FE0EB" w14:textId="77777777" w:rsidR="00A5393F" w:rsidRDefault="000B0ACF" w:rsidP="00C049C8">
      <w:pPr>
        <w:suppressAutoHyphens/>
        <w:ind w:firstLine="567"/>
        <w:jc w:val="both"/>
        <w:rPr>
          <w:sz w:val="22"/>
          <w:szCs w:val="22"/>
        </w:rPr>
      </w:pPr>
      <w:r w:rsidRPr="000B0ACF">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CD47C26" w14:textId="77777777" w:rsidR="00A5393F" w:rsidRDefault="000B0ACF" w:rsidP="00C049C8">
      <w:pPr>
        <w:suppressAutoHyphens/>
        <w:ind w:firstLine="567"/>
        <w:jc w:val="both"/>
        <w:rPr>
          <w:sz w:val="22"/>
          <w:szCs w:val="22"/>
        </w:rPr>
      </w:pPr>
      <w:r w:rsidRPr="000B0ACF">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0EABA369" w14:textId="77777777" w:rsidR="00A5393F" w:rsidRDefault="000B0ACF" w:rsidP="00C049C8">
      <w:pPr>
        <w:suppressAutoHyphens/>
        <w:ind w:firstLine="567"/>
        <w:jc w:val="both"/>
        <w:rPr>
          <w:sz w:val="22"/>
          <w:szCs w:val="22"/>
        </w:rPr>
      </w:pPr>
      <w:r w:rsidRPr="000B0ACF">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69A8B24F" w14:textId="77777777" w:rsidR="00A5393F" w:rsidRDefault="000B0ACF" w:rsidP="00C049C8">
      <w:pPr>
        <w:suppressAutoHyphens/>
        <w:ind w:firstLine="567"/>
        <w:jc w:val="both"/>
        <w:rPr>
          <w:sz w:val="22"/>
          <w:szCs w:val="22"/>
        </w:rPr>
      </w:pPr>
      <w:r w:rsidRPr="000B0ACF">
        <w:rPr>
          <w:sz w:val="22"/>
          <w:szCs w:val="22"/>
        </w:rPr>
        <w:t xml:space="preserve">8) </w:t>
      </w:r>
      <w:r>
        <w:rPr>
          <w:sz w:val="22"/>
          <w:szCs w:val="22"/>
        </w:rPr>
        <w:t>установлено</w:t>
      </w:r>
      <w:r w:rsidRPr="000B0ACF">
        <w:rPr>
          <w:sz w:val="22"/>
          <w:szCs w:val="22"/>
        </w:rPr>
        <w:t xml:space="preserve"> требование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07CD5F43" w14:textId="5E472C11" w:rsidR="005D68EE" w:rsidRDefault="009169D0" w:rsidP="00C049C8">
      <w:pPr>
        <w:suppressAutoHyphens/>
        <w:ind w:firstLine="567"/>
        <w:jc w:val="both"/>
        <w:rPr>
          <w:sz w:val="22"/>
          <w:szCs w:val="22"/>
        </w:rPr>
      </w:pPr>
      <w:r w:rsidRPr="009169D0">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w:t>
      </w:r>
    </w:p>
    <w:p w14:paraId="6CCC49A8" w14:textId="226B53FC" w:rsidR="00A5393F" w:rsidRDefault="000B0ACF" w:rsidP="00C049C8">
      <w:pPr>
        <w:suppressAutoHyphens/>
        <w:ind w:firstLine="567"/>
        <w:jc w:val="both"/>
        <w:rPr>
          <w:b/>
          <w:bCs/>
          <w:sz w:val="22"/>
          <w:szCs w:val="22"/>
        </w:rPr>
      </w:pPr>
      <w:r w:rsidRPr="000B0ACF">
        <w:rPr>
          <w:b/>
          <w:bCs/>
          <w:sz w:val="22"/>
          <w:szCs w:val="22"/>
        </w:rPr>
        <w:lastRenderedPageBreak/>
        <w:t>1</w:t>
      </w:r>
      <w:r w:rsidR="009169D0">
        <w:rPr>
          <w:b/>
          <w:bCs/>
          <w:sz w:val="22"/>
          <w:szCs w:val="22"/>
        </w:rPr>
        <w:t>3</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74329456" w14:textId="77777777" w:rsidR="00C049C8" w:rsidRDefault="000B0ACF" w:rsidP="00C049C8">
      <w:pPr>
        <w:suppressAutoHyphens/>
        <w:ind w:firstLine="567"/>
        <w:jc w:val="both"/>
        <w:rPr>
          <w:bCs/>
          <w:sz w:val="22"/>
          <w:szCs w:val="22"/>
        </w:rPr>
      </w:pPr>
      <w:r w:rsidRPr="000B0ACF">
        <w:rPr>
          <w:bCs/>
          <w:sz w:val="22"/>
          <w:szCs w:val="22"/>
        </w:rPr>
        <w:t xml:space="preserve">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w:t>
      </w:r>
      <w:r w:rsidR="004C24EF">
        <w:rPr>
          <w:bCs/>
          <w:sz w:val="22"/>
          <w:szCs w:val="22"/>
        </w:rPr>
        <w:t xml:space="preserve">в </w:t>
      </w:r>
      <w:r w:rsidRPr="000B0ACF">
        <w:rPr>
          <w:bCs/>
          <w:sz w:val="22"/>
          <w:szCs w:val="22"/>
        </w:rPr>
        <w:t>Единой информационной систем</w:t>
      </w:r>
      <w:r w:rsidR="004C24EF">
        <w:rPr>
          <w:bCs/>
          <w:sz w:val="22"/>
          <w:szCs w:val="22"/>
        </w:rPr>
        <w:t>е</w:t>
      </w:r>
      <w:r w:rsidRPr="000B0ACF">
        <w:rPr>
          <w:bCs/>
          <w:sz w:val="22"/>
          <w:szCs w:val="22"/>
        </w:rPr>
        <w:t xml:space="preserve"> (ЕИС)</w:t>
      </w:r>
      <w:r w:rsidR="004C24EF">
        <w:rPr>
          <w:bCs/>
          <w:sz w:val="22"/>
          <w:szCs w:val="22"/>
        </w:rPr>
        <w:t>,</w:t>
      </w:r>
      <w:r w:rsidR="004C24EF" w:rsidRPr="004C24EF">
        <w:rPr>
          <w:rFonts w:ascii="Arial" w:eastAsia="Arial Unicode MS" w:hAnsi="Arial" w:cs="Arial"/>
          <w:color w:val="00000A"/>
        </w:rPr>
        <w:t xml:space="preserve"> </w:t>
      </w:r>
      <w:r w:rsidR="004C24EF" w:rsidRPr="004C24EF">
        <w:rPr>
          <w:bCs/>
          <w:sz w:val="22"/>
          <w:szCs w:val="22"/>
        </w:rPr>
        <w:t>на официальном сайте такой системы в информационно-телекоммуникационной сети "</w:t>
      </w:r>
      <w:r w:rsidR="004C24EF">
        <w:rPr>
          <w:bCs/>
          <w:sz w:val="22"/>
          <w:szCs w:val="22"/>
        </w:rPr>
        <w:t>И</w:t>
      </w:r>
      <w:r w:rsidR="004C24EF" w:rsidRPr="004C24EF">
        <w:rPr>
          <w:bCs/>
          <w:sz w:val="22"/>
          <w:szCs w:val="22"/>
        </w:rPr>
        <w:t>нтернет"</w:t>
      </w:r>
      <w:r w:rsidR="00A5393F">
        <w:rPr>
          <w:bCs/>
          <w:sz w:val="22"/>
          <w:szCs w:val="22"/>
        </w:rPr>
        <w:t xml:space="preserve"> -</w:t>
      </w:r>
      <w:r w:rsidRPr="000B0ACF">
        <w:rPr>
          <w:bCs/>
          <w:sz w:val="22"/>
          <w:szCs w:val="22"/>
        </w:rPr>
        <w:t xml:space="preserve"> </w:t>
      </w:r>
      <w:r w:rsidRPr="00FB12EA">
        <w:rPr>
          <w:bCs/>
          <w:sz w:val="22"/>
          <w:szCs w:val="22"/>
        </w:rPr>
        <w:t>www.zakupki.gov.ru</w:t>
      </w:r>
      <w:r w:rsidRPr="000B0ACF">
        <w:rPr>
          <w:bCs/>
          <w:sz w:val="22"/>
          <w:szCs w:val="22"/>
        </w:rPr>
        <w:t xml:space="preserve">., на официальном сайте МУП «Водоканал»: </w:t>
      </w:r>
      <w:r w:rsidRPr="00FB12EA">
        <w:rPr>
          <w:bCs/>
          <w:sz w:val="22"/>
          <w:szCs w:val="22"/>
        </w:rPr>
        <w:t>www.vodokanal-yola.ru</w:t>
      </w:r>
      <w:r w:rsidRPr="000B0ACF">
        <w:rPr>
          <w:bCs/>
          <w:i/>
          <w:sz w:val="22"/>
          <w:szCs w:val="22"/>
        </w:rPr>
        <w:t xml:space="preserve">. </w:t>
      </w:r>
      <w:r w:rsidRPr="000B0ACF">
        <w:rPr>
          <w:bCs/>
          <w:sz w:val="22"/>
          <w:szCs w:val="22"/>
        </w:rPr>
        <w:t xml:space="preserve">Настоящее извещение о закупке предоставляется </w:t>
      </w:r>
      <w:r w:rsidRPr="000B0ACF">
        <w:rPr>
          <w:bCs/>
          <w:sz w:val="22"/>
          <w:szCs w:val="22"/>
          <w:u w:val="single"/>
        </w:rPr>
        <w:t>бесплатно</w:t>
      </w:r>
      <w:r w:rsidRPr="000B0ACF">
        <w:rPr>
          <w:bCs/>
          <w:sz w:val="22"/>
          <w:szCs w:val="22"/>
        </w:rPr>
        <w:t xml:space="preserve"> со дня размещения такого извещения.</w:t>
      </w:r>
    </w:p>
    <w:p w14:paraId="53718D12" w14:textId="2A951279" w:rsidR="00C049C8" w:rsidRDefault="000B0ACF" w:rsidP="00C049C8">
      <w:pPr>
        <w:suppressAutoHyphens/>
        <w:ind w:firstLine="567"/>
        <w:jc w:val="both"/>
        <w:rPr>
          <w:b/>
          <w:sz w:val="22"/>
          <w:szCs w:val="22"/>
        </w:rPr>
      </w:pPr>
      <w:r w:rsidRPr="000B07E2">
        <w:rPr>
          <w:b/>
          <w:sz w:val="22"/>
          <w:szCs w:val="22"/>
        </w:rPr>
        <w:t>1</w:t>
      </w:r>
      <w:r w:rsidR="009169D0">
        <w:rPr>
          <w:b/>
          <w:sz w:val="22"/>
          <w:szCs w:val="22"/>
        </w:rPr>
        <w:t>4</w:t>
      </w:r>
      <w:r w:rsidRPr="000B07E2">
        <w:rPr>
          <w:b/>
          <w:sz w:val="22"/>
          <w:szCs w:val="22"/>
        </w:rPr>
        <w:t>.</w:t>
      </w:r>
      <w:r>
        <w:rPr>
          <w:sz w:val="22"/>
          <w:szCs w:val="22"/>
        </w:rPr>
        <w:t xml:space="preserve"> </w:t>
      </w:r>
      <w:r w:rsidR="000B07E2" w:rsidRPr="000B07E2">
        <w:rPr>
          <w:b/>
          <w:sz w:val="22"/>
          <w:szCs w:val="22"/>
        </w:rPr>
        <w:t>Р</w:t>
      </w:r>
      <w:r w:rsidRPr="000B07E2">
        <w:rPr>
          <w:b/>
          <w:sz w:val="22"/>
          <w:szCs w:val="22"/>
        </w:rPr>
        <w:t>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14:paraId="463DBFAF" w14:textId="77777777" w:rsidR="000B07E2" w:rsidRPr="000B07E2" w:rsidRDefault="000B07E2" w:rsidP="00C049C8">
      <w:pPr>
        <w:suppressAutoHyphens/>
        <w:ind w:firstLine="567"/>
        <w:jc w:val="both"/>
        <w:rPr>
          <w:sz w:val="22"/>
          <w:szCs w:val="22"/>
        </w:rPr>
      </w:pPr>
      <w:r w:rsidRPr="000B07E2">
        <w:rPr>
          <w:sz w:val="22"/>
          <w:szCs w:val="22"/>
        </w:rPr>
        <w:t xml:space="preserve">Не </w:t>
      </w:r>
      <w:r>
        <w:rPr>
          <w:sz w:val="22"/>
          <w:szCs w:val="22"/>
        </w:rPr>
        <w:t>требуется</w:t>
      </w:r>
    </w:p>
    <w:p w14:paraId="49EF75BD" w14:textId="7757938F" w:rsidR="000B0ACF" w:rsidRDefault="000B0ACF" w:rsidP="00C049C8">
      <w:pPr>
        <w:pStyle w:val="21"/>
        <w:keepNext/>
        <w:keepLines/>
        <w:widowControl w:val="0"/>
        <w:numPr>
          <w:ilvl w:val="1"/>
          <w:numId w:val="0"/>
        </w:numPr>
        <w:suppressLineNumbers/>
        <w:tabs>
          <w:tab w:val="num" w:pos="1080"/>
        </w:tabs>
        <w:suppressAutoHyphens/>
        <w:ind w:firstLine="567"/>
        <w:rPr>
          <w:sz w:val="22"/>
          <w:szCs w:val="22"/>
        </w:rPr>
      </w:pPr>
      <w:r w:rsidRPr="000B07E2">
        <w:rPr>
          <w:b/>
          <w:sz w:val="22"/>
          <w:szCs w:val="22"/>
        </w:rPr>
        <w:t>1</w:t>
      </w:r>
      <w:r w:rsidR="009169D0">
        <w:rPr>
          <w:b/>
          <w:sz w:val="22"/>
          <w:szCs w:val="22"/>
        </w:rPr>
        <w:t>5</w:t>
      </w:r>
      <w:r w:rsidRPr="000B07E2">
        <w:rPr>
          <w:b/>
          <w:sz w:val="22"/>
          <w:szCs w:val="22"/>
        </w:rPr>
        <w:t>.</w:t>
      </w:r>
      <w:r>
        <w:rPr>
          <w:sz w:val="22"/>
          <w:szCs w:val="22"/>
        </w:rPr>
        <w:t xml:space="preserve"> </w:t>
      </w:r>
      <w:r w:rsidR="000B07E2" w:rsidRPr="000B07E2">
        <w:rPr>
          <w:b/>
          <w:sz w:val="22"/>
          <w:szCs w:val="22"/>
        </w:rPr>
        <w:t>Р</w:t>
      </w:r>
      <w:r w:rsidRPr="000B07E2">
        <w:rPr>
          <w:b/>
          <w:sz w:val="22"/>
          <w:szCs w:val="22"/>
        </w:rPr>
        <w:t>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14:paraId="0284B359" w14:textId="77777777" w:rsidR="000B07E2" w:rsidRDefault="000B07E2" w:rsidP="00C049C8">
      <w:pPr>
        <w:pStyle w:val="21"/>
        <w:keepNext/>
        <w:keepLines/>
        <w:widowControl w:val="0"/>
        <w:numPr>
          <w:ilvl w:val="1"/>
          <w:numId w:val="0"/>
        </w:numPr>
        <w:suppressLineNumbers/>
        <w:tabs>
          <w:tab w:val="num" w:pos="1080"/>
        </w:tabs>
        <w:suppressAutoHyphens/>
        <w:ind w:firstLine="567"/>
        <w:rPr>
          <w:sz w:val="22"/>
          <w:szCs w:val="22"/>
        </w:rPr>
      </w:pPr>
      <w:r w:rsidRPr="000B07E2">
        <w:rPr>
          <w:sz w:val="22"/>
          <w:szCs w:val="22"/>
        </w:rPr>
        <w:t xml:space="preserve">Не </w:t>
      </w:r>
      <w:r>
        <w:rPr>
          <w:sz w:val="22"/>
          <w:szCs w:val="22"/>
        </w:rPr>
        <w:t>требуется</w:t>
      </w:r>
    </w:p>
    <w:p w14:paraId="37E10F16" w14:textId="77777777" w:rsidR="000B0ACF" w:rsidRPr="00E10725" w:rsidRDefault="000B0ACF" w:rsidP="000B0ACF">
      <w:pPr>
        <w:pStyle w:val="21"/>
        <w:keepNext/>
        <w:keepLines/>
        <w:widowControl w:val="0"/>
        <w:numPr>
          <w:ilvl w:val="1"/>
          <w:numId w:val="0"/>
        </w:numPr>
        <w:suppressLineNumbers/>
        <w:tabs>
          <w:tab w:val="num" w:pos="1080"/>
        </w:tabs>
        <w:suppressAutoHyphens/>
        <w:ind w:firstLine="709"/>
        <w:rPr>
          <w:sz w:val="22"/>
          <w:szCs w:val="22"/>
        </w:rPr>
      </w:pPr>
    </w:p>
    <w:p w14:paraId="500C89D9" w14:textId="77777777" w:rsidR="00B20492" w:rsidRDefault="00B20492" w:rsidP="00B20492">
      <w:pPr>
        <w:pStyle w:val="2"/>
        <w:widowControl w:val="0"/>
        <w:tabs>
          <w:tab w:val="num" w:pos="1080"/>
        </w:tabs>
        <w:suppressAutoHyphens/>
        <w:adjustRightInd w:val="0"/>
        <w:spacing w:after="0" w:line="240" w:lineRule="auto"/>
        <w:ind w:left="0" w:firstLine="709"/>
        <w:jc w:val="both"/>
        <w:textAlignment w:val="baseline"/>
        <w:rPr>
          <w:b/>
          <w:sz w:val="24"/>
          <w:szCs w:val="24"/>
        </w:rPr>
      </w:pPr>
    </w:p>
    <w:p w14:paraId="0C1125EC" w14:textId="77777777" w:rsidR="00B20492" w:rsidRDefault="00B20492" w:rsidP="00B20492">
      <w:pPr>
        <w:suppressAutoHyphens/>
        <w:rPr>
          <w:i/>
          <w:sz w:val="20"/>
          <w:szCs w:val="20"/>
        </w:rPr>
        <w:sectPr w:rsidR="00B20492" w:rsidSect="00C049C8">
          <w:headerReference w:type="default" r:id="rId8"/>
          <w:footerReference w:type="even" r:id="rId9"/>
          <w:footerReference w:type="default" r:id="rId10"/>
          <w:pgSz w:w="11907" w:h="16840" w:code="9"/>
          <w:pgMar w:top="993" w:right="850" w:bottom="851" w:left="1134" w:header="720" w:footer="352" w:gutter="0"/>
          <w:cols w:space="720"/>
          <w:titlePg/>
          <w:docGrid w:linePitch="381"/>
        </w:sectPr>
      </w:pPr>
    </w:p>
    <w:p w14:paraId="08E88B48" w14:textId="77777777"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№2 </w:t>
      </w:r>
    </w:p>
    <w:p w14:paraId="5C33F3A4" w14:textId="77777777" w:rsidR="00CA6DD5" w:rsidRDefault="00CA6DD5" w:rsidP="00CA6DD5">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5016B40B" w14:textId="77777777" w:rsidR="00CA6DD5" w:rsidRDefault="00CA6DD5" w:rsidP="00CA6DD5">
      <w:pPr>
        <w:suppressAutoHyphens/>
        <w:jc w:val="right"/>
        <w:rPr>
          <w:sz w:val="22"/>
          <w:szCs w:val="22"/>
          <w:lang w:eastAsia="en-US"/>
        </w:rPr>
      </w:pPr>
    </w:p>
    <w:p w14:paraId="1205DF31" w14:textId="77777777" w:rsidR="00725B98" w:rsidRDefault="00725B98" w:rsidP="00B20492">
      <w:pPr>
        <w:suppressAutoHyphens/>
        <w:jc w:val="center"/>
        <w:rPr>
          <w:b/>
        </w:rPr>
      </w:pPr>
    </w:p>
    <w:p w14:paraId="06502270" w14:textId="77777777" w:rsidR="000B07E2" w:rsidRDefault="000B07E2" w:rsidP="000B07E2">
      <w:pPr>
        <w:tabs>
          <w:tab w:val="left" w:pos="426"/>
        </w:tabs>
        <w:jc w:val="center"/>
        <w:rPr>
          <w:b/>
          <w:sz w:val="22"/>
          <w:szCs w:val="22"/>
        </w:rPr>
      </w:pPr>
    </w:p>
    <w:p w14:paraId="4B45C8AD" w14:textId="77777777" w:rsidR="00AE61F8" w:rsidRDefault="00AE61F8" w:rsidP="00AE61F8">
      <w:pPr>
        <w:jc w:val="center"/>
        <w:rPr>
          <w:b/>
          <w:sz w:val="22"/>
          <w:szCs w:val="22"/>
        </w:rPr>
      </w:pPr>
      <w:r w:rsidRPr="00AE61F8">
        <w:rPr>
          <w:b/>
          <w:sz w:val="22"/>
          <w:szCs w:val="22"/>
        </w:rPr>
        <w:t>ТЕХНИЧЕСКОЕ ЗАДАНИЕ</w:t>
      </w:r>
    </w:p>
    <w:p w14:paraId="4B25AEC2" w14:textId="77777777" w:rsidR="00A837D6" w:rsidRPr="00B47351" w:rsidRDefault="00A837D6" w:rsidP="00A837D6">
      <w:pPr>
        <w:suppressAutoHyphens/>
        <w:jc w:val="center"/>
        <w:rPr>
          <w:sz w:val="22"/>
          <w:szCs w:val="22"/>
          <w:lang w:eastAsia="zh-CN"/>
        </w:rPr>
      </w:pPr>
      <w:r w:rsidRPr="003D6CB6">
        <w:rPr>
          <w:b/>
          <w:sz w:val="22"/>
          <w:szCs w:val="22"/>
          <w:lang w:eastAsia="zh-CN"/>
        </w:rPr>
        <w:t xml:space="preserve">на выполнение строительно-монтажных работ по прокладке водопроводных сетей </w:t>
      </w:r>
      <w:r w:rsidRPr="003D6CB6">
        <w:rPr>
          <w:b/>
          <w:sz w:val="22"/>
          <w:szCs w:val="22"/>
          <w:lang w:eastAsia="zh-CN"/>
        </w:rPr>
        <w:br/>
        <w:t xml:space="preserve">к многоквартирному жилому дому </w:t>
      </w:r>
      <w:r>
        <w:rPr>
          <w:b/>
        </w:rPr>
        <w:t xml:space="preserve">поз. 34/2 по ул. Панфилова, д. 12а, </w:t>
      </w:r>
      <w:r>
        <w:rPr>
          <w:b/>
        </w:rPr>
        <w:br/>
        <w:t>г. Йошкар-Ола, Республика Марий Эл</w:t>
      </w:r>
    </w:p>
    <w:p w14:paraId="7FAE315F" w14:textId="77777777" w:rsidR="00A837D6" w:rsidRDefault="00A837D6" w:rsidP="00A837D6">
      <w:pPr>
        <w:suppressAutoHyphens/>
        <w:jc w:val="center"/>
        <w:rPr>
          <w:b/>
          <w:sz w:val="22"/>
          <w:szCs w:val="22"/>
          <w:lang w:eastAsia="zh-CN"/>
        </w:rPr>
      </w:pPr>
    </w:p>
    <w:p w14:paraId="58A9151A" w14:textId="77777777" w:rsidR="00A837D6" w:rsidRDefault="00A837D6" w:rsidP="00A837D6">
      <w:pPr>
        <w:suppressAutoHyphens/>
        <w:jc w:val="center"/>
        <w:rPr>
          <w:b/>
          <w:sz w:val="22"/>
          <w:szCs w:val="22"/>
          <w:lang w:eastAsia="zh-CN"/>
        </w:rPr>
      </w:pPr>
    </w:p>
    <w:p w14:paraId="699B6F91" w14:textId="12AFAB0D" w:rsidR="00A837D6" w:rsidRPr="00B47351" w:rsidRDefault="00A837D6" w:rsidP="00A837D6">
      <w:pPr>
        <w:suppressAutoHyphens/>
        <w:jc w:val="center"/>
        <w:rPr>
          <w:sz w:val="22"/>
          <w:szCs w:val="22"/>
          <w:lang w:eastAsia="zh-CN"/>
        </w:rPr>
      </w:pPr>
      <w:r w:rsidRPr="00B47351">
        <w:rPr>
          <w:b/>
          <w:sz w:val="22"/>
          <w:szCs w:val="22"/>
          <w:lang w:eastAsia="zh-CN"/>
        </w:rPr>
        <w:t>1</w:t>
      </w:r>
      <w:r>
        <w:rPr>
          <w:sz w:val="22"/>
          <w:szCs w:val="22"/>
          <w:lang w:eastAsia="zh-CN"/>
        </w:rPr>
        <w:t xml:space="preserve">. </w:t>
      </w:r>
      <w:r w:rsidRPr="00B47351">
        <w:rPr>
          <w:b/>
          <w:sz w:val="22"/>
          <w:szCs w:val="22"/>
          <w:lang w:eastAsia="zh-CN"/>
        </w:rPr>
        <w:t xml:space="preserve">Выполнение строительно-монтажных работ по прокладке </w:t>
      </w:r>
      <w:r>
        <w:rPr>
          <w:b/>
          <w:sz w:val="22"/>
          <w:szCs w:val="22"/>
          <w:lang w:eastAsia="en-US" w:bidi="en-US"/>
        </w:rPr>
        <w:t>водопроводных</w:t>
      </w:r>
      <w:r w:rsidRPr="00B47351">
        <w:rPr>
          <w:b/>
          <w:sz w:val="22"/>
          <w:szCs w:val="22"/>
          <w:lang w:eastAsia="zh-CN"/>
        </w:rPr>
        <w:t xml:space="preserve"> сетей</w:t>
      </w:r>
    </w:p>
    <w:p w14:paraId="0B1407D0" w14:textId="77777777" w:rsidR="00A837D6" w:rsidRPr="00B47351" w:rsidRDefault="00A837D6" w:rsidP="00A837D6">
      <w:pPr>
        <w:suppressAutoHyphens/>
        <w:jc w:val="center"/>
        <w:rPr>
          <w:sz w:val="22"/>
          <w:szCs w:val="22"/>
          <w:lang w:eastAsia="zh-CN"/>
        </w:rPr>
      </w:pPr>
      <w:r w:rsidRPr="00B47351">
        <w:rPr>
          <w:b/>
          <w:sz w:val="22"/>
          <w:szCs w:val="22"/>
          <w:lang w:eastAsia="zh-CN"/>
        </w:rPr>
        <w:t>1. Общие требования</w:t>
      </w:r>
    </w:p>
    <w:p w14:paraId="1A7C6CE3" w14:textId="77777777" w:rsidR="00A837D6" w:rsidRPr="00B47351" w:rsidRDefault="00A837D6" w:rsidP="00A837D6">
      <w:pPr>
        <w:suppressAutoHyphens/>
        <w:ind w:firstLine="567"/>
        <w:jc w:val="both"/>
        <w:rPr>
          <w:sz w:val="22"/>
          <w:szCs w:val="22"/>
          <w:lang w:eastAsia="zh-CN"/>
        </w:rPr>
      </w:pPr>
      <w:r w:rsidRPr="00B47351">
        <w:rPr>
          <w:sz w:val="22"/>
          <w:szCs w:val="22"/>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14:paraId="326A0E64" w14:textId="77777777" w:rsidR="00A837D6" w:rsidRPr="00EB5596" w:rsidRDefault="00A837D6" w:rsidP="00A837D6">
      <w:pPr>
        <w:numPr>
          <w:ilvl w:val="0"/>
          <w:numId w:val="29"/>
        </w:numPr>
        <w:suppressAutoHyphens/>
        <w:jc w:val="both"/>
        <w:rPr>
          <w:sz w:val="22"/>
          <w:szCs w:val="22"/>
          <w:lang w:eastAsia="zh-CN"/>
        </w:rPr>
      </w:pPr>
      <w:r w:rsidRPr="00EB5596">
        <w:rPr>
          <w:sz w:val="22"/>
          <w:szCs w:val="22"/>
          <w:lang w:eastAsia="zh-CN"/>
        </w:rPr>
        <w:t>СП 31.13330.20</w:t>
      </w:r>
      <w:r>
        <w:rPr>
          <w:sz w:val="22"/>
          <w:szCs w:val="22"/>
          <w:lang w:eastAsia="zh-CN"/>
        </w:rPr>
        <w:t>21</w:t>
      </w:r>
      <w:r w:rsidRPr="00EB5596">
        <w:rPr>
          <w:sz w:val="22"/>
          <w:szCs w:val="22"/>
          <w:lang w:eastAsia="zh-CN"/>
        </w:rPr>
        <w:t xml:space="preserve"> «Водоснабжение. Наружные сети и сооружения»;</w:t>
      </w:r>
    </w:p>
    <w:p w14:paraId="29B6E893" w14:textId="77777777" w:rsidR="00A837D6" w:rsidRPr="00EB5596" w:rsidRDefault="00A837D6" w:rsidP="00A837D6">
      <w:pPr>
        <w:numPr>
          <w:ilvl w:val="0"/>
          <w:numId w:val="29"/>
        </w:numPr>
        <w:suppressAutoHyphens/>
        <w:jc w:val="both"/>
        <w:rPr>
          <w:sz w:val="22"/>
          <w:szCs w:val="22"/>
          <w:lang w:eastAsia="zh-CN"/>
        </w:rPr>
      </w:pPr>
      <w:r w:rsidRPr="00EB5596">
        <w:rPr>
          <w:sz w:val="22"/>
          <w:szCs w:val="22"/>
          <w:lang w:eastAsia="zh-CN"/>
        </w:rPr>
        <w:t xml:space="preserve"> СП 40-102-2000 «Проектирование и монтаж трубопроводов систем водоснабжение и канализации из полимерных материалов. Общие требования»;</w:t>
      </w:r>
    </w:p>
    <w:p w14:paraId="69050580" w14:textId="77777777" w:rsidR="00A837D6" w:rsidRPr="00EB5596" w:rsidRDefault="00A837D6" w:rsidP="00A837D6">
      <w:pPr>
        <w:numPr>
          <w:ilvl w:val="0"/>
          <w:numId w:val="29"/>
        </w:numPr>
        <w:suppressAutoHyphens/>
        <w:jc w:val="both"/>
        <w:rPr>
          <w:sz w:val="22"/>
          <w:szCs w:val="22"/>
          <w:lang w:eastAsia="zh-CN"/>
        </w:rPr>
      </w:pPr>
      <w:r w:rsidRPr="00EB5596">
        <w:rPr>
          <w:sz w:val="22"/>
          <w:szCs w:val="22"/>
          <w:lang w:eastAsia="zh-CN"/>
        </w:rPr>
        <w:t xml:space="preserve"> СП 129.13330.2019 «Наружные сети и сооружения водоснабжения и </w:t>
      </w:r>
      <w:r>
        <w:rPr>
          <w:sz w:val="22"/>
          <w:szCs w:val="22"/>
          <w:lang w:eastAsia="zh-CN"/>
        </w:rPr>
        <w:t>канализации»</w:t>
      </w:r>
      <w:r w:rsidRPr="00EB5596">
        <w:rPr>
          <w:sz w:val="22"/>
          <w:szCs w:val="22"/>
          <w:lang w:eastAsia="zh-CN"/>
        </w:rPr>
        <w:t>;</w:t>
      </w:r>
    </w:p>
    <w:p w14:paraId="00B0DEE3" w14:textId="77777777" w:rsidR="00A837D6" w:rsidRPr="00EB5596" w:rsidRDefault="00A837D6" w:rsidP="00A837D6">
      <w:pPr>
        <w:numPr>
          <w:ilvl w:val="0"/>
          <w:numId w:val="29"/>
        </w:numPr>
        <w:suppressAutoHyphens/>
        <w:jc w:val="both"/>
        <w:rPr>
          <w:sz w:val="22"/>
          <w:szCs w:val="22"/>
          <w:lang w:eastAsia="zh-CN"/>
        </w:rPr>
      </w:pPr>
      <w:r w:rsidRPr="00EB5596">
        <w:rPr>
          <w:sz w:val="22"/>
          <w:szCs w:val="22"/>
          <w:lang w:eastAsia="zh-CN"/>
        </w:rPr>
        <w:t xml:space="preserve"> СП 34.13330.2021«СНиП 2.05.02</w:t>
      </w:r>
      <w:r>
        <w:rPr>
          <w:sz w:val="22"/>
          <w:szCs w:val="22"/>
          <w:lang w:eastAsia="zh-CN"/>
        </w:rPr>
        <w:t>-85. Автомобильные дороги.</w:t>
      </w:r>
      <w:r w:rsidRPr="00EB5596">
        <w:rPr>
          <w:sz w:val="22"/>
          <w:szCs w:val="22"/>
          <w:lang w:eastAsia="zh-CN"/>
        </w:rPr>
        <w:t>»;</w:t>
      </w:r>
    </w:p>
    <w:p w14:paraId="1C6366B6" w14:textId="77777777" w:rsidR="00A837D6" w:rsidRPr="00EB5596" w:rsidRDefault="00A837D6" w:rsidP="00A837D6">
      <w:pPr>
        <w:numPr>
          <w:ilvl w:val="0"/>
          <w:numId w:val="29"/>
        </w:numPr>
        <w:suppressAutoHyphens/>
        <w:jc w:val="both"/>
        <w:rPr>
          <w:sz w:val="22"/>
          <w:szCs w:val="22"/>
          <w:lang w:eastAsia="zh-CN"/>
        </w:rPr>
      </w:pPr>
      <w:r w:rsidRPr="00EB5596">
        <w:rPr>
          <w:sz w:val="22"/>
          <w:szCs w:val="22"/>
          <w:lang w:eastAsia="zh-CN"/>
        </w:rPr>
        <w:t xml:space="preserve"> СП 68.13330.201</w:t>
      </w:r>
      <w:r>
        <w:rPr>
          <w:sz w:val="22"/>
          <w:szCs w:val="22"/>
          <w:lang w:eastAsia="zh-CN"/>
        </w:rPr>
        <w:t>7</w:t>
      </w:r>
      <w:r w:rsidRPr="00EB5596">
        <w:rPr>
          <w:sz w:val="22"/>
          <w:szCs w:val="22"/>
          <w:lang w:eastAsia="zh-CN"/>
        </w:rPr>
        <w:t xml:space="preserve"> «Приемка в эксплуатацию законченных строительством объектов. Основные положения»;</w:t>
      </w:r>
    </w:p>
    <w:p w14:paraId="2C680918" w14:textId="77777777" w:rsidR="00A837D6" w:rsidRPr="00EB5596" w:rsidRDefault="00A837D6" w:rsidP="00A837D6">
      <w:pPr>
        <w:numPr>
          <w:ilvl w:val="0"/>
          <w:numId w:val="29"/>
        </w:numPr>
        <w:suppressAutoHyphens/>
        <w:jc w:val="both"/>
        <w:rPr>
          <w:sz w:val="22"/>
          <w:szCs w:val="22"/>
          <w:lang w:eastAsia="zh-CN"/>
        </w:rPr>
      </w:pPr>
      <w:r w:rsidRPr="00EB5596">
        <w:rPr>
          <w:sz w:val="22"/>
          <w:szCs w:val="22"/>
          <w:lang w:eastAsia="zh-CN"/>
        </w:rPr>
        <w:t xml:space="preserve"> СП 45.13330.2017. Свод правил. Земляные сооружения, основания и фундаменты. Актуализиро</w:t>
      </w:r>
      <w:r>
        <w:rPr>
          <w:sz w:val="22"/>
          <w:szCs w:val="22"/>
          <w:lang w:eastAsia="zh-CN"/>
        </w:rPr>
        <w:t>ванная редакция СНиП 3.02.01-87</w:t>
      </w:r>
      <w:r w:rsidRPr="00EB5596">
        <w:rPr>
          <w:sz w:val="22"/>
          <w:szCs w:val="22"/>
          <w:lang w:eastAsia="zh-CN"/>
        </w:rPr>
        <w:t>;</w:t>
      </w:r>
    </w:p>
    <w:p w14:paraId="2E31ACCF" w14:textId="77777777" w:rsidR="00A837D6" w:rsidRPr="00EB5596" w:rsidRDefault="00A837D6" w:rsidP="00A837D6">
      <w:pPr>
        <w:numPr>
          <w:ilvl w:val="0"/>
          <w:numId w:val="29"/>
        </w:numPr>
        <w:suppressAutoHyphens/>
        <w:jc w:val="both"/>
        <w:rPr>
          <w:sz w:val="22"/>
          <w:szCs w:val="22"/>
          <w:lang w:eastAsia="zh-CN"/>
        </w:rPr>
      </w:pPr>
      <w:r w:rsidRPr="00EB5596">
        <w:rPr>
          <w:sz w:val="22"/>
          <w:szCs w:val="22"/>
          <w:lang w:eastAsia="zh-CN"/>
        </w:rPr>
        <w:t xml:space="preserve"> СП 48.13330.2019. </w:t>
      </w:r>
      <w:r>
        <w:rPr>
          <w:sz w:val="22"/>
          <w:szCs w:val="22"/>
          <w:lang w:eastAsia="zh-CN"/>
        </w:rPr>
        <w:t>«</w:t>
      </w:r>
      <w:r w:rsidRPr="00EB5596">
        <w:rPr>
          <w:sz w:val="22"/>
          <w:szCs w:val="22"/>
          <w:lang w:eastAsia="zh-CN"/>
        </w:rPr>
        <w:t>СНиП 12-01-2004. Организация строительства</w:t>
      </w:r>
      <w:r>
        <w:rPr>
          <w:sz w:val="22"/>
          <w:szCs w:val="22"/>
          <w:lang w:eastAsia="zh-CN"/>
        </w:rPr>
        <w:t>»</w:t>
      </w:r>
      <w:r w:rsidRPr="00EB5596">
        <w:rPr>
          <w:sz w:val="22"/>
          <w:szCs w:val="22"/>
          <w:lang w:eastAsia="zh-CN"/>
        </w:rPr>
        <w:t>;</w:t>
      </w:r>
    </w:p>
    <w:p w14:paraId="42BF3D2E" w14:textId="77777777" w:rsidR="00A837D6" w:rsidRPr="00EB5596" w:rsidRDefault="00A837D6" w:rsidP="00A837D6">
      <w:pPr>
        <w:numPr>
          <w:ilvl w:val="0"/>
          <w:numId w:val="29"/>
        </w:numPr>
        <w:suppressAutoHyphens/>
        <w:jc w:val="both"/>
        <w:rPr>
          <w:sz w:val="22"/>
          <w:szCs w:val="22"/>
          <w:lang w:eastAsia="zh-CN"/>
        </w:rPr>
      </w:pPr>
      <w:r w:rsidRPr="00EB5596">
        <w:rPr>
          <w:sz w:val="22"/>
          <w:szCs w:val="22"/>
          <w:lang w:eastAsia="zh-CN"/>
        </w:rPr>
        <w:t xml:space="preserve"> СНиП 12-03-2001 «Безопасность труда в строительстве. Часть 1. Общие требования»;</w:t>
      </w:r>
    </w:p>
    <w:p w14:paraId="3D9AE3D7" w14:textId="77777777" w:rsidR="00A837D6" w:rsidRPr="00EB5596" w:rsidRDefault="00A837D6" w:rsidP="00A837D6">
      <w:pPr>
        <w:numPr>
          <w:ilvl w:val="0"/>
          <w:numId w:val="29"/>
        </w:numPr>
        <w:suppressAutoHyphens/>
        <w:jc w:val="both"/>
        <w:rPr>
          <w:sz w:val="22"/>
          <w:szCs w:val="22"/>
          <w:lang w:eastAsia="zh-CN"/>
        </w:rPr>
      </w:pPr>
      <w:r w:rsidRPr="00EB5596">
        <w:rPr>
          <w:sz w:val="22"/>
          <w:szCs w:val="22"/>
          <w:lang w:eastAsia="zh-CN"/>
        </w:rPr>
        <w:t xml:space="preserve"> СНиП 12-04-2002 «Безопасность труда в строительстве. Часть 2. Строительное производство»;</w:t>
      </w:r>
    </w:p>
    <w:p w14:paraId="7A239441" w14:textId="77777777" w:rsidR="00A837D6" w:rsidRPr="00EB5596" w:rsidRDefault="00A837D6" w:rsidP="00A837D6">
      <w:pPr>
        <w:numPr>
          <w:ilvl w:val="0"/>
          <w:numId w:val="29"/>
        </w:numPr>
        <w:suppressAutoHyphens/>
        <w:jc w:val="both"/>
        <w:rPr>
          <w:sz w:val="22"/>
          <w:szCs w:val="22"/>
          <w:lang w:eastAsia="zh-CN"/>
        </w:rPr>
      </w:pPr>
      <w:r>
        <w:rPr>
          <w:sz w:val="22"/>
          <w:szCs w:val="22"/>
          <w:lang w:eastAsia="zh-CN"/>
        </w:rPr>
        <w:t xml:space="preserve"> СП 2.2.3670-20 «</w:t>
      </w:r>
      <w:r w:rsidRPr="00EB5596">
        <w:rPr>
          <w:sz w:val="22"/>
          <w:szCs w:val="22"/>
          <w:lang w:eastAsia="zh-CN"/>
        </w:rPr>
        <w:t>Санитарно-эпидемиологичес</w:t>
      </w:r>
      <w:r>
        <w:rPr>
          <w:sz w:val="22"/>
          <w:szCs w:val="22"/>
          <w:lang w:eastAsia="zh-CN"/>
        </w:rPr>
        <w:t>кие требования к условиям труда»</w:t>
      </w:r>
      <w:r w:rsidRPr="00EB5596">
        <w:rPr>
          <w:sz w:val="22"/>
          <w:szCs w:val="22"/>
          <w:lang w:eastAsia="zh-CN"/>
        </w:rPr>
        <w:t>;</w:t>
      </w:r>
    </w:p>
    <w:p w14:paraId="41FB8A0F" w14:textId="77777777" w:rsidR="00A837D6" w:rsidRPr="00EB5596" w:rsidRDefault="00A837D6" w:rsidP="00A837D6">
      <w:pPr>
        <w:numPr>
          <w:ilvl w:val="0"/>
          <w:numId w:val="29"/>
        </w:numPr>
        <w:suppressAutoHyphens/>
        <w:jc w:val="both"/>
        <w:rPr>
          <w:sz w:val="22"/>
          <w:szCs w:val="22"/>
          <w:lang w:eastAsia="zh-CN"/>
        </w:rPr>
      </w:pPr>
      <w:r w:rsidRPr="00EB5596">
        <w:rPr>
          <w:sz w:val="22"/>
          <w:szCs w:val="22"/>
          <w:lang w:eastAsia="zh-CN"/>
        </w:rPr>
        <w:t xml:space="preserve"> СП 12-136-2002 «Решения по охране труда и промышленной безопасности в проектах организации строительства и проектах производства работ»;</w:t>
      </w:r>
    </w:p>
    <w:p w14:paraId="69EC3272" w14:textId="77777777" w:rsidR="00A837D6" w:rsidRPr="00EB5596" w:rsidRDefault="00A837D6" w:rsidP="00A837D6">
      <w:pPr>
        <w:numPr>
          <w:ilvl w:val="0"/>
          <w:numId w:val="29"/>
        </w:numPr>
        <w:suppressAutoHyphens/>
        <w:jc w:val="both"/>
        <w:rPr>
          <w:sz w:val="22"/>
          <w:szCs w:val="22"/>
          <w:lang w:eastAsia="zh-CN"/>
        </w:rPr>
      </w:pPr>
      <w:r>
        <w:rPr>
          <w:sz w:val="22"/>
          <w:szCs w:val="22"/>
          <w:lang w:eastAsia="zh-CN"/>
        </w:rPr>
        <w:t>Приказ Министерства строительства и жилищно-коммунального хозяйства</w:t>
      </w:r>
      <w:r w:rsidRPr="00EB5596">
        <w:rPr>
          <w:sz w:val="22"/>
          <w:szCs w:val="22"/>
          <w:lang w:eastAsia="zh-CN"/>
        </w:rPr>
        <w:t xml:space="preserve"> </w:t>
      </w:r>
      <w:r>
        <w:rPr>
          <w:sz w:val="22"/>
          <w:szCs w:val="22"/>
          <w:lang w:eastAsia="zh-CN"/>
        </w:rPr>
        <w:t xml:space="preserve">РФ от 02.12.2022 г. </w:t>
      </w:r>
      <w:r>
        <w:rPr>
          <w:sz w:val="22"/>
          <w:szCs w:val="22"/>
          <w:lang w:eastAsia="zh-CN"/>
        </w:rPr>
        <w:br/>
        <w:t>№ 1026/</w:t>
      </w:r>
      <w:proofErr w:type="spellStart"/>
      <w:r>
        <w:rPr>
          <w:sz w:val="22"/>
          <w:szCs w:val="22"/>
          <w:lang w:eastAsia="zh-CN"/>
        </w:rPr>
        <w:t>пр</w:t>
      </w:r>
      <w:proofErr w:type="spellEnd"/>
      <w:r>
        <w:rPr>
          <w:sz w:val="22"/>
          <w:szCs w:val="22"/>
          <w:lang w:eastAsia="zh-CN"/>
        </w:rPr>
        <w:t xml:space="preserve"> </w:t>
      </w:r>
      <w:r w:rsidRPr="00EB5596">
        <w:rPr>
          <w:sz w:val="22"/>
          <w:szCs w:val="22"/>
          <w:lang w:eastAsia="zh-CN"/>
        </w:rPr>
        <w:t>«</w:t>
      </w:r>
      <w:r>
        <w:rPr>
          <w:sz w:val="22"/>
          <w:szCs w:val="22"/>
          <w:lang w:eastAsia="zh-CN"/>
        </w:rPr>
        <w:t>Об утверждении п</w:t>
      </w:r>
      <w:r w:rsidRPr="00EB5596">
        <w:rPr>
          <w:sz w:val="22"/>
          <w:szCs w:val="22"/>
          <w:lang w:eastAsia="zh-CN"/>
        </w:rPr>
        <w:t>оряд</w:t>
      </w:r>
      <w:r>
        <w:rPr>
          <w:sz w:val="22"/>
          <w:szCs w:val="22"/>
          <w:lang w:eastAsia="zh-CN"/>
        </w:rPr>
        <w:t>ка</w:t>
      </w:r>
      <w:r w:rsidRPr="00EB5596">
        <w:rPr>
          <w:sz w:val="22"/>
          <w:szCs w:val="22"/>
          <w:lang w:eastAsia="zh-CN"/>
        </w:rPr>
        <w:t xml:space="preserve"> ведения общего журнала</w:t>
      </w:r>
      <w:r>
        <w:rPr>
          <w:sz w:val="22"/>
          <w:szCs w:val="22"/>
          <w:lang w:eastAsia="zh-CN"/>
        </w:rPr>
        <w:t>, в котором ведется учет выполнения работ по строительству, реконструкции, капитальному ремонту объекта капитального строительства</w:t>
      </w:r>
      <w:r w:rsidRPr="00EB5596">
        <w:rPr>
          <w:sz w:val="22"/>
          <w:szCs w:val="22"/>
          <w:lang w:eastAsia="zh-CN"/>
        </w:rPr>
        <w:t>»;</w:t>
      </w:r>
    </w:p>
    <w:p w14:paraId="255826D1" w14:textId="77777777" w:rsidR="00A837D6" w:rsidRPr="00EB5596" w:rsidRDefault="00A837D6" w:rsidP="00A837D6">
      <w:pPr>
        <w:numPr>
          <w:ilvl w:val="0"/>
          <w:numId w:val="29"/>
        </w:numPr>
        <w:suppressAutoHyphens/>
        <w:jc w:val="both"/>
        <w:rPr>
          <w:sz w:val="22"/>
          <w:szCs w:val="22"/>
          <w:lang w:eastAsia="zh-CN"/>
        </w:rPr>
      </w:pPr>
      <w:r w:rsidRPr="00EB5596">
        <w:rPr>
          <w:sz w:val="22"/>
          <w:szCs w:val="22"/>
          <w:lang w:eastAsia="zh-CN"/>
        </w:rPr>
        <w:t xml:space="preserve"> Правила технической эксплуатации систем и сооружений коммунального водоснабжения и канализации МДК 3-02.2001 (утв. приказом Госстроя РФ от 30 декабря 1999 г. N 168);</w:t>
      </w:r>
    </w:p>
    <w:p w14:paraId="41D5ECE1" w14:textId="77777777" w:rsidR="00A837D6" w:rsidRPr="00EB5596" w:rsidRDefault="00A837D6" w:rsidP="00A837D6">
      <w:pPr>
        <w:numPr>
          <w:ilvl w:val="0"/>
          <w:numId w:val="29"/>
        </w:numPr>
        <w:suppressAutoHyphens/>
        <w:jc w:val="both"/>
        <w:rPr>
          <w:sz w:val="22"/>
          <w:szCs w:val="22"/>
          <w:lang w:eastAsia="zh-CN"/>
        </w:rPr>
      </w:pPr>
      <w:r w:rsidRPr="00EB5596">
        <w:rPr>
          <w:sz w:val="22"/>
          <w:szCs w:val="22"/>
          <w:lang w:eastAsia="zh-CN"/>
        </w:rPr>
        <w:t>Приказ Минтру</w:t>
      </w:r>
      <w:r>
        <w:rPr>
          <w:sz w:val="22"/>
          <w:szCs w:val="22"/>
          <w:lang w:eastAsia="zh-CN"/>
        </w:rPr>
        <w:t>да России от 15.12.2020 N 902н «</w:t>
      </w:r>
      <w:r w:rsidRPr="00EB5596">
        <w:rPr>
          <w:sz w:val="22"/>
          <w:szCs w:val="22"/>
          <w:lang w:eastAsia="zh-CN"/>
        </w:rPr>
        <w:t>Об утверждении Правил по охране труда при работе в огранич</w:t>
      </w:r>
      <w:r>
        <w:rPr>
          <w:sz w:val="22"/>
          <w:szCs w:val="22"/>
          <w:lang w:eastAsia="zh-CN"/>
        </w:rPr>
        <w:t>енных и замкнутых пространствах»</w:t>
      </w:r>
      <w:r w:rsidRPr="00EB5596">
        <w:rPr>
          <w:sz w:val="22"/>
          <w:szCs w:val="22"/>
          <w:lang w:eastAsia="zh-CN"/>
        </w:rPr>
        <w:t>;</w:t>
      </w:r>
    </w:p>
    <w:p w14:paraId="46ED3C1E" w14:textId="77777777" w:rsidR="00A837D6" w:rsidRPr="00EB5596" w:rsidRDefault="00A837D6" w:rsidP="00A837D6">
      <w:pPr>
        <w:numPr>
          <w:ilvl w:val="0"/>
          <w:numId w:val="29"/>
        </w:numPr>
        <w:suppressAutoHyphens/>
        <w:jc w:val="both"/>
        <w:rPr>
          <w:sz w:val="22"/>
          <w:szCs w:val="22"/>
          <w:lang w:eastAsia="zh-CN"/>
        </w:rPr>
      </w:pPr>
      <w:r w:rsidRPr="00EB5596">
        <w:rPr>
          <w:sz w:val="22"/>
          <w:szCs w:val="22"/>
          <w:lang w:eastAsia="zh-CN"/>
        </w:rPr>
        <w:t>Приказ Минтруда России от 15.12.2020 № 903н «Об утверждении Правил по охране труда при эксплуатации электроустановок»;</w:t>
      </w:r>
    </w:p>
    <w:p w14:paraId="16283693" w14:textId="77777777" w:rsidR="00A837D6" w:rsidRPr="00EB5596" w:rsidRDefault="00A837D6" w:rsidP="00A837D6">
      <w:pPr>
        <w:numPr>
          <w:ilvl w:val="0"/>
          <w:numId w:val="29"/>
        </w:numPr>
        <w:suppressAutoHyphens/>
        <w:jc w:val="both"/>
        <w:rPr>
          <w:sz w:val="22"/>
          <w:szCs w:val="22"/>
          <w:lang w:eastAsia="zh-CN"/>
        </w:rPr>
      </w:pPr>
      <w:r>
        <w:rPr>
          <w:sz w:val="22"/>
          <w:szCs w:val="22"/>
          <w:lang w:eastAsia="zh-CN"/>
        </w:rPr>
        <w:t>«</w:t>
      </w:r>
      <w:r w:rsidRPr="00EB5596">
        <w:rPr>
          <w:sz w:val="22"/>
          <w:szCs w:val="22"/>
          <w:lang w:eastAsia="zh-CN"/>
        </w:rPr>
        <w:t>Приказ Министерства э</w:t>
      </w:r>
      <w:r>
        <w:rPr>
          <w:sz w:val="22"/>
          <w:szCs w:val="22"/>
          <w:lang w:eastAsia="zh-CN"/>
        </w:rPr>
        <w:t>нергетики РФ от 13.01.2003 № 6 «</w:t>
      </w:r>
      <w:r w:rsidRPr="00EB5596">
        <w:rPr>
          <w:sz w:val="22"/>
          <w:szCs w:val="22"/>
          <w:lang w:eastAsia="zh-CN"/>
        </w:rPr>
        <w:t>Об</w:t>
      </w:r>
      <w:r>
        <w:rPr>
          <w:sz w:val="22"/>
          <w:szCs w:val="22"/>
          <w:lang w:eastAsia="zh-CN"/>
        </w:rPr>
        <w:t xml:space="preserve"> у</w:t>
      </w:r>
      <w:r w:rsidRPr="00EB5596">
        <w:rPr>
          <w:sz w:val="22"/>
          <w:szCs w:val="22"/>
          <w:lang w:eastAsia="zh-CN"/>
        </w:rPr>
        <w:t>тверждении Правил технической эксплуатаци</w:t>
      </w:r>
      <w:r>
        <w:rPr>
          <w:sz w:val="22"/>
          <w:szCs w:val="22"/>
          <w:lang w:eastAsia="zh-CN"/>
        </w:rPr>
        <w:t>и электроустановок потребителей</w:t>
      </w:r>
      <w:r w:rsidRPr="00EB5596">
        <w:rPr>
          <w:sz w:val="22"/>
          <w:szCs w:val="22"/>
          <w:lang w:eastAsia="zh-CN"/>
        </w:rPr>
        <w:t>»;</w:t>
      </w:r>
    </w:p>
    <w:p w14:paraId="1FC2598E" w14:textId="77777777" w:rsidR="00A837D6" w:rsidRPr="00EB5596" w:rsidRDefault="00A837D6" w:rsidP="00A837D6">
      <w:pPr>
        <w:numPr>
          <w:ilvl w:val="0"/>
          <w:numId w:val="29"/>
        </w:numPr>
        <w:suppressAutoHyphens/>
        <w:jc w:val="both"/>
        <w:rPr>
          <w:sz w:val="22"/>
          <w:szCs w:val="22"/>
          <w:lang w:eastAsia="zh-CN"/>
        </w:rPr>
      </w:pPr>
      <w:r w:rsidRPr="00EB5596">
        <w:rPr>
          <w:sz w:val="22"/>
          <w:szCs w:val="22"/>
          <w:lang w:eastAsia="zh-CN"/>
        </w:rPr>
        <w:t>Постановление Правительства РФ от 16.09.2020 № 1479 «Об утверждении Правил противопожарного режима в Российской Федерации»;</w:t>
      </w:r>
    </w:p>
    <w:p w14:paraId="7DF2603E" w14:textId="77777777" w:rsidR="00A837D6" w:rsidRPr="00EB5596" w:rsidRDefault="00A837D6" w:rsidP="00A837D6">
      <w:pPr>
        <w:numPr>
          <w:ilvl w:val="0"/>
          <w:numId w:val="29"/>
        </w:numPr>
        <w:suppressAutoHyphens/>
        <w:jc w:val="both"/>
        <w:rPr>
          <w:sz w:val="22"/>
          <w:szCs w:val="22"/>
          <w:lang w:eastAsia="zh-CN"/>
        </w:rPr>
      </w:pPr>
      <w:r w:rsidRPr="00EB5596">
        <w:rPr>
          <w:sz w:val="22"/>
          <w:szCs w:val="22"/>
          <w:lang w:eastAsia="zh-CN"/>
        </w:rPr>
        <w:t xml:space="preserve"> Федеральный закон от 22.07.2008 № 123-ФЗ «Технический регламент о требованиях пожарной безопасности»;</w:t>
      </w:r>
    </w:p>
    <w:p w14:paraId="56632B8D" w14:textId="77777777" w:rsidR="00A837D6" w:rsidRPr="00EB5596" w:rsidRDefault="00A837D6" w:rsidP="00A837D6">
      <w:pPr>
        <w:numPr>
          <w:ilvl w:val="0"/>
          <w:numId w:val="29"/>
        </w:numPr>
        <w:suppressAutoHyphens/>
        <w:jc w:val="both"/>
        <w:rPr>
          <w:sz w:val="22"/>
          <w:szCs w:val="22"/>
          <w:lang w:eastAsia="zh-CN"/>
        </w:rPr>
      </w:pPr>
      <w:r w:rsidRPr="00EB5596">
        <w:rPr>
          <w:sz w:val="22"/>
          <w:szCs w:val="22"/>
          <w:lang w:eastAsia="zh-CN"/>
        </w:rPr>
        <w:t xml:space="preserve"> Федеральный закон от 10.01.2002 № 7-ФЗ «Об охране окружающей среды»;</w:t>
      </w:r>
    </w:p>
    <w:p w14:paraId="358A91F8" w14:textId="77777777" w:rsidR="00A837D6" w:rsidRPr="00EB5596" w:rsidRDefault="00A837D6" w:rsidP="00A837D6">
      <w:pPr>
        <w:numPr>
          <w:ilvl w:val="0"/>
          <w:numId w:val="29"/>
        </w:numPr>
        <w:suppressAutoHyphens/>
        <w:jc w:val="both"/>
        <w:rPr>
          <w:sz w:val="22"/>
          <w:szCs w:val="22"/>
          <w:lang w:eastAsia="zh-CN"/>
        </w:rPr>
      </w:pPr>
      <w:r w:rsidRPr="00EB5596">
        <w:rPr>
          <w:sz w:val="22"/>
          <w:szCs w:val="22"/>
          <w:lang w:eastAsia="zh-CN"/>
        </w:rPr>
        <w:t>Приказ Минтруда России от 11.12.20</w:t>
      </w:r>
      <w:r>
        <w:rPr>
          <w:sz w:val="22"/>
          <w:szCs w:val="22"/>
          <w:lang w:eastAsia="zh-CN"/>
        </w:rPr>
        <w:t>20 N 883н «</w:t>
      </w:r>
      <w:r w:rsidRPr="00EB5596">
        <w:rPr>
          <w:sz w:val="22"/>
          <w:szCs w:val="22"/>
          <w:lang w:eastAsia="zh-CN"/>
        </w:rPr>
        <w:t>Об утверждении Правил по охране труда при строите</w:t>
      </w:r>
      <w:r>
        <w:rPr>
          <w:sz w:val="22"/>
          <w:szCs w:val="22"/>
          <w:lang w:eastAsia="zh-CN"/>
        </w:rPr>
        <w:t>льстве, реконструкции и ремонте»</w:t>
      </w:r>
      <w:r w:rsidRPr="00EB5596">
        <w:rPr>
          <w:sz w:val="22"/>
          <w:szCs w:val="22"/>
          <w:lang w:eastAsia="zh-CN"/>
        </w:rPr>
        <w:t>;</w:t>
      </w:r>
    </w:p>
    <w:p w14:paraId="200EB774" w14:textId="77777777" w:rsidR="00A837D6" w:rsidRPr="00EB5596" w:rsidRDefault="00A837D6" w:rsidP="00A837D6">
      <w:pPr>
        <w:numPr>
          <w:ilvl w:val="0"/>
          <w:numId w:val="29"/>
        </w:numPr>
        <w:suppressAutoHyphens/>
        <w:jc w:val="both"/>
        <w:rPr>
          <w:sz w:val="22"/>
          <w:szCs w:val="22"/>
          <w:lang w:eastAsia="zh-CN"/>
        </w:rPr>
      </w:pPr>
      <w:r w:rsidRPr="00EB5596">
        <w:rPr>
          <w:sz w:val="22"/>
          <w:szCs w:val="22"/>
          <w:lang w:eastAsia="zh-CN"/>
        </w:rPr>
        <w:t>ГОСТ Р 12.3.048-2002 «Производство земляных работ способом гидромеханизации»;</w:t>
      </w:r>
    </w:p>
    <w:p w14:paraId="6FA0A73E" w14:textId="77777777" w:rsidR="00A837D6" w:rsidRPr="00EB5596" w:rsidRDefault="00A837D6" w:rsidP="00A837D6">
      <w:pPr>
        <w:numPr>
          <w:ilvl w:val="0"/>
          <w:numId w:val="29"/>
        </w:numPr>
        <w:suppressAutoHyphens/>
        <w:jc w:val="both"/>
        <w:rPr>
          <w:sz w:val="22"/>
          <w:szCs w:val="22"/>
          <w:lang w:eastAsia="zh-CN"/>
        </w:rPr>
      </w:pPr>
      <w:r w:rsidRPr="00EB5596">
        <w:rPr>
          <w:sz w:val="22"/>
          <w:szCs w:val="22"/>
          <w:lang w:eastAsia="zh-CN"/>
        </w:rPr>
        <w:t xml:space="preserve"> СП 63.13330.2018. Свод правил. Бетонные и железобетонные конструкции. Основные положения. СНиП 52-01-2003;</w:t>
      </w:r>
    </w:p>
    <w:p w14:paraId="013CE805" w14:textId="77777777" w:rsidR="00A837D6" w:rsidRPr="00EB5596" w:rsidRDefault="00A837D6" w:rsidP="00A837D6">
      <w:pPr>
        <w:numPr>
          <w:ilvl w:val="0"/>
          <w:numId w:val="29"/>
        </w:numPr>
        <w:suppressAutoHyphens/>
        <w:jc w:val="both"/>
        <w:rPr>
          <w:sz w:val="22"/>
          <w:szCs w:val="22"/>
          <w:lang w:eastAsia="zh-CN"/>
        </w:rPr>
      </w:pPr>
      <w:r w:rsidRPr="00EB5596">
        <w:rPr>
          <w:sz w:val="22"/>
          <w:szCs w:val="22"/>
          <w:lang w:eastAsia="zh-CN"/>
        </w:rPr>
        <w:t>Постановление Правительства РФ от 16.02.2008 №87 «О составе разделов проектной документации и требования к их содержанию»;</w:t>
      </w:r>
    </w:p>
    <w:p w14:paraId="189DA9E9" w14:textId="77777777" w:rsidR="00A837D6" w:rsidRPr="00EB5596" w:rsidRDefault="00A837D6" w:rsidP="00A837D6">
      <w:pPr>
        <w:numPr>
          <w:ilvl w:val="0"/>
          <w:numId w:val="29"/>
        </w:numPr>
        <w:suppressAutoHyphens/>
        <w:jc w:val="both"/>
        <w:rPr>
          <w:sz w:val="22"/>
          <w:szCs w:val="22"/>
          <w:lang w:eastAsia="zh-CN"/>
        </w:rPr>
      </w:pPr>
      <w:r w:rsidRPr="00EB5596">
        <w:rPr>
          <w:sz w:val="22"/>
          <w:szCs w:val="22"/>
          <w:lang w:eastAsia="zh-CN"/>
        </w:rPr>
        <w:t xml:space="preserve"> СП 42.13330.2016 «Градостроительство. Планировка и застройка городских поселений»;</w:t>
      </w:r>
    </w:p>
    <w:p w14:paraId="738C1BEB" w14:textId="77777777" w:rsidR="00A837D6" w:rsidRPr="00EB5596" w:rsidRDefault="00A837D6" w:rsidP="00A837D6">
      <w:pPr>
        <w:numPr>
          <w:ilvl w:val="0"/>
          <w:numId w:val="29"/>
        </w:numPr>
        <w:suppressAutoHyphens/>
        <w:jc w:val="both"/>
        <w:rPr>
          <w:sz w:val="22"/>
          <w:szCs w:val="22"/>
          <w:lang w:eastAsia="zh-CN"/>
        </w:rPr>
      </w:pPr>
      <w:r w:rsidRPr="00EB5596">
        <w:rPr>
          <w:sz w:val="22"/>
          <w:szCs w:val="22"/>
          <w:lang w:eastAsia="zh-CN"/>
        </w:rPr>
        <w:lastRenderedPageBreak/>
        <w:t xml:space="preserve"> СП 131.13330.2020. Свод правил. Строительная климатология;</w:t>
      </w:r>
    </w:p>
    <w:p w14:paraId="61180EA0" w14:textId="77777777" w:rsidR="00A837D6" w:rsidRPr="00EB5596" w:rsidRDefault="00A837D6" w:rsidP="00A837D6">
      <w:pPr>
        <w:numPr>
          <w:ilvl w:val="0"/>
          <w:numId w:val="29"/>
        </w:numPr>
        <w:suppressAutoHyphens/>
        <w:jc w:val="both"/>
        <w:rPr>
          <w:sz w:val="22"/>
          <w:szCs w:val="22"/>
          <w:lang w:eastAsia="zh-CN"/>
        </w:rPr>
      </w:pPr>
      <w:r w:rsidRPr="00EB5596">
        <w:rPr>
          <w:sz w:val="22"/>
          <w:szCs w:val="22"/>
          <w:lang w:eastAsia="zh-CN"/>
        </w:rPr>
        <w:t xml:space="preserve"> СП 11-104-97 «Свод правил инженерных изысканий для строительства. Инженерно-геодезическ</w:t>
      </w:r>
      <w:r>
        <w:rPr>
          <w:sz w:val="22"/>
          <w:szCs w:val="22"/>
          <w:lang w:eastAsia="zh-CN"/>
        </w:rPr>
        <w:t>ие изыскания для строительства».</w:t>
      </w:r>
    </w:p>
    <w:p w14:paraId="72F60948" w14:textId="77777777" w:rsidR="00A837D6" w:rsidRPr="00B47351" w:rsidRDefault="00A837D6" w:rsidP="00A837D6">
      <w:pPr>
        <w:widowControl w:val="0"/>
        <w:suppressAutoHyphens/>
        <w:autoSpaceDE w:val="0"/>
        <w:ind w:firstLine="567"/>
        <w:jc w:val="both"/>
        <w:rPr>
          <w:sz w:val="22"/>
          <w:szCs w:val="22"/>
          <w:lang w:eastAsia="zh-CN"/>
        </w:rPr>
      </w:pPr>
      <w:r>
        <w:rPr>
          <w:sz w:val="22"/>
          <w:szCs w:val="22"/>
          <w:lang w:eastAsia="zh-CN"/>
        </w:rPr>
        <w:t>1.2</w:t>
      </w:r>
      <w:r w:rsidRPr="00B47351">
        <w:rPr>
          <w:sz w:val="22"/>
          <w:szCs w:val="22"/>
          <w:lang w:eastAsia="zh-CN"/>
        </w:rPr>
        <w:t>.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14:paraId="63CF0458" w14:textId="77777777" w:rsidR="00A837D6" w:rsidRPr="00B47351" w:rsidRDefault="00A837D6" w:rsidP="00A837D6">
      <w:pPr>
        <w:suppressAutoHyphens/>
        <w:ind w:firstLine="851"/>
        <w:jc w:val="center"/>
        <w:rPr>
          <w:b/>
          <w:sz w:val="22"/>
          <w:szCs w:val="22"/>
          <w:lang w:eastAsia="zh-CN"/>
        </w:rPr>
      </w:pPr>
    </w:p>
    <w:p w14:paraId="17E6811B" w14:textId="77777777" w:rsidR="00A837D6" w:rsidRDefault="00A837D6" w:rsidP="00A837D6">
      <w:pPr>
        <w:suppressAutoHyphens/>
        <w:jc w:val="center"/>
        <w:rPr>
          <w:b/>
          <w:sz w:val="22"/>
          <w:szCs w:val="22"/>
          <w:lang w:eastAsia="zh-CN"/>
        </w:rPr>
      </w:pPr>
      <w:r w:rsidRPr="00B47351">
        <w:rPr>
          <w:b/>
          <w:sz w:val="22"/>
          <w:szCs w:val="22"/>
          <w:lang w:eastAsia="zh-CN"/>
        </w:rPr>
        <w:t>2.  Требование к подрядчику</w:t>
      </w:r>
    </w:p>
    <w:p w14:paraId="213A5A98" w14:textId="77777777" w:rsidR="00A837D6" w:rsidRPr="00B47351" w:rsidRDefault="00A837D6" w:rsidP="00A837D6">
      <w:pPr>
        <w:suppressAutoHyphens/>
        <w:ind w:firstLine="567"/>
        <w:jc w:val="both"/>
        <w:rPr>
          <w:sz w:val="22"/>
          <w:szCs w:val="22"/>
          <w:lang w:eastAsia="zh-CN"/>
        </w:rPr>
      </w:pPr>
      <w:r w:rsidRPr="00B47351">
        <w:rPr>
          <w:sz w:val="22"/>
          <w:szCs w:val="22"/>
          <w:lang w:eastAsia="zh-CN"/>
        </w:rPr>
        <w:t xml:space="preserve">2.1.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 </w:t>
      </w:r>
    </w:p>
    <w:p w14:paraId="56B23191" w14:textId="77777777" w:rsidR="00A837D6" w:rsidRPr="00B47351" w:rsidRDefault="00A837D6" w:rsidP="00A837D6">
      <w:pPr>
        <w:suppressAutoHyphens/>
        <w:ind w:firstLine="567"/>
        <w:jc w:val="both"/>
        <w:rPr>
          <w:sz w:val="22"/>
          <w:szCs w:val="22"/>
          <w:lang w:eastAsia="zh-CN"/>
        </w:rPr>
      </w:pPr>
      <w:r w:rsidRPr="00B47351">
        <w:rPr>
          <w:sz w:val="22"/>
          <w:szCs w:val="22"/>
          <w:lang w:eastAsia="zh-CN"/>
        </w:rPr>
        <w:t>2.</w:t>
      </w:r>
      <w:r>
        <w:rPr>
          <w:sz w:val="22"/>
          <w:szCs w:val="22"/>
          <w:lang w:eastAsia="zh-CN"/>
        </w:rPr>
        <w:t>2</w:t>
      </w:r>
      <w:r w:rsidRPr="00B47351">
        <w:rPr>
          <w:sz w:val="22"/>
          <w:szCs w:val="22"/>
          <w:lang w:eastAsia="zh-CN"/>
        </w:rPr>
        <w:t>. Обеспечи</w:t>
      </w:r>
      <w:r>
        <w:rPr>
          <w:sz w:val="22"/>
          <w:szCs w:val="22"/>
          <w:lang w:eastAsia="zh-CN"/>
        </w:rPr>
        <w:t>вает</w:t>
      </w:r>
      <w:r w:rsidRPr="00B47351">
        <w:rPr>
          <w:sz w:val="22"/>
          <w:szCs w:val="22"/>
          <w:lang w:eastAsia="zh-CN"/>
        </w:rPr>
        <w:t xml:space="preserve"> в ходе работ выполнение на строительной площадке необходимых мероприятий </w:t>
      </w:r>
      <w:r>
        <w:rPr>
          <w:sz w:val="22"/>
          <w:szCs w:val="22"/>
          <w:lang w:eastAsia="zh-CN"/>
        </w:rPr>
        <w:br/>
      </w:r>
      <w:r w:rsidRPr="00B47351">
        <w:rPr>
          <w:sz w:val="22"/>
          <w:szCs w:val="22"/>
          <w:lang w:eastAsia="zh-CN"/>
        </w:rPr>
        <w:t>по технике безопасности, охране окружающей среды, соблюдать правила пожарной безопасности.</w:t>
      </w:r>
    </w:p>
    <w:p w14:paraId="0D245D6F" w14:textId="77777777" w:rsidR="00A837D6" w:rsidRPr="00B47351" w:rsidRDefault="00A837D6" w:rsidP="00A837D6">
      <w:pPr>
        <w:suppressAutoHyphens/>
        <w:ind w:firstLine="567"/>
        <w:jc w:val="both"/>
        <w:rPr>
          <w:sz w:val="22"/>
          <w:szCs w:val="22"/>
          <w:lang w:eastAsia="zh-CN"/>
        </w:rPr>
      </w:pPr>
      <w:r w:rsidRPr="00B47351">
        <w:rPr>
          <w:sz w:val="22"/>
          <w:szCs w:val="22"/>
          <w:lang w:eastAsia="zh-CN"/>
        </w:rPr>
        <w:t>2.</w:t>
      </w:r>
      <w:r>
        <w:rPr>
          <w:sz w:val="22"/>
          <w:szCs w:val="22"/>
          <w:lang w:eastAsia="zh-CN"/>
        </w:rPr>
        <w:t>3</w:t>
      </w:r>
      <w:r w:rsidRPr="00B47351">
        <w:rPr>
          <w:sz w:val="22"/>
          <w:szCs w:val="22"/>
          <w:lang w:eastAsia="zh-CN"/>
        </w:rPr>
        <w:t>.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14:paraId="47212DB6" w14:textId="77777777" w:rsidR="00A837D6" w:rsidRPr="00B47351" w:rsidRDefault="00A837D6" w:rsidP="00A837D6">
      <w:pPr>
        <w:widowControl w:val="0"/>
        <w:tabs>
          <w:tab w:val="left" w:pos="426"/>
        </w:tabs>
        <w:suppressAutoHyphens/>
        <w:ind w:firstLine="567"/>
        <w:jc w:val="both"/>
        <w:rPr>
          <w:sz w:val="22"/>
          <w:szCs w:val="22"/>
          <w:lang w:eastAsia="zh-CN"/>
        </w:rPr>
      </w:pPr>
      <w:r>
        <w:rPr>
          <w:sz w:val="22"/>
          <w:szCs w:val="22"/>
          <w:lang w:eastAsia="zh-CN"/>
        </w:rPr>
        <w:t>2.4</w:t>
      </w:r>
      <w:r w:rsidRPr="00B47351">
        <w:rPr>
          <w:sz w:val="22"/>
          <w:szCs w:val="22"/>
          <w:lang w:eastAsia="zh-CN"/>
        </w:rPr>
        <w:t xml:space="preserve">. </w:t>
      </w:r>
      <w:r>
        <w:rPr>
          <w:sz w:val="22"/>
          <w:szCs w:val="22"/>
          <w:lang w:eastAsia="zh-CN"/>
        </w:rPr>
        <w:t xml:space="preserve">В случае необходимости </w:t>
      </w:r>
      <w:r w:rsidRPr="00B47351">
        <w:rPr>
          <w:sz w:val="22"/>
          <w:szCs w:val="22"/>
          <w:lang w:eastAsia="zh-CN"/>
        </w:rPr>
        <w:t xml:space="preserve">Подрядчик </w:t>
      </w:r>
      <w:r>
        <w:rPr>
          <w:sz w:val="22"/>
          <w:szCs w:val="22"/>
          <w:lang w:eastAsia="zh-CN"/>
        </w:rPr>
        <w:t>может</w:t>
      </w:r>
      <w:r w:rsidRPr="00B47351">
        <w:rPr>
          <w:sz w:val="22"/>
          <w:szCs w:val="22"/>
          <w:lang w:eastAsia="zh-CN"/>
        </w:rPr>
        <w:t xml:space="preserve">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 </w:t>
      </w:r>
    </w:p>
    <w:p w14:paraId="5EE37668" w14:textId="77777777" w:rsidR="00A837D6" w:rsidRPr="00B47351" w:rsidRDefault="00A837D6" w:rsidP="00A837D6">
      <w:pPr>
        <w:widowControl w:val="0"/>
        <w:tabs>
          <w:tab w:val="left" w:pos="426"/>
        </w:tabs>
        <w:suppressAutoHyphens/>
        <w:ind w:firstLine="567"/>
        <w:jc w:val="both"/>
        <w:rPr>
          <w:sz w:val="22"/>
          <w:szCs w:val="22"/>
          <w:lang w:eastAsia="zh-CN"/>
        </w:rPr>
      </w:pPr>
      <w:r>
        <w:rPr>
          <w:sz w:val="22"/>
          <w:szCs w:val="22"/>
          <w:lang w:eastAsia="zh-CN"/>
        </w:rPr>
        <w:t>2.5</w:t>
      </w:r>
      <w:r w:rsidRPr="00B47351">
        <w:rPr>
          <w:sz w:val="22"/>
          <w:szCs w:val="22"/>
          <w:lang w:eastAsia="zh-CN"/>
        </w:rPr>
        <w:t xml:space="preserve">.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w:t>
      </w:r>
      <w:r>
        <w:rPr>
          <w:sz w:val="22"/>
          <w:szCs w:val="22"/>
          <w:lang w:eastAsia="zh-CN"/>
        </w:rPr>
        <w:br/>
      </w:r>
      <w:r w:rsidRPr="00B47351">
        <w:rPr>
          <w:sz w:val="22"/>
          <w:szCs w:val="22"/>
          <w:lang w:eastAsia="zh-CN"/>
        </w:rPr>
        <w:t>и случайного повреждения до момента подписания Заказчиком акта приемки всех выполненных работ по договору.</w:t>
      </w:r>
    </w:p>
    <w:p w14:paraId="57426512" w14:textId="77777777" w:rsidR="00A837D6" w:rsidRPr="00B47351" w:rsidRDefault="00A837D6" w:rsidP="00A837D6">
      <w:pPr>
        <w:widowControl w:val="0"/>
        <w:tabs>
          <w:tab w:val="left" w:pos="426"/>
        </w:tabs>
        <w:suppressAutoHyphens/>
        <w:ind w:firstLine="567"/>
        <w:jc w:val="both"/>
        <w:rPr>
          <w:sz w:val="22"/>
          <w:szCs w:val="22"/>
          <w:lang w:eastAsia="zh-CN"/>
        </w:rPr>
      </w:pPr>
      <w:r>
        <w:rPr>
          <w:sz w:val="22"/>
          <w:szCs w:val="22"/>
          <w:lang w:eastAsia="zh-CN"/>
        </w:rPr>
        <w:t>2.6</w:t>
      </w:r>
      <w:r w:rsidRPr="00B47351">
        <w:rPr>
          <w:sz w:val="22"/>
          <w:szCs w:val="22"/>
          <w:lang w:eastAsia="zh-CN"/>
        </w:rPr>
        <w:t>. Подрядчик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14:paraId="292C55F5" w14:textId="77777777" w:rsidR="00A837D6" w:rsidRPr="00B47351" w:rsidRDefault="00A837D6" w:rsidP="00A837D6">
      <w:pPr>
        <w:widowControl w:val="0"/>
        <w:tabs>
          <w:tab w:val="left" w:pos="426"/>
        </w:tabs>
        <w:suppressAutoHyphens/>
        <w:ind w:firstLine="567"/>
        <w:jc w:val="both"/>
        <w:rPr>
          <w:sz w:val="22"/>
          <w:szCs w:val="22"/>
          <w:lang w:eastAsia="zh-CN"/>
        </w:rPr>
      </w:pPr>
      <w:r>
        <w:rPr>
          <w:sz w:val="22"/>
          <w:szCs w:val="22"/>
          <w:lang w:eastAsia="zh-CN"/>
        </w:rPr>
        <w:t>2.7</w:t>
      </w:r>
      <w:r w:rsidRPr="00B47351">
        <w:rPr>
          <w:sz w:val="22"/>
          <w:szCs w:val="22"/>
          <w:lang w:eastAsia="zh-CN"/>
        </w:rPr>
        <w:t>.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14:paraId="24EA597E" w14:textId="77777777" w:rsidR="00A837D6" w:rsidRPr="00B47351" w:rsidRDefault="00A837D6" w:rsidP="00A837D6">
      <w:pPr>
        <w:widowControl w:val="0"/>
        <w:tabs>
          <w:tab w:val="left" w:pos="426"/>
        </w:tabs>
        <w:suppressAutoHyphens/>
        <w:ind w:firstLine="567"/>
        <w:jc w:val="both"/>
        <w:rPr>
          <w:sz w:val="22"/>
          <w:szCs w:val="22"/>
          <w:lang w:eastAsia="zh-CN"/>
        </w:rPr>
      </w:pPr>
      <w:r>
        <w:rPr>
          <w:sz w:val="22"/>
          <w:szCs w:val="22"/>
          <w:lang w:eastAsia="zh-CN"/>
        </w:rPr>
        <w:t>2.8</w:t>
      </w:r>
      <w:r w:rsidRPr="00B47351">
        <w:rPr>
          <w:sz w:val="22"/>
          <w:szCs w:val="22"/>
          <w:lang w:eastAsia="zh-CN"/>
        </w:rPr>
        <w:t xml:space="preserve">. Подрядчик осуществит в процессе производства работ систематическую, а по завершении работ </w:t>
      </w:r>
      <w:r>
        <w:rPr>
          <w:sz w:val="22"/>
          <w:szCs w:val="22"/>
          <w:lang w:eastAsia="zh-CN"/>
        </w:rPr>
        <w:br/>
      </w:r>
      <w:r w:rsidRPr="00B47351">
        <w:rPr>
          <w:sz w:val="22"/>
          <w:szCs w:val="22"/>
          <w:lang w:eastAsia="zh-CN"/>
        </w:rPr>
        <w:t xml:space="preserve">(в течение трех дней со дня подписания акта приемки всех выполненных работ по Контракту) окончательную уборку </w:t>
      </w:r>
      <w:r>
        <w:rPr>
          <w:sz w:val="22"/>
          <w:szCs w:val="22"/>
          <w:lang w:eastAsia="zh-CN"/>
        </w:rPr>
        <w:t xml:space="preserve">территории </w:t>
      </w:r>
      <w:r w:rsidRPr="00B47351">
        <w:rPr>
          <w:sz w:val="22"/>
          <w:szCs w:val="22"/>
          <w:lang w:eastAsia="zh-CN"/>
        </w:rPr>
        <w:t>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4D78072C" w14:textId="77777777" w:rsidR="00A837D6" w:rsidRPr="00B47351" w:rsidRDefault="00A837D6" w:rsidP="00A837D6">
      <w:pPr>
        <w:widowControl w:val="0"/>
        <w:tabs>
          <w:tab w:val="left" w:pos="426"/>
        </w:tabs>
        <w:suppressAutoHyphens/>
        <w:ind w:firstLine="567"/>
        <w:jc w:val="both"/>
        <w:rPr>
          <w:sz w:val="22"/>
          <w:szCs w:val="22"/>
          <w:lang w:eastAsia="zh-CN"/>
        </w:rPr>
      </w:pPr>
      <w:r>
        <w:rPr>
          <w:sz w:val="22"/>
          <w:szCs w:val="22"/>
          <w:lang w:eastAsia="zh-CN"/>
        </w:rPr>
        <w:t>2.9</w:t>
      </w:r>
      <w:r w:rsidRPr="00B47351">
        <w:rPr>
          <w:sz w:val="22"/>
          <w:szCs w:val="22"/>
          <w:lang w:eastAsia="zh-CN"/>
        </w:rPr>
        <w:t>.  Подрядчик примет участие в сдаче - приемке объекта в эксплуатацию.</w:t>
      </w:r>
    </w:p>
    <w:p w14:paraId="10B7F901" w14:textId="77777777" w:rsidR="00A837D6" w:rsidRPr="003732FD" w:rsidRDefault="00A837D6" w:rsidP="00A837D6">
      <w:pPr>
        <w:suppressAutoHyphens/>
        <w:ind w:firstLine="567"/>
        <w:jc w:val="both"/>
        <w:rPr>
          <w:sz w:val="22"/>
          <w:szCs w:val="22"/>
          <w:lang w:eastAsia="zh-CN"/>
        </w:rPr>
      </w:pPr>
      <w:r>
        <w:rPr>
          <w:sz w:val="22"/>
          <w:szCs w:val="22"/>
          <w:lang w:eastAsia="zh-CN"/>
        </w:rPr>
        <w:t>2.10</w:t>
      </w:r>
      <w:r w:rsidRPr="00B47351">
        <w:rPr>
          <w:sz w:val="22"/>
          <w:szCs w:val="22"/>
          <w:lang w:eastAsia="zh-CN"/>
        </w:rPr>
        <w:t>. Подрядчик выполнит в полном объеме все свои обязательства, предусмотренные договором.</w:t>
      </w:r>
    </w:p>
    <w:p w14:paraId="7CD862EB" w14:textId="77777777" w:rsidR="00A837D6" w:rsidRDefault="00A837D6" w:rsidP="00A837D6">
      <w:pPr>
        <w:suppressAutoHyphens/>
        <w:jc w:val="center"/>
        <w:rPr>
          <w:b/>
          <w:sz w:val="22"/>
          <w:szCs w:val="22"/>
          <w:lang w:eastAsia="zh-CN"/>
        </w:rPr>
      </w:pPr>
    </w:p>
    <w:p w14:paraId="1457BD1F" w14:textId="77777777" w:rsidR="00A837D6" w:rsidRDefault="00A837D6" w:rsidP="00A837D6">
      <w:pPr>
        <w:suppressAutoHyphens/>
        <w:jc w:val="center"/>
        <w:rPr>
          <w:b/>
          <w:sz w:val="22"/>
          <w:szCs w:val="22"/>
          <w:lang w:eastAsia="zh-CN"/>
        </w:rPr>
      </w:pPr>
      <w:r w:rsidRPr="00B47351">
        <w:rPr>
          <w:b/>
          <w:sz w:val="22"/>
          <w:szCs w:val="22"/>
          <w:lang w:eastAsia="zh-CN"/>
        </w:rPr>
        <w:t>3. Требования к в</w:t>
      </w:r>
      <w:r>
        <w:rPr>
          <w:b/>
          <w:sz w:val="22"/>
          <w:szCs w:val="22"/>
          <w:lang w:eastAsia="zh-CN"/>
        </w:rPr>
        <w:t>ыполнению работ</w:t>
      </w:r>
    </w:p>
    <w:p w14:paraId="471D73E2" w14:textId="77777777" w:rsidR="00A837D6" w:rsidRPr="00B47351" w:rsidRDefault="00A837D6" w:rsidP="00A837D6">
      <w:pPr>
        <w:tabs>
          <w:tab w:val="left" w:pos="228"/>
        </w:tabs>
        <w:suppressAutoHyphens/>
        <w:ind w:firstLine="567"/>
        <w:jc w:val="both"/>
        <w:rPr>
          <w:sz w:val="22"/>
          <w:szCs w:val="22"/>
          <w:lang w:eastAsia="zh-CN"/>
        </w:rPr>
      </w:pPr>
      <w:r w:rsidRPr="00B47351">
        <w:rPr>
          <w:sz w:val="22"/>
          <w:szCs w:val="22"/>
          <w:lang w:eastAsia="zh-CN"/>
        </w:rPr>
        <w:t>3.1. До начала выполнения работ Подрядчик получает в установленном порядке ордер-разрешение на производство земляных работ в Управлени</w:t>
      </w:r>
      <w:r>
        <w:rPr>
          <w:sz w:val="22"/>
          <w:szCs w:val="22"/>
          <w:lang w:eastAsia="zh-CN"/>
        </w:rPr>
        <w:t xml:space="preserve">и благоустройства администрации городского округа «Город Йошкар-Ола» </w:t>
      </w:r>
      <w:r w:rsidRPr="00B47351">
        <w:rPr>
          <w:sz w:val="22"/>
          <w:szCs w:val="22"/>
          <w:lang w:eastAsia="zh-CN"/>
        </w:rPr>
        <w:t>и согласовывает с заинтересованными организациями (учреждениями) условия производства работ Подрядчиком.</w:t>
      </w:r>
    </w:p>
    <w:p w14:paraId="4FF377E6" w14:textId="77777777" w:rsidR="00A837D6" w:rsidRPr="00B47351" w:rsidRDefault="00A837D6" w:rsidP="00A837D6">
      <w:pPr>
        <w:tabs>
          <w:tab w:val="left" w:pos="228"/>
        </w:tabs>
        <w:suppressAutoHyphens/>
        <w:ind w:firstLine="567"/>
        <w:jc w:val="both"/>
        <w:rPr>
          <w:sz w:val="22"/>
          <w:szCs w:val="22"/>
          <w:lang w:eastAsia="zh-CN"/>
        </w:rPr>
      </w:pPr>
      <w:r w:rsidRPr="00B47351">
        <w:rPr>
          <w:sz w:val="22"/>
          <w:szCs w:val="22"/>
          <w:lang w:eastAsia="zh-CN"/>
        </w:rPr>
        <w:t xml:space="preserve">3.2. В ходе производства работ Подрядчик обязан фиксировать прокладку </w:t>
      </w:r>
      <w:r w:rsidRPr="00A846F9">
        <w:rPr>
          <w:sz w:val="22"/>
          <w:szCs w:val="22"/>
          <w:lang w:eastAsia="zh-CN"/>
        </w:rPr>
        <w:t xml:space="preserve">водопроводных </w:t>
      </w:r>
      <w:r w:rsidRPr="00B47351">
        <w:rPr>
          <w:sz w:val="22"/>
          <w:szCs w:val="22"/>
          <w:lang w:eastAsia="zh-CN"/>
        </w:rPr>
        <w:t xml:space="preserve">сетей </w:t>
      </w:r>
      <w:r>
        <w:rPr>
          <w:sz w:val="22"/>
          <w:szCs w:val="22"/>
          <w:lang w:eastAsia="zh-CN"/>
        </w:rPr>
        <w:br/>
      </w:r>
      <w:r w:rsidRPr="00B47351">
        <w:rPr>
          <w:sz w:val="22"/>
          <w:szCs w:val="22"/>
          <w:lang w:eastAsia="zh-CN"/>
        </w:rPr>
        <w:t xml:space="preserve">в </w:t>
      </w:r>
      <w:r>
        <w:rPr>
          <w:sz w:val="22"/>
          <w:szCs w:val="22"/>
          <w:lang w:eastAsia="zh-CN"/>
        </w:rPr>
        <w:t>ООО</w:t>
      </w:r>
      <w:r w:rsidRPr="00B47351">
        <w:rPr>
          <w:sz w:val="22"/>
          <w:szCs w:val="22"/>
          <w:lang w:eastAsia="zh-CN"/>
        </w:rPr>
        <w:t xml:space="preserve">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4A4B8161" w14:textId="77777777" w:rsidR="00A837D6" w:rsidRPr="00B47351" w:rsidRDefault="00A837D6" w:rsidP="00A837D6">
      <w:pPr>
        <w:tabs>
          <w:tab w:val="left" w:pos="228"/>
        </w:tabs>
        <w:suppressAutoHyphens/>
        <w:ind w:firstLine="567"/>
        <w:jc w:val="both"/>
        <w:rPr>
          <w:sz w:val="22"/>
          <w:szCs w:val="22"/>
          <w:lang w:eastAsia="zh-CN"/>
        </w:rPr>
      </w:pPr>
      <w:r w:rsidRPr="00B47351">
        <w:rPr>
          <w:sz w:val="22"/>
          <w:szCs w:val="22"/>
          <w:lang w:eastAsia="zh-CN"/>
        </w:rPr>
        <w:t>3.3. По окончанию земляных работ выполнить работ</w:t>
      </w:r>
      <w:r>
        <w:rPr>
          <w:sz w:val="22"/>
          <w:szCs w:val="22"/>
          <w:lang w:eastAsia="zh-CN"/>
        </w:rPr>
        <w:t>ы по благоустройству территории</w:t>
      </w:r>
      <w:r w:rsidRPr="00B47351">
        <w:rPr>
          <w:sz w:val="22"/>
          <w:szCs w:val="22"/>
          <w:lang w:eastAsia="zh-CN"/>
        </w:rPr>
        <w:t>.</w:t>
      </w:r>
    </w:p>
    <w:p w14:paraId="4DAF4360" w14:textId="77777777" w:rsidR="00A837D6" w:rsidRPr="00B47351" w:rsidRDefault="00A837D6" w:rsidP="00A837D6">
      <w:pPr>
        <w:tabs>
          <w:tab w:val="left" w:pos="228"/>
        </w:tabs>
        <w:suppressAutoHyphens/>
        <w:ind w:firstLine="567"/>
        <w:jc w:val="both"/>
        <w:rPr>
          <w:sz w:val="22"/>
          <w:szCs w:val="22"/>
          <w:lang w:eastAsia="zh-CN"/>
        </w:rPr>
      </w:pPr>
      <w:r w:rsidRPr="00B47351">
        <w:rPr>
          <w:sz w:val="22"/>
          <w:szCs w:val="22"/>
          <w:lang w:eastAsia="zh-CN"/>
        </w:rPr>
        <w:t xml:space="preserve">3.4.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w:t>
      </w:r>
      <w:r w:rsidRPr="00B47351">
        <w:rPr>
          <w:sz w:val="22"/>
          <w:szCs w:val="22"/>
          <w:lang w:eastAsia="zh-CN"/>
        </w:rPr>
        <w:lastRenderedPageBreak/>
        <w:t xml:space="preserve">используемого для исполнения договора, а </w:t>
      </w:r>
      <w:proofErr w:type="gramStart"/>
      <w:r w:rsidRPr="00B47351">
        <w:rPr>
          <w:sz w:val="22"/>
          <w:szCs w:val="22"/>
          <w:lang w:eastAsia="zh-CN"/>
        </w:rPr>
        <w:t>также  ответственность</w:t>
      </w:r>
      <w:proofErr w:type="gramEnd"/>
      <w:r w:rsidRPr="00B47351">
        <w:rPr>
          <w:sz w:val="22"/>
          <w:szCs w:val="22"/>
          <w:lang w:eastAsia="zh-CN"/>
        </w:rPr>
        <w:t xml:space="preserve"> за причинение вреда третьим лицам при проведении строительства (реконструкции) несет Подрядчик.</w:t>
      </w:r>
    </w:p>
    <w:p w14:paraId="57B88B3F" w14:textId="77777777" w:rsidR="00A837D6" w:rsidRDefault="00A837D6" w:rsidP="00A837D6">
      <w:pPr>
        <w:tabs>
          <w:tab w:val="left" w:pos="708"/>
        </w:tabs>
        <w:suppressAutoHyphens/>
        <w:ind w:firstLine="567"/>
        <w:jc w:val="both"/>
        <w:rPr>
          <w:sz w:val="22"/>
          <w:szCs w:val="22"/>
          <w:lang w:eastAsia="zh-CN"/>
        </w:rPr>
      </w:pPr>
      <w:r w:rsidRPr="00B47351">
        <w:rPr>
          <w:sz w:val="22"/>
          <w:szCs w:val="22"/>
          <w:lang w:eastAsia="zh-CN"/>
        </w:rPr>
        <w:t xml:space="preserve">3.5.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w:t>
      </w:r>
      <w:r>
        <w:rPr>
          <w:sz w:val="22"/>
          <w:szCs w:val="22"/>
          <w:lang w:eastAsia="zh-CN"/>
        </w:rPr>
        <w:t>1</w:t>
      </w:r>
      <w:r w:rsidRPr="00B47351">
        <w:rPr>
          <w:sz w:val="22"/>
          <w:szCs w:val="22"/>
          <w:lang w:eastAsia="zh-CN"/>
        </w:rPr>
        <w:t xml:space="preserve"> экземпляр</w:t>
      </w:r>
      <w:r>
        <w:rPr>
          <w:sz w:val="22"/>
          <w:szCs w:val="22"/>
          <w:lang w:eastAsia="zh-CN"/>
        </w:rPr>
        <w:t>е</w:t>
      </w:r>
      <w:r w:rsidRPr="00B47351">
        <w:rPr>
          <w:sz w:val="22"/>
          <w:szCs w:val="22"/>
          <w:lang w:eastAsia="zh-CN"/>
        </w:rPr>
        <w:t xml:space="preserve"> следующие документы:</w:t>
      </w:r>
    </w:p>
    <w:p w14:paraId="5DC2D3C4" w14:textId="77777777" w:rsidR="00A837D6" w:rsidRDefault="00A837D6" w:rsidP="00A837D6">
      <w:pPr>
        <w:numPr>
          <w:ilvl w:val="0"/>
          <w:numId w:val="27"/>
        </w:numPr>
        <w:tabs>
          <w:tab w:val="left" w:pos="708"/>
        </w:tabs>
        <w:suppressAutoHyphens/>
        <w:ind w:left="0" w:firstLine="567"/>
        <w:jc w:val="both"/>
        <w:rPr>
          <w:sz w:val="22"/>
          <w:szCs w:val="22"/>
          <w:lang w:eastAsia="zh-CN"/>
        </w:rPr>
      </w:pPr>
      <w:r w:rsidRPr="00B47351">
        <w:rPr>
          <w:sz w:val="22"/>
          <w:szCs w:val="22"/>
          <w:lang w:eastAsia="zh-CN"/>
        </w:rPr>
        <w:t>ведомость предъявляемой технической документации;</w:t>
      </w:r>
    </w:p>
    <w:p w14:paraId="1642E4EA" w14:textId="77777777" w:rsidR="00A837D6" w:rsidRPr="00B47351" w:rsidRDefault="00A837D6" w:rsidP="00A837D6">
      <w:pPr>
        <w:widowControl w:val="0"/>
        <w:numPr>
          <w:ilvl w:val="0"/>
          <w:numId w:val="27"/>
        </w:numPr>
        <w:suppressAutoHyphens/>
        <w:ind w:left="0" w:firstLine="567"/>
        <w:jc w:val="both"/>
        <w:rPr>
          <w:sz w:val="22"/>
          <w:szCs w:val="22"/>
          <w:lang w:eastAsia="zh-CN"/>
        </w:rPr>
      </w:pPr>
      <w:r>
        <w:rPr>
          <w:sz w:val="22"/>
          <w:szCs w:val="22"/>
          <w:lang w:eastAsia="zh-CN"/>
        </w:rPr>
        <w:t>к</w:t>
      </w:r>
      <w:r w:rsidRPr="00062EC6">
        <w:rPr>
          <w:sz w:val="22"/>
          <w:szCs w:val="22"/>
          <w:lang w:eastAsia="zh-CN"/>
        </w:rPr>
        <w:t>опия условий подключения к сет</w:t>
      </w:r>
      <w:r>
        <w:rPr>
          <w:sz w:val="22"/>
          <w:szCs w:val="22"/>
          <w:lang w:eastAsia="zh-CN"/>
        </w:rPr>
        <w:t>ям водоснабжения</w:t>
      </w:r>
      <w:r w:rsidRPr="00062EC6">
        <w:rPr>
          <w:sz w:val="22"/>
          <w:szCs w:val="22"/>
          <w:lang w:eastAsia="zh-CN"/>
        </w:rPr>
        <w:t>, выданных   МУП «Водоканал» г. Йош</w:t>
      </w:r>
      <w:r>
        <w:rPr>
          <w:sz w:val="22"/>
          <w:szCs w:val="22"/>
          <w:lang w:eastAsia="zh-CN"/>
        </w:rPr>
        <w:t>кар-Олы» на подключаемый объект;</w:t>
      </w:r>
    </w:p>
    <w:p w14:paraId="1F54AF44" w14:textId="77777777" w:rsidR="00A837D6" w:rsidRPr="00D84D63" w:rsidRDefault="00A837D6" w:rsidP="00A837D6">
      <w:pPr>
        <w:widowControl w:val="0"/>
        <w:numPr>
          <w:ilvl w:val="0"/>
          <w:numId w:val="27"/>
        </w:numPr>
        <w:suppressAutoHyphens/>
        <w:ind w:left="0" w:firstLine="567"/>
        <w:jc w:val="both"/>
        <w:rPr>
          <w:sz w:val="22"/>
          <w:szCs w:val="22"/>
          <w:lang w:eastAsia="zh-CN"/>
        </w:rPr>
      </w:pPr>
      <w:r>
        <w:rPr>
          <w:sz w:val="22"/>
          <w:szCs w:val="22"/>
          <w:lang w:eastAsia="zh-CN"/>
        </w:rPr>
        <w:t>п</w:t>
      </w:r>
      <w:r w:rsidRPr="00062EC6">
        <w:rPr>
          <w:sz w:val="22"/>
          <w:szCs w:val="22"/>
          <w:lang w:eastAsia="zh-CN"/>
        </w:rPr>
        <w:t xml:space="preserve">роектные листы НВК (план и профиль М 1:500), согласованные с МУП «Водоканал» </w:t>
      </w:r>
      <w:r>
        <w:rPr>
          <w:sz w:val="22"/>
          <w:szCs w:val="22"/>
          <w:lang w:eastAsia="zh-CN"/>
        </w:rPr>
        <w:br/>
      </w:r>
      <w:r w:rsidRPr="00062EC6">
        <w:rPr>
          <w:sz w:val="22"/>
          <w:szCs w:val="22"/>
          <w:lang w:eastAsia="zh-CN"/>
        </w:rPr>
        <w:t>г. Йошкар-Олы»</w:t>
      </w:r>
      <w:r w:rsidRPr="00B47351">
        <w:rPr>
          <w:sz w:val="22"/>
          <w:szCs w:val="22"/>
          <w:lang w:eastAsia="zh-CN"/>
        </w:rPr>
        <w:t>;</w:t>
      </w:r>
    </w:p>
    <w:p w14:paraId="0ED47768" w14:textId="77777777" w:rsidR="00A837D6" w:rsidRDefault="00A837D6" w:rsidP="00A837D6">
      <w:pPr>
        <w:numPr>
          <w:ilvl w:val="0"/>
          <w:numId w:val="27"/>
        </w:numPr>
        <w:tabs>
          <w:tab w:val="left" w:pos="708"/>
        </w:tabs>
        <w:suppressAutoHyphens/>
        <w:ind w:left="0" w:firstLine="567"/>
        <w:jc w:val="both"/>
        <w:rPr>
          <w:sz w:val="22"/>
          <w:szCs w:val="22"/>
          <w:lang w:eastAsia="zh-CN"/>
        </w:rPr>
      </w:pPr>
      <w:r w:rsidRPr="00B47351">
        <w:rPr>
          <w:sz w:val="22"/>
          <w:szCs w:val="22"/>
          <w:lang w:eastAsia="zh-CN"/>
        </w:rPr>
        <w:t xml:space="preserve">ведомость изменений и отступлений от проекта; </w:t>
      </w:r>
    </w:p>
    <w:p w14:paraId="07F59100" w14:textId="77777777" w:rsidR="00A837D6" w:rsidRPr="000666C7" w:rsidRDefault="00A837D6" w:rsidP="00A837D6">
      <w:pPr>
        <w:numPr>
          <w:ilvl w:val="0"/>
          <w:numId w:val="27"/>
        </w:numPr>
        <w:tabs>
          <w:tab w:val="left" w:pos="708"/>
        </w:tabs>
        <w:suppressAutoHyphens/>
        <w:ind w:left="0" w:firstLine="567"/>
        <w:jc w:val="both"/>
        <w:rPr>
          <w:rStyle w:val="FontStyle13"/>
          <w:sz w:val="22"/>
          <w:szCs w:val="22"/>
          <w:lang w:eastAsia="zh-CN"/>
        </w:rPr>
      </w:pPr>
      <w:r w:rsidRPr="000666C7">
        <w:rPr>
          <w:rStyle w:val="FontStyle13"/>
          <w:sz w:val="22"/>
          <w:szCs w:val="22"/>
        </w:rPr>
        <w:t xml:space="preserve">акты приемки скрытых работ, составленные при участии представителей МУП «Водоканал» </w:t>
      </w:r>
      <w:r w:rsidRPr="000666C7">
        <w:rPr>
          <w:rStyle w:val="FontStyle13"/>
          <w:sz w:val="22"/>
          <w:szCs w:val="22"/>
        </w:rPr>
        <w:br/>
        <w:t>г. Йошкар-Олы»:</w:t>
      </w:r>
    </w:p>
    <w:p w14:paraId="72C853A9" w14:textId="77777777" w:rsidR="00A837D6" w:rsidRPr="000666C7" w:rsidRDefault="00A837D6" w:rsidP="00A837D6">
      <w:pPr>
        <w:pStyle w:val="Style8"/>
        <w:widowControl/>
        <w:numPr>
          <w:ilvl w:val="0"/>
          <w:numId w:val="30"/>
        </w:numPr>
        <w:tabs>
          <w:tab w:val="left" w:pos="709"/>
        </w:tabs>
        <w:spacing w:line="260" w:lineRule="exact"/>
        <w:ind w:left="0" w:firstLine="993"/>
        <w:rPr>
          <w:rStyle w:val="FontStyle13"/>
          <w:sz w:val="22"/>
          <w:szCs w:val="22"/>
        </w:rPr>
      </w:pPr>
      <w:r>
        <w:rPr>
          <w:rStyle w:val="FontStyle13"/>
        </w:rPr>
        <w:t xml:space="preserve"> </w:t>
      </w:r>
      <w:r w:rsidRPr="000666C7">
        <w:rPr>
          <w:rStyle w:val="FontStyle13"/>
          <w:sz w:val="22"/>
          <w:szCs w:val="22"/>
        </w:rPr>
        <w:t>акт на укладку водопроводной сети;</w:t>
      </w:r>
    </w:p>
    <w:p w14:paraId="0A3E701C" w14:textId="77777777" w:rsidR="00A837D6" w:rsidRPr="000666C7" w:rsidRDefault="00A837D6" w:rsidP="00A837D6">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 акт о проведении приемочного гидравлического испытания напорного трубопровода на прочность и герметичность;</w:t>
      </w:r>
    </w:p>
    <w:p w14:paraId="185FA370" w14:textId="77777777" w:rsidR="00A837D6" w:rsidRPr="000666C7" w:rsidRDefault="00A837D6" w:rsidP="00A837D6">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 акт о проведении промывки и дезинфекции трубопроводов </w:t>
      </w:r>
      <w:r w:rsidRPr="000666C7">
        <w:rPr>
          <w:rStyle w:val="FontStyle14"/>
          <w:sz w:val="22"/>
          <w:szCs w:val="22"/>
        </w:rPr>
        <w:t>хозяйственно-</w:t>
      </w:r>
      <w:r w:rsidRPr="000666C7">
        <w:rPr>
          <w:rStyle w:val="FontStyle13"/>
          <w:sz w:val="22"/>
          <w:szCs w:val="22"/>
        </w:rPr>
        <w:t>питьевого водоснабжения;</w:t>
      </w:r>
    </w:p>
    <w:p w14:paraId="280DBB2F" w14:textId="77777777" w:rsidR="00A837D6" w:rsidRPr="00D84D63" w:rsidRDefault="00A837D6" w:rsidP="00A837D6">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акт на монтаж </w:t>
      </w:r>
      <w:r>
        <w:rPr>
          <w:rStyle w:val="FontStyle13"/>
          <w:sz w:val="22"/>
          <w:szCs w:val="22"/>
        </w:rPr>
        <w:t>железобетонных колодцев;</w:t>
      </w:r>
    </w:p>
    <w:p w14:paraId="31D2B618" w14:textId="77777777" w:rsidR="00A837D6" w:rsidRPr="00D84D63" w:rsidRDefault="00A837D6" w:rsidP="00A837D6">
      <w:pPr>
        <w:widowControl w:val="0"/>
        <w:numPr>
          <w:ilvl w:val="0"/>
          <w:numId w:val="27"/>
        </w:numPr>
        <w:suppressAutoHyphens/>
        <w:ind w:left="0" w:firstLine="567"/>
        <w:jc w:val="both"/>
        <w:rPr>
          <w:rStyle w:val="FontStyle13"/>
          <w:sz w:val="22"/>
          <w:szCs w:val="22"/>
          <w:lang w:eastAsia="zh-CN"/>
        </w:rPr>
      </w:pPr>
      <w:r>
        <w:rPr>
          <w:sz w:val="22"/>
          <w:szCs w:val="22"/>
          <w:lang w:eastAsia="zh-CN"/>
        </w:rPr>
        <w:t>а</w:t>
      </w:r>
      <w:r w:rsidRPr="000666C7">
        <w:rPr>
          <w:sz w:val="22"/>
          <w:szCs w:val="22"/>
          <w:lang w:eastAsia="zh-CN"/>
        </w:rPr>
        <w:t>кт приемки пожарного гидранта (при наличии пожарных гидрантов)</w:t>
      </w:r>
      <w:r>
        <w:rPr>
          <w:sz w:val="22"/>
          <w:szCs w:val="22"/>
          <w:lang w:eastAsia="zh-CN"/>
        </w:rPr>
        <w:t>;</w:t>
      </w:r>
    </w:p>
    <w:p w14:paraId="7BA07D26" w14:textId="77777777" w:rsidR="00A837D6" w:rsidRDefault="00A837D6" w:rsidP="00A837D6">
      <w:pPr>
        <w:widowControl w:val="0"/>
        <w:numPr>
          <w:ilvl w:val="0"/>
          <w:numId w:val="27"/>
        </w:numPr>
        <w:suppressAutoHyphens/>
        <w:ind w:left="0" w:firstLine="567"/>
        <w:jc w:val="both"/>
        <w:rPr>
          <w:sz w:val="22"/>
          <w:szCs w:val="22"/>
          <w:lang w:eastAsia="zh-CN"/>
        </w:rPr>
      </w:pPr>
      <w:r>
        <w:rPr>
          <w:sz w:val="22"/>
          <w:szCs w:val="22"/>
          <w:lang w:eastAsia="zh-CN"/>
        </w:rPr>
        <w:t>к</w:t>
      </w:r>
      <w:r w:rsidRPr="00062EC6">
        <w:rPr>
          <w:sz w:val="22"/>
          <w:szCs w:val="22"/>
          <w:lang w:eastAsia="zh-CN"/>
        </w:rPr>
        <w:t>опия акта о приёмк</w:t>
      </w:r>
      <w:r>
        <w:rPr>
          <w:sz w:val="22"/>
          <w:szCs w:val="22"/>
          <w:lang w:eastAsia="zh-CN"/>
        </w:rPr>
        <w:t>е</w:t>
      </w:r>
      <w:r w:rsidRPr="00062EC6">
        <w:rPr>
          <w:sz w:val="22"/>
          <w:szCs w:val="22"/>
          <w:lang w:eastAsia="zh-CN"/>
        </w:rPr>
        <w:t xml:space="preserve"> водомерного узла в эксплуатацию</w:t>
      </w:r>
      <w:r>
        <w:rPr>
          <w:sz w:val="22"/>
          <w:szCs w:val="22"/>
          <w:lang w:eastAsia="zh-CN"/>
        </w:rPr>
        <w:t>;</w:t>
      </w:r>
    </w:p>
    <w:p w14:paraId="56EE111E" w14:textId="77777777" w:rsidR="00A837D6" w:rsidRDefault="00A837D6" w:rsidP="00A837D6">
      <w:pPr>
        <w:numPr>
          <w:ilvl w:val="0"/>
          <w:numId w:val="27"/>
        </w:numPr>
        <w:tabs>
          <w:tab w:val="left" w:pos="708"/>
        </w:tabs>
        <w:suppressAutoHyphens/>
        <w:ind w:left="0" w:firstLine="567"/>
        <w:jc w:val="both"/>
        <w:rPr>
          <w:sz w:val="22"/>
          <w:szCs w:val="22"/>
          <w:lang w:eastAsia="zh-CN"/>
        </w:rPr>
      </w:pPr>
      <w:r>
        <w:rPr>
          <w:sz w:val="22"/>
          <w:szCs w:val="22"/>
          <w:lang w:eastAsia="zh-CN"/>
        </w:rPr>
        <w:t>к</w:t>
      </w:r>
      <w:r w:rsidRPr="0073345C">
        <w:rPr>
          <w:sz w:val="22"/>
          <w:szCs w:val="22"/>
          <w:lang w:eastAsia="zh-CN"/>
        </w:rPr>
        <w:t>арточки технического учета водопроводных колодцев, установленных на смонтированных водопроводных сетях и существующих водопроводных колодц</w:t>
      </w:r>
      <w:r>
        <w:rPr>
          <w:sz w:val="22"/>
          <w:szCs w:val="22"/>
          <w:lang w:eastAsia="zh-CN"/>
        </w:rPr>
        <w:t>ах на врезке;</w:t>
      </w:r>
    </w:p>
    <w:p w14:paraId="06137E8C" w14:textId="77777777" w:rsidR="00A837D6" w:rsidRPr="00D84D63" w:rsidRDefault="00A837D6" w:rsidP="00A837D6">
      <w:pPr>
        <w:numPr>
          <w:ilvl w:val="0"/>
          <w:numId w:val="27"/>
        </w:numPr>
        <w:suppressAutoHyphens/>
        <w:ind w:left="0" w:firstLine="567"/>
        <w:jc w:val="both"/>
        <w:rPr>
          <w:sz w:val="22"/>
          <w:szCs w:val="22"/>
          <w:lang w:eastAsia="zh-CN"/>
        </w:rPr>
      </w:pPr>
      <w:r w:rsidRPr="00B47351">
        <w:rPr>
          <w:sz w:val="22"/>
          <w:szCs w:val="22"/>
          <w:lang w:eastAsia="zh-CN"/>
        </w:rPr>
        <w:t xml:space="preserve">исполнительную съемку сетей </w:t>
      </w:r>
      <w:r>
        <w:rPr>
          <w:sz w:val="22"/>
          <w:szCs w:val="22"/>
          <w:lang w:eastAsia="zh-CN"/>
        </w:rPr>
        <w:t>холодного водоснабжения</w:t>
      </w:r>
      <w:r w:rsidRPr="00B47351">
        <w:rPr>
          <w:sz w:val="22"/>
          <w:szCs w:val="22"/>
          <w:lang w:eastAsia="zh-CN"/>
        </w:rPr>
        <w:t xml:space="preserve"> в масштабе 1:500, согласованную </w:t>
      </w:r>
      <w:r>
        <w:rPr>
          <w:sz w:val="22"/>
          <w:szCs w:val="22"/>
          <w:lang w:eastAsia="zh-CN"/>
        </w:rPr>
        <w:br/>
      </w:r>
      <w:r w:rsidRPr="00B47351">
        <w:rPr>
          <w:sz w:val="22"/>
          <w:szCs w:val="22"/>
          <w:lang w:eastAsia="zh-CN"/>
        </w:rPr>
        <w:t xml:space="preserve">с Управлением архитектуры </w:t>
      </w:r>
      <w:r>
        <w:rPr>
          <w:sz w:val="22"/>
          <w:szCs w:val="22"/>
          <w:lang w:eastAsia="zh-CN"/>
        </w:rPr>
        <w:t xml:space="preserve">и градостроительства </w:t>
      </w:r>
      <w:r w:rsidRPr="00B47351">
        <w:rPr>
          <w:sz w:val="22"/>
          <w:szCs w:val="22"/>
          <w:lang w:eastAsia="zh-CN"/>
        </w:rPr>
        <w:t>администрации город</w:t>
      </w:r>
      <w:r>
        <w:rPr>
          <w:sz w:val="22"/>
          <w:szCs w:val="22"/>
          <w:lang w:eastAsia="zh-CN"/>
        </w:rPr>
        <w:t xml:space="preserve">ского округа «Город </w:t>
      </w:r>
      <w:r w:rsidRPr="00B47351">
        <w:rPr>
          <w:sz w:val="22"/>
          <w:szCs w:val="22"/>
          <w:lang w:eastAsia="zh-CN"/>
        </w:rPr>
        <w:t>Йошкар-Ола</w:t>
      </w:r>
      <w:r>
        <w:rPr>
          <w:sz w:val="22"/>
          <w:szCs w:val="22"/>
          <w:lang w:eastAsia="zh-CN"/>
        </w:rPr>
        <w:t>».</w:t>
      </w:r>
    </w:p>
    <w:p w14:paraId="34EA81C0" w14:textId="77777777" w:rsidR="00A837D6" w:rsidRDefault="00A837D6" w:rsidP="00A837D6">
      <w:pPr>
        <w:widowControl w:val="0"/>
        <w:numPr>
          <w:ilvl w:val="0"/>
          <w:numId w:val="27"/>
        </w:numPr>
        <w:suppressAutoHyphens/>
        <w:ind w:left="0" w:firstLine="567"/>
        <w:jc w:val="both"/>
        <w:rPr>
          <w:sz w:val="22"/>
          <w:szCs w:val="22"/>
          <w:lang w:eastAsia="zh-CN"/>
        </w:rPr>
      </w:pPr>
      <w:r w:rsidRPr="00B47351">
        <w:rPr>
          <w:sz w:val="22"/>
          <w:szCs w:val="22"/>
          <w:lang w:eastAsia="zh-CN"/>
        </w:rPr>
        <w:t>фотоматериал</w:t>
      </w:r>
      <w:r>
        <w:rPr>
          <w:sz w:val="22"/>
          <w:szCs w:val="22"/>
          <w:lang w:eastAsia="zh-CN"/>
        </w:rPr>
        <w:t>ы</w:t>
      </w:r>
      <w:r w:rsidRPr="00B47351">
        <w:rPr>
          <w:sz w:val="22"/>
          <w:szCs w:val="22"/>
          <w:lang w:eastAsia="zh-CN"/>
        </w:rPr>
        <w:t xml:space="preserve"> </w:t>
      </w:r>
      <w:r>
        <w:rPr>
          <w:sz w:val="22"/>
          <w:szCs w:val="22"/>
          <w:lang w:eastAsia="zh-CN"/>
        </w:rPr>
        <w:t>по устройству фасонного оборудования водопроводных колодцев</w:t>
      </w:r>
      <w:r w:rsidRPr="00B47351">
        <w:rPr>
          <w:sz w:val="22"/>
          <w:szCs w:val="22"/>
          <w:lang w:eastAsia="zh-CN"/>
        </w:rPr>
        <w:t>;</w:t>
      </w:r>
    </w:p>
    <w:p w14:paraId="238061C4" w14:textId="77777777" w:rsidR="00A837D6" w:rsidRPr="00D84D63" w:rsidRDefault="00A837D6" w:rsidP="00A837D6">
      <w:pPr>
        <w:widowControl w:val="0"/>
        <w:numPr>
          <w:ilvl w:val="0"/>
          <w:numId w:val="27"/>
        </w:numPr>
        <w:suppressAutoHyphens/>
        <w:ind w:left="0" w:firstLine="567"/>
        <w:jc w:val="both"/>
        <w:rPr>
          <w:sz w:val="22"/>
          <w:szCs w:val="22"/>
          <w:lang w:eastAsia="zh-CN"/>
        </w:rPr>
      </w:pPr>
      <w:r w:rsidRPr="000666C7">
        <w:rPr>
          <w:sz w:val="22"/>
          <w:szCs w:val="22"/>
          <w:lang w:eastAsia="zh-CN"/>
        </w:rPr>
        <w:t>документы, подтверждающие качество строительных материалов и оборудования</w:t>
      </w:r>
      <w:r>
        <w:rPr>
          <w:sz w:val="22"/>
          <w:szCs w:val="22"/>
          <w:lang w:eastAsia="zh-CN"/>
        </w:rPr>
        <w:t xml:space="preserve"> (сертификаты, паспорта и т.д.).</w:t>
      </w:r>
    </w:p>
    <w:p w14:paraId="0F336CD4" w14:textId="77777777" w:rsidR="00A837D6" w:rsidRPr="00B47351" w:rsidRDefault="00A837D6" w:rsidP="00A837D6">
      <w:pPr>
        <w:suppressAutoHyphens/>
        <w:jc w:val="both"/>
        <w:rPr>
          <w:b/>
          <w:sz w:val="22"/>
          <w:szCs w:val="22"/>
          <w:lang w:eastAsia="zh-CN"/>
        </w:rPr>
      </w:pPr>
    </w:p>
    <w:p w14:paraId="42E2C593" w14:textId="77777777" w:rsidR="00A837D6" w:rsidRDefault="00A837D6" w:rsidP="00A837D6">
      <w:pPr>
        <w:suppressAutoHyphens/>
        <w:jc w:val="center"/>
        <w:rPr>
          <w:b/>
          <w:sz w:val="22"/>
          <w:szCs w:val="22"/>
          <w:lang w:eastAsia="zh-CN"/>
        </w:rPr>
      </w:pPr>
      <w:r w:rsidRPr="00B47351">
        <w:rPr>
          <w:b/>
          <w:sz w:val="22"/>
          <w:szCs w:val="22"/>
          <w:lang w:eastAsia="zh-CN"/>
        </w:rPr>
        <w:t>4. Требования к организации работ</w:t>
      </w:r>
    </w:p>
    <w:p w14:paraId="0FCD98E1" w14:textId="77777777" w:rsidR="00A837D6" w:rsidRPr="00B47351" w:rsidRDefault="00A837D6" w:rsidP="00A837D6">
      <w:pPr>
        <w:suppressAutoHyphens/>
        <w:ind w:firstLine="567"/>
        <w:jc w:val="both"/>
        <w:rPr>
          <w:sz w:val="22"/>
          <w:szCs w:val="22"/>
          <w:lang w:eastAsia="zh-CN"/>
        </w:rPr>
      </w:pPr>
      <w:r w:rsidRPr="00B47351">
        <w:rPr>
          <w:sz w:val="22"/>
          <w:szCs w:val="22"/>
          <w:lang w:eastAsia="zh-CN"/>
        </w:rPr>
        <w:t>Проведение работ осуществляется согласно:</w:t>
      </w:r>
    </w:p>
    <w:p w14:paraId="5D6EA04A" w14:textId="77777777" w:rsidR="00A837D6" w:rsidRPr="00B47351" w:rsidRDefault="00A837D6" w:rsidP="00A837D6">
      <w:pPr>
        <w:pStyle w:val="af4"/>
        <w:numPr>
          <w:ilvl w:val="0"/>
          <w:numId w:val="28"/>
        </w:numPr>
        <w:suppressAutoHyphens/>
        <w:ind w:left="0" w:firstLine="567"/>
        <w:contextualSpacing/>
        <w:jc w:val="both"/>
        <w:rPr>
          <w:sz w:val="22"/>
          <w:szCs w:val="22"/>
          <w:lang w:eastAsia="zh-CN"/>
        </w:rPr>
      </w:pPr>
      <w:r w:rsidRPr="00B47351">
        <w:rPr>
          <w:sz w:val="22"/>
          <w:szCs w:val="22"/>
          <w:lang w:eastAsia="zh-CN"/>
        </w:rPr>
        <w:t>утвержденной Рабочей документации;</w:t>
      </w:r>
    </w:p>
    <w:p w14:paraId="78082BB1" w14:textId="77777777" w:rsidR="00A837D6" w:rsidRPr="00B47351" w:rsidRDefault="00A837D6" w:rsidP="00A837D6">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проекту производства работ (ППР), разработанного Подрядчиком и согласованного с Заказчиком в течение 10 рабочих дней с момента заключения договора;</w:t>
      </w:r>
    </w:p>
    <w:p w14:paraId="6C812C52" w14:textId="77777777" w:rsidR="00A837D6" w:rsidRPr="00B47351" w:rsidRDefault="00A837D6" w:rsidP="00A837D6">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 xml:space="preserve">ордеру-разрешению на производство земляных работ, получаемого Подрядчиком в Управлении городского хозяйства </w:t>
      </w:r>
      <w:proofErr w:type="spellStart"/>
      <w:r w:rsidRPr="00B47351">
        <w:rPr>
          <w:sz w:val="22"/>
          <w:szCs w:val="22"/>
          <w:lang w:eastAsia="zh-CN"/>
        </w:rPr>
        <w:t>г.Йошкар</w:t>
      </w:r>
      <w:proofErr w:type="spellEnd"/>
      <w:r w:rsidRPr="00B47351">
        <w:rPr>
          <w:sz w:val="22"/>
          <w:szCs w:val="22"/>
          <w:lang w:eastAsia="zh-CN"/>
        </w:rPr>
        <w:t>-Олы и согласованного с заинтересованными организациями, учреждениями и с их условиями производства работ;</w:t>
      </w:r>
    </w:p>
    <w:p w14:paraId="328E2BEB" w14:textId="77777777" w:rsidR="00A837D6" w:rsidRPr="00B47351" w:rsidRDefault="00A837D6" w:rsidP="00A837D6">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утвержденного Заказчиком календарного плана.</w:t>
      </w:r>
    </w:p>
    <w:p w14:paraId="1337A007" w14:textId="77777777" w:rsidR="00A837D6" w:rsidRPr="00B47351" w:rsidRDefault="00A837D6" w:rsidP="00A837D6">
      <w:pPr>
        <w:suppressAutoHyphens/>
        <w:ind w:firstLine="851"/>
        <w:jc w:val="both"/>
        <w:rPr>
          <w:sz w:val="22"/>
          <w:szCs w:val="22"/>
          <w:lang w:eastAsia="zh-CN"/>
        </w:rPr>
      </w:pPr>
    </w:p>
    <w:p w14:paraId="5802F539" w14:textId="77777777" w:rsidR="00A837D6" w:rsidRDefault="00A837D6" w:rsidP="00A837D6">
      <w:pPr>
        <w:suppressAutoHyphens/>
        <w:jc w:val="center"/>
        <w:rPr>
          <w:b/>
          <w:sz w:val="22"/>
          <w:szCs w:val="22"/>
          <w:lang w:eastAsia="zh-CN"/>
        </w:rPr>
      </w:pPr>
      <w:r w:rsidRPr="00B47351">
        <w:rPr>
          <w:b/>
          <w:sz w:val="22"/>
          <w:szCs w:val="22"/>
          <w:lang w:eastAsia="zh-CN"/>
        </w:rPr>
        <w:t>5</w:t>
      </w:r>
      <w:r w:rsidRPr="00BD15F1">
        <w:rPr>
          <w:b/>
          <w:sz w:val="22"/>
          <w:szCs w:val="22"/>
          <w:lang w:eastAsia="zh-CN"/>
        </w:rPr>
        <w:t>. Требование к видам и объемам выполняемых работ.</w:t>
      </w:r>
    </w:p>
    <w:p w14:paraId="340C30DC" w14:textId="77777777" w:rsidR="00A837D6" w:rsidRPr="00B47351" w:rsidRDefault="00A837D6" w:rsidP="00A837D6">
      <w:pPr>
        <w:suppressAutoHyphens/>
        <w:ind w:firstLine="567"/>
        <w:jc w:val="both"/>
        <w:rPr>
          <w:sz w:val="22"/>
          <w:szCs w:val="22"/>
          <w:lang w:eastAsia="zh-CN"/>
        </w:rPr>
      </w:pPr>
      <w:r w:rsidRPr="008E6398">
        <w:rPr>
          <w:sz w:val="22"/>
          <w:szCs w:val="22"/>
          <w:lang w:eastAsia="zh-CN"/>
        </w:rPr>
        <w:t xml:space="preserve">5.1. Работы по прокладке </w:t>
      </w:r>
      <w:r>
        <w:rPr>
          <w:sz w:val="22"/>
          <w:szCs w:val="22"/>
          <w:lang w:eastAsia="en-US" w:bidi="en-US"/>
        </w:rPr>
        <w:t xml:space="preserve">водопроводных сетей </w:t>
      </w:r>
      <w:r w:rsidRPr="0024108C">
        <w:rPr>
          <w:color w:val="000000"/>
          <w:sz w:val="22"/>
          <w:szCs w:val="22"/>
        </w:rPr>
        <w:t>к мно</w:t>
      </w:r>
      <w:r>
        <w:rPr>
          <w:color w:val="000000"/>
          <w:sz w:val="22"/>
          <w:szCs w:val="22"/>
        </w:rPr>
        <w:t xml:space="preserve">гоквартирному жилому дому </w:t>
      </w:r>
      <w:r w:rsidRPr="00E94CE3">
        <w:rPr>
          <w:color w:val="000000"/>
          <w:sz w:val="22"/>
          <w:szCs w:val="22"/>
        </w:rPr>
        <w:t>поз. 34/</w:t>
      </w:r>
      <w:r>
        <w:rPr>
          <w:color w:val="000000"/>
          <w:sz w:val="22"/>
          <w:szCs w:val="22"/>
        </w:rPr>
        <w:t>2</w:t>
      </w:r>
      <w:r w:rsidRPr="00E94CE3">
        <w:rPr>
          <w:color w:val="000000"/>
          <w:sz w:val="22"/>
          <w:szCs w:val="22"/>
        </w:rPr>
        <w:t xml:space="preserve"> </w:t>
      </w:r>
      <w:r>
        <w:rPr>
          <w:color w:val="000000"/>
          <w:sz w:val="22"/>
          <w:szCs w:val="22"/>
        </w:rPr>
        <w:br/>
      </w:r>
      <w:r w:rsidRPr="00E94CE3">
        <w:rPr>
          <w:color w:val="000000"/>
          <w:sz w:val="22"/>
          <w:szCs w:val="22"/>
        </w:rPr>
        <w:t>по ул. Панфилова, д. 12а, г. Йошкар-Ола, Республика Марий Эл</w:t>
      </w:r>
      <w:r w:rsidRPr="00E94CE3">
        <w:rPr>
          <w:sz w:val="22"/>
          <w:szCs w:val="22"/>
          <w:lang w:eastAsia="zh-CN"/>
        </w:rPr>
        <w:t>,</w:t>
      </w:r>
      <w:r w:rsidRPr="00CE6AE5">
        <w:rPr>
          <w:sz w:val="22"/>
          <w:szCs w:val="22"/>
          <w:lang w:eastAsia="zh-CN"/>
        </w:rPr>
        <w:t xml:space="preserve"> </w:t>
      </w:r>
      <w:r w:rsidRPr="00B47351">
        <w:rPr>
          <w:sz w:val="22"/>
          <w:szCs w:val="22"/>
          <w:lang w:eastAsia="zh-CN"/>
        </w:rPr>
        <w:t xml:space="preserve">проводятся </w:t>
      </w:r>
      <w:r>
        <w:rPr>
          <w:sz w:val="22"/>
          <w:szCs w:val="22"/>
          <w:lang w:eastAsia="zh-CN"/>
        </w:rPr>
        <w:t>по</w:t>
      </w:r>
      <w:r w:rsidRPr="00B47351">
        <w:rPr>
          <w:sz w:val="22"/>
          <w:szCs w:val="22"/>
          <w:lang w:eastAsia="zh-CN"/>
        </w:rPr>
        <w:t xml:space="preserve"> </w:t>
      </w:r>
      <w:r>
        <w:rPr>
          <w:sz w:val="22"/>
          <w:szCs w:val="22"/>
          <w:lang w:eastAsia="zh-CN"/>
        </w:rPr>
        <w:t>одному участку</w:t>
      </w:r>
      <w:r w:rsidRPr="00B47351">
        <w:rPr>
          <w:sz w:val="22"/>
          <w:szCs w:val="22"/>
          <w:lang w:eastAsia="zh-CN"/>
        </w:rPr>
        <w:t>:</w:t>
      </w:r>
    </w:p>
    <w:p w14:paraId="52BB2D14" w14:textId="77777777" w:rsidR="00A837D6" w:rsidRDefault="00A837D6" w:rsidP="00A837D6">
      <w:pPr>
        <w:suppressAutoHyphens/>
        <w:ind w:firstLine="567"/>
        <w:jc w:val="both"/>
        <w:rPr>
          <w:sz w:val="22"/>
          <w:szCs w:val="22"/>
          <w:lang w:eastAsia="zh-CN"/>
        </w:rPr>
      </w:pPr>
      <w:r w:rsidRPr="00F91C05">
        <w:rPr>
          <w:sz w:val="22"/>
          <w:szCs w:val="22"/>
        </w:rPr>
        <w:t xml:space="preserve"> </w:t>
      </w:r>
      <w:r w:rsidRPr="0052042D">
        <w:rPr>
          <w:sz w:val="22"/>
          <w:szCs w:val="22"/>
        </w:rPr>
        <w:t xml:space="preserve">протяженность </w:t>
      </w:r>
      <w:r>
        <w:rPr>
          <w:sz w:val="22"/>
          <w:szCs w:val="22"/>
        </w:rPr>
        <w:t>83,05</w:t>
      </w:r>
      <w:r w:rsidRPr="00555128">
        <w:rPr>
          <w:sz w:val="22"/>
          <w:szCs w:val="22"/>
        </w:rPr>
        <w:t xml:space="preserve"> м, диаметр – 110 мм (диаметр условного прохода 100 мм), грунт – сухой, способ прокладки – открытый</w:t>
      </w:r>
      <w:r>
        <w:rPr>
          <w:sz w:val="22"/>
          <w:szCs w:val="22"/>
        </w:rPr>
        <w:t>.</w:t>
      </w:r>
    </w:p>
    <w:p w14:paraId="71BD4B34" w14:textId="77777777" w:rsidR="00A837D6" w:rsidRDefault="00A837D6" w:rsidP="00A837D6">
      <w:pPr>
        <w:suppressAutoHyphens/>
        <w:ind w:firstLine="567"/>
        <w:jc w:val="both"/>
        <w:rPr>
          <w:sz w:val="22"/>
          <w:szCs w:val="22"/>
          <w:lang w:eastAsia="zh-CN"/>
        </w:rPr>
      </w:pPr>
      <w:r w:rsidRPr="007836BC">
        <w:rPr>
          <w:sz w:val="22"/>
          <w:szCs w:val="22"/>
          <w:lang w:eastAsia="zh-CN"/>
        </w:rPr>
        <w:t>Срок окончания строительства – 30 июня 2026 года.</w:t>
      </w:r>
    </w:p>
    <w:p w14:paraId="05FAFC29" w14:textId="77777777" w:rsidR="00A837D6" w:rsidRDefault="00A837D6" w:rsidP="00A837D6">
      <w:pPr>
        <w:suppressAutoHyphens/>
        <w:jc w:val="both"/>
        <w:rPr>
          <w:sz w:val="22"/>
          <w:szCs w:val="22"/>
          <w:lang w:eastAsia="zh-CN"/>
        </w:rPr>
      </w:pPr>
    </w:p>
    <w:p w14:paraId="08A86486" w14:textId="77777777" w:rsidR="00A837D6" w:rsidRDefault="00A837D6" w:rsidP="00A837D6">
      <w:pPr>
        <w:suppressAutoHyphens/>
        <w:jc w:val="center"/>
        <w:rPr>
          <w:b/>
          <w:sz w:val="22"/>
          <w:szCs w:val="22"/>
          <w:lang w:eastAsia="zh-CN"/>
        </w:rPr>
      </w:pPr>
      <w:r w:rsidRPr="00BD15F1">
        <w:rPr>
          <w:b/>
          <w:sz w:val="22"/>
          <w:szCs w:val="22"/>
          <w:lang w:eastAsia="zh-CN"/>
        </w:rPr>
        <w:t>6. Требования к применяемым материалам, оборудованию и иным ресурсам.</w:t>
      </w:r>
    </w:p>
    <w:p w14:paraId="0E935240" w14:textId="77777777" w:rsidR="00A837D6" w:rsidRPr="00B47351" w:rsidRDefault="00A837D6" w:rsidP="00A837D6">
      <w:pPr>
        <w:suppressAutoHyphens/>
        <w:ind w:firstLine="567"/>
        <w:jc w:val="both"/>
        <w:rPr>
          <w:sz w:val="22"/>
          <w:szCs w:val="22"/>
          <w:lang w:eastAsia="zh-CN"/>
        </w:rPr>
      </w:pPr>
      <w:r w:rsidRPr="00BD15F1">
        <w:rPr>
          <w:sz w:val="22"/>
          <w:szCs w:val="22"/>
          <w:lang w:eastAsia="zh-CN"/>
        </w:rPr>
        <w:t>6.1. При выполнении</w:t>
      </w:r>
      <w:r w:rsidRPr="00BD15F1">
        <w:rPr>
          <w:bCs/>
          <w:spacing w:val="-10"/>
          <w:sz w:val="22"/>
          <w:szCs w:val="22"/>
          <w:lang w:eastAsia="zh-CN"/>
        </w:rPr>
        <w:t xml:space="preserve"> работ</w:t>
      </w:r>
      <w:r w:rsidRPr="00BD15F1">
        <w:rPr>
          <w:sz w:val="22"/>
          <w:szCs w:val="22"/>
          <w:lang w:eastAsia="zh-CN"/>
        </w:rPr>
        <w:t xml:space="preserve"> необходимо применять современные материалы и другие уста</w:t>
      </w:r>
      <w:r w:rsidRPr="00B47351">
        <w:rPr>
          <w:sz w:val="22"/>
          <w:szCs w:val="22"/>
          <w:lang w:eastAsia="zh-CN"/>
        </w:rPr>
        <w:t xml:space="preserve">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 </w:t>
      </w:r>
    </w:p>
    <w:p w14:paraId="44C709DC" w14:textId="77777777" w:rsidR="00A837D6" w:rsidRPr="00B47351" w:rsidRDefault="00A837D6" w:rsidP="00A837D6">
      <w:pPr>
        <w:suppressAutoHyphens/>
        <w:ind w:firstLine="567"/>
        <w:jc w:val="both"/>
        <w:rPr>
          <w:sz w:val="22"/>
          <w:szCs w:val="22"/>
          <w:lang w:eastAsia="zh-CN"/>
        </w:rPr>
      </w:pPr>
      <w:r w:rsidRPr="00B47351">
        <w:rPr>
          <w:sz w:val="22"/>
          <w:szCs w:val="22"/>
          <w:lang w:eastAsia="zh-CN"/>
        </w:rPr>
        <w:t>6.2. Доставка материально-технических ресурсов и оборудования Подрядчика до ремонтируемого объекта осуществляется силами и за счет Подрядчика.</w:t>
      </w:r>
    </w:p>
    <w:p w14:paraId="22D227FF" w14:textId="77777777" w:rsidR="00A837D6" w:rsidRPr="00B47351" w:rsidRDefault="00A837D6" w:rsidP="00A837D6">
      <w:pPr>
        <w:tabs>
          <w:tab w:val="left" w:pos="426"/>
        </w:tabs>
        <w:suppressAutoHyphens/>
        <w:ind w:firstLine="567"/>
        <w:jc w:val="both"/>
        <w:rPr>
          <w:sz w:val="22"/>
          <w:szCs w:val="22"/>
          <w:lang w:eastAsia="zh-CN"/>
        </w:rPr>
      </w:pPr>
      <w:r w:rsidRPr="00B47351">
        <w:rPr>
          <w:sz w:val="22"/>
          <w:szCs w:val="22"/>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14:paraId="73552AC4" w14:textId="77777777" w:rsidR="00A837D6" w:rsidRPr="00B47351" w:rsidRDefault="00A837D6" w:rsidP="00A837D6">
      <w:pPr>
        <w:suppressAutoHyphens/>
        <w:ind w:firstLine="567"/>
        <w:jc w:val="both"/>
        <w:rPr>
          <w:sz w:val="22"/>
          <w:szCs w:val="22"/>
          <w:lang w:eastAsia="zh-CN"/>
        </w:rPr>
      </w:pPr>
      <w:r w:rsidRPr="00B47351">
        <w:rPr>
          <w:sz w:val="22"/>
          <w:szCs w:val="22"/>
          <w:lang w:eastAsia="zh-CN"/>
        </w:rPr>
        <w:lastRenderedPageBreak/>
        <w:t>6.4. Применяемые материалы и оборудование должны быть новыми и ранее не используемыми, не восстановленными и не собранными из восстановленных компонентов, соответствовать заявленным в проектной документации техническим характеристикам, комплектными, серийными</w:t>
      </w:r>
      <w:r>
        <w:rPr>
          <w:sz w:val="22"/>
          <w:szCs w:val="22"/>
          <w:lang w:eastAsia="zh-CN"/>
        </w:rPr>
        <w:t>.</w:t>
      </w:r>
    </w:p>
    <w:p w14:paraId="255685D5" w14:textId="77777777" w:rsidR="00A837D6" w:rsidRPr="00B47351" w:rsidRDefault="00A837D6" w:rsidP="00A837D6">
      <w:pPr>
        <w:tabs>
          <w:tab w:val="left" w:pos="426"/>
        </w:tabs>
        <w:suppressAutoHyphens/>
        <w:ind w:firstLine="567"/>
        <w:jc w:val="both"/>
        <w:rPr>
          <w:sz w:val="22"/>
          <w:szCs w:val="22"/>
          <w:lang w:eastAsia="zh-CN"/>
        </w:rPr>
      </w:pPr>
      <w:r w:rsidRPr="00B47351">
        <w:rPr>
          <w:sz w:val="22"/>
          <w:szCs w:val="22"/>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03591420" w14:textId="60E37FEE" w:rsidR="00A837D6" w:rsidRDefault="00A837D6" w:rsidP="00A837D6">
      <w:pPr>
        <w:suppressAutoHyphens/>
        <w:ind w:firstLine="851"/>
        <w:rPr>
          <w:sz w:val="22"/>
          <w:szCs w:val="22"/>
          <w:lang w:eastAsia="zh-CN"/>
        </w:rPr>
      </w:pPr>
    </w:p>
    <w:p w14:paraId="0B65B7A4" w14:textId="77777777" w:rsidR="00A837D6" w:rsidRDefault="00A837D6" w:rsidP="00A837D6">
      <w:pPr>
        <w:suppressAutoHyphens/>
        <w:ind w:firstLine="851"/>
        <w:rPr>
          <w:sz w:val="22"/>
          <w:szCs w:val="22"/>
          <w:lang w:eastAsia="zh-CN"/>
        </w:rPr>
      </w:pPr>
    </w:p>
    <w:p w14:paraId="5842C1E7" w14:textId="77777777" w:rsidR="00A837D6" w:rsidRDefault="00A837D6" w:rsidP="00A837D6">
      <w:pPr>
        <w:suppressAutoHyphens/>
        <w:ind w:firstLine="851"/>
        <w:rPr>
          <w:sz w:val="22"/>
          <w:szCs w:val="22"/>
          <w:lang w:eastAsia="zh-CN"/>
        </w:rPr>
      </w:pPr>
    </w:p>
    <w:p w14:paraId="1415A505" w14:textId="77777777" w:rsidR="00A837D6" w:rsidRPr="00B47351" w:rsidRDefault="00A837D6" w:rsidP="00A837D6">
      <w:pPr>
        <w:suppressAutoHyphens/>
        <w:ind w:firstLine="851"/>
        <w:rPr>
          <w:sz w:val="22"/>
          <w:szCs w:val="22"/>
          <w:lang w:eastAsia="zh-CN"/>
        </w:rPr>
      </w:pPr>
    </w:p>
    <w:p w14:paraId="1D686C16" w14:textId="3CFB99BF" w:rsidR="00A837D6" w:rsidRPr="000B25DC" w:rsidRDefault="00A837D6" w:rsidP="00A837D6">
      <w:pPr>
        <w:rPr>
          <w:sz w:val="22"/>
          <w:szCs w:val="22"/>
        </w:rPr>
      </w:pPr>
    </w:p>
    <w:p w14:paraId="4A075578" w14:textId="77777777" w:rsidR="00A837D6" w:rsidRDefault="00A837D6" w:rsidP="00A837D6">
      <w:pPr>
        <w:rPr>
          <w:b/>
          <w:sz w:val="22"/>
          <w:szCs w:val="22"/>
        </w:rPr>
      </w:pPr>
    </w:p>
    <w:p w14:paraId="1666AF64" w14:textId="77777777" w:rsidR="00A837D6" w:rsidRDefault="00A837D6" w:rsidP="00A837D6">
      <w:pPr>
        <w:rPr>
          <w:b/>
          <w:sz w:val="22"/>
          <w:szCs w:val="22"/>
        </w:rPr>
      </w:pPr>
    </w:p>
    <w:p w14:paraId="7C635E26" w14:textId="77777777" w:rsidR="00A837D6" w:rsidRDefault="00A837D6" w:rsidP="00A837D6">
      <w:pPr>
        <w:rPr>
          <w:b/>
          <w:sz w:val="22"/>
          <w:szCs w:val="22"/>
        </w:rPr>
      </w:pPr>
    </w:p>
    <w:p w14:paraId="0B1FDB4F" w14:textId="77777777" w:rsidR="00A837D6" w:rsidRDefault="00A837D6" w:rsidP="00A837D6">
      <w:pPr>
        <w:rPr>
          <w:b/>
          <w:sz w:val="22"/>
          <w:szCs w:val="22"/>
        </w:rPr>
      </w:pPr>
    </w:p>
    <w:p w14:paraId="602D10C8" w14:textId="77777777" w:rsidR="00A837D6" w:rsidRDefault="00A837D6" w:rsidP="00A837D6">
      <w:pPr>
        <w:rPr>
          <w:b/>
          <w:sz w:val="22"/>
          <w:szCs w:val="22"/>
        </w:rPr>
      </w:pPr>
    </w:p>
    <w:p w14:paraId="3BE9B381" w14:textId="77777777" w:rsidR="00A837D6" w:rsidRDefault="00A837D6" w:rsidP="00A837D6">
      <w:pPr>
        <w:rPr>
          <w:b/>
          <w:sz w:val="22"/>
          <w:szCs w:val="22"/>
        </w:rPr>
      </w:pPr>
    </w:p>
    <w:p w14:paraId="0F983674" w14:textId="77777777" w:rsidR="00A837D6" w:rsidRDefault="00A837D6" w:rsidP="00A837D6">
      <w:pPr>
        <w:rPr>
          <w:b/>
          <w:sz w:val="22"/>
          <w:szCs w:val="22"/>
        </w:rPr>
      </w:pPr>
    </w:p>
    <w:p w14:paraId="5D6DCAC5" w14:textId="77777777" w:rsidR="00A837D6" w:rsidRDefault="00A837D6" w:rsidP="00A837D6">
      <w:pPr>
        <w:rPr>
          <w:b/>
          <w:sz w:val="22"/>
          <w:szCs w:val="22"/>
        </w:rPr>
      </w:pPr>
    </w:p>
    <w:p w14:paraId="5808BE1C" w14:textId="77777777" w:rsidR="00A837D6" w:rsidRDefault="00A837D6" w:rsidP="00A837D6">
      <w:pPr>
        <w:rPr>
          <w:b/>
          <w:sz w:val="22"/>
          <w:szCs w:val="22"/>
        </w:rPr>
      </w:pPr>
    </w:p>
    <w:p w14:paraId="62720A24" w14:textId="77777777" w:rsidR="00A837D6" w:rsidRDefault="00A837D6" w:rsidP="00A837D6">
      <w:pPr>
        <w:rPr>
          <w:b/>
          <w:sz w:val="22"/>
          <w:szCs w:val="22"/>
        </w:rPr>
      </w:pPr>
    </w:p>
    <w:p w14:paraId="4BFBFC57" w14:textId="77777777" w:rsidR="00A837D6" w:rsidRDefault="00A837D6" w:rsidP="00A837D6">
      <w:pPr>
        <w:rPr>
          <w:b/>
          <w:sz w:val="22"/>
          <w:szCs w:val="22"/>
        </w:rPr>
      </w:pPr>
    </w:p>
    <w:p w14:paraId="1D0C79B6" w14:textId="77777777" w:rsidR="00A837D6" w:rsidRDefault="00A837D6" w:rsidP="00A837D6">
      <w:pPr>
        <w:rPr>
          <w:b/>
          <w:sz w:val="22"/>
          <w:szCs w:val="22"/>
        </w:rPr>
      </w:pPr>
    </w:p>
    <w:p w14:paraId="02A6085F" w14:textId="77777777" w:rsidR="00A837D6" w:rsidRDefault="00A837D6" w:rsidP="00A837D6">
      <w:pPr>
        <w:rPr>
          <w:b/>
          <w:sz w:val="22"/>
          <w:szCs w:val="22"/>
        </w:rPr>
      </w:pPr>
    </w:p>
    <w:p w14:paraId="369BE267" w14:textId="77777777" w:rsidR="00A837D6" w:rsidRDefault="00A837D6" w:rsidP="00A837D6">
      <w:pPr>
        <w:rPr>
          <w:b/>
          <w:sz w:val="22"/>
          <w:szCs w:val="22"/>
        </w:rPr>
      </w:pPr>
    </w:p>
    <w:p w14:paraId="1549649C" w14:textId="77777777" w:rsidR="00A837D6" w:rsidRDefault="00A837D6" w:rsidP="00A837D6">
      <w:pPr>
        <w:rPr>
          <w:b/>
          <w:sz w:val="22"/>
          <w:szCs w:val="22"/>
        </w:rPr>
      </w:pPr>
    </w:p>
    <w:p w14:paraId="3BA58153" w14:textId="77777777" w:rsidR="00A837D6" w:rsidRDefault="00A837D6" w:rsidP="00A837D6">
      <w:pPr>
        <w:rPr>
          <w:b/>
          <w:sz w:val="22"/>
          <w:szCs w:val="22"/>
        </w:rPr>
      </w:pPr>
    </w:p>
    <w:p w14:paraId="575F2006" w14:textId="77777777" w:rsidR="00A837D6" w:rsidRDefault="00A837D6" w:rsidP="00A837D6">
      <w:pPr>
        <w:rPr>
          <w:b/>
          <w:sz w:val="22"/>
          <w:szCs w:val="22"/>
        </w:rPr>
      </w:pPr>
    </w:p>
    <w:p w14:paraId="775C5BF8" w14:textId="77777777" w:rsidR="00A837D6" w:rsidRDefault="00A837D6" w:rsidP="00A837D6">
      <w:pPr>
        <w:rPr>
          <w:b/>
          <w:sz w:val="22"/>
          <w:szCs w:val="22"/>
        </w:rPr>
      </w:pPr>
    </w:p>
    <w:p w14:paraId="2D413879" w14:textId="77777777" w:rsidR="00A837D6" w:rsidRDefault="00A837D6" w:rsidP="00A837D6">
      <w:pPr>
        <w:rPr>
          <w:b/>
          <w:sz w:val="22"/>
          <w:szCs w:val="22"/>
        </w:rPr>
      </w:pPr>
    </w:p>
    <w:p w14:paraId="3A204BB4" w14:textId="77777777" w:rsidR="00A837D6" w:rsidRDefault="00A837D6" w:rsidP="00A837D6">
      <w:pPr>
        <w:rPr>
          <w:b/>
          <w:sz w:val="22"/>
          <w:szCs w:val="22"/>
        </w:rPr>
      </w:pPr>
    </w:p>
    <w:p w14:paraId="040518C1" w14:textId="77777777" w:rsidR="00A837D6" w:rsidRDefault="00A837D6" w:rsidP="00A837D6">
      <w:pPr>
        <w:rPr>
          <w:b/>
          <w:sz w:val="22"/>
          <w:szCs w:val="22"/>
        </w:rPr>
      </w:pPr>
    </w:p>
    <w:p w14:paraId="529347DA" w14:textId="77777777" w:rsidR="00A837D6" w:rsidRDefault="00A837D6" w:rsidP="00A837D6">
      <w:pPr>
        <w:rPr>
          <w:b/>
          <w:sz w:val="22"/>
          <w:szCs w:val="22"/>
        </w:rPr>
      </w:pPr>
    </w:p>
    <w:p w14:paraId="2F1BC093" w14:textId="77777777" w:rsidR="00926B16" w:rsidRDefault="00926B16" w:rsidP="00926B16">
      <w:pPr>
        <w:rPr>
          <w:b/>
          <w:sz w:val="22"/>
          <w:szCs w:val="22"/>
        </w:rPr>
      </w:pPr>
    </w:p>
    <w:p w14:paraId="56B795B4" w14:textId="77777777" w:rsidR="00926B16" w:rsidRDefault="00926B16" w:rsidP="00926B16">
      <w:pPr>
        <w:rPr>
          <w:b/>
          <w:sz w:val="22"/>
          <w:szCs w:val="22"/>
        </w:rPr>
      </w:pPr>
    </w:p>
    <w:p w14:paraId="5BF6ED1C" w14:textId="77777777" w:rsidR="00926B16" w:rsidRDefault="00926B16" w:rsidP="00926B16">
      <w:pPr>
        <w:rPr>
          <w:b/>
          <w:sz w:val="22"/>
          <w:szCs w:val="22"/>
        </w:rPr>
      </w:pPr>
    </w:p>
    <w:p w14:paraId="2AF33965" w14:textId="77777777" w:rsidR="00926B16" w:rsidRDefault="00926B16" w:rsidP="00926B16">
      <w:pPr>
        <w:rPr>
          <w:b/>
          <w:sz w:val="22"/>
          <w:szCs w:val="22"/>
        </w:rPr>
      </w:pPr>
    </w:p>
    <w:p w14:paraId="4FED9296" w14:textId="77777777" w:rsidR="00926B16" w:rsidRDefault="00926B16" w:rsidP="00926B16">
      <w:pPr>
        <w:rPr>
          <w:b/>
          <w:sz w:val="22"/>
          <w:szCs w:val="22"/>
        </w:rPr>
      </w:pPr>
    </w:p>
    <w:p w14:paraId="681D557D" w14:textId="77777777" w:rsidR="00926B16" w:rsidRDefault="00926B16" w:rsidP="00926B16">
      <w:pPr>
        <w:rPr>
          <w:b/>
          <w:sz w:val="22"/>
          <w:szCs w:val="22"/>
        </w:rPr>
      </w:pPr>
    </w:p>
    <w:p w14:paraId="257B9E7B" w14:textId="77777777" w:rsidR="00926B16" w:rsidRDefault="00926B16" w:rsidP="00926B16">
      <w:pPr>
        <w:rPr>
          <w:b/>
          <w:sz w:val="22"/>
          <w:szCs w:val="22"/>
        </w:rPr>
      </w:pPr>
    </w:p>
    <w:p w14:paraId="127B901B" w14:textId="77777777" w:rsidR="00926B16" w:rsidRDefault="00926B16" w:rsidP="00926B16">
      <w:pPr>
        <w:rPr>
          <w:b/>
          <w:sz w:val="20"/>
          <w:szCs w:val="20"/>
        </w:rPr>
      </w:pPr>
    </w:p>
    <w:tbl>
      <w:tblPr>
        <w:tblW w:w="4950" w:type="pct"/>
        <w:tblLook w:val="01E0" w:firstRow="1" w:lastRow="1" w:firstColumn="1" w:lastColumn="1" w:noHBand="0" w:noVBand="0"/>
      </w:tblPr>
      <w:tblGrid>
        <w:gridCol w:w="5431"/>
        <w:gridCol w:w="4533"/>
      </w:tblGrid>
      <w:tr w:rsidR="00AE61F8" w:rsidRPr="00AE61F8" w14:paraId="16837B61" w14:textId="77777777" w:rsidTr="009169D0">
        <w:trPr>
          <w:trHeight w:val="2298"/>
        </w:trPr>
        <w:tc>
          <w:tcPr>
            <w:tcW w:w="5431" w:type="dxa"/>
          </w:tcPr>
          <w:p w14:paraId="34B72C24" w14:textId="77777777" w:rsidR="00AE61F8" w:rsidRPr="00AE61F8" w:rsidRDefault="00AE61F8" w:rsidP="00AE61F8">
            <w:pPr>
              <w:suppressAutoHyphens/>
              <w:spacing w:line="216" w:lineRule="auto"/>
              <w:ind w:firstLine="425"/>
              <w:rPr>
                <w:rFonts w:eastAsia="Calibri"/>
                <w:b/>
                <w:bCs/>
                <w:sz w:val="22"/>
                <w:szCs w:val="22"/>
                <w:lang w:eastAsia="zh-CN"/>
              </w:rPr>
            </w:pPr>
          </w:p>
        </w:tc>
        <w:tc>
          <w:tcPr>
            <w:tcW w:w="4533" w:type="dxa"/>
          </w:tcPr>
          <w:p w14:paraId="7225282F" w14:textId="77777777" w:rsidR="00AE61F8" w:rsidRPr="00AE61F8" w:rsidRDefault="00AE61F8" w:rsidP="00AE61F8">
            <w:pPr>
              <w:keepNext/>
              <w:keepLines/>
              <w:shd w:val="clear" w:color="auto" w:fill="FFFFFF"/>
              <w:suppressAutoHyphens/>
              <w:spacing w:line="216" w:lineRule="auto"/>
              <w:rPr>
                <w:rFonts w:eastAsia="Arial"/>
                <w:sz w:val="22"/>
                <w:szCs w:val="22"/>
                <w:lang w:eastAsia="zh-CN"/>
              </w:rPr>
            </w:pPr>
          </w:p>
        </w:tc>
      </w:tr>
    </w:tbl>
    <w:p w14:paraId="4D20E5B8" w14:textId="77777777" w:rsidR="00AE61F8" w:rsidRPr="00AE61F8" w:rsidRDefault="00AE61F8" w:rsidP="00AE61F8">
      <w:pPr>
        <w:rPr>
          <w:b/>
          <w:sz w:val="20"/>
          <w:szCs w:val="20"/>
        </w:rPr>
      </w:pPr>
    </w:p>
    <w:p w14:paraId="2D3BA34E" w14:textId="77777777" w:rsidR="00AE61F8" w:rsidRDefault="00AE61F8" w:rsidP="000B07E2">
      <w:pPr>
        <w:tabs>
          <w:tab w:val="left" w:pos="426"/>
        </w:tabs>
        <w:jc w:val="center"/>
        <w:rPr>
          <w:b/>
          <w:sz w:val="22"/>
          <w:szCs w:val="22"/>
        </w:rPr>
      </w:pPr>
    </w:p>
    <w:p w14:paraId="63F4BDF4" w14:textId="77777777" w:rsidR="007036E8" w:rsidRDefault="007036E8" w:rsidP="00357BC0">
      <w:pPr>
        <w:pStyle w:val="Default"/>
        <w:jc w:val="center"/>
        <w:rPr>
          <w:b/>
          <w:bCs/>
          <w:sz w:val="26"/>
          <w:szCs w:val="26"/>
        </w:rPr>
      </w:pPr>
    </w:p>
    <w:p w14:paraId="0596AD33" w14:textId="77777777" w:rsidR="007036E8" w:rsidRDefault="007036E8" w:rsidP="00357BC0">
      <w:pPr>
        <w:pStyle w:val="Default"/>
        <w:jc w:val="center"/>
        <w:rPr>
          <w:b/>
          <w:bCs/>
          <w:sz w:val="26"/>
          <w:szCs w:val="26"/>
        </w:rPr>
      </w:pPr>
    </w:p>
    <w:p w14:paraId="007F20D3" w14:textId="77777777" w:rsidR="00C02773" w:rsidRDefault="00C02773" w:rsidP="00357BC0">
      <w:pPr>
        <w:pStyle w:val="Default"/>
        <w:jc w:val="center"/>
        <w:rPr>
          <w:b/>
          <w:bCs/>
          <w:sz w:val="26"/>
          <w:szCs w:val="26"/>
        </w:rPr>
        <w:sectPr w:rsidR="00C02773" w:rsidSect="00620185">
          <w:pgSz w:w="11906" w:h="16838"/>
          <w:pgMar w:top="1440" w:right="707" w:bottom="993" w:left="1134" w:header="708" w:footer="708" w:gutter="0"/>
          <w:cols w:space="708"/>
          <w:docGrid w:linePitch="360"/>
        </w:sectPr>
      </w:pPr>
    </w:p>
    <w:p w14:paraId="281AF7F7" w14:textId="77777777" w:rsidR="00596576" w:rsidRDefault="00596576" w:rsidP="00596576">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№3 </w:t>
      </w:r>
    </w:p>
    <w:p w14:paraId="2DA78797" w14:textId="77777777" w:rsidR="00596576" w:rsidRDefault="00596576" w:rsidP="00596576">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0F098789" w14:textId="77777777" w:rsidR="00596576" w:rsidRDefault="00596576" w:rsidP="00357BC0">
      <w:pPr>
        <w:widowControl w:val="0"/>
        <w:autoSpaceDE w:val="0"/>
        <w:autoSpaceDN w:val="0"/>
        <w:adjustRightInd w:val="0"/>
        <w:ind w:firstLine="567"/>
        <w:jc w:val="right"/>
        <w:rPr>
          <w:sz w:val="22"/>
          <w:szCs w:val="22"/>
          <w:lang w:eastAsia="en-US"/>
        </w:rPr>
      </w:pPr>
    </w:p>
    <w:tbl>
      <w:tblPr>
        <w:tblW w:w="0" w:type="auto"/>
        <w:tblLayout w:type="fixed"/>
        <w:tblCellMar>
          <w:left w:w="0" w:type="dxa"/>
          <w:right w:w="0" w:type="dxa"/>
        </w:tblCellMar>
        <w:tblLook w:val="0000" w:firstRow="0" w:lastRow="0" w:firstColumn="0" w:lastColumn="0" w:noHBand="0" w:noVBand="0"/>
      </w:tblPr>
      <w:tblGrid>
        <w:gridCol w:w="2000"/>
        <w:gridCol w:w="13704"/>
      </w:tblGrid>
      <w:tr w:rsidR="00695C53" w:rsidRPr="002549E5" w14:paraId="2C539515" w14:textId="77777777" w:rsidTr="00695C53">
        <w:trPr>
          <w:cantSplit/>
        </w:trPr>
        <w:tc>
          <w:tcPr>
            <w:tcW w:w="2000" w:type="dxa"/>
            <w:tcBorders>
              <w:top w:val="nil"/>
              <w:left w:val="nil"/>
              <w:bottom w:val="nil"/>
              <w:right w:val="nil"/>
            </w:tcBorders>
          </w:tcPr>
          <w:p w14:paraId="7BA13C2A" w14:textId="1736A28A" w:rsidR="00695C53" w:rsidRPr="002549E5" w:rsidRDefault="00695C53" w:rsidP="00695C53">
            <w:pPr>
              <w:widowControl w:val="0"/>
              <w:autoSpaceDE w:val="0"/>
              <w:autoSpaceDN w:val="0"/>
              <w:adjustRightInd w:val="0"/>
              <w:spacing w:before="20" w:after="20"/>
              <w:ind w:left="30" w:right="30"/>
              <w:jc w:val="right"/>
              <w:rPr>
                <w:rFonts w:ascii="Verdana" w:hAnsi="Verdana" w:cs="Verdana"/>
                <w:sz w:val="16"/>
                <w:szCs w:val="16"/>
              </w:rPr>
            </w:pPr>
          </w:p>
        </w:tc>
        <w:tc>
          <w:tcPr>
            <w:tcW w:w="13704" w:type="dxa"/>
            <w:tcBorders>
              <w:top w:val="nil"/>
              <w:left w:val="nil"/>
              <w:bottom w:val="nil"/>
              <w:right w:val="nil"/>
            </w:tcBorders>
          </w:tcPr>
          <w:p w14:paraId="738E11F3" w14:textId="4B159D0C" w:rsidR="00695C53" w:rsidRPr="002549E5" w:rsidRDefault="00695C53" w:rsidP="00695C53">
            <w:pPr>
              <w:widowControl w:val="0"/>
              <w:autoSpaceDE w:val="0"/>
              <w:autoSpaceDN w:val="0"/>
              <w:adjustRightInd w:val="0"/>
              <w:spacing w:before="20" w:after="20"/>
              <w:ind w:left="30" w:right="30"/>
              <w:rPr>
                <w:rFonts w:ascii="Verdana" w:hAnsi="Verdana" w:cs="Verdana"/>
                <w:sz w:val="16"/>
                <w:szCs w:val="16"/>
              </w:rPr>
            </w:pPr>
          </w:p>
        </w:tc>
      </w:tr>
    </w:tbl>
    <w:p w14:paraId="1D8B1F92" w14:textId="77777777" w:rsidR="00596576" w:rsidRDefault="00596576" w:rsidP="00357BC0">
      <w:pPr>
        <w:widowControl w:val="0"/>
        <w:autoSpaceDE w:val="0"/>
        <w:autoSpaceDN w:val="0"/>
        <w:adjustRightInd w:val="0"/>
        <w:ind w:firstLine="567"/>
        <w:jc w:val="right"/>
        <w:rPr>
          <w:sz w:val="22"/>
          <w:szCs w:val="22"/>
          <w:lang w:eastAsia="en-US"/>
        </w:rPr>
      </w:pPr>
    </w:p>
    <w:p w14:paraId="7D46EED0" w14:textId="77777777" w:rsidR="00596576" w:rsidRDefault="00596576" w:rsidP="00357BC0">
      <w:pPr>
        <w:widowControl w:val="0"/>
        <w:autoSpaceDE w:val="0"/>
        <w:autoSpaceDN w:val="0"/>
        <w:adjustRightInd w:val="0"/>
        <w:ind w:firstLine="567"/>
        <w:jc w:val="right"/>
        <w:rPr>
          <w:sz w:val="22"/>
          <w:szCs w:val="22"/>
          <w:lang w:eastAsia="en-US"/>
        </w:rPr>
      </w:pPr>
    </w:p>
    <w:p w14:paraId="2544AC68" w14:textId="7CAA5655" w:rsidR="00596576" w:rsidRDefault="00E8601A" w:rsidP="00596576">
      <w:pPr>
        <w:widowControl w:val="0"/>
        <w:autoSpaceDE w:val="0"/>
        <w:autoSpaceDN w:val="0"/>
        <w:adjustRightInd w:val="0"/>
        <w:ind w:firstLine="567"/>
        <w:jc w:val="center"/>
        <w:rPr>
          <w:b/>
          <w:bCs/>
          <w:sz w:val="22"/>
          <w:szCs w:val="22"/>
          <w:lang w:eastAsia="en-US"/>
        </w:rPr>
      </w:pPr>
      <w:r>
        <w:rPr>
          <w:b/>
          <w:bCs/>
          <w:sz w:val="22"/>
          <w:szCs w:val="22"/>
          <w:lang w:eastAsia="en-US"/>
        </w:rPr>
        <w:t>ЛОКАЛЬНЫЙ СМЕТНЫЙ РАЧЕТ (СМЕТА)</w:t>
      </w:r>
    </w:p>
    <w:p w14:paraId="3ED68FD0" w14:textId="121598A9" w:rsidR="008A6156" w:rsidRPr="00ED1C96" w:rsidRDefault="00ED1C96" w:rsidP="00596576">
      <w:pPr>
        <w:widowControl w:val="0"/>
        <w:autoSpaceDE w:val="0"/>
        <w:autoSpaceDN w:val="0"/>
        <w:adjustRightInd w:val="0"/>
        <w:ind w:firstLine="567"/>
        <w:jc w:val="center"/>
        <w:rPr>
          <w:b/>
          <w:bCs/>
          <w:i/>
          <w:iCs/>
          <w:sz w:val="22"/>
          <w:szCs w:val="22"/>
          <w:lang w:eastAsia="en-US"/>
        </w:rPr>
      </w:pPr>
      <w:r w:rsidRPr="00ED1C96">
        <w:rPr>
          <w:b/>
          <w:bCs/>
          <w:i/>
          <w:iCs/>
          <w:sz w:val="22"/>
          <w:szCs w:val="22"/>
          <w:lang w:eastAsia="en-US"/>
        </w:rPr>
        <w:t>(Прилагается отдельным файлом)</w:t>
      </w:r>
    </w:p>
    <w:p w14:paraId="333F0788" w14:textId="77777777" w:rsidR="00ED4B20" w:rsidRDefault="00ED4B20" w:rsidP="00596576">
      <w:pPr>
        <w:widowControl w:val="0"/>
        <w:autoSpaceDE w:val="0"/>
        <w:autoSpaceDN w:val="0"/>
        <w:adjustRightInd w:val="0"/>
        <w:ind w:firstLine="567"/>
        <w:jc w:val="center"/>
        <w:rPr>
          <w:b/>
          <w:bCs/>
          <w:sz w:val="22"/>
          <w:szCs w:val="22"/>
          <w:lang w:eastAsia="en-US"/>
        </w:rPr>
      </w:pPr>
    </w:p>
    <w:p w14:paraId="60C36561" w14:textId="77777777" w:rsidR="00ED4B20" w:rsidRDefault="00ED4B20" w:rsidP="00596576">
      <w:pPr>
        <w:widowControl w:val="0"/>
        <w:autoSpaceDE w:val="0"/>
        <w:autoSpaceDN w:val="0"/>
        <w:adjustRightInd w:val="0"/>
        <w:ind w:firstLine="567"/>
        <w:jc w:val="center"/>
        <w:rPr>
          <w:b/>
          <w:bCs/>
          <w:sz w:val="22"/>
          <w:szCs w:val="22"/>
          <w:lang w:eastAsia="en-US"/>
        </w:rPr>
      </w:pPr>
    </w:p>
    <w:p w14:paraId="1C50E230" w14:textId="77777777" w:rsidR="00ED4B20" w:rsidRDefault="00ED4B20" w:rsidP="00596576">
      <w:pPr>
        <w:widowControl w:val="0"/>
        <w:autoSpaceDE w:val="0"/>
        <w:autoSpaceDN w:val="0"/>
        <w:adjustRightInd w:val="0"/>
        <w:ind w:firstLine="567"/>
        <w:jc w:val="center"/>
        <w:rPr>
          <w:b/>
          <w:bCs/>
          <w:sz w:val="22"/>
          <w:szCs w:val="22"/>
          <w:lang w:eastAsia="en-US"/>
        </w:rPr>
      </w:pPr>
    </w:p>
    <w:p w14:paraId="77FBAD64" w14:textId="77777777" w:rsidR="00ED4B20" w:rsidRDefault="00ED4B20" w:rsidP="00596576">
      <w:pPr>
        <w:widowControl w:val="0"/>
        <w:autoSpaceDE w:val="0"/>
        <w:autoSpaceDN w:val="0"/>
        <w:adjustRightInd w:val="0"/>
        <w:ind w:firstLine="567"/>
        <w:jc w:val="center"/>
        <w:rPr>
          <w:b/>
          <w:bCs/>
          <w:sz w:val="22"/>
          <w:szCs w:val="22"/>
          <w:lang w:eastAsia="en-US"/>
        </w:rPr>
      </w:pPr>
    </w:p>
    <w:p w14:paraId="5FC29DF9" w14:textId="77777777" w:rsidR="001531D1" w:rsidRDefault="001531D1" w:rsidP="00596576">
      <w:pPr>
        <w:widowControl w:val="0"/>
        <w:autoSpaceDE w:val="0"/>
        <w:autoSpaceDN w:val="0"/>
        <w:adjustRightInd w:val="0"/>
        <w:ind w:firstLine="567"/>
        <w:jc w:val="center"/>
        <w:rPr>
          <w:b/>
          <w:bCs/>
          <w:sz w:val="22"/>
          <w:szCs w:val="22"/>
          <w:lang w:eastAsia="en-US"/>
        </w:rPr>
      </w:pPr>
    </w:p>
    <w:p w14:paraId="726B77F0" w14:textId="77777777" w:rsidR="001531D1" w:rsidRDefault="001531D1" w:rsidP="00596576">
      <w:pPr>
        <w:widowControl w:val="0"/>
        <w:autoSpaceDE w:val="0"/>
        <w:autoSpaceDN w:val="0"/>
        <w:adjustRightInd w:val="0"/>
        <w:ind w:firstLine="567"/>
        <w:jc w:val="center"/>
        <w:rPr>
          <w:b/>
          <w:bCs/>
          <w:sz w:val="22"/>
          <w:szCs w:val="22"/>
          <w:lang w:eastAsia="en-US"/>
        </w:rPr>
      </w:pPr>
    </w:p>
    <w:p w14:paraId="35A8A536" w14:textId="77777777" w:rsidR="001531D1" w:rsidRDefault="001531D1" w:rsidP="00596576">
      <w:pPr>
        <w:widowControl w:val="0"/>
        <w:autoSpaceDE w:val="0"/>
        <w:autoSpaceDN w:val="0"/>
        <w:adjustRightInd w:val="0"/>
        <w:ind w:firstLine="567"/>
        <w:jc w:val="center"/>
        <w:rPr>
          <w:b/>
          <w:bCs/>
          <w:sz w:val="22"/>
          <w:szCs w:val="22"/>
          <w:lang w:eastAsia="en-US"/>
        </w:rPr>
      </w:pPr>
    </w:p>
    <w:p w14:paraId="4CE286DB" w14:textId="77777777" w:rsidR="001531D1" w:rsidRDefault="001531D1" w:rsidP="00596576">
      <w:pPr>
        <w:widowControl w:val="0"/>
        <w:autoSpaceDE w:val="0"/>
        <w:autoSpaceDN w:val="0"/>
        <w:adjustRightInd w:val="0"/>
        <w:ind w:firstLine="567"/>
        <w:jc w:val="center"/>
        <w:rPr>
          <w:b/>
          <w:bCs/>
          <w:sz w:val="22"/>
          <w:szCs w:val="22"/>
          <w:lang w:eastAsia="en-US"/>
        </w:rPr>
      </w:pPr>
    </w:p>
    <w:p w14:paraId="566E54C5" w14:textId="77777777" w:rsidR="001531D1" w:rsidRDefault="001531D1" w:rsidP="00596576">
      <w:pPr>
        <w:widowControl w:val="0"/>
        <w:autoSpaceDE w:val="0"/>
        <w:autoSpaceDN w:val="0"/>
        <w:adjustRightInd w:val="0"/>
        <w:ind w:firstLine="567"/>
        <w:jc w:val="center"/>
        <w:rPr>
          <w:b/>
          <w:bCs/>
          <w:sz w:val="22"/>
          <w:szCs w:val="22"/>
          <w:lang w:eastAsia="en-US"/>
        </w:rPr>
      </w:pPr>
    </w:p>
    <w:p w14:paraId="0BBF2B7C" w14:textId="77777777" w:rsidR="00330EC5" w:rsidRDefault="00330EC5" w:rsidP="00596576">
      <w:pPr>
        <w:widowControl w:val="0"/>
        <w:autoSpaceDE w:val="0"/>
        <w:autoSpaceDN w:val="0"/>
        <w:adjustRightInd w:val="0"/>
        <w:ind w:firstLine="567"/>
        <w:jc w:val="center"/>
        <w:rPr>
          <w:b/>
          <w:bCs/>
          <w:sz w:val="22"/>
          <w:szCs w:val="22"/>
          <w:lang w:eastAsia="en-US"/>
        </w:rPr>
      </w:pPr>
    </w:p>
    <w:p w14:paraId="3FF3EBDE" w14:textId="77777777" w:rsidR="00994D18" w:rsidRDefault="00994D18" w:rsidP="00596576">
      <w:pPr>
        <w:widowControl w:val="0"/>
        <w:autoSpaceDE w:val="0"/>
        <w:autoSpaceDN w:val="0"/>
        <w:adjustRightInd w:val="0"/>
        <w:ind w:firstLine="567"/>
        <w:jc w:val="center"/>
        <w:rPr>
          <w:b/>
          <w:bCs/>
          <w:sz w:val="22"/>
          <w:szCs w:val="22"/>
          <w:lang w:eastAsia="en-US"/>
        </w:rPr>
        <w:sectPr w:rsidR="00994D18" w:rsidSect="00695C53">
          <w:pgSz w:w="16838" w:h="11906" w:orient="landscape"/>
          <w:pgMar w:top="1134" w:right="1440" w:bottom="707" w:left="851" w:header="708" w:footer="708" w:gutter="0"/>
          <w:cols w:space="708"/>
          <w:docGrid w:linePitch="360"/>
        </w:sectPr>
      </w:pPr>
    </w:p>
    <w:p w14:paraId="0BAC89DB" w14:textId="77777777" w:rsidR="00357BC0" w:rsidRDefault="00357BC0" w:rsidP="00357BC0">
      <w:pPr>
        <w:widowControl w:val="0"/>
        <w:autoSpaceDE w:val="0"/>
        <w:autoSpaceDN w:val="0"/>
        <w:adjustRightInd w:val="0"/>
        <w:ind w:firstLine="567"/>
        <w:jc w:val="right"/>
        <w:rPr>
          <w:sz w:val="22"/>
          <w:szCs w:val="22"/>
          <w:lang w:eastAsia="en-US"/>
        </w:rPr>
      </w:pPr>
      <w:r>
        <w:rPr>
          <w:sz w:val="22"/>
          <w:szCs w:val="22"/>
          <w:lang w:eastAsia="en-US"/>
        </w:rPr>
        <w:lastRenderedPageBreak/>
        <w:t>Приложение №</w:t>
      </w:r>
      <w:r w:rsidR="00C94AB3">
        <w:rPr>
          <w:sz w:val="22"/>
          <w:szCs w:val="22"/>
          <w:lang w:eastAsia="en-US"/>
        </w:rPr>
        <w:t>4</w:t>
      </w:r>
      <w:r>
        <w:rPr>
          <w:sz w:val="22"/>
          <w:szCs w:val="22"/>
          <w:lang w:eastAsia="en-US"/>
        </w:rPr>
        <w:t xml:space="preserve"> </w:t>
      </w:r>
    </w:p>
    <w:p w14:paraId="753140BE" w14:textId="77777777" w:rsidR="00357BC0" w:rsidRDefault="00357BC0" w:rsidP="00357BC0">
      <w:pPr>
        <w:suppressAutoHyphens/>
        <w:jc w:val="right"/>
        <w:rPr>
          <w:b/>
          <w:sz w:val="22"/>
          <w:szCs w:val="22"/>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7D8D9CF9" w14:textId="77777777" w:rsidR="00357BC0" w:rsidRDefault="00357BC0" w:rsidP="00B20492">
      <w:pPr>
        <w:suppressAutoHyphens/>
        <w:jc w:val="center"/>
        <w:rPr>
          <w:b/>
          <w:sz w:val="22"/>
          <w:szCs w:val="22"/>
        </w:rPr>
      </w:pPr>
    </w:p>
    <w:p w14:paraId="3CCC08A6" w14:textId="77777777" w:rsidR="00357BC0" w:rsidRDefault="00357BC0" w:rsidP="00B20492">
      <w:pPr>
        <w:suppressAutoHyphens/>
        <w:jc w:val="center"/>
        <w:rPr>
          <w:b/>
          <w:sz w:val="22"/>
          <w:szCs w:val="22"/>
        </w:rPr>
      </w:pPr>
    </w:p>
    <w:p w14:paraId="7A749C72" w14:textId="77777777" w:rsidR="00B20492" w:rsidRDefault="00B20492" w:rsidP="00B20492">
      <w:pPr>
        <w:suppressAutoHyphens/>
        <w:jc w:val="center"/>
        <w:rPr>
          <w:b/>
          <w:sz w:val="22"/>
          <w:szCs w:val="22"/>
        </w:rPr>
      </w:pPr>
      <w:r w:rsidRPr="00725B98">
        <w:rPr>
          <w:b/>
          <w:sz w:val="22"/>
          <w:szCs w:val="22"/>
        </w:rPr>
        <w:t>ПРОЕКТ ДОГОВОРА</w:t>
      </w:r>
    </w:p>
    <w:p w14:paraId="2CF34BCD" w14:textId="77777777" w:rsidR="00456A11" w:rsidRPr="000A0BF6" w:rsidRDefault="00456A11" w:rsidP="00456A11">
      <w:pPr>
        <w:jc w:val="center"/>
        <w:rPr>
          <w:b/>
          <w:sz w:val="22"/>
          <w:szCs w:val="22"/>
          <w:lang w:eastAsia="en-US" w:bidi="en-US"/>
        </w:rPr>
      </w:pPr>
      <w:r w:rsidRPr="000A0BF6">
        <w:rPr>
          <w:b/>
          <w:sz w:val="22"/>
          <w:szCs w:val="22"/>
          <w:lang w:eastAsia="en-US" w:bidi="en-US"/>
        </w:rPr>
        <w:t>Договор № _______</w:t>
      </w:r>
    </w:p>
    <w:p w14:paraId="0CAFD18A" w14:textId="77777777" w:rsidR="00456A11" w:rsidRPr="00B25B80" w:rsidRDefault="00456A11" w:rsidP="00456A11">
      <w:pPr>
        <w:jc w:val="center"/>
        <w:rPr>
          <w:sz w:val="22"/>
          <w:szCs w:val="22"/>
        </w:rPr>
      </w:pPr>
      <w:r w:rsidRPr="00B25B80">
        <w:rPr>
          <w:b/>
          <w:sz w:val="22"/>
          <w:szCs w:val="22"/>
          <w:lang w:eastAsia="en-US" w:bidi="en-US"/>
        </w:rPr>
        <w:t xml:space="preserve">на выполнение </w:t>
      </w:r>
      <w:r>
        <w:rPr>
          <w:b/>
          <w:sz w:val="22"/>
          <w:szCs w:val="22"/>
          <w:lang w:eastAsia="en-US" w:bidi="en-US"/>
        </w:rPr>
        <w:t xml:space="preserve">строительно-монтажных </w:t>
      </w:r>
      <w:r w:rsidRPr="00B25B80">
        <w:rPr>
          <w:b/>
          <w:sz w:val="22"/>
          <w:szCs w:val="22"/>
          <w:lang w:eastAsia="en-US" w:bidi="en-US"/>
        </w:rPr>
        <w:t xml:space="preserve">работ по </w:t>
      </w:r>
      <w:r>
        <w:rPr>
          <w:b/>
          <w:sz w:val="22"/>
          <w:szCs w:val="22"/>
          <w:lang w:eastAsia="en-US" w:bidi="en-US"/>
        </w:rPr>
        <w:t xml:space="preserve">прокладке водопроводных сетей </w:t>
      </w:r>
      <w:r>
        <w:rPr>
          <w:b/>
          <w:sz w:val="22"/>
          <w:szCs w:val="22"/>
          <w:lang w:eastAsia="en-US" w:bidi="en-US"/>
        </w:rPr>
        <w:br/>
        <w:t>к м</w:t>
      </w:r>
      <w:r w:rsidRPr="00733EEF">
        <w:rPr>
          <w:b/>
          <w:sz w:val="22"/>
          <w:szCs w:val="22"/>
          <w:lang w:eastAsia="en-US" w:bidi="en-US"/>
        </w:rPr>
        <w:t>ногоквартирн</w:t>
      </w:r>
      <w:r>
        <w:rPr>
          <w:b/>
          <w:sz w:val="22"/>
          <w:szCs w:val="22"/>
          <w:lang w:eastAsia="en-US" w:bidi="en-US"/>
        </w:rPr>
        <w:t>ому</w:t>
      </w:r>
      <w:r w:rsidRPr="00733EEF">
        <w:rPr>
          <w:b/>
          <w:sz w:val="22"/>
          <w:szCs w:val="22"/>
          <w:lang w:eastAsia="en-US" w:bidi="en-US"/>
        </w:rPr>
        <w:t xml:space="preserve"> жило</w:t>
      </w:r>
      <w:r>
        <w:rPr>
          <w:b/>
          <w:sz w:val="22"/>
          <w:szCs w:val="22"/>
          <w:lang w:eastAsia="en-US" w:bidi="en-US"/>
        </w:rPr>
        <w:t>му</w:t>
      </w:r>
      <w:r w:rsidRPr="00733EEF">
        <w:rPr>
          <w:b/>
          <w:sz w:val="22"/>
          <w:szCs w:val="22"/>
          <w:lang w:eastAsia="en-US" w:bidi="en-US"/>
        </w:rPr>
        <w:t xml:space="preserve"> дом</w:t>
      </w:r>
      <w:r>
        <w:rPr>
          <w:b/>
          <w:sz w:val="22"/>
          <w:szCs w:val="22"/>
          <w:lang w:eastAsia="en-US" w:bidi="en-US"/>
        </w:rPr>
        <w:t xml:space="preserve">у </w:t>
      </w:r>
      <w:r>
        <w:rPr>
          <w:b/>
        </w:rPr>
        <w:t xml:space="preserve">поз. 34/2 по ул. Панфилова, </w:t>
      </w:r>
      <w:r w:rsidRPr="00D60CAD">
        <w:rPr>
          <w:b/>
        </w:rPr>
        <w:t xml:space="preserve">д. 12а, </w:t>
      </w:r>
      <w:r>
        <w:rPr>
          <w:b/>
        </w:rPr>
        <w:br/>
      </w:r>
      <w:r w:rsidRPr="00D60CAD">
        <w:rPr>
          <w:b/>
        </w:rPr>
        <w:t>г. Йошкар-Ола, Республика Марий Эл</w:t>
      </w:r>
    </w:p>
    <w:p w14:paraId="50065B59" w14:textId="77777777" w:rsidR="00456A11" w:rsidRDefault="00456A11" w:rsidP="00456A11">
      <w:pPr>
        <w:rPr>
          <w:sz w:val="22"/>
          <w:szCs w:val="22"/>
        </w:rPr>
      </w:pPr>
    </w:p>
    <w:p w14:paraId="1EEB325C" w14:textId="77777777" w:rsidR="00456A11" w:rsidRDefault="00456A11" w:rsidP="00456A11">
      <w:pPr>
        <w:rPr>
          <w:sz w:val="22"/>
          <w:szCs w:val="22"/>
        </w:rPr>
      </w:pPr>
    </w:p>
    <w:p w14:paraId="3FF7C2C5" w14:textId="3FBBF304" w:rsidR="00456A11" w:rsidRPr="00B25B80" w:rsidRDefault="00456A11" w:rsidP="00456A11">
      <w:pPr>
        <w:rPr>
          <w:sz w:val="22"/>
          <w:szCs w:val="22"/>
        </w:rPr>
      </w:pPr>
      <w:r w:rsidRPr="00B25B80">
        <w:rPr>
          <w:sz w:val="22"/>
          <w:szCs w:val="22"/>
        </w:rPr>
        <w:t xml:space="preserve">г. Йошкар-Ола                                                      </w:t>
      </w:r>
      <w:r w:rsidRPr="00B25B80">
        <w:rPr>
          <w:sz w:val="22"/>
          <w:szCs w:val="22"/>
        </w:rPr>
        <w:tab/>
      </w:r>
      <w:r w:rsidRPr="00B25B80">
        <w:rPr>
          <w:sz w:val="22"/>
          <w:szCs w:val="22"/>
        </w:rPr>
        <w:tab/>
      </w:r>
      <w:r w:rsidRPr="00B25B80">
        <w:rPr>
          <w:sz w:val="22"/>
          <w:szCs w:val="22"/>
        </w:rPr>
        <w:tab/>
        <w:t xml:space="preserve">                      </w:t>
      </w:r>
      <w:proofErr w:type="gramStart"/>
      <w:r w:rsidRPr="00B25B80">
        <w:rPr>
          <w:sz w:val="22"/>
          <w:szCs w:val="22"/>
        </w:rPr>
        <w:t xml:space="preserve">   «</w:t>
      </w:r>
      <w:proofErr w:type="gramEnd"/>
      <w:r w:rsidRPr="00B25B80">
        <w:rPr>
          <w:sz w:val="22"/>
          <w:szCs w:val="22"/>
        </w:rPr>
        <w:t>__</w:t>
      </w:r>
      <w:proofErr w:type="gramStart"/>
      <w:r w:rsidRPr="00B25B80">
        <w:rPr>
          <w:sz w:val="22"/>
          <w:szCs w:val="22"/>
        </w:rPr>
        <w:t>_»  _</w:t>
      </w:r>
      <w:proofErr w:type="gramEnd"/>
      <w:r w:rsidRPr="00B25B80">
        <w:rPr>
          <w:sz w:val="22"/>
          <w:szCs w:val="22"/>
        </w:rPr>
        <w:t>_______ 20</w:t>
      </w:r>
      <w:r>
        <w:rPr>
          <w:sz w:val="22"/>
          <w:szCs w:val="22"/>
        </w:rPr>
        <w:t>25</w:t>
      </w:r>
      <w:r w:rsidRPr="00B25B80">
        <w:rPr>
          <w:sz w:val="22"/>
          <w:szCs w:val="22"/>
        </w:rPr>
        <w:t xml:space="preserve"> г.</w:t>
      </w:r>
    </w:p>
    <w:p w14:paraId="1EF7E71F" w14:textId="77777777" w:rsidR="00456A11" w:rsidRPr="00B25B80" w:rsidRDefault="00456A11" w:rsidP="00456A11">
      <w:pPr>
        <w:rPr>
          <w:color w:val="4F81BD"/>
          <w:sz w:val="22"/>
          <w:szCs w:val="22"/>
        </w:rPr>
      </w:pPr>
    </w:p>
    <w:p w14:paraId="276A44CA" w14:textId="0EC2E0DC" w:rsidR="00456A11" w:rsidRDefault="00456A11" w:rsidP="00456A11">
      <w:pPr>
        <w:keepNext/>
        <w:keepLines/>
        <w:suppressAutoHyphens/>
        <w:spacing w:line="216" w:lineRule="auto"/>
        <w:ind w:firstLine="851"/>
        <w:jc w:val="both"/>
        <w:rPr>
          <w:sz w:val="22"/>
          <w:szCs w:val="22"/>
        </w:rPr>
      </w:pPr>
      <w:r w:rsidRPr="00BD2EB1">
        <w:rPr>
          <w:rFonts w:eastAsia="Calibri"/>
          <w:bCs/>
          <w:color w:val="000000"/>
          <w:sz w:val="22"/>
          <w:szCs w:val="22"/>
          <w:lang w:eastAsia="zh-CN"/>
        </w:rPr>
        <w:t>Муниципальное унитар</w:t>
      </w:r>
      <w:r>
        <w:rPr>
          <w:rFonts w:eastAsia="Calibri"/>
          <w:bCs/>
          <w:color w:val="000000"/>
          <w:sz w:val="22"/>
          <w:szCs w:val="22"/>
          <w:lang w:eastAsia="zh-CN"/>
        </w:rPr>
        <w:t>ное предприятие «Водоканал» г. Й</w:t>
      </w:r>
      <w:r w:rsidRPr="00BD2EB1">
        <w:rPr>
          <w:rFonts w:eastAsia="Calibri"/>
          <w:bCs/>
          <w:color w:val="000000"/>
          <w:sz w:val="22"/>
          <w:szCs w:val="22"/>
          <w:lang w:eastAsia="zh-CN"/>
        </w:rPr>
        <w:t xml:space="preserve">ошкар-Олы» муниципального образования «Город Йошкар-Ола», именуемое в дальнейшем «Заказчик», </w:t>
      </w:r>
      <w:r w:rsidRPr="00A00122">
        <w:rPr>
          <w:sz w:val="22"/>
          <w:szCs w:val="22"/>
        </w:rPr>
        <w:t>в лице</w:t>
      </w:r>
      <w:r>
        <w:rPr>
          <w:sz w:val="22"/>
          <w:szCs w:val="22"/>
        </w:rPr>
        <w:t xml:space="preserve"> </w:t>
      </w:r>
      <w:r>
        <w:rPr>
          <w:sz w:val="22"/>
          <w:szCs w:val="22"/>
        </w:rPr>
        <w:t>__________________________________________________________________________</w:t>
      </w:r>
      <w:r w:rsidRPr="00A00122">
        <w:rPr>
          <w:sz w:val="22"/>
          <w:szCs w:val="22"/>
        </w:rPr>
        <w:t xml:space="preserve">, действующего на основании </w:t>
      </w:r>
      <w:r>
        <w:rPr>
          <w:sz w:val="22"/>
          <w:szCs w:val="22"/>
        </w:rPr>
        <w:t>_____________________________________________________________________</w:t>
      </w:r>
      <w:r w:rsidRPr="00A00122">
        <w:rPr>
          <w:sz w:val="22"/>
          <w:szCs w:val="22"/>
        </w:rPr>
        <w:t>,</w:t>
      </w:r>
      <w:r w:rsidRPr="00BD2EB1">
        <w:rPr>
          <w:rFonts w:eastAsia="Calibri"/>
          <w:bCs/>
          <w:color w:val="000000"/>
          <w:sz w:val="22"/>
          <w:szCs w:val="22"/>
          <w:lang w:eastAsia="zh-CN"/>
        </w:rPr>
        <w:t xml:space="preserve"> с одной стороны </w:t>
      </w:r>
      <w:r>
        <w:rPr>
          <w:rFonts w:eastAsia="Calibri"/>
          <w:bCs/>
          <w:color w:val="000000"/>
          <w:sz w:val="22"/>
          <w:szCs w:val="22"/>
          <w:lang w:eastAsia="zh-CN"/>
        </w:rPr>
        <w:t xml:space="preserve">и </w:t>
      </w:r>
      <w:r>
        <w:rPr>
          <w:rFonts w:eastAsia="Calibri"/>
          <w:bCs/>
          <w:color w:val="000000"/>
          <w:sz w:val="22"/>
          <w:szCs w:val="22"/>
          <w:lang w:eastAsia="zh-CN"/>
        </w:rPr>
        <w:t>__________________________________________________</w:t>
      </w:r>
      <w:r w:rsidRPr="003D0CFC">
        <w:rPr>
          <w:rFonts w:eastAsia="Calibri"/>
          <w:bCs/>
          <w:color w:val="000000"/>
          <w:sz w:val="22"/>
          <w:szCs w:val="22"/>
          <w:lang w:eastAsia="zh-CN"/>
        </w:rPr>
        <w:t>,</w:t>
      </w:r>
      <w:r w:rsidRPr="003C13B7">
        <w:rPr>
          <w:rFonts w:eastAsia="Calibri"/>
          <w:bCs/>
          <w:color w:val="000000"/>
          <w:sz w:val="22"/>
          <w:szCs w:val="22"/>
          <w:lang w:eastAsia="zh-CN"/>
        </w:rPr>
        <w:t xml:space="preserve"> именуемое в дальнейшем «Подрядчик», в лице </w:t>
      </w:r>
      <w:r>
        <w:rPr>
          <w:rFonts w:eastAsia="Calibri"/>
          <w:bCs/>
          <w:color w:val="000000"/>
          <w:sz w:val="22"/>
          <w:szCs w:val="22"/>
          <w:lang w:eastAsia="zh-CN"/>
        </w:rPr>
        <w:t>_____________________________________________________</w:t>
      </w:r>
      <w:r w:rsidRPr="002363A6">
        <w:rPr>
          <w:rFonts w:eastAsia="Calibri"/>
          <w:bCs/>
          <w:color w:val="000000"/>
          <w:sz w:val="22"/>
          <w:szCs w:val="22"/>
          <w:lang w:eastAsia="zh-CN"/>
        </w:rPr>
        <w:t>,</w:t>
      </w:r>
      <w:r w:rsidRPr="003C13B7">
        <w:rPr>
          <w:rFonts w:eastAsia="Calibri"/>
          <w:bCs/>
          <w:color w:val="000000"/>
          <w:sz w:val="22"/>
          <w:szCs w:val="22"/>
          <w:lang w:eastAsia="zh-CN"/>
        </w:rPr>
        <w:t xml:space="preserve"> действующего на основании </w:t>
      </w:r>
      <w:r>
        <w:rPr>
          <w:rFonts w:eastAsia="Calibri"/>
          <w:bCs/>
          <w:color w:val="000000"/>
          <w:sz w:val="22"/>
          <w:szCs w:val="22"/>
          <w:lang w:eastAsia="zh-CN"/>
        </w:rPr>
        <w:t>_________________</w:t>
      </w:r>
      <w:r w:rsidRPr="003C13B7">
        <w:rPr>
          <w:rFonts w:eastAsia="Calibri"/>
          <w:bCs/>
          <w:color w:val="000000"/>
          <w:sz w:val="22"/>
          <w:szCs w:val="22"/>
          <w:lang w:eastAsia="zh-CN"/>
        </w:rPr>
        <w:t>, с другой стороны</w:t>
      </w:r>
      <w:r w:rsidRPr="00BD2EB1">
        <w:rPr>
          <w:rFonts w:eastAsia="Calibri"/>
          <w:bCs/>
          <w:color w:val="000000"/>
          <w:sz w:val="22"/>
          <w:szCs w:val="22"/>
          <w:lang w:eastAsia="zh-CN"/>
        </w:rPr>
        <w:t>, в дальнейшем вместе именуемые «Стороны», и каждый в отдельности «Сторона»,</w:t>
      </w:r>
      <w:r>
        <w:rPr>
          <w:rFonts w:eastAsia="Calibri"/>
          <w:bCs/>
          <w:color w:val="000000"/>
          <w:sz w:val="22"/>
          <w:szCs w:val="22"/>
          <w:lang w:eastAsia="zh-CN"/>
        </w:rPr>
        <w:t xml:space="preserve"> </w:t>
      </w:r>
      <w:r>
        <w:rPr>
          <w:sz w:val="22"/>
          <w:szCs w:val="22"/>
        </w:rPr>
        <w:t>в соответствии с подп. 27</w:t>
      </w:r>
      <w:r w:rsidRPr="0048133E">
        <w:rPr>
          <w:sz w:val="22"/>
          <w:szCs w:val="22"/>
        </w:rPr>
        <w:t xml:space="preserve"> п.2.1 разд.2 гл.13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Pr="00A80073">
        <w:t xml:space="preserve"> </w:t>
      </w:r>
      <w:r w:rsidRPr="00A10673">
        <w:rPr>
          <w:sz w:val="22"/>
          <w:szCs w:val="22"/>
        </w:rPr>
        <w:t xml:space="preserve">заключили настоящий </w:t>
      </w:r>
      <w:r>
        <w:rPr>
          <w:sz w:val="22"/>
          <w:szCs w:val="22"/>
        </w:rPr>
        <w:t>договор</w:t>
      </w:r>
      <w:r w:rsidRPr="00A10673">
        <w:rPr>
          <w:sz w:val="22"/>
          <w:szCs w:val="22"/>
        </w:rPr>
        <w:t xml:space="preserve"> </w:t>
      </w:r>
      <w:r w:rsidRPr="000A0BF6">
        <w:rPr>
          <w:sz w:val="22"/>
          <w:szCs w:val="22"/>
          <w:lang w:eastAsia="en-US" w:bidi="en-US"/>
        </w:rPr>
        <w:t xml:space="preserve">на выполнение строительно-монтажных работ по прокладке </w:t>
      </w:r>
      <w:r w:rsidRPr="00BC1F68">
        <w:rPr>
          <w:sz w:val="22"/>
          <w:szCs w:val="22"/>
          <w:lang w:eastAsia="en-US" w:bidi="en-US"/>
        </w:rPr>
        <w:t>водопроводных</w:t>
      </w:r>
      <w:r w:rsidRPr="00BC1F68">
        <w:rPr>
          <w:color w:val="000000"/>
          <w:sz w:val="22"/>
          <w:szCs w:val="22"/>
        </w:rPr>
        <w:t xml:space="preserve"> </w:t>
      </w:r>
      <w:r>
        <w:rPr>
          <w:color w:val="000000"/>
          <w:sz w:val="22"/>
          <w:szCs w:val="22"/>
        </w:rPr>
        <w:t xml:space="preserve">сетей </w:t>
      </w:r>
      <w:r w:rsidRPr="00375A0B">
        <w:rPr>
          <w:color w:val="000000"/>
          <w:sz w:val="22"/>
          <w:szCs w:val="22"/>
        </w:rPr>
        <w:t xml:space="preserve">к многоквартирному жилому дому </w:t>
      </w:r>
      <w:r>
        <w:rPr>
          <w:color w:val="000000"/>
          <w:sz w:val="22"/>
          <w:szCs w:val="22"/>
        </w:rPr>
        <w:t xml:space="preserve">поз. 34/2 по ул. Панфилова, </w:t>
      </w:r>
      <w:r w:rsidRPr="00D60CAD">
        <w:rPr>
          <w:color w:val="000000"/>
          <w:sz w:val="22"/>
          <w:szCs w:val="22"/>
        </w:rPr>
        <w:t>д. 12а, г. Йошкар-Ола, Республика Марий Эл</w:t>
      </w:r>
      <w:r w:rsidRPr="002363A6">
        <w:rPr>
          <w:color w:val="000000"/>
          <w:sz w:val="22"/>
          <w:szCs w:val="22"/>
        </w:rPr>
        <w:t>,</w:t>
      </w:r>
      <w:r w:rsidRPr="00B81E9D">
        <w:rPr>
          <w:sz w:val="22"/>
          <w:szCs w:val="22"/>
          <w:lang w:eastAsia="en-US" w:bidi="en-US"/>
        </w:rPr>
        <w:t xml:space="preserve"> (далее по тексту «Договор») </w:t>
      </w:r>
      <w:r w:rsidRPr="00B81E9D">
        <w:rPr>
          <w:sz w:val="22"/>
          <w:szCs w:val="22"/>
        </w:rPr>
        <w:t>о нижеследующем:</w:t>
      </w:r>
    </w:p>
    <w:p w14:paraId="32DDB986" w14:textId="77777777" w:rsidR="00456A11" w:rsidRPr="00A10673" w:rsidRDefault="00456A11" w:rsidP="00456A11">
      <w:pPr>
        <w:keepNext/>
        <w:keepLines/>
        <w:suppressAutoHyphens/>
        <w:spacing w:line="216" w:lineRule="auto"/>
        <w:ind w:firstLine="851"/>
        <w:jc w:val="both"/>
        <w:rPr>
          <w:b/>
          <w:bCs/>
          <w:sz w:val="22"/>
          <w:szCs w:val="22"/>
        </w:rPr>
      </w:pPr>
    </w:p>
    <w:p w14:paraId="7F230FBC" w14:textId="77777777" w:rsidR="00456A11" w:rsidRDefault="00456A11" w:rsidP="00456A11">
      <w:pPr>
        <w:widowControl w:val="0"/>
        <w:numPr>
          <w:ilvl w:val="0"/>
          <w:numId w:val="31"/>
        </w:numPr>
        <w:autoSpaceDE w:val="0"/>
        <w:autoSpaceDN w:val="0"/>
        <w:adjustRightInd w:val="0"/>
        <w:jc w:val="center"/>
        <w:rPr>
          <w:b/>
          <w:bCs/>
          <w:sz w:val="22"/>
          <w:szCs w:val="22"/>
        </w:rPr>
      </w:pPr>
      <w:r w:rsidRPr="00846F6D">
        <w:rPr>
          <w:b/>
          <w:bCs/>
          <w:sz w:val="22"/>
          <w:szCs w:val="22"/>
        </w:rPr>
        <w:t>ПРЕДМЕТ ДОГОВОРА</w:t>
      </w:r>
    </w:p>
    <w:p w14:paraId="7F1F9920" w14:textId="77777777" w:rsidR="00456A11" w:rsidRPr="00846F6D" w:rsidRDefault="00456A11" w:rsidP="00456A11">
      <w:pPr>
        <w:widowControl w:val="0"/>
        <w:autoSpaceDE w:val="0"/>
        <w:autoSpaceDN w:val="0"/>
        <w:adjustRightInd w:val="0"/>
        <w:ind w:left="720"/>
        <w:rPr>
          <w:b/>
          <w:bCs/>
          <w:sz w:val="22"/>
          <w:szCs w:val="22"/>
        </w:rPr>
      </w:pPr>
    </w:p>
    <w:p w14:paraId="7A426E50" w14:textId="77777777" w:rsidR="00456A11" w:rsidRPr="00A10673" w:rsidRDefault="00456A11" w:rsidP="00456A11">
      <w:pPr>
        <w:tabs>
          <w:tab w:val="left" w:pos="62"/>
        </w:tabs>
        <w:ind w:firstLine="567"/>
        <w:jc w:val="both"/>
        <w:rPr>
          <w:color w:val="000000"/>
          <w:sz w:val="22"/>
          <w:szCs w:val="22"/>
        </w:rPr>
      </w:pPr>
      <w:r w:rsidRPr="00A10673">
        <w:rPr>
          <w:color w:val="000000"/>
          <w:sz w:val="22"/>
          <w:szCs w:val="22"/>
        </w:rPr>
        <w:t xml:space="preserve">1.1. Подрядчик обязуется качественно, в установленный настоящим </w:t>
      </w:r>
      <w:r>
        <w:rPr>
          <w:color w:val="000000"/>
          <w:sz w:val="22"/>
          <w:szCs w:val="22"/>
        </w:rPr>
        <w:t>Договор</w:t>
      </w:r>
      <w:r w:rsidRPr="00A10673">
        <w:rPr>
          <w:color w:val="000000"/>
          <w:sz w:val="22"/>
          <w:szCs w:val="22"/>
        </w:rPr>
        <w:t xml:space="preserve">ом срок и в пределах установленной настоящим </w:t>
      </w:r>
      <w:r>
        <w:rPr>
          <w:color w:val="000000"/>
          <w:sz w:val="22"/>
          <w:szCs w:val="22"/>
        </w:rPr>
        <w:t>Договор</w:t>
      </w:r>
      <w:r w:rsidRPr="00A10673">
        <w:rPr>
          <w:color w:val="000000"/>
          <w:sz w:val="22"/>
          <w:szCs w:val="22"/>
        </w:rPr>
        <w:t xml:space="preserve">ом цены выполнить </w:t>
      </w:r>
      <w:r>
        <w:rPr>
          <w:color w:val="000000"/>
          <w:sz w:val="22"/>
          <w:szCs w:val="22"/>
        </w:rPr>
        <w:t>своими силами комплекс работ</w:t>
      </w:r>
      <w:r w:rsidRPr="00DA1780">
        <w:rPr>
          <w:color w:val="000000"/>
          <w:sz w:val="22"/>
          <w:szCs w:val="22"/>
        </w:rPr>
        <w:t xml:space="preserve"> по </w:t>
      </w:r>
      <w:proofErr w:type="gramStart"/>
      <w:r w:rsidRPr="00DA1780">
        <w:rPr>
          <w:color w:val="000000"/>
          <w:sz w:val="22"/>
          <w:szCs w:val="22"/>
        </w:rPr>
        <w:t xml:space="preserve">прокладке </w:t>
      </w:r>
      <w:r>
        <w:rPr>
          <w:color w:val="000000"/>
          <w:sz w:val="22"/>
          <w:szCs w:val="22"/>
        </w:rPr>
        <w:t xml:space="preserve"> </w:t>
      </w:r>
      <w:r w:rsidRPr="00BC1F68">
        <w:rPr>
          <w:sz w:val="22"/>
          <w:szCs w:val="22"/>
          <w:lang w:eastAsia="en-US" w:bidi="en-US"/>
        </w:rPr>
        <w:t>водопроводных</w:t>
      </w:r>
      <w:proofErr w:type="gramEnd"/>
      <w:r w:rsidRPr="00BC1F68">
        <w:rPr>
          <w:color w:val="000000"/>
          <w:sz w:val="22"/>
          <w:szCs w:val="22"/>
        </w:rPr>
        <w:t xml:space="preserve"> </w:t>
      </w:r>
      <w:r>
        <w:rPr>
          <w:color w:val="000000"/>
          <w:sz w:val="22"/>
          <w:szCs w:val="22"/>
        </w:rPr>
        <w:t xml:space="preserve">сетей </w:t>
      </w:r>
      <w:r w:rsidRPr="004823D5">
        <w:rPr>
          <w:color w:val="000000"/>
          <w:sz w:val="22"/>
          <w:szCs w:val="22"/>
        </w:rPr>
        <w:t xml:space="preserve">к многоквартирному жилому дому </w:t>
      </w:r>
      <w:r w:rsidRPr="00E94CE3">
        <w:rPr>
          <w:color w:val="000000"/>
          <w:sz w:val="22"/>
          <w:szCs w:val="22"/>
        </w:rPr>
        <w:t>поз. 34/</w:t>
      </w:r>
      <w:r>
        <w:rPr>
          <w:color w:val="000000"/>
          <w:sz w:val="22"/>
          <w:szCs w:val="22"/>
        </w:rPr>
        <w:t>2</w:t>
      </w:r>
      <w:r w:rsidRPr="00E94CE3">
        <w:rPr>
          <w:color w:val="000000"/>
          <w:sz w:val="22"/>
          <w:szCs w:val="22"/>
        </w:rPr>
        <w:t xml:space="preserve"> по ул. Панфилова, </w:t>
      </w:r>
      <w:r w:rsidRPr="00E94CE3">
        <w:rPr>
          <w:color w:val="000000"/>
          <w:sz w:val="22"/>
          <w:szCs w:val="22"/>
        </w:rPr>
        <w:br/>
        <w:t>д. 12а, г. Йошкар-Ола, Республика Марий Эл</w:t>
      </w:r>
      <w:r w:rsidRPr="002363A6">
        <w:rPr>
          <w:color w:val="000000"/>
          <w:sz w:val="22"/>
          <w:szCs w:val="22"/>
        </w:rPr>
        <w:t>,</w:t>
      </w:r>
      <w:r w:rsidRPr="00B81E9D">
        <w:rPr>
          <w:color w:val="000000"/>
          <w:sz w:val="22"/>
          <w:szCs w:val="22"/>
        </w:rPr>
        <w:t xml:space="preserve"> </w:t>
      </w:r>
      <w:r w:rsidRPr="00A10673">
        <w:rPr>
          <w:color w:val="000000"/>
          <w:sz w:val="22"/>
          <w:szCs w:val="22"/>
        </w:rPr>
        <w:t>(далее – работы)</w:t>
      </w:r>
      <w:r>
        <w:rPr>
          <w:color w:val="000000"/>
          <w:sz w:val="22"/>
          <w:szCs w:val="22"/>
        </w:rPr>
        <w:t>.</w:t>
      </w:r>
      <w:r w:rsidRPr="00A10673">
        <w:rPr>
          <w:color w:val="000000"/>
          <w:sz w:val="22"/>
          <w:szCs w:val="22"/>
        </w:rPr>
        <w:t xml:space="preserve"> </w:t>
      </w:r>
    </w:p>
    <w:p w14:paraId="618EDF7B" w14:textId="77777777" w:rsidR="00456A11" w:rsidRDefault="00456A11" w:rsidP="00456A11">
      <w:pPr>
        <w:tabs>
          <w:tab w:val="left" w:pos="709"/>
        </w:tabs>
        <w:ind w:firstLine="567"/>
        <w:jc w:val="both"/>
        <w:rPr>
          <w:sz w:val="22"/>
          <w:szCs w:val="22"/>
          <w:lang w:eastAsia="en-US" w:bidi="en-US"/>
        </w:rPr>
      </w:pPr>
      <w:r w:rsidRPr="00A10673">
        <w:rPr>
          <w:color w:val="000000"/>
          <w:sz w:val="22"/>
          <w:szCs w:val="22"/>
        </w:rPr>
        <w:t xml:space="preserve">1.2. </w:t>
      </w:r>
      <w:r>
        <w:rPr>
          <w:sz w:val="22"/>
          <w:szCs w:val="22"/>
          <w:lang w:eastAsia="en-US" w:bidi="en-US"/>
        </w:rPr>
        <w:t xml:space="preserve">Заказчик обязуется принять </w:t>
      </w:r>
      <w:proofErr w:type="gramStart"/>
      <w:r>
        <w:rPr>
          <w:sz w:val="22"/>
          <w:szCs w:val="22"/>
          <w:lang w:eastAsia="en-US" w:bidi="en-US"/>
        </w:rPr>
        <w:t>результат  работ</w:t>
      </w:r>
      <w:proofErr w:type="gramEnd"/>
      <w:r>
        <w:rPr>
          <w:sz w:val="22"/>
          <w:szCs w:val="22"/>
          <w:lang w:eastAsia="en-US" w:bidi="en-US"/>
        </w:rPr>
        <w:t xml:space="preserve"> и оплатить выполненную Подрядчиком работу, указанную в пункте 1.1 настоящего договора.</w:t>
      </w:r>
    </w:p>
    <w:p w14:paraId="41206B98" w14:textId="77777777" w:rsidR="00456A11" w:rsidRPr="00A10673" w:rsidRDefault="00456A11" w:rsidP="00456A11">
      <w:pPr>
        <w:tabs>
          <w:tab w:val="left" w:pos="709"/>
        </w:tabs>
        <w:ind w:firstLine="567"/>
        <w:jc w:val="both"/>
        <w:rPr>
          <w:sz w:val="22"/>
          <w:szCs w:val="22"/>
        </w:rPr>
      </w:pPr>
    </w:p>
    <w:p w14:paraId="13CC6E01" w14:textId="77777777" w:rsidR="00456A11" w:rsidRDefault="00456A11" w:rsidP="00456A11">
      <w:pPr>
        <w:numPr>
          <w:ilvl w:val="0"/>
          <w:numId w:val="31"/>
        </w:numPr>
        <w:autoSpaceDE w:val="0"/>
        <w:autoSpaceDN w:val="0"/>
        <w:adjustRightInd w:val="0"/>
        <w:jc w:val="center"/>
        <w:outlineLvl w:val="2"/>
        <w:rPr>
          <w:b/>
          <w:sz w:val="22"/>
          <w:szCs w:val="22"/>
        </w:rPr>
      </w:pPr>
      <w:r>
        <w:rPr>
          <w:b/>
          <w:sz w:val="22"/>
          <w:szCs w:val="22"/>
        </w:rPr>
        <w:t>СТОИМОСТЬ РАБОТ</w:t>
      </w:r>
    </w:p>
    <w:p w14:paraId="24A4D04A" w14:textId="77777777" w:rsidR="00456A11" w:rsidRPr="000342A7" w:rsidRDefault="00456A11" w:rsidP="00456A11">
      <w:pPr>
        <w:autoSpaceDE w:val="0"/>
        <w:autoSpaceDN w:val="0"/>
        <w:adjustRightInd w:val="0"/>
        <w:ind w:left="720"/>
        <w:outlineLvl w:val="2"/>
        <w:rPr>
          <w:b/>
          <w:sz w:val="22"/>
          <w:szCs w:val="22"/>
        </w:rPr>
      </w:pPr>
    </w:p>
    <w:p w14:paraId="61D77C00" w14:textId="106208F7" w:rsidR="00456A11" w:rsidRPr="00A10673" w:rsidRDefault="00456A11" w:rsidP="00456A11">
      <w:pPr>
        <w:tabs>
          <w:tab w:val="left" w:pos="709"/>
        </w:tabs>
        <w:jc w:val="both"/>
        <w:rPr>
          <w:i/>
          <w:iCs/>
          <w:color w:val="000000"/>
          <w:sz w:val="22"/>
          <w:szCs w:val="22"/>
        </w:rPr>
      </w:pPr>
      <w:r w:rsidRPr="00A10673">
        <w:rPr>
          <w:sz w:val="22"/>
          <w:szCs w:val="22"/>
        </w:rPr>
        <w:tab/>
      </w:r>
      <w:r w:rsidRPr="000B1068">
        <w:rPr>
          <w:sz w:val="22"/>
          <w:szCs w:val="22"/>
        </w:rPr>
        <w:t xml:space="preserve">2.1. </w:t>
      </w:r>
      <w:r w:rsidRPr="000B1068">
        <w:rPr>
          <w:sz w:val="22"/>
          <w:szCs w:val="22"/>
          <w:lang w:eastAsia="en-US" w:bidi="en-US"/>
        </w:rPr>
        <w:t xml:space="preserve">Цена Договора составляет </w:t>
      </w:r>
      <w:r>
        <w:rPr>
          <w:sz w:val="22"/>
          <w:szCs w:val="22"/>
          <w:lang w:eastAsia="en-US" w:bidi="en-US"/>
        </w:rPr>
        <w:t>______________</w:t>
      </w:r>
      <w:r>
        <w:rPr>
          <w:sz w:val="22"/>
          <w:szCs w:val="22"/>
          <w:lang w:eastAsia="en-US" w:bidi="en-US"/>
        </w:rPr>
        <w:t xml:space="preserve"> </w:t>
      </w:r>
      <w:r w:rsidRPr="000B1068">
        <w:rPr>
          <w:sz w:val="22"/>
          <w:szCs w:val="22"/>
          <w:lang w:eastAsia="en-US" w:bidi="en-US"/>
        </w:rPr>
        <w:t>(</w:t>
      </w:r>
      <w:r>
        <w:rPr>
          <w:sz w:val="22"/>
          <w:szCs w:val="22"/>
          <w:lang w:eastAsia="en-US" w:bidi="en-US"/>
        </w:rPr>
        <w:t>_________________________________________</w:t>
      </w:r>
      <w:r w:rsidRPr="000B1068">
        <w:rPr>
          <w:sz w:val="22"/>
          <w:szCs w:val="22"/>
          <w:lang w:eastAsia="en-US" w:bidi="en-US"/>
        </w:rPr>
        <w:t>) рубл</w:t>
      </w:r>
      <w:r>
        <w:rPr>
          <w:sz w:val="22"/>
          <w:szCs w:val="22"/>
          <w:lang w:eastAsia="en-US" w:bidi="en-US"/>
        </w:rPr>
        <w:t xml:space="preserve">ей </w:t>
      </w:r>
      <w:r>
        <w:rPr>
          <w:sz w:val="22"/>
          <w:szCs w:val="22"/>
          <w:lang w:eastAsia="en-US" w:bidi="en-US"/>
        </w:rPr>
        <w:t>_______</w:t>
      </w:r>
      <w:r>
        <w:rPr>
          <w:sz w:val="22"/>
          <w:szCs w:val="22"/>
          <w:lang w:eastAsia="en-US" w:bidi="en-US"/>
        </w:rPr>
        <w:t xml:space="preserve"> копеек, без </w:t>
      </w:r>
      <w:r w:rsidRPr="000B421D">
        <w:rPr>
          <w:spacing w:val="-2"/>
          <w:sz w:val="23"/>
          <w:szCs w:val="23"/>
        </w:rPr>
        <w:t>НДС</w:t>
      </w:r>
      <w:r>
        <w:rPr>
          <w:spacing w:val="-2"/>
          <w:sz w:val="23"/>
          <w:szCs w:val="23"/>
        </w:rPr>
        <w:t>.</w:t>
      </w:r>
    </w:p>
    <w:p w14:paraId="22BCF307" w14:textId="77777777" w:rsidR="00456A11" w:rsidRPr="00A10673" w:rsidRDefault="00456A11" w:rsidP="00456A11">
      <w:pPr>
        <w:tabs>
          <w:tab w:val="left" w:pos="709"/>
        </w:tabs>
        <w:ind w:firstLine="567"/>
        <w:jc w:val="both"/>
        <w:rPr>
          <w:sz w:val="22"/>
          <w:szCs w:val="22"/>
        </w:rPr>
      </w:pPr>
      <w:r>
        <w:rPr>
          <w:sz w:val="22"/>
          <w:szCs w:val="22"/>
          <w:lang w:eastAsia="en-US" w:bidi="en-US"/>
        </w:rPr>
        <w:t xml:space="preserve">  </w:t>
      </w:r>
      <w:r w:rsidRPr="00A10673">
        <w:rPr>
          <w:sz w:val="22"/>
          <w:szCs w:val="22"/>
          <w:lang w:eastAsia="en-US" w:bidi="en-US"/>
        </w:rPr>
        <w:t xml:space="preserve">2.2. </w:t>
      </w:r>
      <w:r w:rsidRPr="00A10673">
        <w:rPr>
          <w:sz w:val="22"/>
          <w:szCs w:val="22"/>
        </w:rPr>
        <w:t xml:space="preserve">Валютой для установления цены </w:t>
      </w:r>
      <w:r>
        <w:rPr>
          <w:sz w:val="22"/>
          <w:szCs w:val="22"/>
        </w:rPr>
        <w:t>Договор</w:t>
      </w:r>
      <w:r w:rsidRPr="00A10673">
        <w:rPr>
          <w:sz w:val="22"/>
          <w:szCs w:val="22"/>
        </w:rPr>
        <w:t>а и расчетов с Подрядчиком является рубль Российской Федерации.</w:t>
      </w:r>
    </w:p>
    <w:p w14:paraId="45C42404" w14:textId="77777777" w:rsidR="00456A11" w:rsidRPr="00A10673" w:rsidRDefault="00456A11" w:rsidP="00456A11">
      <w:pPr>
        <w:ind w:firstLine="709"/>
        <w:jc w:val="both"/>
        <w:rPr>
          <w:sz w:val="22"/>
          <w:szCs w:val="22"/>
        </w:rPr>
      </w:pPr>
      <w:r w:rsidRPr="00A10673">
        <w:rPr>
          <w:sz w:val="22"/>
          <w:szCs w:val="22"/>
        </w:rPr>
        <w:t>2.</w:t>
      </w:r>
      <w:r>
        <w:rPr>
          <w:sz w:val="22"/>
          <w:szCs w:val="22"/>
        </w:rPr>
        <w:t>3</w:t>
      </w:r>
      <w:r w:rsidRPr="00A10673">
        <w:rPr>
          <w:sz w:val="22"/>
          <w:szCs w:val="22"/>
        </w:rPr>
        <w:t xml:space="preserve">. Источник финансирования </w:t>
      </w:r>
      <w:r>
        <w:rPr>
          <w:sz w:val="22"/>
          <w:szCs w:val="22"/>
        </w:rPr>
        <w:t>Договор</w:t>
      </w:r>
      <w:r w:rsidRPr="00A10673">
        <w:rPr>
          <w:sz w:val="22"/>
          <w:szCs w:val="22"/>
        </w:rPr>
        <w:t>а – собственные средства МУП «Водоканал».</w:t>
      </w:r>
    </w:p>
    <w:p w14:paraId="10A68A71" w14:textId="77777777" w:rsidR="00456A11" w:rsidRDefault="00456A11" w:rsidP="00456A11">
      <w:pPr>
        <w:ind w:firstLine="709"/>
        <w:jc w:val="both"/>
        <w:rPr>
          <w:color w:val="000000"/>
          <w:sz w:val="22"/>
          <w:szCs w:val="22"/>
        </w:rPr>
      </w:pPr>
      <w:r w:rsidRPr="00A10673">
        <w:rPr>
          <w:sz w:val="22"/>
          <w:szCs w:val="22"/>
        </w:rPr>
        <w:t>2.</w:t>
      </w:r>
      <w:r>
        <w:rPr>
          <w:sz w:val="22"/>
          <w:szCs w:val="22"/>
        </w:rPr>
        <w:t>4</w:t>
      </w:r>
      <w:r w:rsidRPr="00A10673">
        <w:rPr>
          <w:sz w:val="22"/>
          <w:szCs w:val="22"/>
        </w:rPr>
        <w:t xml:space="preserve">. </w:t>
      </w:r>
      <w:r w:rsidRPr="00A10673">
        <w:rPr>
          <w:color w:val="000000"/>
          <w:sz w:val="22"/>
          <w:szCs w:val="22"/>
        </w:rPr>
        <w:t xml:space="preserve">Цена </w:t>
      </w:r>
      <w:r>
        <w:rPr>
          <w:color w:val="000000"/>
          <w:sz w:val="22"/>
          <w:szCs w:val="22"/>
        </w:rPr>
        <w:t>Договор</w:t>
      </w:r>
      <w:r w:rsidRPr="00A10673">
        <w:rPr>
          <w:color w:val="000000"/>
          <w:sz w:val="22"/>
          <w:szCs w:val="22"/>
        </w:rPr>
        <w:t xml:space="preserve">а указана с учетом всех расходов Подрядчика, связанных с выполнением работ и всех расходов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w:t>
      </w:r>
      <w:r>
        <w:rPr>
          <w:color w:val="000000"/>
          <w:sz w:val="22"/>
          <w:szCs w:val="22"/>
        </w:rPr>
        <w:t>Договор</w:t>
      </w:r>
      <w:r w:rsidRPr="00A10673">
        <w:rPr>
          <w:color w:val="000000"/>
          <w:sz w:val="22"/>
          <w:szCs w:val="22"/>
        </w:rPr>
        <w:t>а, а так же на соблюдение норм и правил</w:t>
      </w:r>
      <w:r w:rsidRPr="00A10673">
        <w:rPr>
          <w:color w:val="000000"/>
          <w:sz w:val="22"/>
          <w:szCs w:val="22"/>
        </w:rPr>
        <w:br/>
        <w:t>технической, пожарной безопасности, соблюдение экологических и санитарно</w:t>
      </w:r>
      <w:r>
        <w:rPr>
          <w:color w:val="000000"/>
          <w:sz w:val="22"/>
          <w:szCs w:val="22"/>
        </w:rPr>
        <w:t>-</w:t>
      </w:r>
      <w:r w:rsidRPr="00A10673">
        <w:rPr>
          <w:color w:val="000000"/>
          <w:sz w:val="22"/>
          <w:szCs w:val="22"/>
        </w:rPr>
        <w:t xml:space="preserve">эпидемиологических норм, норм энергоэффективности, и иные обязательные платежи, подлежащие уплате в связи с выполнением </w:t>
      </w:r>
      <w:r>
        <w:rPr>
          <w:color w:val="000000"/>
          <w:sz w:val="22"/>
          <w:szCs w:val="22"/>
        </w:rPr>
        <w:t>Договор</w:t>
      </w:r>
      <w:r w:rsidRPr="00A10673">
        <w:rPr>
          <w:color w:val="000000"/>
          <w:sz w:val="22"/>
          <w:szCs w:val="22"/>
        </w:rPr>
        <w:t>а.</w:t>
      </w:r>
    </w:p>
    <w:p w14:paraId="6019D47C" w14:textId="77777777" w:rsidR="00456A11" w:rsidRPr="00A10673" w:rsidRDefault="00456A11" w:rsidP="00456A11">
      <w:pPr>
        <w:ind w:firstLine="709"/>
        <w:jc w:val="both"/>
        <w:rPr>
          <w:color w:val="000000"/>
          <w:sz w:val="22"/>
          <w:szCs w:val="22"/>
        </w:rPr>
      </w:pPr>
      <w:r>
        <w:rPr>
          <w:color w:val="000000"/>
          <w:sz w:val="22"/>
          <w:szCs w:val="22"/>
        </w:rPr>
        <w:t>2.5. Цена Договора не может превышать плату за протяженность сетей по договору о подключении (технологическом присоединении) к централизованной системе водоотведения.</w:t>
      </w:r>
    </w:p>
    <w:p w14:paraId="59F9852B" w14:textId="77777777" w:rsidR="00456A11" w:rsidRPr="00A10673" w:rsidRDefault="00456A11" w:rsidP="00456A11">
      <w:pPr>
        <w:ind w:firstLine="709"/>
        <w:jc w:val="both"/>
        <w:rPr>
          <w:color w:val="000000"/>
          <w:sz w:val="22"/>
          <w:szCs w:val="22"/>
        </w:rPr>
      </w:pPr>
      <w:r>
        <w:rPr>
          <w:color w:val="000000"/>
          <w:sz w:val="22"/>
          <w:szCs w:val="22"/>
        </w:rPr>
        <w:t>2.6. О</w:t>
      </w:r>
      <w:r w:rsidRPr="0009088B">
        <w:rPr>
          <w:color w:val="000000"/>
          <w:sz w:val="22"/>
          <w:szCs w:val="22"/>
        </w:rPr>
        <w:t>плат</w:t>
      </w:r>
      <w:r>
        <w:rPr>
          <w:color w:val="000000"/>
          <w:sz w:val="22"/>
          <w:szCs w:val="22"/>
        </w:rPr>
        <w:t>у</w:t>
      </w:r>
      <w:r w:rsidRPr="0009088B">
        <w:rPr>
          <w:color w:val="000000"/>
          <w:sz w:val="22"/>
          <w:szCs w:val="22"/>
        </w:rPr>
        <w:t xml:space="preserve"> работ по настоящему договору </w:t>
      </w:r>
      <w:r>
        <w:rPr>
          <w:color w:val="000000"/>
          <w:sz w:val="22"/>
          <w:szCs w:val="22"/>
        </w:rPr>
        <w:t>произвести в течение 7 рабочих дней с момента подписания акта выполненных работ.</w:t>
      </w:r>
    </w:p>
    <w:p w14:paraId="5476A095" w14:textId="77777777" w:rsidR="00456A11" w:rsidRPr="00A10673" w:rsidRDefault="00456A11" w:rsidP="00456A11">
      <w:pPr>
        <w:ind w:firstLine="709"/>
        <w:jc w:val="both"/>
        <w:rPr>
          <w:color w:val="000000"/>
          <w:sz w:val="22"/>
          <w:szCs w:val="22"/>
        </w:rPr>
      </w:pPr>
      <w:r w:rsidRPr="00A10673">
        <w:rPr>
          <w:sz w:val="22"/>
          <w:szCs w:val="22"/>
        </w:rPr>
        <w:t>2.</w:t>
      </w:r>
      <w:r>
        <w:rPr>
          <w:sz w:val="22"/>
          <w:szCs w:val="22"/>
        </w:rPr>
        <w:t>7</w:t>
      </w:r>
      <w:r w:rsidRPr="00A10673">
        <w:rPr>
          <w:sz w:val="22"/>
          <w:szCs w:val="22"/>
        </w:rPr>
        <w:t xml:space="preserve">. </w:t>
      </w:r>
      <w:r w:rsidRPr="003D2CC8">
        <w:rPr>
          <w:sz w:val="22"/>
          <w:szCs w:val="22"/>
        </w:rPr>
        <w:t>Ц</w:t>
      </w:r>
      <w:r>
        <w:rPr>
          <w:sz w:val="22"/>
          <w:szCs w:val="22"/>
        </w:rPr>
        <w:t xml:space="preserve">ена Договора является твердой, </w:t>
      </w:r>
      <w:r w:rsidRPr="00A10673">
        <w:rPr>
          <w:color w:val="000000"/>
          <w:sz w:val="22"/>
          <w:szCs w:val="22"/>
        </w:rPr>
        <w:t xml:space="preserve">определяется на весь срок исполнения </w:t>
      </w:r>
      <w:r>
        <w:rPr>
          <w:color w:val="000000"/>
          <w:sz w:val="22"/>
          <w:szCs w:val="22"/>
        </w:rPr>
        <w:t>Договор</w:t>
      </w:r>
      <w:r w:rsidRPr="00A10673">
        <w:rPr>
          <w:color w:val="000000"/>
          <w:sz w:val="22"/>
          <w:szCs w:val="22"/>
        </w:rPr>
        <w:t>а</w:t>
      </w:r>
      <w:r w:rsidRPr="003D2CC8">
        <w:rPr>
          <w:sz w:val="22"/>
          <w:szCs w:val="22"/>
        </w:rPr>
        <w:t xml:space="preserve"> </w:t>
      </w:r>
      <w:r>
        <w:rPr>
          <w:sz w:val="22"/>
          <w:szCs w:val="22"/>
        </w:rPr>
        <w:t xml:space="preserve">и </w:t>
      </w:r>
      <w:r w:rsidRPr="003D2CC8">
        <w:rPr>
          <w:sz w:val="22"/>
          <w:szCs w:val="22"/>
        </w:rPr>
        <w:t>не может изменяться в ходе его исполнения</w:t>
      </w:r>
      <w:r>
        <w:rPr>
          <w:sz w:val="22"/>
          <w:szCs w:val="22"/>
        </w:rPr>
        <w:t>, з</w:t>
      </w:r>
      <w:r w:rsidRPr="00A10673">
        <w:rPr>
          <w:color w:val="000000"/>
          <w:sz w:val="22"/>
          <w:szCs w:val="22"/>
        </w:rPr>
        <w:t>а исключением их изменения по соглашению сторон с учетом положений законодательства Российской Федерации в следующих случаях:</w:t>
      </w:r>
    </w:p>
    <w:p w14:paraId="65FB456D" w14:textId="77777777" w:rsidR="00456A11" w:rsidRPr="00A10673" w:rsidRDefault="00456A11" w:rsidP="00456A11">
      <w:pPr>
        <w:ind w:firstLine="709"/>
        <w:jc w:val="both"/>
        <w:rPr>
          <w:color w:val="000000"/>
          <w:sz w:val="22"/>
          <w:szCs w:val="22"/>
        </w:rPr>
      </w:pPr>
      <w:r w:rsidRPr="00A10673">
        <w:rPr>
          <w:color w:val="000000"/>
          <w:sz w:val="22"/>
          <w:szCs w:val="22"/>
        </w:rPr>
        <w:lastRenderedPageBreak/>
        <w:t>2.</w:t>
      </w:r>
      <w:r>
        <w:rPr>
          <w:color w:val="000000"/>
          <w:sz w:val="22"/>
          <w:szCs w:val="22"/>
        </w:rPr>
        <w:t>7</w:t>
      </w:r>
      <w:r w:rsidRPr="00A10673">
        <w:rPr>
          <w:color w:val="000000"/>
          <w:sz w:val="22"/>
          <w:szCs w:val="22"/>
        </w:rPr>
        <w:t xml:space="preserve">.1. </w:t>
      </w:r>
      <w:r>
        <w:rPr>
          <w:color w:val="000000"/>
          <w:sz w:val="22"/>
          <w:szCs w:val="22"/>
        </w:rPr>
        <w:t>п</w:t>
      </w:r>
      <w:r w:rsidRPr="00A10673">
        <w:rPr>
          <w:color w:val="000000"/>
          <w:sz w:val="22"/>
          <w:szCs w:val="22"/>
        </w:rPr>
        <w:t xml:space="preserve">ри снижении цены </w:t>
      </w:r>
      <w:r>
        <w:rPr>
          <w:color w:val="000000"/>
          <w:sz w:val="22"/>
          <w:szCs w:val="22"/>
        </w:rPr>
        <w:t>Договор</w:t>
      </w:r>
      <w:r w:rsidRPr="00A10673">
        <w:rPr>
          <w:color w:val="000000"/>
          <w:sz w:val="22"/>
          <w:szCs w:val="22"/>
        </w:rPr>
        <w:t xml:space="preserve">а без изменения предусмотренных </w:t>
      </w:r>
      <w:r>
        <w:rPr>
          <w:color w:val="000000"/>
          <w:sz w:val="22"/>
          <w:szCs w:val="22"/>
        </w:rPr>
        <w:t>Договор</w:t>
      </w:r>
      <w:r w:rsidRPr="00A10673">
        <w:rPr>
          <w:color w:val="000000"/>
          <w:sz w:val="22"/>
          <w:szCs w:val="22"/>
        </w:rPr>
        <w:t xml:space="preserve">ом объема работы, качества выполняемой работы и иных условий </w:t>
      </w:r>
      <w:r>
        <w:rPr>
          <w:color w:val="000000"/>
          <w:sz w:val="22"/>
          <w:szCs w:val="22"/>
        </w:rPr>
        <w:t>Договор</w:t>
      </w:r>
      <w:r w:rsidRPr="00A10673">
        <w:rPr>
          <w:color w:val="000000"/>
          <w:sz w:val="22"/>
          <w:szCs w:val="22"/>
        </w:rPr>
        <w:t>а;</w:t>
      </w:r>
    </w:p>
    <w:p w14:paraId="73A34382" w14:textId="77777777" w:rsidR="00456A11" w:rsidRDefault="00456A11" w:rsidP="00456A11">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.2. если по предложению Заказчика увеличиваются предусмотренные </w:t>
      </w:r>
      <w:r>
        <w:rPr>
          <w:color w:val="000000"/>
          <w:sz w:val="22"/>
          <w:szCs w:val="22"/>
        </w:rPr>
        <w:t>Договор</w:t>
      </w:r>
      <w:r w:rsidRPr="00A10673">
        <w:rPr>
          <w:color w:val="000000"/>
          <w:sz w:val="22"/>
          <w:szCs w:val="22"/>
        </w:rPr>
        <w:t xml:space="preserve">ом объем работы не более чем на десять процентов или уменьшаются предусмотренные </w:t>
      </w:r>
      <w:r>
        <w:rPr>
          <w:color w:val="000000"/>
          <w:sz w:val="22"/>
          <w:szCs w:val="22"/>
        </w:rPr>
        <w:t>Договор</w:t>
      </w:r>
      <w:r w:rsidRPr="00A10673">
        <w:rPr>
          <w:color w:val="000000"/>
          <w:sz w:val="22"/>
          <w:szCs w:val="22"/>
        </w:rPr>
        <w:t>ом объем выполняемой работы не более чем на десять процентов. При этом по соглашению сторон допускается изменение с учетом</w:t>
      </w:r>
      <w:r w:rsidRPr="00A10673">
        <w:rPr>
          <w:color w:val="000000"/>
          <w:sz w:val="22"/>
          <w:szCs w:val="22"/>
        </w:rPr>
        <w:br/>
        <w:t xml:space="preserve">положений бюджетного законодательства Российской Федерации цены </w:t>
      </w:r>
      <w:r>
        <w:rPr>
          <w:color w:val="000000"/>
          <w:sz w:val="22"/>
          <w:szCs w:val="22"/>
        </w:rPr>
        <w:t>Договор</w:t>
      </w:r>
      <w:r w:rsidRPr="00A10673">
        <w:rPr>
          <w:color w:val="000000"/>
          <w:sz w:val="22"/>
          <w:szCs w:val="22"/>
        </w:rPr>
        <w:t xml:space="preserve">а пропорционально дополнительному объему работы исходя из установленной в </w:t>
      </w:r>
      <w:r>
        <w:rPr>
          <w:color w:val="000000"/>
          <w:sz w:val="22"/>
          <w:szCs w:val="22"/>
        </w:rPr>
        <w:t>Договор</w:t>
      </w:r>
      <w:r w:rsidRPr="00A10673">
        <w:rPr>
          <w:color w:val="000000"/>
          <w:sz w:val="22"/>
          <w:szCs w:val="22"/>
        </w:rPr>
        <w:t xml:space="preserve">е цены единицы работы, но не более чем на десять процентов цены </w:t>
      </w:r>
      <w:r>
        <w:rPr>
          <w:color w:val="000000"/>
          <w:sz w:val="22"/>
          <w:szCs w:val="22"/>
        </w:rPr>
        <w:t>Договор</w:t>
      </w:r>
      <w:r w:rsidRPr="00A10673">
        <w:rPr>
          <w:color w:val="000000"/>
          <w:sz w:val="22"/>
          <w:szCs w:val="22"/>
        </w:rPr>
        <w:t xml:space="preserve">а. При уменьшении предусмотренных </w:t>
      </w:r>
      <w:r>
        <w:rPr>
          <w:color w:val="000000"/>
          <w:sz w:val="22"/>
          <w:szCs w:val="22"/>
        </w:rPr>
        <w:t>Договор</w:t>
      </w:r>
      <w:r w:rsidRPr="00A10673">
        <w:rPr>
          <w:color w:val="000000"/>
          <w:sz w:val="22"/>
          <w:szCs w:val="22"/>
        </w:rPr>
        <w:t xml:space="preserve">ом объема работы стороны </w:t>
      </w:r>
      <w:r>
        <w:rPr>
          <w:color w:val="000000"/>
          <w:sz w:val="22"/>
          <w:szCs w:val="22"/>
        </w:rPr>
        <w:t>Договор</w:t>
      </w:r>
      <w:r w:rsidRPr="00A10673">
        <w:rPr>
          <w:color w:val="000000"/>
          <w:sz w:val="22"/>
          <w:szCs w:val="22"/>
        </w:rPr>
        <w:t xml:space="preserve">а обязаны уменьшить цену </w:t>
      </w:r>
      <w:r>
        <w:rPr>
          <w:color w:val="000000"/>
          <w:sz w:val="22"/>
          <w:szCs w:val="22"/>
        </w:rPr>
        <w:t>Договор</w:t>
      </w:r>
      <w:r w:rsidRPr="00A10673">
        <w:rPr>
          <w:color w:val="000000"/>
          <w:sz w:val="22"/>
          <w:szCs w:val="22"/>
        </w:rPr>
        <w:t xml:space="preserve">а исходя из цены единицы. </w:t>
      </w:r>
    </w:p>
    <w:p w14:paraId="5961B50E" w14:textId="77777777" w:rsidR="00456A11" w:rsidRPr="00A10673" w:rsidRDefault="00456A11" w:rsidP="00456A11">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.3. при исполнении </w:t>
      </w:r>
      <w:r>
        <w:rPr>
          <w:color w:val="000000"/>
          <w:sz w:val="22"/>
          <w:szCs w:val="22"/>
        </w:rPr>
        <w:t>Договор</w:t>
      </w:r>
      <w:r w:rsidRPr="00A10673">
        <w:rPr>
          <w:color w:val="000000"/>
          <w:sz w:val="22"/>
          <w:szCs w:val="22"/>
        </w:rPr>
        <w:t xml:space="preserve">а не допускается перемена Подрядчика, за исключением случая, если новый Подрядчик является правопреемником Подрядчика по такому </w:t>
      </w:r>
      <w:r>
        <w:rPr>
          <w:color w:val="000000"/>
          <w:sz w:val="22"/>
          <w:szCs w:val="22"/>
        </w:rPr>
        <w:t>Договор</w:t>
      </w:r>
      <w:r w:rsidRPr="00A10673">
        <w:rPr>
          <w:color w:val="000000"/>
          <w:sz w:val="22"/>
          <w:szCs w:val="22"/>
        </w:rPr>
        <w:t>у вследствие реорганизации юридического лица в форме преобразования, слияния или присоединения;</w:t>
      </w:r>
    </w:p>
    <w:p w14:paraId="146BCA68" w14:textId="77777777" w:rsidR="00456A11" w:rsidRPr="00A10673" w:rsidRDefault="00456A11" w:rsidP="00456A11">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4. в случае перемены Заказчика права и обязанности Заказчика, предусмотренные </w:t>
      </w:r>
      <w:r>
        <w:rPr>
          <w:color w:val="000000"/>
          <w:sz w:val="22"/>
          <w:szCs w:val="22"/>
        </w:rPr>
        <w:t>Договор</w:t>
      </w:r>
      <w:r w:rsidRPr="00A10673">
        <w:rPr>
          <w:color w:val="000000"/>
          <w:sz w:val="22"/>
          <w:szCs w:val="22"/>
        </w:rPr>
        <w:t xml:space="preserve">ом, переходят к новому Заказчику; </w:t>
      </w:r>
    </w:p>
    <w:p w14:paraId="0640B5FA" w14:textId="77777777" w:rsidR="00456A11" w:rsidRPr="00A10673" w:rsidRDefault="00456A11" w:rsidP="00456A11">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.5. при исполнении </w:t>
      </w:r>
      <w:r>
        <w:rPr>
          <w:color w:val="000000"/>
          <w:sz w:val="22"/>
          <w:szCs w:val="22"/>
        </w:rPr>
        <w:t>Договор</w:t>
      </w:r>
      <w:r w:rsidRPr="00A10673">
        <w:rPr>
          <w:color w:val="000000"/>
          <w:sz w:val="22"/>
          <w:szCs w:val="22"/>
        </w:rPr>
        <w:t xml:space="preserve">а по согласованию </w:t>
      </w:r>
      <w:r>
        <w:rPr>
          <w:color w:val="000000"/>
          <w:sz w:val="22"/>
          <w:szCs w:val="22"/>
        </w:rPr>
        <w:t>Сторон</w:t>
      </w:r>
      <w:r w:rsidRPr="00A10673">
        <w:rPr>
          <w:color w:val="000000"/>
          <w:sz w:val="22"/>
          <w:szCs w:val="22"/>
        </w:rPr>
        <w:t xml:space="preserve"> допускается выполнение работы, качество, технически и</w:t>
      </w:r>
      <w:r>
        <w:rPr>
          <w:color w:val="000000"/>
          <w:sz w:val="22"/>
          <w:szCs w:val="22"/>
        </w:rPr>
        <w:t xml:space="preserve"> </w:t>
      </w:r>
      <w:r w:rsidRPr="00A10673">
        <w:rPr>
          <w:color w:val="000000"/>
          <w:sz w:val="22"/>
          <w:szCs w:val="22"/>
        </w:rPr>
        <w:t xml:space="preserve">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w:t>
      </w:r>
      <w:r>
        <w:rPr>
          <w:color w:val="000000"/>
          <w:sz w:val="22"/>
          <w:szCs w:val="22"/>
        </w:rPr>
        <w:t>Договор</w:t>
      </w:r>
      <w:r w:rsidRPr="00A10673">
        <w:rPr>
          <w:color w:val="000000"/>
          <w:sz w:val="22"/>
          <w:szCs w:val="22"/>
        </w:rPr>
        <w:t xml:space="preserve">е. В этом случае соответствующие изменения должны быть </w:t>
      </w:r>
      <w:r>
        <w:rPr>
          <w:color w:val="000000"/>
          <w:sz w:val="22"/>
          <w:szCs w:val="22"/>
        </w:rPr>
        <w:t>оформлены дополнительным соглашением</w:t>
      </w:r>
      <w:r w:rsidRPr="00A10673">
        <w:rPr>
          <w:color w:val="000000"/>
          <w:sz w:val="22"/>
          <w:szCs w:val="22"/>
        </w:rPr>
        <w:t>.</w:t>
      </w:r>
    </w:p>
    <w:p w14:paraId="7B91E227" w14:textId="77777777" w:rsidR="00456A11" w:rsidRPr="00A10673" w:rsidRDefault="00456A11" w:rsidP="00456A11">
      <w:pPr>
        <w:ind w:firstLine="709"/>
        <w:jc w:val="both"/>
        <w:rPr>
          <w:color w:val="000000"/>
          <w:sz w:val="22"/>
          <w:szCs w:val="22"/>
        </w:rPr>
      </w:pPr>
      <w:r w:rsidRPr="00A10673">
        <w:rPr>
          <w:color w:val="000000"/>
          <w:sz w:val="22"/>
          <w:szCs w:val="22"/>
        </w:rPr>
        <w:t>2.</w:t>
      </w:r>
      <w:r>
        <w:rPr>
          <w:color w:val="000000"/>
          <w:sz w:val="22"/>
          <w:szCs w:val="22"/>
        </w:rPr>
        <w:t xml:space="preserve">8. </w:t>
      </w:r>
      <w:r w:rsidRPr="00A10673">
        <w:rPr>
          <w:color w:val="000000"/>
          <w:sz w:val="22"/>
          <w:szCs w:val="22"/>
        </w:rPr>
        <w:t>Оплату за выполненную Подрядчиком работу Заказчик производит путем безналичного перечисления денежных средств на расчетный счет Подрядчика.</w:t>
      </w:r>
    </w:p>
    <w:p w14:paraId="269DE410" w14:textId="77777777" w:rsidR="00456A11" w:rsidRDefault="00456A11" w:rsidP="00456A11">
      <w:pPr>
        <w:ind w:firstLine="709"/>
        <w:jc w:val="both"/>
        <w:rPr>
          <w:color w:val="000000"/>
          <w:sz w:val="22"/>
          <w:szCs w:val="22"/>
        </w:rPr>
      </w:pPr>
      <w:r w:rsidRPr="00A10673">
        <w:rPr>
          <w:color w:val="000000"/>
          <w:sz w:val="22"/>
          <w:szCs w:val="22"/>
        </w:rPr>
        <w:t>2.</w:t>
      </w:r>
      <w:r>
        <w:rPr>
          <w:color w:val="000000"/>
          <w:sz w:val="22"/>
          <w:szCs w:val="22"/>
        </w:rPr>
        <w:t>9</w:t>
      </w:r>
      <w:r w:rsidRPr="00A10673">
        <w:rPr>
          <w:color w:val="000000"/>
          <w:sz w:val="22"/>
          <w:szCs w:val="22"/>
        </w:rPr>
        <w:t xml:space="preserve">. Если </w:t>
      </w:r>
      <w:r>
        <w:rPr>
          <w:color w:val="000000"/>
          <w:sz w:val="22"/>
          <w:szCs w:val="22"/>
        </w:rPr>
        <w:t>Договор</w:t>
      </w:r>
      <w:r w:rsidRPr="00A10673">
        <w:rPr>
          <w:color w:val="000000"/>
          <w:sz w:val="22"/>
          <w:szCs w:val="22"/>
        </w:rPr>
        <w:t xml:space="preserve">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w:t>
      </w:r>
      <w:r>
        <w:rPr>
          <w:color w:val="000000"/>
          <w:sz w:val="22"/>
          <w:szCs w:val="22"/>
        </w:rPr>
        <w:t>Договор</w:t>
      </w:r>
      <w:r w:rsidRPr="00A10673">
        <w:rPr>
          <w:color w:val="000000"/>
          <w:sz w:val="22"/>
          <w:szCs w:val="22"/>
        </w:rPr>
        <w:t>а.</w:t>
      </w:r>
    </w:p>
    <w:p w14:paraId="1242F0E3" w14:textId="77777777" w:rsidR="00456A11" w:rsidRPr="00A10673" w:rsidRDefault="00456A11" w:rsidP="00456A11">
      <w:pPr>
        <w:ind w:firstLine="709"/>
        <w:jc w:val="both"/>
        <w:rPr>
          <w:bCs/>
          <w:sz w:val="22"/>
          <w:szCs w:val="22"/>
        </w:rPr>
      </w:pPr>
    </w:p>
    <w:p w14:paraId="2D1FFB59" w14:textId="77777777" w:rsidR="00456A11" w:rsidRDefault="00456A11" w:rsidP="00456A11">
      <w:pPr>
        <w:pStyle w:val="ConsNormal"/>
        <w:tabs>
          <w:tab w:val="left" w:pos="709"/>
        </w:tabs>
        <w:ind w:firstLine="709"/>
        <w:jc w:val="center"/>
        <w:rPr>
          <w:rFonts w:ascii="Times New Roman" w:hAnsi="Times New Roman"/>
          <w:b/>
          <w:sz w:val="22"/>
        </w:rPr>
      </w:pPr>
      <w:r w:rsidRPr="00A10673">
        <w:rPr>
          <w:rFonts w:ascii="Times New Roman" w:hAnsi="Times New Roman"/>
          <w:b/>
          <w:sz w:val="22"/>
        </w:rPr>
        <w:t>3. ПОРЯДОК РАСЧЕТОВ</w:t>
      </w:r>
    </w:p>
    <w:p w14:paraId="3EFA58BA" w14:textId="77777777" w:rsidR="00456A11" w:rsidRPr="00A10673" w:rsidRDefault="00456A11" w:rsidP="00456A11">
      <w:pPr>
        <w:pStyle w:val="ConsNormal"/>
        <w:tabs>
          <w:tab w:val="left" w:pos="709"/>
        </w:tabs>
        <w:ind w:firstLine="709"/>
        <w:jc w:val="center"/>
        <w:rPr>
          <w:rFonts w:ascii="Times New Roman" w:hAnsi="Times New Roman"/>
          <w:b/>
          <w:sz w:val="22"/>
        </w:rPr>
      </w:pPr>
    </w:p>
    <w:p w14:paraId="252AB7C8" w14:textId="77777777" w:rsidR="00456A11" w:rsidRPr="00A10673" w:rsidRDefault="00456A11" w:rsidP="00456A11">
      <w:pPr>
        <w:tabs>
          <w:tab w:val="left" w:pos="709"/>
          <w:tab w:val="num" w:pos="810"/>
        </w:tabs>
        <w:ind w:firstLine="709"/>
        <w:jc w:val="both"/>
        <w:rPr>
          <w:bCs/>
          <w:sz w:val="22"/>
          <w:szCs w:val="22"/>
        </w:rPr>
      </w:pPr>
      <w:r w:rsidRPr="00A10673">
        <w:rPr>
          <w:sz w:val="22"/>
          <w:szCs w:val="22"/>
        </w:rPr>
        <w:t xml:space="preserve">3.1. </w:t>
      </w:r>
      <w:r w:rsidRPr="00A10673">
        <w:rPr>
          <w:bCs/>
          <w:sz w:val="22"/>
          <w:szCs w:val="22"/>
        </w:rPr>
        <w:t xml:space="preserve">Оплата </w:t>
      </w:r>
      <w:r w:rsidRPr="00A10673">
        <w:rPr>
          <w:sz w:val="22"/>
          <w:szCs w:val="22"/>
          <w:lang w:eastAsia="en-US" w:bidi="en-US"/>
        </w:rPr>
        <w:t xml:space="preserve">по настоящему </w:t>
      </w:r>
      <w:r>
        <w:rPr>
          <w:sz w:val="22"/>
          <w:szCs w:val="22"/>
          <w:lang w:eastAsia="en-US" w:bidi="en-US"/>
        </w:rPr>
        <w:t>Договор</w:t>
      </w:r>
      <w:r w:rsidRPr="00A10673">
        <w:rPr>
          <w:sz w:val="22"/>
          <w:szCs w:val="22"/>
          <w:lang w:eastAsia="en-US" w:bidi="en-US"/>
        </w:rPr>
        <w:t xml:space="preserve">у </w:t>
      </w:r>
      <w:r w:rsidRPr="00A10673">
        <w:rPr>
          <w:bCs/>
          <w:sz w:val="22"/>
          <w:szCs w:val="22"/>
        </w:rPr>
        <w:t xml:space="preserve">осуществляется по цене, установленной п. 2.1 настоящего </w:t>
      </w:r>
      <w:r>
        <w:rPr>
          <w:bCs/>
          <w:sz w:val="22"/>
          <w:szCs w:val="22"/>
        </w:rPr>
        <w:t>Договор</w:t>
      </w:r>
      <w:r w:rsidRPr="00A10673">
        <w:rPr>
          <w:sz w:val="22"/>
          <w:szCs w:val="22"/>
        </w:rPr>
        <w:t>а</w:t>
      </w:r>
      <w:r w:rsidRPr="00A10673">
        <w:rPr>
          <w:bCs/>
          <w:sz w:val="22"/>
          <w:szCs w:val="22"/>
        </w:rPr>
        <w:t>.</w:t>
      </w:r>
    </w:p>
    <w:p w14:paraId="72D92FD2" w14:textId="77777777" w:rsidR="00456A11" w:rsidRPr="0009088B" w:rsidRDefault="00456A11" w:rsidP="00456A11">
      <w:pPr>
        <w:tabs>
          <w:tab w:val="left" w:pos="709"/>
        </w:tabs>
        <w:jc w:val="both"/>
        <w:rPr>
          <w:color w:val="FF0000"/>
          <w:sz w:val="22"/>
          <w:szCs w:val="22"/>
        </w:rPr>
      </w:pPr>
      <w:r w:rsidRPr="00A10673">
        <w:rPr>
          <w:sz w:val="22"/>
          <w:szCs w:val="22"/>
          <w:lang w:eastAsia="en-US" w:bidi="en-US"/>
        </w:rPr>
        <w:t xml:space="preserve">            </w:t>
      </w:r>
      <w:r w:rsidRPr="0009088B">
        <w:rPr>
          <w:sz w:val="22"/>
          <w:szCs w:val="22"/>
          <w:lang w:eastAsia="en-US" w:bidi="en-US"/>
        </w:rPr>
        <w:t xml:space="preserve">3.2. </w:t>
      </w:r>
      <w:r w:rsidRPr="0009088B">
        <w:rPr>
          <w:color w:val="000000"/>
          <w:sz w:val="22"/>
          <w:szCs w:val="22"/>
        </w:rPr>
        <w:t>Стороны договорились</w:t>
      </w:r>
      <w:r>
        <w:rPr>
          <w:color w:val="000000"/>
          <w:sz w:val="22"/>
          <w:szCs w:val="22"/>
        </w:rPr>
        <w:t xml:space="preserve"> о</w:t>
      </w:r>
      <w:r w:rsidRPr="0009088B">
        <w:rPr>
          <w:color w:val="000000"/>
          <w:sz w:val="22"/>
          <w:szCs w:val="22"/>
        </w:rPr>
        <w:t>плат</w:t>
      </w:r>
      <w:r>
        <w:rPr>
          <w:color w:val="000000"/>
          <w:sz w:val="22"/>
          <w:szCs w:val="22"/>
        </w:rPr>
        <w:t>у</w:t>
      </w:r>
      <w:r w:rsidRPr="0009088B">
        <w:rPr>
          <w:color w:val="000000"/>
          <w:sz w:val="22"/>
          <w:szCs w:val="22"/>
        </w:rPr>
        <w:t xml:space="preserve"> работ по настоящему договору </w:t>
      </w:r>
      <w:r>
        <w:rPr>
          <w:color w:val="000000"/>
          <w:sz w:val="22"/>
          <w:szCs w:val="22"/>
        </w:rPr>
        <w:t xml:space="preserve">произвести в течение 7 рабочих дней с момента подписания акта выполненных работ </w:t>
      </w:r>
      <w:r w:rsidRPr="00A10673">
        <w:rPr>
          <w:sz w:val="22"/>
          <w:szCs w:val="22"/>
          <w:lang w:eastAsia="en-US" w:bidi="en-US"/>
        </w:rPr>
        <w:t>по форме КС-2</w:t>
      </w:r>
      <w:r>
        <w:rPr>
          <w:sz w:val="22"/>
          <w:szCs w:val="22"/>
          <w:lang w:eastAsia="en-US" w:bidi="en-US"/>
        </w:rPr>
        <w:t xml:space="preserve"> и</w:t>
      </w:r>
      <w:r w:rsidRPr="00A10673">
        <w:rPr>
          <w:sz w:val="22"/>
          <w:szCs w:val="22"/>
          <w:lang w:eastAsia="en-US" w:bidi="en-US"/>
        </w:rPr>
        <w:t xml:space="preserve"> справк</w:t>
      </w:r>
      <w:r>
        <w:rPr>
          <w:sz w:val="22"/>
          <w:szCs w:val="22"/>
          <w:lang w:eastAsia="en-US" w:bidi="en-US"/>
        </w:rPr>
        <w:t>и</w:t>
      </w:r>
      <w:r w:rsidRPr="00A10673">
        <w:rPr>
          <w:sz w:val="22"/>
          <w:szCs w:val="22"/>
          <w:lang w:eastAsia="en-US" w:bidi="en-US"/>
        </w:rPr>
        <w:t xml:space="preserve"> о стоимости выполненных работ </w:t>
      </w:r>
      <w:r>
        <w:rPr>
          <w:sz w:val="22"/>
          <w:szCs w:val="22"/>
          <w:lang w:eastAsia="en-US" w:bidi="en-US"/>
        </w:rPr>
        <w:br/>
      </w:r>
      <w:r w:rsidRPr="00A10673">
        <w:rPr>
          <w:sz w:val="22"/>
          <w:szCs w:val="22"/>
          <w:lang w:eastAsia="en-US" w:bidi="en-US"/>
        </w:rPr>
        <w:t>по форме КС-3</w:t>
      </w:r>
      <w:r>
        <w:rPr>
          <w:color w:val="000000"/>
          <w:sz w:val="22"/>
          <w:szCs w:val="22"/>
        </w:rPr>
        <w:t>.</w:t>
      </w:r>
    </w:p>
    <w:p w14:paraId="110C8606" w14:textId="77777777" w:rsidR="00456A11" w:rsidRDefault="00456A11" w:rsidP="00456A11">
      <w:pPr>
        <w:tabs>
          <w:tab w:val="left" w:pos="709"/>
        </w:tabs>
        <w:jc w:val="both"/>
        <w:rPr>
          <w:sz w:val="22"/>
          <w:szCs w:val="22"/>
        </w:rPr>
      </w:pPr>
      <w:r>
        <w:rPr>
          <w:sz w:val="22"/>
          <w:szCs w:val="22"/>
        </w:rPr>
        <w:t xml:space="preserve">            3.3. Обязательство Заказчика по оплате за выполненные работы считается исполненным с момента списания денежных средств со счета Заказчика.   </w:t>
      </w:r>
    </w:p>
    <w:p w14:paraId="287E5C0A" w14:textId="77777777" w:rsidR="00456A11" w:rsidRDefault="00456A11" w:rsidP="00456A11">
      <w:pPr>
        <w:tabs>
          <w:tab w:val="left" w:pos="709"/>
          <w:tab w:val="left" w:pos="1134"/>
        </w:tabs>
        <w:rPr>
          <w:b/>
          <w:sz w:val="22"/>
          <w:szCs w:val="22"/>
        </w:rPr>
      </w:pPr>
    </w:p>
    <w:p w14:paraId="129DA688" w14:textId="77777777" w:rsidR="00456A11" w:rsidRDefault="00456A11" w:rsidP="00456A11">
      <w:pPr>
        <w:tabs>
          <w:tab w:val="left" w:pos="709"/>
          <w:tab w:val="left" w:pos="1134"/>
        </w:tabs>
        <w:ind w:firstLine="709"/>
        <w:jc w:val="center"/>
        <w:rPr>
          <w:b/>
          <w:sz w:val="22"/>
          <w:szCs w:val="22"/>
        </w:rPr>
      </w:pPr>
      <w:r w:rsidRPr="00A10673">
        <w:rPr>
          <w:b/>
          <w:sz w:val="22"/>
          <w:szCs w:val="22"/>
        </w:rPr>
        <w:t>4. ПРАВА И ОБЯЗАННОСТИ СТОРОН</w:t>
      </w:r>
    </w:p>
    <w:p w14:paraId="450A5A0A" w14:textId="77777777" w:rsidR="00456A11" w:rsidRPr="00A10673" w:rsidRDefault="00456A11" w:rsidP="00456A11">
      <w:pPr>
        <w:tabs>
          <w:tab w:val="left" w:pos="709"/>
          <w:tab w:val="left" w:pos="1134"/>
        </w:tabs>
        <w:ind w:firstLine="709"/>
        <w:jc w:val="center"/>
        <w:rPr>
          <w:b/>
          <w:sz w:val="22"/>
          <w:szCs w:val="22"/>
        </w:rPr>
      </w:pPr>
    </w:p>
    <w:p w14:paraId="392D1909" w14:textId="77777777" w:rsidR="00456A11" w:rsidRPr="00A10673" w:rsidRDefault="00456A11" w:rsidP="00456A11">
      <w:pPr>
        <w:tabs>
          <w:tab w:val="left" w:pos="709"/>
        </w:tabs>
        <w:ind w:firstLine="709"/>
        <w:jc w:val="both"/>
        <w:rPr>
          <w:sz w:val="22"/>
          <w:szCs w:val="22"/>
          <w:lang w:eastAsia="en-US" w:bidi="en-US"/>
        </w:rPr>
      </w:pPr>
      <w:r w:rsidRPr="00A10673">
        <w:rPr>
          <w:b/>
          <w:sz w:val="22"/>
          <w:szCs w:val="22"/>
        </w:rPr>
        <w:t>4.1.</w:t>
      </w:r>
      <w:r w:rsidRPr="00A10673">
        <w:rPr>
          <w:sz w:val="22"/>
          <w:szCs w:val="22"/>
        </w:rPr>
        <w:t xml:space="preserve"> </w:t>
      </w:r>
      <w:r w:rsidRPr="00A10673">
        <w:rPr>
          <w:sz w:val="22"/>
          <w:szCs w:val="22"/>
          <w:lang w:eastAsia="en-US" w:bidi="en-US"/>
        </w:rPr>
        <w:t xml:space="preserve">   </w:t>
      </w:r>
      <w:r w:rsidRPr="00A10673">
        <w:rPr>
          <w:b/>
          <w:sz w:val="22"/>
          <w:szCs w:val="22"/>
          <w:lang w:eastAsia="en-US" w:bidi="en-US"/>
        </w:rPr>
        <w:t>Подрядчик обязан:</w:t>
      </w:r>
    </w:p>
    <w:p w14:paraId="12263B39" w14:textId="77777777" w:rsidR="00456A11" w:rsidRPr="00A10673" w:rsidRDefault="00456A11" w:rsidP="00456A11">
      <w:pPr>
        <w:tabs>
          <w:tab w:val="left" w:pos="709"/>
        </w:tabs>
        <w:jc w:val="both"/>
        <w:rPr>
          <w:color w:val="000000"/>
          <w:sz w:val="22"/>
          <w:szCs w:val="22"/>
        </w:rPr>
      </w:pPr>
      <w:r w:rsidRPr="00A10673">
        <w:rPr>
          <w:sz w:val="22"/>
          <w:szCs w:val="22"/>
          <w:lang w:eastAsia="en-US" w:bidi="en-US"/>
        </w:rPr>
        <w:tab/>
        <w:t xml:space="preserve">4.1.1. </w:t>
      </w:r>
      <w:r w:rsidRPr="00A10673">
        <w:rPr>
          <w:color w:val="000000"/>
          <w:sz w:val="22"/>
          <w:szCs w:val="22"/>
        </w:rPr>
        <w:t xml:space="preserve">Качественно выполнить все работы в объеме и в сроки, предусмотренные настоящим </w:t>
      </w:r>
      <w:proofErr w:type="gramStart"/>
      <w:r>
        <w:rPr>
          <w:color w:val="000000"/>
          <w:sz w:val="22"/>
          <w:szCs w:val="22"/>
        </w:rPr>
        <w:t>Договор</w:t>
      </w:r>
      <w:r w:rsidRPr="00A10673">
        <w:rPr>
          <w:color w:val="000000"/>
          <w:sz w:val="22"/>
          <w:szCs w:val="22"/>
        </w:rPr>
        <w:t>ом</w:t>
      </w:r>
      <w:r>
        <w:rPr>
          <w:color w:val="000000"/>
          <w:sz w:val="22"/>
          <w:szCs w:val="22"/>
        </w:rPr>
        <w:t>,  Техническим</w:t>
      </w:r>
      <w:proofErr w:type="gramEnd"/>
      <w:r>
        <w:rPr>
          <w:color w:val="000000"/>
          <w:sz w:val="22"/>
          <w:szCs w:val="22"/>
        </w:rPr>
        <w:t xml:space="preserve"> заданием (Приложение № 1 к настоящему Договору) и локальным сметным расчетом (Приложение № 2 к настоящему Договору),</w:t>
      </w:r>
      <w:r w:rsidRPr="00A10673">
        <w:rPr>
          <w:color w:val="000000"/>
          <w:sz w:val="22"/>
          <w:szCs w:val="22"/>
        </w:rPr>
        <w:t xml:space="preserve"> </w:t>
      </w:r>
      <w:r w:rsidRPr="00D77D47">
        <w:rPr>
          <w:color w:val="000000"/>
          <w:sz w:val="22"/>
          <w:szCs w:val="22"/>
        </w:rPr>
        <w:t>с использованием собственного оборудования, изделий</w:t>
      </w:r>
      <w:r>
        <w:rPr>
          <w:color w:val="000000"/>
          <w:sz w:val="22"/>
          <w:szCs w:val="22"/>
        </w:rPr>
        <w:t>,</w:t>
      </w:r>
      <w:r w:rsidRPr="00D77D47">
        <w:rPr>
          <w:color w:val="000000"/>
          <w:sz w:val="22"/>
          <w:szCs w:val="22"/>
        </w:rPr>
        <w:t xml:space="preserve"> материалов</w:t>
      </w:r>
      <w:r>
        <w:rPr>
          <w:color w:val="000000"/>
          <w:sz w:val="22"/>
          <w:szCs w:val="22"/>
        </w:rPr>
        <w:t>,</w:t>
      </w:r>
      <w:r w:rsidRPr="00A10673">
        <w:rPr>
          <w:color w:val="000000"/>
          <w:sz w:val="22"/>
          <w:szCs w:val="22"/>
        </w:rPr>
        <w:t xml:space="preserve"> и сдать результаты таких работ Заказчику.</w:t>
      </w:r>
      <w:r w:rsidRPr="00D77D47">
        <w:t xml:space="preserve"> </w:t>
      </w:r>
      <w:r w:rsidRPr="00D77D47">
        <w:rPr>
          <w:color w:val="000000"/>
          <w:sz w:val="22"/>
          <w:szCs w:val="22"/>
        </w:rPr>
        <w:t>Выполнение работ по договору с субподрядчиками не допускается</w:t>
      </w:r>
    </w:p>
    <w:p w14:paraId="5FBAC216" w14:textId="77777777" w:rsidR="00456A11" w:rsidRPr="00A10673" w:rsidRDefault="00456A11" w:rsidP="00456A11">
      <w:pPr>
        <w:tabs>
          <w:tab w:val="left" w:pos="709"/>
        </w:tabs>
        <w:jc w:val="both"/>
        <w:rPr>
          <w:sz w:val="22"/>
          <w:szCs w:val="22"/>
          <w:lang w:eastAsia="en-US" w:bidi="en-US"/>
        </w:rPr>
      </w:pPr>
      <w:r w:rsidRPr="00A10673">
        <w:rPr>
          <w:color w:val="000000"/>
          <w:sz w:val="22"/>
          <w:szCs w:val="22"/>
        </w:rPr>
        <w:t xml:space="preserve">             4.1.2. </w:t>
      </w:r>
      <w:r w:rsidRPr="00A10673">
        <w:rPr>
          <w:sz w:val="22"/>
          <w:szCs w:val="22"/>
          <w:lang w:eastAsia="en-US" w:bidi="en-US"/>
        </w:rPr>
        <w:t>Согласовать с Заказчиком точное время и дату сдачи-приемки работ;</w:t>
      </w:r>
    </w:p>
    <w:p w14:paraId="1AB4B1AB" w14:textId="77777777" w:rsidR="00456A11" w:rsidRPr="00A10673" w:rsidRDefault="00456A11" w:rsidP="00456A11">
      <w:pPr>
        <w:tabs>
          <w:tab w:val="left" w:pos="709"/>
        </w:tabs>
        <w:jc w:val="both"/>
        <w:rPr>
          <w:sz w:val="22"/>
          <w:szCs w:val="22"/>
          <w:lang w:eastAsia="en-US" w:bidi="en-US"/>
        </w:rPr>
      </w:pPr>
      <w:r w:rsidRPr="00A10673">
        <w:rPr>
          <w:sz w:val="22"/>
          <w:szCs w:val="22"/>
          <w:lang w:eastAsia="en-US" w:bidi="en-US"/>
        </w:rPr>
        <w:tab/>
        <w:t xml:space="preserve">4.1.3. Выполнить работы качественно и в полном соответствии с Техническим заданием, </w:t>
      </w:r>
      <w:r>
        <w:rPr>
          <w:sz w:val="22"/>
          <w:szCs w:val="22"/>
          <w:lang w:eastAsia="en-US" w:bidi="en-US"/>
        </w:rPr>
        <w:t xml:space="preserve">локальным сметным расчетом, </w:t>
      </w:r>
      <w:r w:rsidRPr="00A10673">
        <w:rPr>
          <w:sz w:val="22"/>
          <w:szCs w:val="22"/>
          <w:lang w:eastAsia="en-US" w:bidi="en-US"/>
        </w:rPr>
        <w:t>действующими строительными нормами и правилами, и техническими регламентами;</w:t>
      </w:r>
    </w:p>
    <w:p w14:paraId="2110A146" w14:textId="77777777" w:rsidR="00456A11" w:rsidRDefault="00456A11" w:rsidP="00456A11">
      <w:pPr>
        <w:tabs>
          <w:tab w:val="left" w:pos="709"/>
        </w:tabs>
        <w:ind w:firstLine="567"/>
        <w:jc w:val="both"/>
        <w:rPr>
          <w:color w:val="000000"/>
          <w:sz w:val="22"/>
          <w:szCs w:val="22"/>
        </w:rPr>
      </w:pPr>
      <w:r w:rsidRPr="00A10673">
        <w:rPr>
          <w:color w:val="000000"/>
          <w:sz w:val="22"/>
          <w:szCs w:val="22"/>
        </w:rPr>
        <w:t xml:space="preserve">  4.1.4.</w:t>
      </w:r>
      <w:r>
        <w:rPr>
          <w:color w:val="000000"/>
          <w:sz w:val="22"/>
          <w:szCs w:val="22"/>
        </w:rPr>
        <w:t xml:space="preserve"> </w:t>
      </w:r>
      <w:r w:rsidRPr="00A10673">
        <w:rPr>
          <w:color w:val="000000"/>
          <w:sz w:val="22"/>
          <w:szCs w:val="22"/>
        </w:rPr>
        <w:t xml:space="preserve">Обеспечить уборку и вывоз мусора на объекте </w:t>
      </w:r>
      <w:proofErr w:type="gramStart"/>
      <w:r w:rsidRPr="00A10673">
        <w:rPr>
          <w:color w:val="000000"/>
          <w:sz w:val="22"/>
          <w:szCs w:val="22"/>
        </w:rPr>
        <w:t>во время</w:t>
      </w:r>
      <w:proofErr w:type="gramEnd"/>
      <w:r w:rsidRPr="00A10673">
        <w:rPr>
          <w:color w:val="000000"/>
          <w:sz w:val="22"/>
          <w:szCs w:val="22"/>
        </w:rPr>
        <w:t xml:space="preserve"> (ежедневно) и после выполнения работ собственными силами, инструментами и транспортом.</w:t>
      </w:r>
    </w:p>
    <w:p w14:paraId="1607BE18" w14:textId="77777777" w:rsidR="00456A11" w:rsidRPr="00A10673" w:rsidRDefault="00456A11" w:rsidP="00456A11">
      <w:pPr>
        <w:tabs>
          <w:tab w:val="left" w:pos="709"/>
        </w:tabs>
        <w:ind w:firstLine="567"/>
        <w:jc w:val="both"/>
        <w:rPr>
          <w:color w:val="000000"/>
          <w:sz w:val="22"/>
          <w:szCs w:val="22"/>
        </w:rPr>
      </w:pPr>
      <w:r>
        <w:rPr>
          <w:color w:val="000000"/>
          <w:sz w:val="22"/>
          <w:szCs w:val="22"/>
        </w:rPr>
        <w:t xml:space="preserve">  </w:t>
      </w:r>
      <w:r w:rsidRPr="00A10673">
        <w:rPr>
          <w:color w:val="000000"/>
          <w:sz w:val="22"/>
          <w:szCs w:val="22"/>
        </w:rPr>
        <w:t>4.1.5. Бережно относиться к имуществу Заказчика, а в случае его порчи, кражи, возмещать причиненный Заказчику ущерб.</w:t>
      </w:r>
    </w:p>
    <w:p w14:paraId="42145305" w14:textId="77777777" w:rsidR="00456A11" w:rsidRPr="00D77D47" w:rsidRDefault="00456A11" w:rsidP="00456A11">
      <w:pPr>
        <w:tabs>
          <w:tab w:val="left" w:pos="709"/>
        </w:tabs>
        <w:ind w:firstLine="567"/>
        <w:jc w:val="both"/>
        <w:rPr>
          <w:color w:val="000000"/>
          <w:sz w:val="22"/>
          <w:szCs w:val="22"/>
        </w:rPr>
      </w:pPr>
      <w:r>
        <w:rPr>
          <w:color w:val="000000"/>
          <w:sz w:val="22"/>
          <w:szCs w:val="22"/>
        </w:rPr>
        <w:t xml:space="preserve">  </w:t>
      </w:r>
      <w:r w:rsidRPr="00A10673">
        <w:rPr>
          <w:color w:val="000000"/>
          <w:sz w:val="22"/>
          <w:szCs w:val="22"/>
        </w:rPr>
        <w:t>4.1.</w:t>
      </w:r>
      <w:r>
        <w:rPr>
          <w:color w:val="000000"/>
          <w:sz w:val="22"/>
          <w:szCs w:val="22"/>
        </w:rPr>
        <w:t>6</w:t>
      </w:r>
      <w:r w:rsidRPr="00A10673">
        <w:rPr>
          <w:color w:val="000000"/>
          <w:sz w:val="22"/>
          <w:szCs w:val="22"/>
        </w:rPr>
        <w:t xml:space="preserve">. Привлекать к выполнению работ по настоящему </w:t>
      </w:r>
      <w:r>
        <w:rPr>
          <w:color w:val="000000"/>
          <w:sz w:val="22"/>
          <w:szCs w:val="22"/>
        </w:rPr>
        <w:t>Договор</w:t>
      </w:r>
      <w:r w:rsidRPr="00A10673">
        <w:rPr>
          <w:color w:val="000000"/>
          <w:sz w:val="22"/>
          <w:szCs w:val="22"/>
        </w:rPr>
        <w:t>у квалифицированный персонал, полностью нести ответственность за соблюдение работниками</w:t>
      </w:r>
      <w:r>
        <w:rPr>
          <w:color w:val="000000"/>
          <w:sz w:val="22"/>
          <w:szCs w:val="22"/>
        </w:rPr>
        <w:t xml:space="preserve"> </w:t>
      </w:r>
      <w:r w:rsidRPr="00A10673">
        <w:rPr>
          <w:color w:val="000000"/>
          <w:sz w:val="22"/>
          <w:szCs w:val="22"/>
        </w:rPr>
        <w:t>строительных правил и норм СНиП, санитарных правил и норм СанПиН, правил пожарной безопасности в РФ, правил по технике безопасности</w:t>
      </w:r>
      <w:r w:rsidRPr="00D77D47">
        <w:t xml:space="preserve"> </w:t>
      </w:r>
      <w:r>
        <w:t xml:space="preserve">(к работе </w:t>
      </w:r>
      <w:r w:rsidRPr="00D77D47">
        <w:rPr>
          <w:color w:val="000000"/>
          <w:sz w:val="22"/>
          <w:szCs w:val="22"/>
        </w:rPr>
        <w:t>допус</w:t>
      </w:r>
      <w:r>
        <w:rPr>
          <w:color w:val="000000"/>
          <w:sz w:val="22"/>
          <w:szCs w:val="22"/>
        </w:rPr>
        <w:t>тить</w:t>
      </w:r>
      <w:r w:rsidRPr="00D77D47">
        <w:rPr>
          <w:color w:val="000000"/>
          <w:sz w:val="22"/>
          <w:szCs w:val="22"/>
        </w:rPr>
        <w:t xml:space="preserve"> лиц не моложе 18 лет, прошедши</w:t>
      </w:r>
      <w:r>
        <w:rPr>
          <w:color w:val="000000"/>
          <w:sz w:val="22"/>
          <w:szCs w:val="22"/>
        </w:rPr>
        <w:t>х медицинский осмотр и не имеющих</w:t>
      </w:r>
      <w:r w:rsidRPr="00D77D47">
        <w:rPr>
          <w:color w:val="000000"/>
          <w:sz w:val="22"/>
          <w:szCs w:val="22"/>
        </w:rPr>
        <w:t xml:space="preserve"> </w:t>
      </w:r>
      <w:r w:rsidRPr="00D77D47">
        <w:rPr>
          <w:color w:val="000000"/>
          <w:sz w:val="22"/>
          <w:szCs w:val="22"/>
        </w:rPr>
        <w:lastRenderedPageBreak/>
        <w:t>противопоказаний к выполнению вышеуказанных работ, работ на высоте, прошедшие обучение, аттестованные, имеющие допуск на выполнение специальных работ</w:t>
      </w:r>
      <w:r>
        <w:rPr>
          <w:color w:val="000000"/>
          <w:sz w:val="22"/>
          <w:szCs w:val="22"/>
        </w:rPr>
        <w:t xml:space="preserve">, </w:t>
      </w:r>
      <w:r w:rsidRPr="00D77D47">
        <w:rPr>
          <w:color w:val="000000"/>
          <w:sz w:val="22"/>
          <w:szCs w:val="22"/>
        </w:rPr>
        <w:t>обеспеч</w:t>
      </w:r>
      <w:r>
        <w:rPr>
          <w:color w:val="000000"/>
          <w:sz w:val="22"/>
          <w:szCs w:val="22"/>
        </w:rPr>
        <w:t>ить</w:t>
      </w:r>
      <w:r w:rsidRPr="00D77D47">
        <w:rPr>
          <w:color w:val="000000"/>
          <w:sz w:val="22"/>
          <w:szCs w:val="22"/>
        </w:rPr>
        <w:t xml:space="preserve"> спецодеждой</w:t>
      </w:r>
      <w:r>
        <w:rPr>
          <w:color w:val="000000"/>
          <w:sz w:val="22"/>
          <w:szCs w:val="22"/>
        </w:rPr>
        <w:t>)</w:t>
      </w:r>
      <w:r w:rsidRPr="00D77D47">
        <w:rPr>
          <w:color w:val="000000"/>
          <w:sz w:val="22"/>
          <w:szCs w:val="22"/>
        </w:rPr>
        <w:t xml:space="preserve">, </w:t>
      </w:r>
    </w:p>
    <w:p w14:paraId="20C1B86A" w14:textId="77777777" w:rsidR="00456A11" w:rsidRPr="00A10673" w:rsidRDefault="00456A11" w:rsidP="00456A11">
      <w:pPr>
        <w:tabs>
          <w:tab w:val="left" w:pos="709"/>
        </w:tabs>
        <w:ind w:firstLine="709"/>
        <w:jc w:val="both"/>
        <w:rPr>
          <w:color w:val="000000"/>
          <w:sz w:val="22"/>
          <w:szCs w:val="22"/>
        </w:rPr>
      </w:pPr>
      <w:r>
        <w:rPr>
          <w:color w:val="000000"/>
          <w:sz w:val="22"/>
          <w:szCs w:val="22"/>
        </w:rPr>
        <w:t>4.1.7</w:t>
      </w:r>
      <w:r w:rsidRPr="00D77D47">
        <w:rPr>
          <w:color w:val="000000"/>
          <w:sz w:val="22"/>
          <w:szCs w:val="22"/>
        </w:rPr>
        <w:t>.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14:paraId="42CC8CEE" w14:textId="77777777" w:rsidR="00456A11" w:rsidRPr="00A10673" w:rsidRDefault="00456A11" w:rsidP="00456A11">
      <w:pPr>
        <w:tabs>
          <w:tab w:val="left" w:pos="709"/>
        </w:tabs>
        <w:ind w:firstLine="567"/>
        <w:rPr>
          <w:color w:val="000000"/>
          <w:sz w:val="22"/>
          <w:szCs w:val="22"/>
        </w:rPr>
      </w:pPr>
      <w:r>
        <w:rPr>
          <w:color w:val="000000"/>
          <w:sz w:val="22"/>
          <w:szCs w:val="22"/>
        </w:rPr>
        <w:t xml:space="preserve">  </w:t>
      </w:r>
      <w:r w:rsidRPr="00A10673">
        <w:rPr>
          <w:color w:val="000000"/>
          <w:sz w:val="22"/>
          <w:szCs w:val="22"/>
        </w:rPr>
        <w:t xml:space="preserve">4.1.8. Своевременно предоставлять достоверную информацию о ходе исполнения своих обязательств, в том числе о сложностях, возникающих при исполнении </w:t>
      </w:r>
      <w:r>
        <w:rPr>
          <w:color w:val="000000"/>
          <w:sz w:val="22"/>
          <w:szCs w:val="22"/>
        </w:rPr>
        <w:t>Договор</w:t>
      </w:r>
      <w:r w:rsidRPr="00A10673">
        <w:rPr>
          <w:color w:val="000000"/>
          <w:sz w:val="22"/>
          <w:szCs w:val="22"/>
        </w:rPr>
        <w:t>а.</w:t>
      </w:r>
    </w:p>
    <w:p w14:paraId="3C4758CF" w14:textId="77777777" w:rsidR="00456A11" w:rsidRPr="00A10673" w:rsidRDefault="00456A11" w:rsidP="00456A11">
      <w:pPr>
        <w:tabs>
          <w:tab w:val="left" w:pos="709"/>
        </w:tabs>
        <w:ind w:firstLine="567"/>
        <w:jc w:val="both"/>
        <w:rPr>
          <w:color w:val="000000"/>
          <w:sz w:val="22"/>
          <w:szCs w:val="22"/>
        </w:rPr>
      </w:pPr>
      <w:r>
        <w:rPr>
          <w:color w:val="000000"/>
          <w:sz w:val="22"/>
          <w:szCs w:val="22"/>
        </w:rPr>
        <w:t xml:space="preserve">  </w:t>
      </w:r>
      <w:r w:rsidRPr="00A10673">
        <w:rPr>
          <w:color w:val="000000"/>
          <w:sz w:val="22"/>
          <w:szCs w:val="22"/>
        </w:rPr>
        <w:t>4.1.</w:t>
      </w:r>
      <w:r>
        <w:rPr>
          <w:color w:val="000000"/>
          <w:sz w:val="22"/>
          <w:szCs w:val="22"/>
        </w:rPr>
        <w:t>9</w:t>
      </w:r>
      <w:r w:rsidRPr="00A10673">
        <w:rPr>
          <w:color w:val="000000"/>
          <w:sz w:val="22"/>
          <w:szCs w:val="22"/>
        </w:rPr>
        <w:t xml:space="preserve">. По запросу Заказчика предоставлять необходимую информацию о работниках, привлеченных к выполнению работ по настоящему </w:t>
      </w:r>
      <w:r>
        <w:rPr>
          <w:color w:val="000000"/>
          <w:sz w:val="22"/>
          <w:szCs w:val="22"/>
        </w:rPr>
        <w:t>Договор</w:t>
      </w:r>
      <w:r w:rsidRPr="00A10673">
        <w:rPr>
          <w:color w:val="000000"/>
          <w:sz w:val="22"/>
          <w:szCs w:val="22"/>
        </w:rPr>
        <w:t>у, по требованию первого произвести замену одних работников другими.</w:t>
      </w:r>
    </w:p>
    <w:p w14:paraId="1826C894" w14:textId="77777777" w:rsidR="00456A11" w:rsidRPr="00A10673" w:rsidRDefault="00456A11" w:rsidP="00456A11">
      <w:pPr>
        <w:tabs>
          <w:tab w:val="left" w:pos="709"/>
        </w:tabs>
        <w:ind w:firstLine="567"/>
        <w:jc w:val="both"/>
        <w:rPr>
          <w:sz w:val="22"/>
          <w:szCs w:val="22"/>
          <w:lang w:eastAsia="en-US" w:bidi="en-US"/>
        </w:rPr>
      </w:pPr>
      <w:r>
        <w:rPr>
          <w:color w:val="000000"/>
          <w:sz w:val="22"/>
          <w:szCs w:val="22"/>
        </w:rPr>
        <w:t xml:space="preserve"> </w:t>
      </w:r>
      <w:r w:rsidRPr="00A10673">
        <w:rPr>
          <w:color w:val="000000"/>
          <w:sz w:val="22"/>
          <w:szCs w:val="22"/>
        </w:rPr>
        <w:t>4.1.1</w:t>
      </w:r>
      <w:r>
        <w:rPr>
          <w:color w:val="000000"/>
          <w:sz w:val="22"/>
          <w:szCs w:val="22"/>
        </w:rPr>
        <w:t>0</w:t>
      </w:r>
      <w:r w:rsidRPr="00A10673">
        <w:rPr>
          <w:color w:val="000000"/>
          <w:sz w:val="22"/>
          <w:szCs w:val="22"/>
        </w:rPr>
        <w:t xml:space="preserve">. Немедленно письменно предупредить Заказчика при обнаружении обстоятельств, которые создают невозможность завершения выполнение работ в срок, установленный настоящим </w:t>
      </w:r>
      <w:r>
        <w:rPr>
          <w:color w:val="000000"/>
          <w:sz w:val="22"/>
          <w:szCs w:val="22"/>
        </w:rPr>
        <w:t>Договор</w:t>
      </w:r>
      <w:r w:rsidRPr="00A10673">
        <w:rPr>
          <w:color w:val="000000"/>
          <w:sz w:val="22"/>
          <w:szCs w:val="22"/>
        </w:rPr>
        <w:t>ом.</w:t>
      </w:r>
    </w:p>
    <w:p w14:paraId="22E9A544" w14:textId="77777777" w:rsidR="00456A11" w:rsidRPr="00A10673" w:rsidRDefault="00456A11" w:rsidP="00456A11">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1</w:t>
      </w:r>
      <w:r w:rsidRPr="00A10673">
        <w:rPr>
          <w:sz w:val="22"/>
          <w:szCs w:val="22"/>
          <w:lang w:eastAsia="en-US" w:bidi="en-US"/>
        </w:rPr>
        <w:t xml:space="preserve">. Предоставить </w:t>
      </w:r>
      <w:r>
        <w:rPr>
          <w:sz w:val="22"/>
          <w:szCs w:val="22"/>
          <w:lang w:eastAsia="en-US" w:bidi="en-US"/>
        </w:rPr>
        <w:t>сертификаты</w:t>
      </w:r>
      <w:r w:rsidRPr="00A10673">
        <w:rPr>
          <w:sz w:val="22"/>
          <w:szCs w:val="22"/>
          <w:lang w:eastAsia="en-US" w:bidi="en-US"/>
        </w:rPr>
        <w:t>,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14:paraId="7875F0D3" w14:textId="77777777" w:rsidR="00456A11" w:rsidRPr="00A10673" w:rsidRDefault="00456A11" w:rsidP="00456A11">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2</w:t>
      </w:r>
      <w:r w:rsidRPr="00A10673">
        <w:rPr>
          <w:sz w:val="22"/>
          <w:szCs w:val="22"/>
          <w:lang w:eastAsia="en-US" w:bidi="en-US"/>
        </w:rPr>
        <w:t xml:space="preserve">. Незамедлительно в письменной форме предупредить </w:t>
      </w:r>
      <w:r>
        <w:rPr>
          <w:sz w:val="22"/>
          <w:szCs w:val="22"/>
          <w:lang w:eastAsia="en-US" w:bidi="en-US"/>
        </w:rPr>
        <w:t>З</w:t>
      </w:r>
      <w:r w:rsidRPr="00A10673">
        <w:rPr>
          <w:sz w:val="22"/>
          <w:szCs w:val="22"/>
          <w:lang w:eastAsia="en-US" w:bidi="en-US"/>
        </w:rPr>
        <w:t>аказчика о возможных неблагоприятных последствиях, выявленных в ходе выполнения работ.</w:t>
      </w:r>
    </w:p>
    <w:p w14:paraId="5FA4C7A9" w14:textId="77777777" w:rsidR="00456A11" w:rsidRPr="00A10673" w:rsidRDefault="00456A11" w:rsidP="00456A11">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3</w:t>
      </w:r>
      <w:r w:rsidRPr="00A10673">
        <w:rPr>
          <w:sz w:val="22"/>
          <w:szCs w:val="22"/>
          <w:lang w:eastAsia="en-US" w:bidi="en-US"/>
        </w:rPr>
        <w:t xml:space="preserve">. Устранять дефекты выполненных работ за свой счет в течение гарантийного срока на выполненные работы. Устранение дефектов производится в течение 10 (десяти) дней с момента заявления о них Заказчиком. Все расходы, связанные с устранением </w:t>
      </w:r>
      <w:proofErr w:type="gramStart"/>
      <w:r w:rsidRPr="00A10673">
        <w:rPr>
          <w:sz w:val="22"/>
          <w:szCs w:val="22"/>
          <w:lang w:eastAsia="en-US" w:bidi="en-US"/>
        </w:rPr>
        <w:t>дефектов</w:t>
      </w:r>
      <w:proofErr w:type="gramEnd"/>
      <w:r w:rsidRPr="00A10673">
        <w:rPr>
          <w:sz w:val="22"/>
          <w:szCs w:val="22"/>
          <w:lang w:eastAsia="en-US" w:bidi="en-US"/>
        </w:rPr>
        <w:t xml:space="preserve"> несет Подрядчик;</w:t>
      </w:r>
    </w:p>
    <w:p w14:paraId="4F8C85B8" w14:textId="77777777" w:rsidR="00456A11" w:rsidRPr="00A10673" w:rsidRDefault="00456A11" w:rsidP="00456A11">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4</w:t>
      </w:r>
      <w:r w:rsidRPr="00A10673">
        <w:rPr>
          <w:sz w:val="22"/>
          <w:szCs w:val="22"/>
          <w:lang w:eastAsia="en-US" w:bidi="en-US"/>
        </w:rPr>
        <w:t>. Для приемки завершенных работ передать Заказчику 2 (два) экземпляра актов о приемке выполненных работ по форме КС-2, справку о стоимости выполненных работ по форме КС-3, а также счёт и счет-фактуру;</w:t>
      </w:r>
    </w:p>
    <w:p w14:paraId="5CF2D030" w14:textId="77777777" w:rsidR="00456A11" w:rsidRPr="00A10673" w:rsidRDefault="00456A11" w:rsidP="00456A11">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5</w:t>
      </w:r>
      <w:r w:rsidRPr="00A10673">
        <w:rPr>
          <w:sz w:val="22"/>
          <w:szCs w:val="22"/>
          <w:lang w:eastAsia="en-US" w:bidi="en-US"/>
        </w:rPr>
        <w:t xml:space="preserve">. Участвовать в сдаче-приемке выполненных работ в соответствии с разделом 5 настоящего </w:t>
      </w:r>
      <w:r>
        <w:rPr>
          <w:sz w:val="22"/>
          <w:szCs w:val="22"/>
          <w:lang w:eastAsia="en-US" w:bidi="en-US"/>
        </w:rPr>
        <w:t>Договор</w:t>
      </w:r>
      <w:r w:rsidRPr="00A10673">
        <w:rPr>
          <w:sz w:val="22"/>
          <w:szCs w:val="22"/>
          <w:lang w:eastAsia="en-US" w:bidi="en-US"/>
        </w:rPr>
        <w:t>а;</w:t>
      </w:r>
    </w:p>
    <w:p w14:paraId="6A29B44D" w14:textId="77777777" w:rsidR="00456A11" w:rsidRPr="00A10673" w:rsidRDefault="00456A11" w:rsidP="00456A11">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6</w:t>
      </w:r>
      <w:r w:rsidRPr="00A10673">
        <w:rPr>
          <w:sz w:val="22"/>
          <w:szCs w:val="22"/>
          <w:lang w:eastAsia="en-US" w:bidi="en-US"/>
        </w:rPr>
        <w:t>. Нести риск случайной гибели или случайного повреждения материалов при выполнении работ и в течение гарантийного срока;</w:t>
      </w:r>
    </w:p>
    <w:p w14:paraId="5CF6D945" w14:textId="77777777" w:rsidR="00456A11" w:rsidRPr="00A10673" w:rsidRDefault="00456A11" w:rsidP="00456A11">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7</w:t>
      </w:r>
      <w:r w:rsidRPr="00A10673">
        <w:rPr>
          <w:sz w:val="22"/>
          <w:szCs w:val="22"/>
          <w:lang w:eastAsia="en-US" w:bidi="en-US"/>
        </w:rPr>
        <w:t>. Нести ответственность за соблюдение пожарной безопасности и техники безопасности при выполнении ремонтных работ.</w:t>
      </w:r>
    </w:p>
    <w:p w14:paraId="04FA0A1B" w14:textId="77777777" w:rsidR="00456A11" w:rsidRPr="00A10673" w:rsidRDefault="00456A11" w:rsidP="00456A11">
      <w:pPr>
        <w:autoSpaceDE w:val="0"/>
        <w:autoSpaceDN w:val="0"/>
        <w:adjustRightInd w:val="0"/>
        <w:ind w:left="1" w:firstLine="425"/>
        <w:jc w:val="both"/>
        <w:outlineLvl w:val="1"/>
        <w:rPr>
          <w:b/>
          <w:sz w:val="22"/>
          <w:szCs w:val="22"/>
        </w:rPr>
      </w:pPr>
      <w:r>
        <w:rPr>
          <w:b/>
          <w:sz w:val="22"/>
          <w:szCs w:val="22"/>
          <w:lang w:eastAsia="en-US" w:bidi="en-US"/>
        </w:rPr>
        <w:t xml:space="preserve">   </w:t>
      </w:r>
      <w:r w:rsidRPr="00A10673">
        <w:rPr>
          <w:b/>
          <w:sz w:val="22"/>
          <w:szCs w:val="22"/>
          <w:lang w:eastAsia="en-US" w:bidi="en-US"/>
        </w:rPr>
        <w:t xml:space="preserve">4.2. </w:t>
      </w:r>
      <w:r w:rsidRPr="00A10673">
        <w:rPr>
          <w:b/>
          <w:sz w:val="22"/>
          <w:szCs w:val="22"/>
        </w:rPr>
        <w:t xml:space="preserve">Подрядчик гарантирует, что на момент заключения настоящего </w:t>
      </w:r>
      <w:r>
        <w:rPr>
          <w:b/>
          <w:sz w:val="22"/>
          <w:szCs w:val="22"/>
        </w:rPr>
        <w:t>Договор</w:t>
      </w:r>
      <w:r w:rsidRPr="00A10673">
        <w:rPr>
          <w:b/>
          <w:sz w:val="22"/>
          <w:szCs w:val="22"/>
        </w:rPr>
        <w:t>а:</w:t>
      </w:r>
    </w:p>
    <w:p w14:paraId="07625FB7" w14:textId="77777777" w:rsidR="00456A11" w:rsidRPr="00A10673" w:rsidRDefault="00456A11" w:rsidP="00456A11">
      <w:pPr>
        <w:autoSpaceDE w:val="0"/>
        <w:autoSpaceDN w:val="0"/>
        <w:adjustRightInd w:val="0"/>
        <w:ind w:firstLine="425"/>
        <w:jc w:val="both"/>
        <w:outlineLvl w:val="1"/>
        <w:rPr>
          <w:sz w:val="22"/>
          <w:szCs w:val="22"/>
        </w:rPr>
      </w:pPr>
      <w:r w:rsidRPr="00A10673">
        <w:rPr>
          <w:sz w:val="22"/>
          <w:szCs w:val="22"/>
        </w:rPr>
        <w:t xml:space="preserve">  </w:t>
      </w:r>
      <w:r>
        <w:rPr>
          <w:sz w:val="22"/>
          <w:szCs w:val="22"/>
        </w:rPr>
        <w:t xml:space="preserve"> </w:t>
      </w:r>
      <w:r w:rsidRPr="00A10673">
        <w:rPr>
          <w:sz w:val="22"/>
          <w:szCs w:val="22"/>
        </w:rPr>
        <w:t xml:space="preserve"> 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hyperlink r:id="rId11" w:history="1">
        <w:r w:rsidRPr="00D16CD3">
          <w:rPr>
            <w:rStyle w:val="a4"/>
            <w:sz w:val="22"/>
            <w:szCs w:val="22"/>
          </w:rPr>
          <w:t>Кодексом</w:t>
        </w:r>
      </w:hyperlink>
      <w:r w:rsidRPr="00D16CD3">
        <w:rPr>
          <w:sz w:val="22"/>
          <w:szCs w:val="22"/>
        </w:rPr>
        <w:t xml:space="preserve"> </w:t>
      </w:r>
      <w:r w:rsidRPr="00A10673">
        <w:rPr>
          <w:sz w:val="22"/>
          <w:szCs w:val="22"/>
        </w:rPr>
        <w:t>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14:paraId="63FEA1E8" w14:textId="77777777" w:rsidR="00456A11" w:rsidRPr="00A10673" w:rsidRDefault="00456A11" w:rsidP="00456A11">
      <w:pPr>
        <w:autoSpaceDE w:val="0"/>
        <w:autoSpaceDN w:val="0"/>
        <w:adjustRightInd w:val="0"/>
        <w:ind w:firstLine="425"/>
        <w:jc w:val="both"/>
        <w:outlineLvl w:val="1"/>
        <w:rPr>
          <w:sz w:val="22"/>
          <w:szCs w:val="22"/>
        </w:rPr>
      </w:pPr>
      <w:r w:rsidRPr="00A10673">
        <w:rPr>
          <w:sz w:val="22"/>
          <w:szCs w:val="22"/>
        </w:rPr>
        <w:t xml:space="preserve"> </w:t>
      </w:r>
      <w:r>
        <w:rPr>
          <w:sz w:val="22"/>
          <w:szCs w:val="22"/>
        </w:rPr>
        <w:t xml:space="preserve"> </w:t>
      </w:r>
      <w:r w:rsidRPr="00A10673">
        <w:rPr>
          <w:sz w:val="22"/>
          <w:szCs w:val="22"/>
        </w:rPr>
        <w:t xml:space="preserve">4.2.2. Не обременен обязательствами имущественного характера, способными помешать исполнению обязательств, по настоящему </w:t>
      </w:r>
      <w:r>
        <w:rPr>
          <w:sz w:val="22"/>
          <w:szCs w:val="22"/>
        </w:rPr>
        <w:t>Договор</w:t>
      </w:r>
      <w:r w:rsidRPr="00A10673">
        <w:rPr>
          <w:sz w:val="22"/>
          <w:szCs w:val="22"/>
        </w:rPr>
        <w:t>у.</w:t>
      </w:r>
    </w:p>
    <w:p w14:paraId="3A96247D" w14:textId="77777777" w:rsidR="00456A11" w:rsidRPr="00A10673" w:rsidRDefault="00456A11" w:rsidP="00456A11">
      <w:pPr>
        <w:tabs>
          <w:tab w:val="left" w:pos="709"/>
        </w:tabs>
        <w:ind w:firstLine="425"/>
        <w:jc w:val="both"/>
        <w:rPr>
          <w:sz w:val="22"/>
          <w:szCs w:val="22"/>
          <w:lang w:eastAsia="en-US" w:bidi="en-US"/>
        </w:rPr>
      </w:pPr>
      <w:r w:rsidRPr="00A10673">
        <w:rPr>
          <w:sz w:val="22"/>
          <w:szCs w:val="22"/>
        </w:rPr>
        <w:t xml:space="preserve"> 4.2.3. За последние два года не нарушал договорных обязательств и не причинял ущерба (либо погасил причиненный ущерб) по аналогичным </w:t>
      </w:r>
      <w:r>
        <w:rPr>
          <w:sz w:val="22"/>
          <w:szCs w:val="22"/>
        </w:rPr>
        <w:t>Договор</w:t>
      </w:r>
      <w:r w:rsidRPr="00A10673">
        <w:rPr>
          <w:sz w:val="22"/>
          <w:szCs w:val="22"/>
        </w:rPr>
        <w:t>ам.</w:t>
      </w:r>
    </w:p>
    <w:p w14:paraId="2D0295C5" w14:textId="77777777" w:rsidR="00456A11" w:rsidRPr="00A10673" w:rsidRDefault="00456A11" w:rsidP="00456A11">
      <w:pPr>
        <w:pStyle w:val="ConsPlusNormal"/>
        <w:widowControl/>
        <w:tabs>
          <w:tab w:val="left" w:pos="709"/>
        </w:tabs>
        <w:ind w:firstLine="567"/>
        <w:jc w:val="both"/>
        <w:rPr>
          <w:rFonts w:ascii="Times New Roman" w:hAnsi="Times New Roman" w:cs="Times New Roman"/>
        </w:rPr>
      </w:pPr>
      <w:r w:rsidRPr="000C55BC">
        <w:rPr>
          <w:rFonts w:ascii="Times New Roman" w:hAnsi="Times New Roman" w:cs="Times New Roman"/>
          <w:b/>
        </w:rPr>
        <w:t>4.3.</w:t>
      </w:r>
      <w:r w:rsidRPr="00A10673">
        <w:rPr>
          <w:rFonts w:ascii="Times New Roman" w:hAnsi="Times New Roman" w:cs="Times New Roman"/>
        </w:rPr>
        <w:t xml:space="preserve"> З</w:t>
      </w:r>
      <w:r w:rsidRPr="00A10673">
        <w:rPr>
          <w:rFonts w:ascii="Times New Roman" w:hAnsi="Times New Roman" w:cs="Times New Roman"/>
          <w:b/>
        </w:rPr>
        <w:t>аказчик вправе</w:t>
      </w:r>
      <w:r w:rsidRPr="00A10673">
        <w:rPr>
          <w:rFonts w:ascii="Times New Roman" w:hAnsi="Times New Roman" w:cs="Times New Roman"/>
        </w:rPr>
        <w:t>:</w:t>
      </w:r>
    </w:p>
    <w:p w14:paraId="57386F8C" w14:textId="77777777" w:rsidR="00456A11" w:rsidRPr="00A10673" w:rsidRDefault="00456A11" w:rsidP="00456A11">
      <w:pPr>
        <w:tabs>
          <w:tab w:val="left" w:pos="426"/>
        </w:tabs>
        <w:jc w:val="both"/>
        <w:rPr>
          <w:sz w:val="22"/>
          <w:szCs w:val="22"/>
          <w:lang w:eastAsia="en-US" w:bidi="en-US"/>
        </w:rPr>
      </w:pPr>
      <w:r w:rsidRPr="00A10673">
        <w:rPr>
          <w:sz w:val="22"/>
          <w:szCs w:val="22"/>
          <w:lang w:eastAsia="en-US" w:bidi="en-US"/>
        </w:rPr>
        <w:t xml:space="preserve">          4.3.1.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локальными сметами и настоящим </w:t>
      </w:r>
      <w:r>
        <w:rPr>
          <w:sz w:val="22"/>
          <w:szCs w:val="22"/>
          <w:lang w:eastAsia="en-US" w:bidi="en-US"/>
        </w:rPr>
        <w:t>Договор</w:t>
      </w:r>
      <w:r w:rsidRPr="00A10673">
        <w:rPr>
          <w:sz w:val="22"/>
          <w:szCs w:val="22"/>
          <w:lang w:eastAsia="en-US" w:bidi="en-US"/>
        </w:rPr>
        <w:t>ом.</w:t>
      </w:r>
    </w:p>
    <w:p w14:paraId="2B1C248E" w14:textId="77777777" w:rsidR="00456A11" w:rsidRPr="00A10673" w:rsidRDefault="00456A11" w:rsidP="00456A11">
      <w:pPr>
        <w:tabs>
          <w:tab w:val="left" w:pos="709"/>
        </w:tabs>
        <w:jc w:val="both"/>
        <w:rPr>
          <w:sz w:val="22"/>
          <w:szCs w:val="22"/>
          <w:lang w:eastAsia="en-US" w:bidi="en-US"/>
        </w:rPr>
      </w:pPr>
      <w:r w:rsidRPr="00A10673">
        <w:rPr>
          <w:sz w:val="22"/>
          <w:szCs w:val="22"/>
          <w:lang w:eastAsia="en-US" w:bidi="en-US"/>
        </w:rPr>
        <w:tab/>
        <w:t xml:space="preserve">4.3.2. В случае досрочного исполнения Подрядчиком обязательств по настоящему </w:t>
      </w:r>
      <w:r>
        <w:rPr>
          <w:sz w:val="22"/>
          <w:szCs w:val="22"/>
          <w:lang w:eastAsia="en-US" w:bidi="en-US"/>
        </w:rPr>
        <w:t>Договор</w:t>
      </w:r>
      <w:r w:rsidRPr="00A10673">
        <w:rPr>
          <w:sz w:val="22"/>
          <w:szCs w:val="22"/>
          <w:lang w:eastAsia="en-US" w:bidi="en-US"/>
        </w:rPr>
        <w:t xml:space="preserve">у принять и оплатить работы в соответствии с установленным в </w:t>
      </w:r>
      <w:r>
        <w:rPr>
          <w:sz w:val="22"/>
          <w:szCs w:val="22"/>
          <w:lang w:eastAsia="en-US" w:bidi="en-US"/>
        </w:rPr>
        <w:t>Договор</w:t>
      </w:r>
      <w:r w:rsidRPr="00A10673">
        <w:rPr>
          <w:sz w:val="22"/>
          <w:szCs w:val="22"/>
          <w:lang w:eastAsia="en-US" w:bidi="en-US"/>
        </w:rPr>
        <w:t>е порядком.</w:t>
      </w:r>
    </w:p>
    <w:p w14:paraId="71B31521" w14:textId="77777777" w:rsidR="00456A11" w:rsidRPr="00A10673" w:rsidRDefault="00456A11" w:rsidP="00456A11">
      <w:pPr>
        <w:tabs>
          <w:tab w:val="left" w:pos="709"/>
        </w:tabs>
        <w:jc w:val="both"/>
        <w:rPr>
          <w:sz w:val="22"/>
          <w:szCs w:val="22"/>
          <w:lang w:eastAsia="en-US" w:bidi="en-US"/>
        </w:rPr>
      </w:pPr>
      <w:r w:rsidRPr="00A10673">
        <w:rPr>
          <w:sz w:val="22"/>
          <w:szCs w:val="22"/>
          <w:lang w:eastAsia="en-US" w:bidi="en-US"/>
        </w:rPr>
        <w:tab/>
        <w:t xml:space="preserve">4.3.3. </w:t>
      </w:r>
      <w:r w:rsidRPr="00A10673">
        <w:rPr>
          <w:sz w:val="22"/>
          <w:szCs w:val="22"/>
        </w:rPr>
        <w:t>Запрашивать у По</w:t>
      </w:r>
      <w:r>
        <w:rPr>
          <w:sz w:val="22"/>
          <w:szCs w:val="22"/>
        </w:rPr>
        <w:t>дрядчик</w:t>
      </w:r>
      <w:r w:rsidRPr="00A10673">
        <w:rPr>
          <w:sz w:val="22"/>
          <w:szCs w:val="22"/>
        </w:rPr>
        <w:t>а информацию о ходе и состоянии исполнения обязательств По</w:t>
      </w:r>
      <w:r>
        <w:rPr>
          <w:sz w:val="22"/>
          <w:szCs w:val="22"/>
        </w:rPr>
        <w:t>дрядчика</w:t>
      </w:r>
      <w:r w:rsidRPr="00A10673">
        <w:rPr>
          <w:sz w:val="22"/>
          <w:szCs w:val="22"/>
        </w:rPr>
        <w:t xml:space="preserve"> по настоящему </w:t>
      </w:r>
      <w:r>
        <w:rPr>
          <w:sz w:val="22"/>
          <w:szCs w:val="22"/>
        </w:rPr>
        <w:t>Договор</w:t>
      </w:r>
      <w:r w:rsidRPr="00A10673">
        <w:rPr>
          <w:sz w:val="22"/>
          <w:szCs w:val="22"/>
        </w:rPr>
        <w:t>у.</w:t>
      </w:r>
    </w:p>
    <w:p w14:paraId="7E3E8001" w14:textId="77777777" w:rsidR="00456A11" w:rsidRPr="00A10673" w:rsidRDefault="00456A11" w:rsidP="00456A11">
      <w:pPr>
        <w:tabs>
          <w:tab w:val="left" w:pos="709"/>
        </w:tabs>
        <w:ind w:firstLine="709"/>
        <w:jc w:val="both"/>
        <w:rPr>
          <w:b/>
          <w:sz w:val="22"/>
          <w:szCs w:val="22"/>
          <w:lang w:eastAsia="en-US" w:bidi="en-US"/>
        </w:rPr>
      </w:pPr>
      <w:r w:rsidRPr="00A10673">
        <w:rPr>
          <w:b/>
          <w:sz w:val="22"/>
          <w:szCs w:val="22"/>
          <w:lang w:eastAsia="en-US" w:bidi="en-US"/>
        </w:rPr>
        <w:t>4.4.</w:t>
      </w:r>
      <w:r w:rsidRPr="00A10673">
        <w:rPr>
          <w:b/>
          <w:sz w:val="22"/>
          <w:szCs w:val="22"/>
          <w:lang w:eastAsia="en-US" w:bidi="en-US"/>
        </w:rPr>
        <w:tab/>
        <w:t>Заказчик обязан:</w:t>
      </w:r>
    </w:p>
    <w:p w14:paraId="3EC1B1A8" w14:textId="77777777" w:rsidR="00456A11" w:rsidRPr="00A10673" w:rsidRDefault="00456A11" w:rsidP="00456A11">
      <w:pPr>
        <w:tabs>
          <w:tab w:val="left" w:pos="709"/>
        </w:tabs>
        <w:ind w:firstLine="709"/>
        <w:jc w:val="both"/>
        <w:rPr>
          <w:sz w:val="22"/>
          <w:szCs w:val="22"/>
          <w:lang w:eastAsia="en-US" w:bidi="en-US"/>
        </w:rPr>
      </w:pPr>
      <w:r w:rsidRPr="00A10673">
        <w:rPr>
          <w:sz w:val="22"/>
          <w:szCs w:val="22"/>
          <w:lang w:eastAsia="en-US" w:bidi="en-US"/>
        </w:rPr>
        <w:t xml:space="preserve">4.4.1. Обеспечить Подрядчику свободный доступ к месту проведения работ в течение всего срока действия </w:t>
      </w:r>
      <w:r>
        <w:rPr>
          <w:sz w:val="22"/>
          <w:szCs w:val="22"/>
          <w:lang w:eastAsia="en-US" w:bidi="en-US"/>
        </w:rPr>
        <w:t>Договор</w:t>
      </w:r>
      <w:r w:rsidRPr="00A10673">
        <w:rPr>
          <w:sz w:val="22"/>
          <w:szCs w:val="22"/>
          <w:lang w:eastAsia="en-US" w:bidi="en-US"/>
        </w:rPr>
        <w:t>а;</w:t>
      </w:r>
    </w:p>
    <w:p w14:paraId="27C94749" w14:textId="77777777" w:rsidR="00456A11" w:rsidRPr="00A10673" w:rsidRDefault="00456A11" w:rsidP="00456A11">
      <w:pPr>
        <w:tabs>
          <w:tab w:val="left" w:pos="709"/>
        </w:tabs>
        <w:ind w:firstLine="709"/>
        <w:jc w:val="both"/>
        <w:rPr>
          <w:sz w:val="22"/>
          <w:szCs w:val="22"/>
          <w:lang w:eastAsia="en-US" w:bidi="en-US"/>
        </w:rPr>
      </w:pPr>
      <w:r w:rsidRPr="00A10673">
        <w:rPr>
          <w:sz w:val="22"/>
          <w:szCs w:val="22"/>
          <w:lang w:eastAsia="en-US" w:bidi="en-US"/>
        </w:rPr>
        <w:t>4.4.2. Письменно заявить Подрядчику в течение 3 (трех) суток об обнаружении отступлений от требований технического задания (</w:t>
      </w:r>
      <w:r w:rsidRPr="00B55ACB">
        <w:rPr>
          <w:sz w:val="22"/>
          <w:szCs w:val="22"/>
          <w:lang w:eastAsia="en-US" w:bidi="en-US"/>
        </w:rPr>
        <w:t>Приложение №1</w:t>
      </w:r>
      <w:r w:rsidRPr="00A10673">
        <w:rPr>
          <w:sz w:val="22"/>
          <w:szCs w:val="22"/>
          <w:lang w:eastAsia="en-US" w:bidi="en-US"/>
        </w:rPr>
        <w:t xml:space="preserve"> к настоящему </w:t>
      </w:r>
      <w:r>
        <w:rPr>
          <w:sz w:val="22"/>
          <w:szCs w:val="22"/>
          <w:lang w:eastAsia="en-US" w:bidi="en-US"/>
        </w:rPr>
        <w:t>Договор</w:t>
      </w:r>
      <w:r w:rsidRPr="00A10673">
        <w:rPr>
          <w:sz w:val="22"/>
          <w:szCs w:val="22"/>
          <w:lang w:eastAsia="en-US" w:bidi="en-US"/>
        </w:rPr>
        <w:t>у), которые могут ухудшать качество работ или вызвать иные недостатки;</w:t>
      </w:r>
    </w:p>
    <w:p w14:paraId="6FC07968" w14:textId="77777777" w:rsidR="00456A11" w:rsidRPr="00A10673" w:rsidRDefault="00456A11" w:rsidP="00456A11">
      <w:pPr>
        <w:tabs>
          <w:tab w:val="left" w:pos="709"/>
        </w:tabs>
        <w:ind w:firstLine="709"/>
        <w:jc w:val="both"/>
        <w:rPr>
          <w:sz w:val="22"/>
          <w:szCs w:val="22"/>
          <w:lang w:eastAsia="en-US" w:bidi="en-US"/>
        </w:rPr>
      </w:pPr>
      <w:r w:rsidRPr="00A10673">
        <w:rPr>
          <w:sz w:val="22"/>
          <w:szCs w:val="22"/>
          <w:lang w:eastAsia="en-US" w:bidi="en-US"/>
        </w:rPr>
        <w:t xml:space="preserve">4.4.3. Принять выполненные работы в соответствии с разделом 5 настоящего </w:t>
      </w:r>
      <w:r>
        <w:rPr>
          <w:sz w:val="22"/>
          <w:szCs w:val="22"/>
          <w:lang w:eastAsia="en-US" w:bidi="en-US"/>
        </w:rPr>
        <w:t>Договор</w:t>
      </w:r>
      <w:r w:rsidRPr="00A10673">
        <w:rPr>
          <w:sz w:val="22"/>
          <w:szCs w:val="22"/>
          <w:lang w:eastAsia="en-US" w:bidi="en-US"/>
        </w:rPr>
        <w:t xml:space="preserve">а и, при отсутствии претензий относительно качества и других характеристик выполненных работ и </w:t>
      </w:r>
      <w:r w:rsidRPr="00A10673">
        <w:rPr>
          <w:sz w:val="22"/>
          <w:szCs w:val="22"/>
          <w:lang w:eastAsia="en-US" w:bidi="en-US"/>
        </w:rPr>
        <w:lastRenderedPageBreak/>
        <w:t xml:space="preserve">использованных материалов, подписать акты сдачи-приемки работ, формы № КС-2, КС-3 и передать один экземпляр </w:t>
      </w:r>
      <w:r>
        <w:rPr>
          <w:sz w:val="22"/>
          <w:szCs w:val="22"/>
          <w:lang w:eastAsia="en-US" w:bidi="en-US"/>
        </w:rPr>
        <w:t>Подрядчику</w:t>
      </w:r>
      <w:r w:rsidRPr="00A10673">
        <w:rPr>
          <w:sz w:val="22"/>
          <w:szCs w:val="22"/>
          <w:lang w:eastAsia="en-US" w:bidi="en-US"/>
        </w:rPr>
        <w:t>;</w:t>
      </w:r>
    </w:p>
    <w:p w14:paraId="45FE8C55" w14:textId="77777777" w:rsidR="00456A11" w:rsidRPr="00A10673" w:rsidRDefault="00456A11" w:rsidP="00456A11">
      <w:pPr>
        <w:tabs>
          <w:tab w:val="left" w:pos="709"/>
        </w:tabs>
        <w:ind w:firstLine="709"/>
        <w:jc w:val="both"/>
        <w:rPr>
          <w:b/>
          <w:sz w:val="22"/>
          <w:szCs w:val="22"/>
        </w:rPr>
      </w:pPr>
      <w:r w:rsidRPr="00A10673">
        <w:rPr>
          <w:sz w:val="22"/>
          <w:szCs w:val="22"/>
          <w:lang w:eastAsia="en-US" w:bidi="en-US"/>
        </w:rPr>
        <w:t xml:space="preserve">4.4.4. Оплатить выполненные работы в соответствии с условиями настоящего </w:t>
      </w:r>
      <w:r>
        <w:rPr>
          <w:sz w:val="22"/>
          <w:szCs w:val="22"/>
          <w:lang w:eastAsia="en-US" w:bidi="en-US"/>
        </w:rPr>
        <w:t>Договор</w:t>
      </w:r>
      <w:r w:rsidRPr="00A10673">
        <w:rPr>
          <w:sz w:val="22"/>
          <w:szCs w:val="22"/>
          <w:lang w:eastAsia="en-US" w:bidi="en-US"/>
        </w:rPr>
        <w:t>а.</w:t>
      </w:r>
    </w:p>
    <w:p w14:paraId="515A74F7" w14:textId="77777777" w:rsidR="00456A11" w:rsidRDefault="00456A11" w:rsidP="00456A11">
      <w:pPr>
        <w:jc w:val="center"/>
        <w:rPr>
          <w:b/>
          <w:bCs/>
          <w:sz w:val="22"/>
          <w:szCs w:val="22"/>
          <w:lang w:eastAsia="en-US" w:bidi="en-US"/>
        </w:rPr>
      </w:pPr>
    </w:p>
    <w:p w14:paraId="16460AA4" w14:textId="77777777" w:rsidR="00456A11" w:rsidRDefault="00456A11" w:rsidP="00456A11">
      <w:pPr>
        <w:jc w:val="center"/>
        <w:rPr>
          <w:b/>
          <w:bCs/>
          <w:sz w:val="22"/>
          <w:szCs w:val="22"/>
          <w:lang w:eastAsia="en-US" w:bidi="en-US"/>
        </w:rPr>
      </w:pPr>
      <w:r w:rsidRPr="00A10673">
        <w:rPr>
          <w:b/>
          <w:bCs/>
          <w:sz w:val="22"/>
          <w:szCs w:val="22"/>
          <w:lang w:eastAsia="en-US" w:bidi="en-US"/>
        </w:rPr>
        <w:t>5. ПОРЯДОК СДАЧИ-ПРИЕМКИ ВЫПОЛНЕННЫХ РАБОТ</w:t>
      </w:r>
    </w:p>
    <w:p w14:paraId="1812E011" w14:textId="77777777" w:rsidR="00456A11" w:rsidRPr="00A10673" w:rsidRDefault="00456A11" w:rsidP="00456A11">
      <w:pPr>
        <w:jc w:val="center"/>
        <w:rPr>
          <w:b/>
          <w:bCs/>
          <w:sz w:val="22"/>
          <w:szCs w:val="22"/>
          <w:lang w:eastAsia="en-US" w:bidi="en-US"/>
        </w:rPr>
      </w:pPr>
    </w:p>
    <w:p w14:paraId="272A9F47" w14:textId="77777777" w:rsidR="00456A11" w:rsidRPr="00A10673" w:rsidRDefault="00456A11" w:rsidP="00456A11">
      <w:pPr>
        <w:ind w:firstLine="709"/>
        <w:jc w:val="both"/>
        <w:rPr>
          <w:sz w:val="22"/>
          <w:szCs w:val="22"/>
          <w:lang w:eastAsia="en-US" w:bidi="en-US"/>
        </w:rPr>
      </w:pPr>
      <w:r w:rsidRPr="00A10673">
        <w:rPr>
          <w:sz w:val="22"/>
          <w:szCs w:val="22"/>
          <w:lang w:eastAsia="en-US" w:bidi="en-US"/>
        </w:rPr>
        <w:t xml:space="preserve">5.1. Приемка выполненных работ осуществляется </w:t>
      </w:r>
      <w:proofErr w:type="spellStart"/>
      <w:r w:rsidRPr="00A10673">
        <w:rPr>
          <w:sz w:val="22"/>
          <w:szCs w:val="22"/>
          <w:lang w:eastAsia="en-US" w:bidi="en-US"/>
        </w:rPr>
        <w:t>комиссионно</w:t>
      </w:r>
      <w:proofErr w:type="spellEnd"/>
      <w:r w:rsidRPr="00A10673">
        <w:rPr>
          <w:sz w:val="22"/>
          <w:szCs w:val="22"/>
          <w:lang w:eastAsia="en-US" w:bidi="en-US"/>
        </w:rPr>
        <w:t>, в присутствии полномочных представителей со стороны Заказчика и Подрядчика, в соответствии с Техническим заданием</w:t>
      </w:r>
      <w:r>
        <w:rPr>
          <w:sz w:val="22"/>
          <w:szCs w:val="22"/>
          <w:lang w:eastAsia="en-US" w:bidi="en-US"/>
        </w:rPr>
        <w:t xml:space="preserve"> и локальным сметным расчетом</w:t>
      </w:r>
      <w:r w:rsidRPr="00A10673">
        <w:rPr>
          <w:sz w:val="22"/>
          <w:szCs w:val="22"/>
          <w:lang w:eastAsia="en-US" w:bidi="en-US"/>
        </w:rPr>
        <w:t>.</w:t>
      </w:r>
    </w:p>
    <w:p w14:paraId="292D3BFD" w14:textId="77777777" w:rsidR="00456A11" w:rsidRPr="00A10673" w:rsidRDefault="00456A11" w:rsidP="00456A11">
      <w:pPr>
        <w:ind w:firstLine="709"/>
        <w:jc w:val="both"/>
        <w:rPr>
          <w:sz w:val="22"/>
          <w:szCs w:val="22"/>
          <w:lang w:eastAsia="en-US" w:bidi="en-US"/>
        </w:rPr>
      </w:pPr>
      <w:r w:rsidRPr="00A10673">
        <w:rPr>
          <w:sz w:val="22"/>
          <w:szCs w:val="22"/>
          <w:lang w:eastAsia="en-US" w:bidi="en-US"/>
        </w:rPr>
        <w:t xml:space="preserve">5.2. В случае если на любых стадиях выполнения работ будут обнаружены некачественно выполненные работы, Заказчик составляет акт, а Подрядчик обязан своими силами и без увеличения цены </w:t>
      </w:r>
      <w:r>
        <w:rPr>
          <w:sz w:val="22"/>
          <w:szCs w:val="22"/>
          <w:lang w:eastAsia="en-US" w:bidi="en-US"/>
        </w:rPr>
        <w:t>Договор</w:t>
      </w:r>
      <w:r w:rsidRPr="00A10673">
        <w:rPr>
          <w:sz w:val="22"/>
          <w:szCs w:val="22"/>
          <w:lang w:eastAsia="en-US" w:bidi="en-US"/>
        </w:rPr>
        <w:t>а в кратчайший срок переделать эти работы для обеспечения их надлежащего качества и сдачи Заказчику.</w:t>
      </w:r>
    </w:p>
    <w:p w14:paraId="4763208B" w14:textId="77777777" w:rsidR="00456A11" w:rsidRPr="00A10673" w:rsidRDefault="00456A11" w:rsidP="00456A11">
      <w:pPr>
        <w:ind w:firstLine="709"/>
        <w:jc w:val="both"/>
        <w:rPr>
          <w:sz w:val="22"/>
          <w:szCs w:val="22"/>
          <w:lang w:eastAsia="en-US" w:bidi="en-US"/>
        </w:rPr>
      </w:pPr>
      <w:r w:rsidRPr="00A10673">
        <w:rPr>
          <w:sz w:val="22"/>
          <w:szCs w:val="22"/>
          <w:lang w:eastAsia="en-US" w:bidi="en-US"/>
        </w:rPr>
        <w:t>5.3. Заказчик обладает полномочиями периодически давать указания:</w:t>
      </w:r>
    </w:p>
    <w:p w14:paraId="40E440D9" w14:textId="77777777" w:rsidR="00456A11" w:rsidRPr="00A10673" w:rsidRDefault="00456A11" w:rsidP="00456A11">
      <w:pPr>
        <w:ind w:firstLine="709"/>
        <w:jc w:val="both"/>
        <w:rPr>
          <w:sz w:val="22"/>
          <w:szCs w:val="22"/>
          <w:lang w:eastAsia="en-US" w:bidi="en-US"/>
        </w:rPr>
      </w:pPr>
      <w:r w:rsidRPr="00A10673">
        <w:rPr>
          <w:sz w:val="22"/>
          <w:szCs w:val="22"/>
          <w:lang w:eastAsia="en-US" w:bidi="en-US"/>
        </w:rPr>
        <w:t xml:space="preserve">5.3.1. Удалить с Объекта любые материалы или оборудование, которые, по мнению Заказчика (Представителя Заказчика), не соответствуют условиям </w:t>
      </w:r>
      <w:r>
        <w:rPr>
          <w:sz w:val="22"/>
          <w:szCs w:val="22"/>
          <w:lang w:eastAsia="en-US" w:bidi="en-US"/>
        </w:rPr>
        <w:t>Договор</w:t>
      </w:r>
      <w:r w:rsidRPr="00A10673">
        <w:rPr>
          <w:sz w:val="22"/>
          <w:szCs w:val="22"/>
          <w:lang w:eastAsia="en-US" w:bidi="en-US"/>
        </w:rPr>
        <w:t>а.</w:t>
      </w:r>
    </w:p>
    <w:p w14:paraId="0F98A232" w14:textId="77777777" w:rsidR="00456A11" w:rsidRPr="00A10673" w:rsidRDefault="00456A11" w:rsidP="00456A11">
      <w:pPr>
        <w:ind w:firstLine="709"/>
        <w:jc w:val="both"/>
        <w:rPr>
          <w:sz w:val="22"/>
          <w:szCs w:val="22"/>
          <w:lang w:eastAsia="en-US" w:bidi="en-US"/>
        </w:rPr>
      </w:pPr>
      <w:r w:rsidRPr="00A10673">
        <w:rPr>
          <w:sz w:val="22"/>
          <w:szCs w:val="22"/>
          <w:lang w:eastAsia="en-US" w:bidi="en-US"/>
        </w:rPr>
        <w:t>5.3.2. Заменить их на качественные и подходящие материалы или оборудование.</w:t>
      </w:r>
    </w:p>
    <w:p w14:paraId="6D931813" w14:textId="77777777" w:rsidR="00456A11" w:rsidRPr="00A10673" w:rsidRDefault="00456A11" w:rsidP="00456A11">
      <w:pPr>
        <w:ind w:firstLine="709"/>
        <w:jc w:val="both"/>
        <w:rPr>
          <w:sz w:val="22"/>
          <w:szCs w:val="22"/>
          <w:lang w:eastAsia="en-US" w:bidi="en-US"/>
        </w:rPr>
      </w:pPr>
      <w:r w:rsidRPr="00A10673">
        <w:rPr>
          <w:sz w:val="22"/>
          <w:szCs w:val="22"/>
          <w:lang w:eastAsia="en-US" w:bidi="en-US"/>
        </w:rPr>
        <w:t>5.3.3. Удалить или выполнить заново любую работу, которая была выполнена ненадлежащим образом.</w:t>
      </w:r>
    </w:p>
    <w:p w14:paraId="3F0F8EC8" w14:textId="77777777" w:rsidR="00456A11" w:rsidRPr="00A10673" w:rsidRDefault="00456A11" w:rsidP="00456A11">
      <w:pPr>
        <w:ind w:firstLine="709"/>
        <w:jc w:val="both"/>
        <w:rPr>
          <w:sz w:val="22"/>
          <w:szCs w:val="22"/>
          <w:lang w:eastAsia="en-US" w:bidi="en-US"/>
        </w:rPr>
      </w:pPr>
      <w:r w:rsidRPr="00A10673">
        <w:rPr>
          <w:sz w:val="22"/>
          <w:szCs w:val="22"/>
          <w:lang w:eastAsia="en-US" w:bidi="en-US"/>
        </w:rPr>
        <w:t xml:space="preserve">5.4. При исполнении </w:t>
      </w:r>
      <w:r>
        <w:rPr>
          <w:sz w:val="22"/>
          <w:szCs w:val="22"/>
          <w:lang w:eastAsia="en-US" w:bidi="en-US"/>
        </w:rPr>
        <w:t>Договор</w:t>
      </w:r>
      <w:r w:rsidRPr="00A10673">
        <w:rPr>
          <w:sz w:val="22"/>
          <w:szCs w:val="22"/>
          <w:lang w:eastAsia="en-US" w:bidi="en-US"/>
        </w:rPr>
        <w:t>а по согласованию Заказчика с Подрядчиком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14:paraId="52E56E7D" w14:textId="77777777" w:rsidR="00456A11" w:rsidRPr="00A10673" w:rsidRDefault="00456A11" w:rsidP="00456A11">
      <w:pPr>
        <w:ind w:firstLine="709"/>
        <w:jc w:val="both"/>
        <w:rPr>
          <w:sz w:val="22"/>
          <w:szCs w:val="22"/>
          <w:lang w:eastAsia="en-US" w:bidi="en-US"/>
        </w:rPr>
      </w:pPr>
      <w:r w:rsidRPr="00A10673">
        <w:rPr>
          <w:sz w:val="22"/>
          <w:szCs w:val="22"/>
          <w:lang w:eastAsia="en-US" w:bidi="en-US"/>
        </w:rPr>
        <w:t>5.</w:t>
      </w:r>
      <w:proofErr w:type="gramStart"/>
      <w:r w:rsidRPr="00A10673">
        <w:rPr>
          <w:sz w:val="22"/>
          <w:szCs w:val="22"/>
          <w:lang w:eastAsia="en-US" w:bidi="en-US"/>
        </w:rPr>
        <w:t>5.По</w:t>
      </w:r>
      <w:proofErr w:type="gramEnd"/>
      <w:r w:rsidRPr="00A10673">
        <w:rPr>
          <w:sz w:val="22"/>
          <w:szCs w:val="22"/>
          <w:lang w:eastAsia="en-US" w:bidi="en-US"/>
        </w:rPr>
        <w:t xml:space="preserve"> фактически выполненным работам Подрядчик направляет в адрес заказчика 2 (два) экземпляра актов о приемке выполненных работ по форме КС-2, справки о стоимости выполненных работ по форме КС-3, счета на оплату выполненных работ; счет – фактуры.</w:t>
      </w:r>
    </w:p>
    <w:p w14:paraId="46CC9776" w14:textId="77777777" w:rsidR="00456A11" w:rsidRPr="00A10673" w:rsidRDefault="00456A11" w:rsidP="00456A11">
      <w:pPr>
        <w:ind w:firstLine="709"/>
        <w:jc w:val="both"/>
        <w:rPr>
          <w:sz w:val="22"/>
          <w:szCs w:val="22"/>
          <w:lang w:eastAsia="en-US" w:bidi="en-US"/>
        </w:rPr>
      </w:pPr>
      <w:r w:rsidRPr="00A10673">
        <w:rPr>
          <w:sz w:val="22"/>
          <w:szCs w:val="22"/>
          <w:lang w:eastAsia="en-US" w:bidi="en-US"/>
        </w:rPr>
        <w:t xml:space="preserve">5.6. Заказчик в течение </w:t>
      </w:r>
      <w:r>
        <w:rPr>
          <w:sz w:val="22"/>
          <w:szCs w:val="22"/>
          <w:lang w:eastAsia="en-US" w:bidi="en-US"/>
        </w:rPr>
        <w:t>3 (трех)</w:t>
      </w:r>
      <w:r w:rsidRPr="00A10673">
        <w:rPr>
          <w:sz w:val="22"/>
          <w:szCs w:val="22"/>
          <w:lang w:eastAsia="en-US" w:bidi="en-US"/>
        </w:rPr>
        <w:t xml:space="preserve"> рабочих дней проверяет совместно с Подрядчиком качество и объемы выполненных работ и затем:</w:t>
      </w:r>
    </w:p>
    <w:p w14:paraId="31DB72D8" w14:textId="77777777" w:rsidR="00456A11" w:rsidRPr="00A10673" w:rsidRDefault="00456A11" w:rsidP="00456A11">
      <w:pPr>
        <w:ind w:firstLine="709"/>
        <w:jc w:val="both"/>
        <w:rPr>
          <w:sz w:val="22"/>
          <w:szCs w:val="22"/>
          <w:lang w:eastAsia="en-US" w:bidi="en-US"/>
        </w:rPr>
      </w:pPr>
      <w:r w:rsidRPr="00A10673">
        <w:rPr>
          <w:sz w:val="22"/>
          <w:szCs w:val="22"/>
          <w:lang w:eastAsia="en-US" w:bidi="en-US"/>
        </w:rPr>
        <w:t>а) либо принимает работы и подписывает акт сдачи-приемки выполненных работ для последующей оплаты;</w:t>
      </w:r>
    </w:p>
    <w:p w14:paraId="4AD18E4D" w14:textId="77777777" w:rsidR="00456A11" w:rsidRPr="00A10673" w:rsidRDefault="00456A11" w:rsidP="00456A11">
      <w:pPr>
        <w:ind w:firstLine="709"/>
        <w:jc w:val="both"/>
        <w:rPr>
          <w:sz w:val="22"/>
          <w:szCs w:val="22"/>
          <w:lang w:eastAsia="en-US" w:bidi="en-US"/>
        </w:rPr>
      </w:pPr>
      <w:r w:rsidRPr="00A10673">
        <w:rPr>
          <w:sz w:val="22"/>
          <w:szCs w:val="22"/>
          <w:lang w:eastAsia="en-US" w:bidi="en-US"/>
        </w:rPr>
        <w:t>б) либо при наличии замечаний Заказчика к представленному акту сдачи-приемки выполненных работ возвращает их Подрядчику для внесения изменений в соответствии с результатами приемки;</w:t>
      </w:r>
    </w:p>
    <w:p w14:paraId="644D04E6" w14:textId="77777777" w:rsidR="00456A11" w:rsidRPr="00A10673" w:rsidRDefault="00456A11" w:rsidP="00456A11">
      <w:pPr>
        <w:ind w:firstLine="709"/>
        <w:jc w:val="both"/>
        <w:rPr>
          <w:sz w:val="22"/>
          <w:szCs w:val="22"/>
          <w:lang w:eastAsia="en-US" w:bidi="en-US"/>
        </w:rPr>
      </w:pPr>
      <w:r w:rsidRPr="00A10673">
        <w:rPr>
          <w:sz w:val="22"/>
          <w:szCs w:val="22"/>
          <w:lang w:eastAsia="en-US" w:bidi="en-US"/>
        </w:rPr>
        <w:t>в) либо направляет Подрядчику в письменном виде мотивированный отказ принять работы и подписать акт сдачи-приемки выполненных работ.</w:t>
      </w:r>
    </w:p>
    <w:p w14:paraId="79C1DF17" w14:textId="77777777" w:rsidR="00456A11" w:rsidRPr="00A10673" w:rsidRDefault="00456A11" w:rsidP="00456A11">
      <w:pPr>
        <w:ind w:firstLine="709"/>
        <w:jc w:val="both"/>
        <w:rPr>
          <w:sz w:val="22"/>
          <w:szCs w:val="22"/>
          <w:lang w:eastAsia="en-US" w:bidi="en-US"/>
        </w:rPr>
      </w:pPr>
      <w:r w:rsidRPr="00A10673">
        <w:rPr>
          <w:sz w:val="22"/>
          <w:szCs w:val="22"/>
          <w:lang w:eastAsia="en-US" w:bidi="en-US"/>
        </w:rPr>
        <w:t>5.7. При наличии замечаний Заказчика по качеству выполненных работ Подрядчик устраняет выявленные недостатки в течение 7 рабочих дней и предоставляет на подпись Заказчику исправленный и подписанный Подрядчиком акт сдачи-приемки выполненных работ.</w:t>
      </w:r>
    </w:p>
    <w:p w14:paraId="1D987902" w14:textId="77777777" w:rsidR="00456A11" w:rsidRPr="00A10673" w:rsidRDefault="00456A11" w:rsidP="00456A11">
      <w:pPr>
        <w:ind w:firstLine="709"/>
        <w:jc w:val="both"/>
        <w:rPr>
          <w:sz w:val="22"/>
          <w:szCs w:val="22"/>
          <w:lang w:eastAsia="en-US" w:bidi="en-US"/>
        </w:rPr>
      </w:pPr>
      <w:r w:rsidRPr="00A10673">
        <w:rPr>
          <w:sz w:val="22"/>
          <w:szCs w:val="22"/>
          <w:lang w:eastAsia="en-US" w:bidi="en-US"/>
        </w:rPr>
        <w:t xml:space="preserve">5.8.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Подрядчиком </w:t>
      </w:r>
      <w:r>
        <w:rPr>
          <w:sz w:val="22"/>
          <w:szCs w:val="22"/>
          <w:lang w:eastAsia="en-US" w:bidi="en-US"/>
        </w:rPr>
        <w:t>Договор</w:t>
      </w:r>
      <w:r w:rsidRPr="00A10673">
        <w:rPr>
          <w:sz w:val="22"/>
          <w:szCs w:val="22"/>
          <w:lang w:eastAsia="en-US" w:bidi="en-US"/>
        </w:rPr>
        <w:t>а или причинной связи между действиями Подрядчика и обнаруженными недостатками.</w:t>
      </w:r>
    </w:p>
    <w:p w14:paraId="7D66FABE" w14:textId="77777777" w:rsidR="00456A11" w:rsidRPr="00A10673" w:rsidRDefault="00456A11" w:rsidP="00456A11">
      <w:pPr>
        <w:ind w:firstLine="709"/>
        <w:jc w:val="both"/>
        <w:rPr>
          <w:sz w:val="22"/>
          <w:szCs w:val="22"/>
          <w:lang w:eastAsia="en-US" w:bidi="en-US"/>
        </w:rPr>
      </w:pPr>
      <w:r w:rsidRPr="00A10673">
        <w:rPr>
          <w:sz w:val="22"/>
          <w:szCs w:val="22"/>
          <w:lang w:eastAsia="en-US" w:bidi="en-US"/>
        </w:rPr>
        <w:t xml:space="preserve">5.9. Риск случайной гибели или случайного повреждения объекта, составляющего предмет настоящего </w:t>
      </w:r>
      <w:r>
        <w:rPr>
          <w:sz w:val="22"/>
          <w:szCs w:val="22"/>
          <w:lang w:eastAsia="en-US" w:bidi="en-US"/>
        </w:rPr>
        <w:t>Договор</w:t>
      </w:r>
      <w:r w:rsidRPr="00A10673">
        <w:rPr>
          <w:sz w:val="22"/>
          <w:szCs w:val="22"/>
          <w:lang w:eastAsia="en-US" w:bidi="en-US"/>
        </w:rPr>
        <w:t>а, до приемки этого объекта Заказчиком несет Подрядчик.</w:t>
      </w:r>
    </w:p>
    <w:p w14:paraId="72AE53FD" w14:textId="77777777" w:rsidR="00456A11" w:rsidRPr="00A10673" w:rsidRDefault="00456A11" w:rsidP="00456A11">
      <w:pPr>
        <w:ind w:firstLine="709"/>
        <w:jc w:val="both"/>
        <w:rPr>
          <w:sz w:val="22"/>
          <w:szCs w:val="22"/>
          <w:lang w:eastAsia="en-US" w:bidi="en-US"/>
        </w:rPr>
      </w:pPr>
      <w:r w:rsidRPr="00A10673">
        <w:rPr>
          <w:sz w:val="22"/>
          <w:szCs w:val="22"/>
          <w:lang w:eastAsia="en-US" w:bidi="en-US"/>
        </w:rPr>
        <w:t xml:space="preserve">5.10. Для проверки соответствия качества выполненных Подрядчиком работ требованиям, установленным настоящим </w:t>
      </w:r>
      <w:r>
        <w:rPr>
          <w:sz w:val="22"/>
          <w:szCs w:val="22"/>
          <w:lang w:eastAsia="en-US" w:bidi="en-US"/>
        </w:rPr>
        <w:t>Договор</w:t>
      </w:r>
      <w:r w:rsidRPr="00A10673">
        <w:rPr>
          <w:sz w:val="22"/>
          <w:szCs w:val="22"/>
          <w:lang w:eastAsia="en-US" w:bidi="en-US"/>
        </w:rPr>
        <w:t>ом, Заказчик вправе привлекать независимых экспертов.</w:t>
      </w:r>
    </w:p>
    <w:p w14:paraId="24D9129D" w14:textId="77777777" w:rsidR="00456A11" w:rsidRPr="00A10673" w:rsidRDefault="00456A11" w:rsidP="00456A11">
      <w:pPr>
        <w:ind w:firstLine="709"/>
        <w:jc w:val="both"/>
        <w:rPr>
          <w:sz w:val="22"/>
          <w:szCs w:val="22"/>
          <w:lang w:eastAsia="en-US" w:bidi="en-US"/>
        </w:rPr>
      </w:pPr>
      <w:r w:rsidRPr="00A10673">
        <w:rPr>
          <w:sz w:val="22"/>
          <w:szCs w:val="22"/>
          <w:lang w:eastAsia="en-US" w:bidi="en-US"/>
        </w:rPr>
        <w:t>5.11. Заказчик обязан в пятидневный срок со дня получения актов подписать их или направить Подрядчику мотивированный отказ в приемке работ.</w:t>
      </w:r>
    </w:p>
    <w:p w14:paraId="36ABD4B2" w14:textId="77777777" w:rsidR="00456A11" w:rsidRPr="00A10673" w:rsidRDefault="00456A11" w:rsidP="00456A11">
      <w:pPr>
        <w:ind w:firstLine="709"/>
        <w:jc w:val="both"/>
        <w:rPr>
          <w:sz w:val="22"/>
          <w:szCs w:val="22"/>
          <w:lang w:eastAsia="en-US" w:bidi="en-US"/>
        </w:rPr>
      </w:pPr>
      <w:r w:rsidRPr="00A10673">
        <w:rPr>
          <w:sz w:val="22"/>
          <w:szCs w:val="22"/>
          <w:lang w:eastAsia="en-US" w:bidi="en-US"/>
        </w:rPr>
        <w:t>5.12.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14:paraId="790B8B53" w14:textId="77777777" w:rsidR="00456A11" w:rsidRPr="00A10673" w:rsidRDefault="00456A11" w:rsidP="00456A11">
      <w:pPr>
        <w:ind w:firstLine="709"/>
        <w:jc w:val="both"/>
        <w:rPr>
          <w:sz w:val="22"/>
          <w:szCs w:val="22"/>
          <w:lang w:eastAsia="en-US" w:bidi="en-US"/>
        </w:rPr>
      </w:pPr>
      <w:r w:rsidRPr="00A10673">
        <w:rPr>
          <w:sz w:val="22"/>
          <w:szCs w:val="22"/>
          <w:lang w:eastAsia="en-US" w:bidi="en-US"/>
        </w:rPr>
        <w:t>5.13. До приемки выполненных работ, оговоренного Сторонами в заявке, риск повреждения объекта несет Подрядчик.</w:t>
      </w:r>
    </w:p>
    <w:p w14:paraId="4AECE71D" w14:textId="77777777" w:rsidR="00456A11" w:rsidRPr="00A10673" w:rsidRDefault="00456A11" w:rsidP="00456A11">
      <w:pPr>
        <w:ind w:firstLine="708"/>
        <w:jc w:val="both"/>
        <w:rPr>
          <w:sz w:val="22"/>
          <w:szCs w:val="22"/>
        </w:rPr>
      </w:pPr>
      <w:r w:rsidRPr="00A10673">
        <w:rPr>
          <w:sz w:val="22"/>
          <w:szCs w:val="22"/>
          <w:lang w:eastAsia="en-US" w:bidi="en-US"/>
        </w:rPr>
        <w:t>5.14. Работы считаются принятыми с момента подписания сторонами акта приемки выполненных работ по форме КС-2.</w:t>
      </w:r>
    </w:p>
    <w:p w14:paraId="7D6B1607" w14:textId="77777777" w:rsidR="00456A11" w:rsidRDefault="00456A11" w:rsidP="00456A11">
      <w:pPr>
        <w:tabs>
          <w:tab w:val="left" w:pos="709"/>
        </w:tabs>
        <w:autoSpaceDE w:val="0"/>
        <w:autoSpaceDN w:val="0"/>
        <w:adjustRightInd w:val="0"/>
        <w:ind w:firstLine="709"/>
        <w:jc w:val="center"/>
        <w:rPr>
          <w:b/>
          <w:sz w:val="22"/>
          <w:szCs w:val="22"/>
        </w:rPr>
      </w:pPr>
      <w:r w:rsidRPr="00A10673">
        <w:rPr>
          <w:b/>
          <w:bCs/>
          <w:sz w:val="22"/>
          <w:szCs w:val="22"/>
          <w:lang w:eastAsia="en-US" w:bidi="en-US"/>
        </w:rPr>
        <w:t xml:space="preserve">6. </w:t>
      </w:r>
      <w:r w:rsidRPr="00A10673">
        <w:rPr>
          <w:b/>
          <w:sz w:val="22"/>
          <w:szCs w:val="22"/>
        </w:rPr>
        <w:t>ГАРАНТИЙНЫЕ ОБЯЗАТЕЛЬСТВА</w:t>
      </w:r>
    </w:p>
    <w:p w14:paraId="10390A39" w14:textId="77777777" w:rsidR="00456A11" w:rsidRPr="00A10673" w:rsidRDefault="00456A11" w:rsidP="00456A11">
      <w:pPr>
        <w:tabs>
          <w:tab w:val="left" w:pos="709"/>
        </w:tabs>
        <w:autoSpaceDE w:val="0"/>
        <w:autoSpaceDN w:val="0"/>
        <w:adjustRightInd w:val="0"/>
        <w:ind w:firstLine="709"/>
        <w:jc w:val="center"/>
        <w:rPr>
          <w:b/>
          <w:bCs/>
          <w:sz w:val="22"/>
          <w:szCs w:val="22"/>
          <w:lang w:eastAsia="en-US" w:bidi="en-US"/>
        </w:rPr>
      </w:pPr>
    </w:p>
    <w:p w14:paraId="7749F3F6" w14:textId="77777777" w:rsidR="00456A11" w:rsidRPr="00753FB6" w:rsidRDefault="00456A11" w:rsidP="00456A11">
      <w:pPr>
        <w:tabs>
          <w:tab w:val="left" w:pos="709"/>
        </w:tabs>
        <w:ind w:left="40" w:right="40"/>
        <w:jc w:val="both"/>
        <w:rPr>
          <w:sz w:val="22"/>
          <w:szCs w:val="22"/>
          <w:lang w:eastAsia="en-US" w:bidi="en-US"/>
        </w:rPr>
      </w:pPr>
      <w:r w:rsidRPr="00A10673">
        <w:rPr>
          <w:sz w:val="22"/>
          <w:szCs w:val="22"/>
          <w:lang w:eastAsia="en-US" w:bidi="en-US"/>
        </w:rPr>
        <w:lastRenderedPageBreak/>
        <w:tab/>
        <w:t xml:space="preserve">6.1. Подрядчик гарантирует качество и безопасность используемых при работах материалов в соответствии </w:t>
      </w:r>
      <w:r w:rsidRPr="00753FB6">
        <w:rPr>
          <w:sz w:val="22"/>
          <w:szCs w:val="22"/>
          <w:lang w:eastAsia="en-US" w:bidi="en-US"/>
        </w:rPr>
        <w:t>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14:paraId="6B211A9A" w14:textId="77777777" w:rsidR="00456A11" w:rsidRDefault="00456A11" w:rsidP="00456A11">
      <w:pPr>
        <w:tabs>
          <w:tab w:val="left" w:pos="709"/>
          <w:tab w:val="left" w:pos="909"/>
        </w:tabs>
        <w:ind w:left="40" w:right="40" w:firstLine="540"/>
        <w:jc w:val="both"/>
        <w:rPr>
          <w:sz w:val="22"/>
          <w:szCs w:val="22"/>
        </w:rPr>
      </w:pPr>
      <w:r w:rsidRPr="00753FB6">
        <w:rPr>
          <w:sz w:val="22"/>
          <w:szCs w:val="22"/>
          <w:lang w:eastAsia="en-US" w:bidi="en-US"/>
        </w:rPr>
        <w:t xml:space="preserve">  6.2. </w:t>
      </w:r>
      <w:r w:rsidRPr="00753FB6">
        <w:rPr>
          <w:color w:val="000000"/>
          <w:sz w:val="22"/>
          <w:szCs w:val="22"/>
        </w:rPr>
        <w:t>Срок гарантии на выполненные работы устанавливается продолжительностью 5 (пять) лет с даты приемки выполненных работ.</w:t>
      </w:r>
      <w:r>
        <w:rPr>
          <w:color w:val="000000"/>
          <w:sz w:val="22"/>
          <w:szCs w:val="22"/>
        </w:rPr>
        <w:t xml:space="preserve"> </w:t>
      </w:r>
      <w:r w:rsidRPr="00753FB6">
        <w:rPr>
          <w:sz w:val="22"/>
          <w:szCs w:val="22"/>
        </w:rPr>
        <w:t xml:space="preserve">Гарантия качества распространяется на все конструктивные элементы и работы, выполненные Подрядчиком по настоящему </w:t>
      </w:r>
      <w:r>
        <w:rPr>
          <w:sz w:val="22"/>
          <w:szCs w:val="22"/>
        </w:rPr>
        <w:t>Д</w:t>
      </w:r>
      <w:r w:rsidRPr="00753FB6">
        <w:rPr>
          <w:sz w:val="22"/>
          <w:szCs w:val="22"/>
        </w:rPr>
        <w:t xml:space="preserve">оговору. </w:t>
      </w:r>
    </w:p>
    <w:p w14:paraId="7006780F" w14:textId="77777777" w:rsidR="00456A11" w:rsidRPr="00A10673" w:rsidRDefault="00456A11" w:rsidP="00456A11">
      <w:pPr>
        <w:tabs>
          <w:tab w:val="left" w:pos="709"/>
        </w:tabs>
        <w:ind w:right="40"/>
        <w:jc w:val="both"/>
        <w:rPr>
          <w:sz w:val="22"/>
          <w:szCs w:val="22"/>
          <w:lang w:eastAsia="en-US" w:bidi="en-US"/>
        </w:rPr>
      </w:pPr>
      <w:r w:rsidRPr="00753FB6">
        <w:rPr>
          <w:sz w:val="22"/>
          <w:szCs w:val="22"/>
          <w:lang w:eastAsia="en-US" w:bidi="en-US"/>
        </w:rPr>
        <w:tab/>
        <w:t>6.3. В случае если в течение гарантийного срока Заказчиком будут обнаружены некачественно выполненные работы, то Подрядчик своими силами и за свой счет, без увеличения общей стоимости работ обязан в срок, установленный Заказчиком, переделать эти работы для обеспечения их надлежащего качества. При этом гарантийный срок на</w:t>
      </w:r>
      <w:r w:rsidRPr="00A10673">
        <w:rPr>
          <w:sz w:val="22"/>
          <w:szCs w:val="22"/>
          <w:lang w:eastAsia="en-US" w:bidi="en-US"/>
        </w:rPr>
        <w:t xml:space="preserve"> данные работы продлевается на </w:t>
      </w:r>
      <w:r w:rsidRPr="00A10673">
        <w:rPr>
          <w:color w:val="000000"/>
          <w:sz w:val="22"/>
          <w:szCs w:val="22"/>
        </w:rPr>
        <w:t xml:space="preserve">период устранения недостатков (период исчисляется </w:t>
      </w:r>
      <w:r w:rsidRPr="00A10673">
        <w:rPr>
          <w:sz w:val="22"/>
          <w:szCs w:val="22"/>
        </w:rPr>
        <w:t>со дня направления Заказчиком письменного извещения Подрядчику до дня подписания Акта об устранения дефектов уполномоченными представителями сторон</w:t>
      </w:r>
      <w:r w:rsidRPr="00A10673">
        <w:rPr>
          <w:color w:val="000000"/>
          <w:sz w:val="22"/>
          <w:szCs w:val="22"/>
        </w:rPr>
        <w:t>)</w:t>
      </w:r>
      <w:r w:rsidRPr="00A10673">
        <w:rPr>
          <w:sz w:val="22"/>
          <w:szCs w:val="22"/>
          <w:lang w:eastAsia="en-US" w:bidi="en-US"/>
        </w:rPr>
        <w:t>.</w:t>
      </w:r>
      <w:r w:rsidRPr="00A10673">
        <w:rPr>
          <w:sz w:val="22"/>
          <w:szCs w:val="22"/>
        </w:rPr>
        <w:t xml:space="preserve"> </w:t>
      </w:r>
    </w:p>
    <w:p w14:paraId="4338C9DD" w14:textId="77777777" w:rsidR="00456A11" w:rsidRPr="00A10673" w:rsidRDefault="00456A11" w:rsidP="00456A11">
      <w:pPr>
        <w:tabs>
          <w:tab w:val="left" w:pos="709"/>
          <w:tab w:val="left" w:pos="1080"/>
          <w:tab w:val="left" w:pos="1274"/>
        </w:tabs>
        <w:ind w:right="40" w:firstLine="742"/>
        <w:jc w:val="both"/>
        <w:rPr>
          <w:sz w:val="22"/>
          <w:szCs w:val="22"/>
          <w:lang w:eastAsia="en-US" w:bidi="en-US"/>
        </w:rPr>
      </w:pPr>
      <w:r w:rsidRPr="00A10673">
        <w:rPr>
          <w:sz w:val="22"/>
          <w:szCs w:val="22"/>
          <w:lang w:eastAsia="en-US" w:bidi="en-US"/>
        </w:rPr>
        <w:t>6.4. Наличие дефектов, выявленных в течение гарантийного срока, устанавливается двухсторонним актом, который подписывается Заказчиком и Подрядчиком.</w:t>
      </w:r>
    </w:p>
    <w:p w14:paraId="74A50B35" w14:textId="77777777" w:rsidR="00456A11" w:rsidRPr="00A10673" w:rsidRDefault="00456A11" w:rsidP="00456A11">
      <w:pPr>
        <w:tabs>
          <w:tab w:val="left" w:pos="709"/>
          <w:tab w:val="left" w:pos="1080"/>
          <w:tab w:val="left" w:pos="1260"/>
        </w:tabs>
        <w:ind w:right="40" w:firstLine="742"/>
        <w:jc w:val="both"/>
        <w:rPr>
          <w:sz w:val="22"/>
          <w:szCs w:val="22"/>
          <w:lang w:eastAsia="en-US" w:bidi="en-US"/>
        </w:rPr>
      </w:pPr>
      <w:r w:rsidRPr="00A10673">
        <w:rPr>
          <w:sz w:val="22"/>
          <w:szCs w:val="22"/>
          <w:lang w:eastAsia="en-US" w:bidi="en-US"/>
        </w:rPr>
        <w:t>6.5.</w:t>
      </w:r>
      <w:r w:rsidRPr="00A10673">
        <w:rPr>
          <w:sz w:val="22"/>
          <w:szCs w:val="22"/>
          <w:lang w:eastAsia="en-US" w:bidi="en-US"/>
        </w:rPr>
        <w:tab/>
      </w:r>
      <w:r>
        <w:rPr>
          <w:sz w:val="22"/>
          <w:szCs w:val="22"/>
          <w:lang w:eastAsia="en-US" w:bidi="en-US"/>
        </w:rPr>
        <w:t xml:space="preserve"> </w:t>
      </w:r>
      <w:r w:rsidRPr="00A10673">
        <w:rPr>
          <w:sz w:val="22"/>
          <w:szCs w:val="22"/>
          <w:lang w:eastAsia="en-US" w:bidi="en-US"/>
        </w:rPr>
        <w:t>Для участия в составлении акта согласования порядка и сроков устранения дефектов по гарантийным обязательствам, Заказчик официально уведомляет Подрядчика о предстоящем обследовании Заказчик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14:paraId="7AABEDFB" w14:textId="77777777" w:rsidR="00456A11" w:rsidRDefault="00456A11" w:rsidP="00456A11">
      <w:pPr>
        <w:tabs>
          <w:tab w:val="left" w:pos="709"/>
          <w:tab w:val="left" w:pos="1080"/>
          <w:tab w:val="left" w:pos="1260"/>
        </w:tabs>
        <w:ind w:right="40" w:firstLine="720"/>
        <w:jc w:val="both"/>
        <w:rPr>
          <w:sz w:val="22"/>
          <w:szCs w:val="22"/>
          <w:lang w:eastAsia="en-US" w:bidi="en-US"/>
        </w:rPr>
      </w:pPr>
      <w:r w:rsidRPr="00A10673">
        <w:rPr>
          <w:sz w:val="22"/>
          <w:szCs w:val="22"/>
          <w:lang w:eastAsia="en-US" w:bidi="en-US"/>
        </w:rPr>
        <w:t>6.6.</w:t>
      </w:r>
      <w:r w:rsidRPr="00A10673">
        <w:rPr>
          <w:sz w:val="22"/>
          <w:szCs w:val="22"/>
          <w:lang w:eastAsia="en-US" w:bidi="en-US"/>
        </w:rPr>
        <w:tab/>
        <w:t xml:space="preserve">В случае если Подрядчик не устранил дефекты в установленные сроки, Заказчик имеет право устранить дефекты своими силами или силами третьих лиц за счет Подрядчика, взыскав при этом с Подрядчика убытки в размере стоимости </w:t>
      </w:r>
      <w:r>
        <w:rPr>
          <w:sz w:val="22"/>
          <w:szCs w:val="22"/>
          <w:lang w:eastAsia="en-US" w:bidi="en-US"/>
        </w:rPr>
        <w:t>работ по устранению недостатков.</w:t>
      </w:r>
    </w:p>
    <w:p w14:paraId="30D5AE98" w14:textId="77777777" w:rsidR="00456A11" w:rsidRDefault="00456A11" w:rsidP="00456A11">
      <w:pPr>
        <w:tabs>
          <w:tab w:val="left" w:pos="709"/>
          <w:tab w:val="left" w:pos="1080"/>
          <w:tab w:val="left" w:pos="1260"/>
        </w:tabs>
        <w:ind w:right="40" w:firstLine="720"/>
        <w:jc w:val="both"/>
        <w:rPr>
          <w:sz w:val="22"/>
          <w:szCs w:val="22"/>
          <w:lang w:eastAsia="en-US" w:bidi="en-US"/>
        </w:rPr>
      </w:pPr>
    </w:p>
    <w:p w14:paraId="1097D32A" w14:textId="77777777" w:rsidR="00456A11" w:rsidRDefault="00456A11" w:rsidP="00456A11">
      <w:pPr>
        <w:numPr>
          <w:ilvl w:val="0"/>
          <w:numId w:val="32"/>
        </w:numPr>
        <w:tabs>
          <w:tab w:val="left" w:pos="1080"/>
          <w:tab w:val="left" w:pos="1260"/>
        </w:tabs>
        <w:contextualSpacing/>
        <w:jc w:val="center"/>
        <w:rPr>
          <w:b/>
          <w:sz w:val="22"/>
          <w:szCs w:val="22"/>
          <w:lang w:eastAsia="en-US" w:bidi="en-US"/>
        </w:rPr>
      </w:pPr>
      <w:r w:rsidRPr="000342A7">
        <w:rPr>
          <w:b/>
          <w:sz w:val="22"/>
          <w:szCs w:val="22"/>
          <w:lang w:eastAsia="en-US" w:bidi="en-US"/>
        </w:rPr>
        <w:t>ОТВЕТСТВЕННОСТЬ СТОРОН</w:t>
      </w:r>
    </w:p>
    <w:p w14:paraId="2B8CB2D9" w14:textId="77777777" w:rsidR="00456A11" w:rsidRPr="000342A7" w:rsidRDefault="00456A11" w:rsidP="00456A11">
      <w:pPr>
        <w:tabs>
          <w:tab w:val="left" w:pos="1080"/>
          <w:tab w:val="left" w:pos="1260"/>
        </w:tabs>
        <w:ind w:left="720"/>
        <w:contextualSpacing/>
        <w:rPr>
          <w:b/>
          <w:sz w:val="22"/>
          <w:szCs w:val="22"/>
          <w:lang w:eastAsia="en-US" w:bidi="en-US"/>
        </w:rPr>
      </w:pPr>
    </w:p>
    <w:p w14:paraId="4FB5F856" w14:textId="77777777" w:rsidR="00456A11" w:rsidRDefault="00456A11" w:rsidP="00456A11">
      <w:pPr>
        <w:suppressAutoHyphens/>
        <w:autoSpaceDE w:val="0"/>
        <w:autoSpaceDN w:val="0"/>
        <w:adjustRightInd w:val="0"/>
        <w:spacing w:line="216" w:lineRule="atLeast"/>
        <w:ind w:firstLine="709"/>
        <w:jc w:val="both"/>
        <w:rPr>
          <w:sz w:val="22"/>
          <w:szCs w:val="22"/>
        </w:rPr>
      </w:pPr>
      <w:r>
        <w:rPr>
          <w:sz w:val="22"/>
          <w:szCs w:val="22"/>
        </w:rPr>
        <w:t xml:space="preserve">7.1. При нарушении условий Договора Стороны несут ответственность в соответствии с Правилами, утвержденными постановлением Правительства Российской Федерации от 30.08.2017 г. № 1042 и настоящим Договором. </w:t>
      </w:r>
    </w:p>
    <w:p w14:paraId="1304DC5A" w14:textId="77777777" w:rsidR="00456A11" w:rsidRDefault="00456A11" w:rsidP="00456A11">
      <w:pPr>
        <w:suppressAutoHyphens/>
        <w:autoSpaceDE w:val="0"/>
        <w:autoSpaceDN w:val="0"/>
        <w:adjustRightInd w:val="0"/>
        <w:spacing w:line="216" w:lineRule="atLeast"/>
        <w:ind w:firstLine="709"/>
        <w:jc w:val="both"/>
        <w:rPr>
          <w:sz w:val="22"/>
          <w:szCs w:val="22"/>
        </w:rPr>
      </w:pPr>
      <w:r>
        <w:rPr>
          <w:sz w:val="22"/>
          <w:szCs w:val="22"/>
        </w:rPr>
        <w:t xml:space="preserve">7.2. За каждый факт неисполнения или ненадлежащего исполнения </w:t>
      </w:r>
      <w:r>
        <w:rPr>
          <w:sz w:val="22"/>
          <w:szCs w:val="22"/>
          <w:lang w:eastAsia="en-US" w:bidi="en-US"/>
        </w:rPr>
        <w:t>Подрядчик</w:t>
      </w:r>
      <w:r>
        <w:rPr>
          <w:sz w:val="22"/>
          <w:szCs w:val="22"/>
        </w:rPr>
        <w:t>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14:paraId="3C862BC2" w14:textId="77777777" w:rsidR="00456A11" w:rsidRDefault="00456A11" w:rsidP="00456A11">
      <w:pPr>
        <w:suppressAutoHyphens/>
        <w:autoSpaceDE w:val="0"/>
        <w:autoSpaceDN w:val="0"/>
        <w:adjustRightInd w:val="0"/>
        <w:spacing w:line="216" w:lineRule="atLeast"/>
        <w:ind w:firstLine="709"/>
        <w:jc w:val="both"/>
        <w:rPr>
          <w:sz w:val="22"/>
          <w:szCs w:val="22"/>
        </w:rPr>
      </w:pPr>
      <w:r>
        <w:rPr>
          <w:sz w:val="22"/>
          <w:szCs w:val="22"/>
        </w:rPr>
        <w:t>а) 10 процентов цены Договора в случае, если цена Договора не превышает 3 млн. рублей;</w:t>
      </w:r>
    </w:p>
    <w:p w14:paraId="02497AC3" w14:textId="77777777" w:rsidR="00456A11" w:rsidRDefault="00456A11" w:rsidP="00456A11">
      <w:pPr>
        <w:suppressAutoHyphens/>
        <w:autoSpaceDE w:val="0"/>
        <w:autoSpaceDN w:val="0"/>
        <w:adjustRightInd w:val="0"/>
        <w:spacing w:line="216" w:lineRule="atLeast"/>
        <w:ind w:firstLine="709"/>
        <w:jc w:val="both"/>
        <w:rPr>
          <w:sz w:val="22"/>
          <w:szCs w:val="22"/>
        </w:rPr>
      </w:pPr>
      <w:r>
        <w:rPr>
          <w:sz w:val="22"/>
          <w:szCs w:val="22"/>
        </w:rPr>
        <w:t>б) 5 процентов цены Договора в случае, если цена Договора составляет от 3 млн. рублей до 50 млн. рублей (включительно).</w:t>
      </w:r>
    </w:p>
    <w:p w14:paraId="57F730AD" w14:textId="77777777" w:rsidR="00456A11" w:rsidRDefault="00456A11" w:rsidP="00456A11">
      <w:pPr>
        <w:suppressAutoHyphens/>
        <w:autoSpaceDE w:val="0"/>
        <w:autoSpaceDN w:val="0"/>
        <w:adjustRightInd w:val="0"/>
        <w:spacing w:line="216" w:lineRule="atLeast"/>
        <w:ind w:firstLine="709"/>
        <w:jc w:val="both"/>
        <w:rPr>
          <w:sz w:val="22"/>
          <w:szCs w:val="22"/>
        </w:rPr>
      </w:pPr>
      <w:r>
        <w:rPr>
          <w:sz w:val="22"/>
          <w:szCs w:val="22"/>
        </w:rPr>
        <w:t>7.3. За каждый факт неисполнения или ненадлежащего исполнения Подрядчиком обязательств, предусмотренных Договором, заключенным по результатам определения Подрядчика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 суммы, определяемой в следующем порядке:</w:t>
      </w:r>
    </w:p>
    <w:p w14:paraId="411352A3" w14:textId="77777777" w:rsidR="00456A11" w:rsidRDefault="00456A11" w:rsidP="00456A11">
      <w:pPr>
        <w:suppressAutoHyphens/>
        <w:autoSpaceDE w:val="0"/>
        <w:autoSpaceDN w:val="0"/>
        <w:adjustRightInd w:val="0"/>
        <w:spacing w:line="216" w:lineRule="atLeast"/>
        <w:ind w:firstLine="709"/>
        <w:jc w:val="both"/>
        <w:rPr>
          <w:sz w:val="22"/>
          <w:szCs w:val="22"/>
        </w:rPr>
      </w:pPr>
      <w:r>
        <w:rPr>
          <w:sz w:val="22"/>
          <w:szCs w:val="22"/>
        </w:rPr>
        <w:t>а) 3 процента цены Договора в случае, если цена Договора не превышает 3 млн. рублей;</w:t>
      </w:r>
    </w:p>
    <w:p w14:paraId="1D561660" w14:textId="77777777" w:rsidR="00456A11" w:rsidRDefault="00456A11" w:rsidP="00456A11">
      <w:pPr>
        <w:suppressAutoHyphens/>
        <w:autoSpaceDE w:val="0"/>
        <w:autoSpaceDN w:val="0"/>
        <w:adjustRightInd w:val="0"/>
        <w:spacing w:line="216" w:lineRule="atLeast"/>
        <w:ind w:firstLine="709"/>
        <w:jc w:val="both"/>
        <w:rPr>
          <w:sz w:val="22"/>
          <w:szCs w:val="22"/>
        </w:rPr>
      </w:pPr>
      <w:r>
        <w:rPr>
          <w:sz w:val="22"/>
          <w:szCs w:val="22"/>
        </w:rPr>
        <w:t>б) 2 процента цены Договора в случае, если цена Договора составляет от 3 млн. рублей до 10 млн. рублей (включительно).</w:t>
      </w:r>
    </w:p>
    <w:p w14:paraId="0AA52E94" w14:textId="77777777" w:rsidR="00456A11" w:rsidRDefault="00456A11" w:rsidP="00456A11">
      <w:pPr>
        <w:suppressAutoHyphens/>
        <w:autoSpaceDE w:val="0"/>
        <w:autoSpaceDN w:val="0"/>
        <w:adjustRightInd w:val="0"/>
        <w:spacing w:line="216" w:lineRule="atLeast"/>
        <w:ind w:firstLine="709"/>
        <w:jc w:val="both"/>
        <w:rPr>
          <w:sz w:val="22"/>
          <w:szCs w:val="22"/>
        </w:rPr>
      </w:pPr>
      <w:r>
        <w:rPr>
          <w:sz w:val="22"/>
          <w:szCs w:val="22"/>
        </w:rPr>
        <w:t>7.4.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14:paraId="7DF8A51A" w14:textId="77777777" w:rsidR="00456A11" w:rsidRDefault="00456A11" w:rsidP="00456A11">
      <w:pPr>
        <w:suppressAutoHyphens/>
        <w:autoSpaceDE w:val="0"/>
        <w:autoSpaceDN w:val="0"/>
        <w:adjustRightInd w:val="0"/>
        <w:spacing w:line="216" w:lineRule="atLeast"/>
        <w:ind w:firstLine="709"/>
        <w:jc w:val="both"/>
        <w:rPr>
          <w:sz w:val="22"/>
          <w:szCs w:val="22"/>
        </w:rPr>
      </w:pPr>
      <w:r>
        <w:rPr>
          <w:sz w:val="22"/>
          <w:szCs w:val="22"/>
        </w:rPr>
        <w:t>а) 1000 рублей, если цена Договора не превышает 3 млн. рублей (включительно);</w:t>
      </w:r>
    </w:p>
    <w:p w14:paraId="46E2BF45" w14:textId="77777777" w:rsidR="00456A11" w:rsidRDefault="00456A11" w:rsidP="00456A11">
      <w:pPr>
        <w:suppressAutoHyphens/>
        <w:autoSpaceDE w:val="0"/>
        <w:autoSpaceDN w:val="0"/>
        <w:adjustRightInd w:val="0"/>
        <w:spacing w:line="216" w:lineRule="atLeast"/>
        <w:ind w:firstLine="709"/>
        <w:jc w:val="both"/>
        <w:rPr>
          <w:sz w:val="22"/>
          <w:szCs w:val="22"/>
        </w:rPr>
      </w:pPr>
      <w:r>
        <w:rPr>
          <w:sz w:val="22"/>
          <w:szCs w:val="22"/>
        </w:rPr>
        <w:t>б) 5000 рублей, если цена Договора составляет от 3 млн. рублей до 50 млн. рублей (включительно).</w:t>
      </w:r>
    </w:p>
    <w:p w14:paraId="03D09868" w14:textId="77777777" w:rsidR="00456A11" w:rsidRDefault="00456A11" w:rsidP="00456A11">
      <w:pPr>
        <w:suppressAutoHyphens/>
        <w:autoSpaceDE w:val="0"/>
        <w:autoSpaceDN w:val="0"/>
        <w:adjustRightInd w:val="0"/>
        <w:spacing w:line="216" w:lineRule="atLeast"/>
        <w:ind w:firstLine="709"/>
        <w:jc w:val="both"/>
        <w:rPr>
          <w:sz w:val="22"/>
          <w:szCs w:val="22"/>
        </w:rPr>
      </w:pPr>
      <w:r>
        <w:rPr>
          <w:sz w:val="22"/>
          <w:szCs w:val="22"/>
        </w:rPr>
        <w:t>7.5. За несвоевременную оплату выполненных работ в соответствии с настоящим договором Заказчик уплачивает Подрядчику неустойку в размере одной трехсотой действующей на дату уплаты пени ключевой ставки Центрального банка Российской Федерации от суммы задолженности за каждый день просрочки.</w:t>
      </w:r>
    </w:p>
    <w:p w14:paraId="74737531" w14:textId="77777777" w:rsidR="00456A11" w:rsidRDefault="00456A11" w:rsidP="00456A11">
      <w:pPr>
        <w:suppressAutoHyphens/>
        <w:autoSpaceDE w:val="0"/>
        <w:autoSpaceDN w:val="0"/>
        <w:adjustRightInd w:val="0"/>
        <w:spacing w:line="216" w:lineRule="atLeast"/>
        <w:ind w:firstLine="709"/>
        <w:jc w:val="both"/>
        <w:rPr>
          <w:sz w:val="22"/>
          <w:szCs w:val="22"/>
        </w:rPr>
      </w:pPr>
      <w:r>
        <w:rPr>
          <w:sz w:val="22"/>
          <w:szCs w:val="22"/>
        </w:rPr>
        <w:t xml:space="preserve">7.6. Пеня начисляется за каждый день просрочки исполнения Подрядчиком обязательства, предусмотренного Договором, в размере одной трехсотой действующей на дату уплаты пени ставки </w:t>
      </w:r>
      <w:r>
        <w:rPr>
          <w:sz w:val="22"/>
          <w:szCs w:val="22"/>
        </w:rPr>
        <w:lastRenderedPageBreak/>
        <w:t>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Подрядчиком.</w:t>
      </w:r>
    </w:p>
    <w:p w14:paraId="0C63C779" w14:textId="77777777" w:rsidR="00456A11" w:rsidRDefault="00456A11" w:rsidP="00456A11">
      <w:pPr>
        <w:suppressAutoHyphens/>
        <w:autoSpaceDE w:val="0"/>
        <w:autoSpaceDN w:val="0"/>
        <w:adjustRightInd w:val="0"/>
        <w:spacing w:line="216" w:lineRule="atLeast"/>
        <w:ind w:firstLine="709"/>
        <w:jc w:val="both"/>
        <w:rPr>
          <w:sz w:val="22"/>
          <w:szCs w:val="22"/>
        </w:rPr>
      </w:pPr>
      <w:r>
        <w:rPr>
          <w:sz w:val="22"/>
          <w:szCs w:val="22"/>
        </w:rPr>
        <w:t>7.7. Общая сумма начисленной неустойки (штрафов, пени) за неисполнение или ненадлежащее исполнение Подрядчиком обязательств, предусмотренных Договором, не может превышать цену Договора.</w:t>
      </w:r>
    </w:p>
    <w:p w14:paraId="6AE82B5F" w14:textId="77777777" w:rsidR="00456A11" w:rsidRDefault="00456A11" w:rsidP="00456A11">
      <w:pPr>
        <w:suppressAutoHyphens/>
        <w:autoSpaceDE w:val="0"/>
        <w:autoSpaceDN w:val="0"/>
        <w:adjustRightInd w:val="0"/>
        <w:spacing w:line="216" w:lineRule="atLeast"/>
        <w:ind w:firstLine="709"/>
        <w:jc w:val="both"/>
        <w:rPr>
          <w:sz w:val="22"/>
          <w:szCs w:val="22"/>
          <w:lang w:eastAsia="en-US" w:bidi="en-US"/>
        </w:rPr>
      </w:pPr>
      <w:r>
        <w:rPr>
          <w:sz w:val="22"/>
          <w:szCs w:val="22"/>
        </w:rPr>
        <w:t>7.8.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14:paraId="67D4C11D" w14:textId="77777777" w:rsidR="00456A11" w:rsidRDefault="00456A11" w:rsidP="00456A11">
      <w:pPr>
        <w:autoSpaceDE w:val="0"/>
        <w:autoSpaceDN w:val="0"/>
        <w:adjustRightInd w:val="0"/>
        <w:jc w:val="both"/>
        <w:rPr>
          <w:sz w:val="22"/>
          <w:szCs w:val="22"/>
        </w:rPr>
      </w:pPr>
    </w:p>
    <w:p w14:paraId="68015B10" w14:textId="77777777" w:rsidR="00456A11" w:rsidRPr="00A10673" w:rsidRDefault="00456A11" w:rsidP="00456A11">
      <w:pPr>
        <w:autoSpaceDE w:val="0"/>
        <w:autoSpaceDN w:val="0"/>
        <w:adjustRightInd w:val="0"/>
        <w:jc w:val="both"/>
        <w:rPr>
          <w:sz w:val="22"/>
          <w:szCs w:val="22"/>
        </w:rPr>
      </w:pPr>
    </w:p>
    <w:p w14:paraId="170F5360" w14:textId="77777777" w:rsidR="00456A11" w:rsidRDefault="00456A11" w:rsidP="00456A11">
      <w:pPr>
        <w:tabs>
          <w:tab w:val="left" w:pos="709"/>
        </w:tabs>
        <w:ind w:firstLine="709"/>
        <w:jc w:val="center"/>
        <w:rPr>
          <w:b/>
          <w:sz w:val="22"/>
          <w:szCs w:val="22"/>
        </w:rPr>
      </w:pPr>
      <w:r>
        <w:rPr>
          <w:b/>
          <w:sz w:val="22"/>
          <w:szCs w:val="22"/>
        </w:rPr>
        <w:t>8</w:t>
      </w:r>
      <w:r w:rsidRPr="00A10673">
        <w:rPr>
          <w:b/>
          <w:sz w:val="22"/>
          <w:szCs w:val="22"/>
        </w:rPr>
        <w:t>. ОБСТОЯТЕЛЬСТВА НЕПРЕОДОЛИМОЙ СИЛЫ</w:t>
      </w:r>
    </w:p>
    <w:p w14:paraId="41FE4631" w14:textId="77777777" w:rsidR="00456A11" w:rsidRPr="00A10673" w:rsidRDefault="00456A11" w:rsidP="00456A11">
      <w:pPr>
        <w:tabs>
          <w:tab w:val="left" w:pos="709"/>
        </w:tabs>
        <w:ind w:firstLine="709"/>
        <w:jc w:val="center"/>
        <w:rPr>
          <w:b/>
          <w:sz w:val="22"/>
          <w:szCs w:val="22"/>
        </w:rPr>
      </w:pPr>
    </w:p>
    <w:p w14:paraId="52D7A81B" w14:textId="77777777" w:rsidR="00456A11" w:rsidRPr="00A10673" w:rsidRDefault="00456A11" w:rsidP="00456A11">
      <w:pPr>
        <w:tabs>
          <w:tab w:val="left" w:pos="709"/>
        </w:tabs>
        <w:jc w:val="both"/>
        <w:rPr>
          <w:sz w:val="22"/>
          <w:szCs w:val="22"/>
          <w:lang w:eastAsia="en-US" w:bidi="en-US"/>
        </w:rPr>
      </w:pPr>
      <w:r w:rsidRPr="00A10673">
        <w:rPr>
          <w:sz w:val="22"/>
          <w:szCs w:val="22"/>
          <w:lang w:eastAsia="en-US" w:bidi="en-US"/>
        </w:rPr>
        <w:tab/>
      </w:r>
      <w:r>
        <w:rPr>
          <w:sz w:val="22"/>
          <w:szCs w:val="22"/>
          <w:lang w:eastAsia="en-US" w:bidi="en-US"/>
        </w:rPr>
        <w:t>8</w:t>
      </w:r>
      <w:r w:rsidRPr="00A10673">
        <w:rPr>
          <w:sz w:val="22"/>
          <w:szCs w:val="22"/>
          <w:lang w:eastAsia="en-US" w:bidi="en-US"/>
        </w:rPr>
        <w:t xml:space="preserve">.1. Стороны освобождаются от ответственности за полное или частичное неисполнение своих обязательств по настоящему </w:t>
      </w:r>
      <w:r>
        <w:rPr>
          <w:sz w:val="22"/>
          <w:szCs w:val="22"/>
          <w:lang w:eastAsia="en-US" w:bidi="en-US"/>
        </w:rPr>
        <w:t>Договор</w:t>
      </w:r>
      <w:r w:rsidRPr="00A10673">
        <w:rPr>
          <w:sz w:val="22"/>
          <w:szCs w:val="22"/>
          <w:lang w:eastAsia="en-US" w:bidi="en-US"/>
        </w:rPr>
        <w:t xml:space="preserve">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w:t>
      </w:r>
      <w:r>
        <w:rPr>
          <w:sz w:val="22"/>
          <w:szCs w:val="22"/>
          <w:lang w:eastAsia="en-US" w:bidi="en-US"/>
        </w:rPr>
        <w:t>Договор</w:t>
      </w:r>
      <w:r w:rsidRPr="00A10673">
        <w:rPr>
          <w:sz w:val="22"/>
          <w:szCs w:val="22"/>
          <w:lang w:eastAsia="en-US" w:bidi="en-US"/>
        </w:rPr>
        <w:t xml:space="preserve">у, а также других чрезвычайных обстоятельств, которые возникли после заключения настоящего </w:t>
      </w:r>
      <w:r>
        <w:rPr>
          <w:sz w:val="22"/>
          <w:szCs w:val="22"/>
          <w:lang w:eastAsia="en-US" w:bidi="en-US"/>
        </w:rPr>
        <w:t>Договор</w:t>
      </w:r>
      <w:r w:rsidRPr="00A10673">
        <w:rPr>
          <w:sz w:val="22"/>
          <w:szCs w:val="22"/>
          <w:lang w:eastAsia="en-US" w:bidi="en-US"/>
        </w:rPr>
        <w:t>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14:paraId="3658F9A3" w14:textId="77777777" w:rsidR="00456A11" w:rsidRPr="00A10673" w:rsidRDefault="00456A11" w:rsidP="00456A11">
      <w:pPr>
        <w:tabs>
          <w:tab w:val="left" w:pos="709"/>
        </w:tabs>
        <w:jc w:val="both"/>
        <w:rPr>
          <w:sz w:val="22"/>
          <w:szCs w:val="22"/>
          <w:lang w:eastAsia="en-US" w:bidi="en-US"/>
        </w:rPr>
      </w:pPr>
      <w:r w:rsidRPr="00A10673">
        <w:rPr>
          <w:sz w:val="22"/>
          <w:szCs w:val="22"/>
          <w:lang w:eastAsia="en-US" w:bidi="en-US"/>
        </w:rPr>
        <w:tab/>
      </w:r>
      <w:r>
        <w:rPr>
          <w:sz w:val="22"/>
          <w:szCs w:val="22"/>
          <w:lang w:eastAsia="en-US" w:bidi="en-US"/>
        </w:rPr>
        <w:t>8</w:t>
      </w:r>
      <w:r w:rsidRPr="00A10673">
        <w:rPr>
          <w:sz w:val="22"/>
          <w:szCs w:val="22"/>
          <w:lang w:eastAsia="en-US" w:bidi="en-US"/>
        </w:rPr>
        <w:t xml:space="preserve">.2. При наступлении таких обстоятельств срок исполнения обязательств по настоящему </w:t>
      </w:r>
      <w:r>
        <w:rPr>
          <w:sz w:val="22"/>
          <w:szCs w:val="22"/>
          <w:lang w:eastAsia="en-US" w:bidi="en-US"/>
        </w:rPr>
        <w:t>Договор</w:t>
      </w:r>
      <w:r w:rsidRPr="00A10673">
        <w:rPr>
          <w:sz w:val="22"/>
          <w:szCs w:val="22"/>
          <w:lang w:eastAsia="en-US" w:bidi="en-US"/>
        </w:rPr>
        <w:t xml:space="preserve">у отодвигается соразмерно времени действия данных обстоятельств постольку, поскольку эти обстоятельства значительно влияют на исполнение настоящего </w:t>
      </w:r>
      <w:r>
        <w:rPr>
          <w:sz w:val="22"/>
          <w:szCs w:val="22"/>
          <w:lang w:eastAsia="en-US" w:bidi="en-US"/>
        </w:rPr>
        <w:t>Договор</w:t>
      </w:r>
      <w:r w:rsidRPr="00A10673">
        <w:rPr>
          <w:sz w:val="22"/>
          <w:szCs w:val="22"/>
          <w:lang w:eastAsia="en-US" w:bidi="en-US"/>
        </w:rPr>
        <w:t>а в срок.</w:t>
      </w:r>
    </w:p>
    <w:p w14:paraId="0E6DB64A" w14:textId="77777777" w:rsidR="00456A11" w:rsidRPr="00A10673" w:rsidRDefault="00456A11" w:rsidP="00456A11">
      <w:pPr>
        <w:tabs>
          <w:tab w:val="left" w:pos="709"/>
        </w:tabs>
        <w:jc w:val="both"/>
        <w:rPr>
          <w:sz w:val="22"/>
          <w:szCs w:val="22"/>
          <w:lang w:eastAsia="en-US" w:bidi="en-US"/>
        </w:rPr>
      </w:pPr>
      <w:r w:rsidRPr="00A10673">
        <w:rPr>
          <w:sz w:val="22"/>
          <w:szCs w:val="22"/>
          <w:lang w:eastAsia="en-US" w:bidi="en-US"/>
        </w:rPr>
        <w:tab/>
      </w:r>
      <w:r>
        <w:rPr>
          <w:sz w:val="22"/>
          <w:szCs w:val="22"/>
          <w:lang w:eastAsia="en-US" w:bidi="en-US"/>
        </w:rPr>
        <w:t>8</w:t>
      </w:r>
      <w:r w:rsidRPr="00A10673">
        <w:rPr>
          <w:sz w:val="22"/>
          <w:szCs w:val="22"/>
          <w:lang w:eastAsia="en-US" w:bidi="en-US"/>
        </w:rPr>
        <w:t>.3.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21F6E0B8" w14:textId="77777777" w:rsidR="00456A11" w:rsidRPr="00F91C05" w:rsidRDefault="00456A11" w:rsidP="00456A11">
      <w:pPr>
        <w:tabs>
          <w:tab w:val="left" w:pos="709"/>
        </w:tabs>
        <w:jc w:val="both"/>
        <w:rPr>
          <w:sz w:val="22"/>
          <w:szCs w:val="22"/>
          <w:lang w:eastAsia="en-US" w:bidi="en-US"/>
        </w:rPr>
      </w:pPr>
      <w:r w:rsidRPr="00A10673">
        <w:rPr>
          <w:sz w:val="22"/>
          <w:szCs w:val="22"/>
          <w:lang w:eastAsia="en-US" w:bidi="en-US"/>
        </w:rPr>
        <w:tab/>
      </w:r>
      <w:r>
        <w:rPr>
          <w:sz w:val="22"/>
          <w:szCs w:val="22"/>
          <w:lang w:eastAsia="en-US" w:bidi="en-US"/>
        </w:rPr>
        <w:t>8</w:t>
      </w:r>
      <w:r w:rsidRPr="00A10673">
        <w:rPr>
          <w:sz w:val="22"/>
          <w:szCs w:val="22"/>
          <w:lang w:eastAsia="en-US" w:bidi="en-US"/>
        </w:rPr>
        <w:t xml:space="preserve">.4. Если обстоятельства, указанные в п. </w:t>
      </w:r>
      <w:r>
        <w:rPr>
          <w:sz w:val="22"/>
          <w:szCs w:val="22"/>
          <w:lang w:eastAsia="en-US" w:bidi="en-US"/>
        </w:rPr>
        <w:t>9</w:t>
      </w:r>
      <w:r w:rsidRPr="00A10673">
        <w:rPr>
          <w:sz w:val="22"/>
          <w:szCs w:val="22"/>
          <w:lang w:eastAsia="en-US" w:bidi="en-US"/>
        </w:rPr>
        <w:t xml:space="preserve">.1 настоящего </w:t>
      </w:r>
      <w:r>
        <w:rPr>
          <w:sz w:val="22"/>
          <w:szCs w:val="22"/>
          <w:lang w:eastAsia="en-US" w:bidi="en-US"/>
        </w:rPr>
        <w:t>Договор</w:t>
      </w:r>
      <w:r w:rsidRPr="00A10673">
        <w:rPr>
          <w:sz w:val="22"/>
          <w:szCs w:val="22"/>
          <w:lang w:eastAsia="en-US" w:bidi="en-US"/>
        </w:rPr>
        <w:t xml:space="preserve">а, будут длиться более 2 (двух) календарных месяцев с даты соответствующего уведомления, каждая из Сторон вправе расторгнуть настоящий </w:t>
      </w:r>
      <w:r>
        <w:rPr>
          <w:sz w:val="22"/>
          <w:szCs w:val="22"/>
          <w:lang w:eastAsia="en-US" w:bidi="en-US"/>
        </w:rPr>
        <w:t>Договор</w:t>
      </w:r>
      <w:r w:rsidRPr="00A10673">
        <w:rPr>
          <w:sz w:val="22"/>
          <w:szCs w:val="22"/>
          <w:lang w:eastAsia="en-US" w:bidi="en-US"/>
        </w:rPr>
        <w:t xml:space="preserve"> без требования возмещения убытков, понесенных в связи с на</w:t>
      </w:r>
      <w:r>
        <w:rPr>
          <w:sz w:val="22"/>
          <w:szCs w:val="22"/>
          <w:lang w:eastAsia="en-US" w:bidi="en-US"/>
        </w:rPr>
        <w:t>ступлением таких обстоятельств.</w:t>
      </w:r>
    </w:p>
    <w:p w14:paraId="1717B04A" w14:textId="77777777" w:rsidR="00456A11" w:rsidRDefault="00456A11" w:rsidP="00456A11">
      <w:pPr>
        <w:jc w:val="center"/>
        <w:rPr>
          <w:b/>
          <w:sz w:val="22"/>
          <w:szCs w:val="22"/>
          <w:lang w:eastAsia="en-US" w:bidi="en-US"/>
        </w:rPr>
      </w:pPr>
      <w:r>
        <w:rPr>
          <w:b/>
          <w:sz w:val="22"/>
          <w:szCs w:val="22"/>
          <w:lang w:eastAsia="en-US" w:bidi="en-US"/>
        </w:rPr>
        <w:t>9</w:t>
      </w:r>
      <w:r w:rsidRPr="00A10673">
        <w:rPr>
          <w:b/>
          <w:sz w:val="22"/>
          <w:szCs w:val="22"/>
          <w:lang w:eastAsia="en-US" w:bidi="en-US"/>
        </w:rPr>
        <w:t>. СРОКИ ВЫПОЛНЕНИЯ РАБОТ</w:t>
      </w:r>
    </w:p>
    <w:p w14:paraId="02D2B844" w14:textId="77777777" w:rsidR="00456A11" w:rsidRPr="00A10673" w:rsidRDefault="00456A11" w:rsidP="00456A11">
      <w:pPr>
        <w:jc w:val="center"/>
        <w:rPr>
          <w:b/>
          <w:sz w:val="22"/>
          <w:szCs w:val="22"/>
          <w:lang w:eastAsia="en-US" w:bidi="en-US"/>
        </w:rPr>
      </w:pPr>
    </w:p>
    <w:p w14:paraId="68F3B0B6" w14:textId="77777777" w:rsidR="00456A11" w:rsidRPr="002F5D9B" w:rsidRDefault="00456A11" w:rsidP="00456A11">
      <w:pPr>
        <w:tabs>
          <w:tab w:val="left" w:pos="709"/>
        </w:tabs>
        <w:ind w:firstLine="426"/>
        <w:jc w:val="both"/>
        <w:rPr>
          <w:sz w:val="22"/>
          <w:szCs w:val="22"/>
          <w:lang w:eastAsia="en-US" w:bidi="en-US"/>
        </w:rPr>
      </w:pPr>
      <w:r>
        <w:rPr>
          <w:sz w:val="22"/>
          <w:szCs w:val="22"/>
          <w:lang w:eastAsia="en-US" w:bidi="en-US"/>
        </w:rPr>
        <w:t>9</w:t>
      </w:r>
      <w:r w:rsidRPr="00A10673">
        <w:rPr>
          <w:sz w:val="22"/>
          <w:szCs w:val="22"/>
          <w:lang w:eastAsia="en-US" w:bidi="en-US"/>
        </w:rPr>
        <w:t xml:space="preserve">.1. </w:t>
      </w:r>
      <w:r w:rsidRPr="00C3038B">
        <w:rPr>
          <w:sz w:val="22"/>
          <w:szCs w:val="22"/>
          <w:lang w:eastAsia="en-US" w:bidi="en-US"/>
        </w:rPr>
        <w:t xml:space="preserve">Работы по </w:t>
      </w:r>
      <w:r>
        <w:rPr>
          <w:sz w:val="22"/>
          <w:szCs w:val="22"/>
          <w:lang w:eastAsia="en-US" w:bidi="en-US"/>
        </w:rPr>
        <w:t xml:space="preserve">настоящему </w:t>
      </w:r>
      <w:r w:rsidRPr="00C3038B">
        <w:rPr>
          <w:sz w:val="22"/>
          <w:szCs w:val="22"/>
          <w:lang w:eastAsia="en-US" w:bidi="en-US"/>
        </w:rPr>
        <w:t xml:space="preserve">Договору должны быть выполнены в </w:t>
      </w:r>
      <w:r>
        <w:rPr>
          <w:sz w:val="22"/>
          <w:szCs w:val="22"/>
          <w:lang w:eastAsia="en-US" w:bidi="en-US"/>
        </w:rPr>
        <w:t xml:space="preserve">сроки, указанные </w:t>
      </w:r>
      <w:r w:rsidRPr="002F5D9B">
        <w:rPr>
          <w:sz w:val="22"/>
          <w:szCs w:val="22"/>
          <w:lang w:eastAsia="en-US" w:bidi="en-US"/>
        </w:rPr>
        <w:t xml:space="preserve">в </w:t>
      </w:r>
      <w:r>
        <w:rPr>
          <w:sz w:val="22"/>
          <w:szCs w:val="22"/>
          <w:lang w:eastAsia="en-US" w:bidi="en-US"/>
        </w:rPr>
        <w:t>п.9.2. настоящего Договора</w:t>
      </w:r>
      <w:r w:rsidRPr="002F5D9B">
        <w:rPr>
          <w:sz w:val="22"/>
          <w:szCs w:val="22"/>
          <w:lang w:eastAsia="en-US" w:bidi="en-US"/>
        </w:rPr>
        <w:t>.</w:t>
      </w:r>
    </w:p>
    <w:p w14:paraId="67CF362B" w14:textId="77777777" w:rsidR="00456A11" w:rsidRPr="002F5D9B" w:rsidRDefault="00456A11" w:rsidP="00456A11">
      <w:pPr>
        <w:tabs>
          <w:tab w:val="left" w:pos="709"/>
        </w:tabs>
        <w:jc w:val="both"/>
        <w:rPr>
          <w:b/>
          <w:sz w:val="22"/>
          <w:szCs w:val="22"/>
          <w:lang w:eastAsia="en-US" w:bidi="en-US"/>
        </w:rPr>
      </w:pPr>
      <w:r w:rsidRPr="002F5D9B">
        <w:rPr>
          <w:sz w:val="22"/>
          <w:szCs w:val="22"/>
          <w:lang w:eastAsia="en-US" w:bidi="en-US"/>
        </w:rPr>
        <w:t xml:space="preserve">       </w:t>
      </w:r>
      <w:r>
        <w:rPr>
          <w:sz w:val="22"/>
          <w:szCs w:val="22"/>
          <w:lang w:eastAsia="en-US" w:bidi="en-US"/>
        </w:rPr>
        <w:t xml:space="preserve"> 9</w:t>
      </w:r>
      <w:r w:rsidRPr="002F5D9B">
        <w:rPr>
          <w:sz w:val="22"/>
          <w:szCs w:val="22"/>
          <w:lang w:eastAsia="en-US" w:bidi="en-US"/>
        </w:rPr>
        <w:t xml:space="preserve">.2. </w:t>
      </w:r>
      <w:r w:rsidRPr="002F5D9B">
        <w:rPr>
          <w:b/>
          <w:sz w:val="22"/>
          <w:szCs w:val="22"/>
          <w:lang w:eastAsia="en-US" w:bidi="en-US"/>
        </w:rPr>
        <w:t>Дата начала работ: с даты заключения Договора</w:t>
      </w:r>
    </w:p>
    <w:p w14:paraId="135E10BA" w14:textId="77777777" w:rsidR="00456A11" w:rsidRPr="00A10673" w:rsidRDefault="00456A11" w:rsidP="00456A11">
      <w:pPr>
        <w:tabs>
          <w:tab w:val="left" w:pos="709"/>
        </w:tabs>
        <w:ind w:firstLine="709"/>
        <w:jc w:val="both"/>
        <w:rPr>
          <w:b/>
          <w:sz w:val="22"/>
          <w:szCs w:val="22"/>
          <w:lang w:eastAsia="en-US" w:bidi="en-US"/>
        </w:rPr>
      </w:pPr>
      <w:r w:rsidRPr="002F5D9B">
        <w:rPr>
          <w:b/>
          <w:sz w:val="22"/>
          <w:szCs w:val="22"/>
          <w:lang w:eastAsia="en-US" w:bidi="en-US"/>
        </w:rPr>
        <w:t xml:space="preserve">    Дата окончания работ: </w:t>
      </w:r>
      <w:r>
        <w:rPr>
          <w:b/>
          <w:sz w:val="22"/>
          <w:szCs w:val="22"/>
          <w:lang w:eastAsia="en-US" w:bidi="en-US"/>
        </w:rPr>
        <w:t>30 июня</w:t>
      </w:r>
      <w:r w:rsidRPr="002F5D9B">
        <w:rPr>
          <w:b/>
          <w:sz w:val="22"/>
          <w:szCs w:val="22"/>
          <w:lang w:eastAsia="en-US" w:bidi="en-US"/>
        </w:rPr>
        <w:t xml:space="preserve"> 202</w:t>
      </w:r>
      <w:r>
        <w:rPr>
          <w:b/>
          <w:sz w:val="22"/>
          <w:szCs w:val="22"/>
          <w:lang w:eastAsia="en-US" w:bidi="en-US"/>
        </w:rPr>
        <w:t xml:space="preserve">6 </w:t>
      </w:r>
      <w:r w:rsidRPr="002F5D9B">
        <w:rPr>
          <w:b/>
          <w:sz w:val="22"/>
          <w:szCs w:val="22"/>
          <w:lang w:eastAsia="en-US" w:bidi="en-US"/>
        </w:rPr>
        <w:t>года.</w:t>
      </w:r>
    </w:p>
    <w:p w14:paraId="1AB461C6" w14:textId="77777777" w:rsidR="00456A11" w:rsidRDefault="00456A11" w:rsidP="00456A11">
      <w:pPr>
        <w:ind w:firstLine="426"/>
        <w:jc w:val="both"/>
        <w:rPr>
          <w:rFonts w:eastAsia="Arial Unicode MS"/>
          <w:sz w:val="22"/>
          <w:szCs w:val="22"/>
          <w:lang w:eastAsia="en-US" w:bidi="en-US"/>
        </w:rPr>
      </w:pPr>
      <w:r>
        <w:rPr>
          <w:rFonts w:eastAsia="Arial Unicode MS"/>
          <w:sz w:val="22"/>
          <w:szCs w:val="22"/>
          <w:lang w:eastAsia="en-US" w:bidi="en-US"/>
        </w:rPr>
        <w:t>9</w:t>
      </w:r>
      <w:r w:rsidRPr="00A10673">
        <w:rPr>
          <w:rFonts w:eastAsia="Arial Unicode MS"/>
          <w:sz w:val="22"/>
          <w:szCs w:val="22"/>
          <w:lang w:eastAsia="en-US" w:bidi="en-US"/>
        </w:rPr>
        <w:t>.3. Подрядчик, по согласованию с Заказчиком, вправе выполнить работы досрочно.</w:t>
      </w:r>
    </w:p>
    <w:p w14:paraId="1517B73C" w14:textId="77777777" w:rsidR="00456A11" w:rsidRPr="002957AC" w:rsidRDefault="00456A11" w:rsidP="00456A11">
      <w:pPr>
        <w:ind w:firstLine="426"/>
        <w:jc w:val="both"/>
        <w:rPr>
          <w:rFonts w:eastAsia="Arial Unicode MS"/>
          <w:sz w:val="22"/>
          <w:szCs w:val="22"/>
          <w:lang w:eastAsia="en-US" w:bidi="en-US"/>
        </w:rPr>
      </w:pPr>
      <w:r>
        <w:rPr>
          <w:rFonts w:eastAsia="Arial Unicode MS"/>
          <w:sz w:val="22"/>
          <w:szCs w:val="22"/>
          <w:lang w:eastAsia="en-US" w:bidi="en-US"/>
        </w:rPr>
        <w:t xml:space="preserve">9.4. </w:t>
      </w:r>
      <w:r w:rsidRPr="002957AC">
        <w:rPr>
          <w:rFonts w:eastAsia="Arial Unicode MS"/>
          <w:sz w:val="22"/>
          <w:szCs w:val="22"/>
          <w:lang w:eastAsia="en-US" w:bidi="en-US"/>
        </w:rPr>
        <w:t>Настоящий Договор может быть расторгнут:</w:t>
      </w:r>
    </w:p>
    <w:p w14:paraId="49DD2527" w14:textId="77777777" w:rsidR="00456A11" w:rsidRPr="002957AC" w:rsidRDefault="00456A11" w:rsidP="00456A11">
      <w:pPr>
        <w:ind w:firstLine="426"/>
        <w:jc w:val="both"/>
        <w:rPr>
          <w:rFonts w:eastAsia="Arial Unicode MS"/>
          <w:sz w:val="22"/>
          <w:szCs w:val="22"/>
          <w:lang w:eastAsia="en-US" w:bidi="en-US"/>
        </w:rPr>
      </w:pPr>
      <w:r>
        <w:rPr>
          <w:rFonts w:eastAsia="Arial Unicode MS"/>
          <w:sz w:val="22"/>
          <w:szCs w:val="22"/>
          <w:lang w:eastAsia="en-US" w:bidi="en-US"/>
        </w:rPr>
        <w:t xml:space="preserve">           </w:t>
      </w:r>
      <w:r w:rsidRPr="002957AC">
        <w:rPr>
          <w:rFonts w:eastAsia="Arial Unicode MS"/>
          <w:sz w:val="22"/>
          <w:szCs w:val="22"/>
          <w:lang w:eastAsia="en-US" w:bidi="en-US"/>
        </w:rPr>
        <w:t>- по соглашению Сторон;</w:t>
      </w:r>
    </w:p>
    <w:p w14:paraId="43E73763" w14:textId="77777777" w:rsidR="00456A11" w:rsidRPr="002957AC" w:rsidRDefault="00456A11" w:rsidP="00456A11">
      <w:pPr>
        <w:ind w:firstLine="426"/>
        <w:jc w:val="both"/>
        <w:rPr>
          <w:rFonts w:eastAsia="Arial Unicode MS"/>
          <w:sz w:val="22"/>
          <w:szCs w:val="22"/>
          <w:lang w:eastAsia="en-US" w:bidi="en-US"/>
        </w:rPr>
      </w:pPr>
      <w:r>
        <w:rPr>
          <w:rFonts w:eastAsia="Arial Unicode MS"/>
          <w:sz w:val="22"/>
          <w:szCs w:val="22"/>
          <w:lang w:eastAsia="en-US" w:bidi="en-US"/>
        </w:rPr>
        <w:t xml:space="preserve">           </w:t>
      </w:r>
      <w:r w:rsidRPr="002957AC">
        <w:rPr>
          <w:rFonts w:eastAsia="Arial Unicode MS"/>
          <w:sz w:val="22"/>
          <w:szCs w:val="22"/>
          <w:lang w:eastAsia="en-US" w:bidi="en-US"/>
        </w:rPr>
        <w:t>- в судебном порядке;</w:t>
      </w:r>
    </w:p>
    <w:p w14:paraId="1844B239" w14:textId="77777777" w:rsidR="00456A11" w:rsidRDefault="00456A11" w:rsidP="00456A11">
      <w:pPr>
        <w:ind w:firstLine="426"/>
        <w:jc w:val="both"/>
        <w:rPr>
          <w:rFonts w:eastAsia="Arial Unicode MS"/>
          <w:sz w:val="22"/>
          <w:szCs w:val="22"/>
          <w:lang w:eastAsia="en-US" w:bidi="en-US"/>
        </w:rPr>
      </w:pPr>
      <w:r>
        <w:rPr>
          <w:rFonts w:eastAsia="Arial Unicode MS"/>
          <w:sz w:val="22"/>
          <w:szCs w:val="22"/>
          <w:lang w:eastAsia="en-US" w:bidi="en-US"/>
        </w:rPr>
        <w:t xml:space="preserve">           </w:t>
      </w:r>
      <w:r w:rsidRPr="002957AC">
        <w:rPr>
          <w:rFonts w:eastAsia="Arial Unicode MS"/>
          <w:sz w:val="22"/>
          <w:szCs w:val="22"/>
          <w:lang w:eastAsia="en-US" w:bidi="en-US"/>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1E7605B5" w14:textId="77777777" w:rsidR="00456A11" w:rsidRPr="00A10673" w:rsidRDefault="00456A11" w:rsidP="00456A11">
      <w:pPr>
        <w:ind w:firstLine="426"/>
        <w:jc w:val="both"/>
        <w:rPr>
          <w:rFonts w:eastAsia="Arial Unicode MS"/>
          <w:b/>
          <w:sz w:val="22"/>
          <w:szCs w:val="22"/>
          <w:lang w:eastAsia="en-US" w:bidi="en-US"/>
        </w:rPr>
      </w:pPr>
    </w:p>
    <w:p w14:paraId="30C5B1CB" w14:textId="77777777" w:rsidR="00456A11" w:rsidRDefault="00456A11" w:rsidP="00456A11">
      <w:pPr>
        <w:autoSpaceDE w:val="0"/>
        <w:autoSpaceDN w:val="0"/>
        <w:adjustRightInd w:val="0"/>
        <w:jc w:val="center"/>
        <w:rPr>
          <w:b/>
          <w:bCs/>
          <w:sz w:val="22"/>
          <w:szCs w:val="22"/>
          <w:lang w:eastAsia="en-US" w:bidi="en-US"/>
        </w:rPr>
      </w:pPr>
      <w:r w:rsidRPr="00A10673">
        <w:rPr>
          <w:b/>
          <w:bCs/>
          <w:sz w:val="22"/>
          <w:szCs w:val="22"/>
          <w:lang w:eastAsia="en-US" w:bidi="en-US"/>
        </w:rPr>
        <w:t>1</w:t>
      </w:r>
      <w:r>
        <w:rPr>
          <w:b/>
          <w:bCs/>
          <w:sz w:val="22"/>
          <w:szCs w:val="22"/>
          <w:lang w:eastAsia="en-US" w:bidi="en-US"/>
        </w:rPr>
        <w:t>0</w:t>
      </w:r>
      <w:r w:rsidRPr="00A10673">
        <w:rPr>
          <w:b/>
          <w:bCs/>
          <w:sz w:val="22"/>
          <w:szCs w:val="22"/>
          <w:lang w:eastAsia="en-US" w:bidi="en-US"/>
        </w:rPr>
        <w:t>. ПОРЯДОК УРЕГУЛИРОВАНИЯ СПОРОВ</w:t>
      </w:r>
    </w:p>
    <w:p w14:paraId="2B4285B3" w14:textId="77777777" w:rsidR="00456A11" w:rsidRPr="00A10673" w:rsidRDefault="00456A11" w:rsidP="00456A11">
      <w:pPr>
        <w:autoSpaceDE w:val="0"/>
        <w:autoSpaceDN w:val="0"/>
        <w:adjustRightInd w:val="0"/>
        <w:jc w:val="center"/>
        <w:rPr>
          <w:b/>
          <w:bCs/>
          <w:sz w:val="22"/>
          <w:szCs w:val="22"/>
          <w:lang w:eastAsia="en-US" w:bidi="en-US"/>
        </w:rPr>
      </w:pPr>
    </w:p>
    <w:p w14:paraId="320FEC69" w14:textId="77777777" w:rsidR="00456A11" w:rsidRPr="00A10673" w:rsidRDefault="00456A11" w:rsidP="00456A11">
      <w:pPr>
        <w:tabs>
          <w:tab w:val="left" w:pos="709"/>
        </w:tabs>
        <w:jc w:val="both"/>
        <w:rPr>
          <w:sz w:val="22"/>
          <w:szCs w:val="22"/>
          <w:lang w:eastAsia="en-US" w:bidi="en-US"/>
        </w:rPr>
      </w:pPr>
      <w:r w:rsidRPr="00A10673">
        <w:rPr>
          <w:sz w:val="22"/>
          <w:szCs w:val="22"/>
          <w:lang w:eastAsia="en-US" w:bidi="en-US"/>
        </w:rPr>
        <w:tab/>
        <w:t>1</w:t>
      </w:r>
      <w:r>
        <w:rPr>
          <w:sz w:val="22"/>
          <w:szCs w:val="22"/>
          <w:lang w:eastAsia="en-US" w:bidi="en-US"/>
        </w:rPr>
        <w:t>0</w:t>
      </w:r>
      <w:r w:rsidRPr="00A10673">
        <w:rPr>
          <w:sz w:val="22"/>
          <w:szCs w:val="22"/>
          <w:lang w:eastAsia="en-US" w:bidi="en-US"/>
        </w:rPr>
        <w:t xml:space="preserve">.1. Стороны принимают все меры к тому, чтобы любые спорные вопросы, разногласия либо претензии, касающиеся исполнения настоящего </w:t>
      </w:r>
      <w:r>
        <w:rPr>
          <w:sz w:val="22"/>
          <w:szCs w:val="22"/>
          <w:lang w:eastAsia="en-US" w:bidi="en-US"/>
        </w:rPr>
        <w:t>Договор</w:t>
      </w:r>
      <w:r w:rsidRPr="00A10673">
        <w:rPr>
          <w:sz w:val="22"/>
          <w:szCs w:val="22"/>
          <w:lang w:eastAsia="en-US" w:bidi="en-US"/>
        </w:rPr>
        <w:t>а, были урегулированы путем переговоров, с оформлением совместного протокола урегулирования споров.</w:t>
      </w:r>
    </w:p>
    <w:p w14:paraId="27ED3D74" w14:textId="77777777" w:rsidR="00456A11" w:rsidRPr="00A10673" w:rsidRDefault="00456A11" w:rsidP="00456A11">
      <w:pPr>
        <w:tabs>
          <w:tab w:val="left" w:pos="709"/>
        </w:tabs>
        <w:jc w:val="both"/>
        <w:rPr>
          <w:sz w:val="22"/>
          <w:szCs w:val="22"/>
          <w:lang w:eastAsia="en-US" w:bidi="en-US"/>
        </w:rPr>
      </w:pPr>
      <w:r w:rsidRPr="00A10673">
        <w:rPr>
          <w:sz w:val="22"/>
          <w:szCs w:val="22"/>
          <w:lang w:eastAsia="en-US" w:bidi="en-US"/>
        </w:rPr>
        <w:tab/>
        <w:t>1</w:t>
      </w:r>
      <w:r>
        <w:rPr>
          <w:sz w:val="22"/>
          <w:szCs w:val="22"/>
          <w:lang w:eastAsia="en-US" w:bidi="en-US"/>
        </w:rPr>
        <w:t>0</w:t>
      </w:r>
      <w:r w:rsidRPr="00A10673">
        <w:rPr>
          <w:sz w:val="22"/>
          <w:szCs w:val="22"/>
          <w:lang w:eastAsia="en-US" w:bidi="en-US"/>
        </w:rPr>
        <w:t xml:space="preserve">.2. </w:t>
      </w:r>
      <w:r w:rsidRPr="00A10673">
        <w:rPr>
          <w:sz w:val="22"/>
          <w:szCs w:val="22"/>
        </w:rPr>
        <w:t xml:space="preserve">В случае невыполнения Сторонами своих обязательств и не достижения взаимного согласия споры по настоящему </w:t>
      </w:r>
      <w:r>
        <w:rPr>
          <w:sz w:val="22"/>
          <w:szCs w:val="22"/>
        </w:rPr>
        <w:t>Договор</w:t>
      </w:r>
      <w:r w:rsidRPr="00A10673">
        <w:rPr>
          <w:sz w:val="22"/>
          <w:szCs w:val="22"/>
        </w:rPr>
        <w:t xml:space="preserve">у разрешаются в Арбитражном суде Республики Марий Эл. </w:t>
      </w:r>
      <w:r w:rsidRPr="00A10673">
        <w:rPr>
          <w:sz w:val="22"/>
          <w:szCs w:val="22"/>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14:paraId="535B65A7" w14:textId="77777777" w:rsidR="00456A11" w:rsidRDefault="00456A11" w:rsidP="00456A11">
      <w:pPr>
        <w:tabs>
          <w:tab w:val="left" w:pos="709"/>
        </w:tabs>
        <w:jc w:val="both"/>
        <w:rPr>
          <w:sz w:val="22"/>
          <w:szCs w:val="22"/>
          <w:lang w:eastAsia="en-US" w:bidi="en-US"/>
        </w:rPr>
      </w:pPr>
      <w:r w:rsidRPr="00A10673">
        <w:rPr>
          <w:sz w:val="22"/>
          <w:szCs w:val="22"/>
          <w:lang w:eastAsia="en-US" w:bidi="en-US"/>
        </w:rPr>
        <w:lastRenderedPageBreak/>
        <w:tab/>
        <w:t>1</w:t>
      </w:r>
      <w:r>
        <w:rPr>
          <w:sz w:val="22"/>
          <w:szCs w:val="22"/>
          <w:lang w:eastAsia="en-US" w:bidi="en-US"/>
        </w:rPr>
        <w:t>0</w:t>
      </w:r>
      <w:r w:rsidRPr="00A10673">
        <w:rPr>
          <w:sz w:val="22"/>
          <w:szCs w:val="22"/>
          <w:lang w:eastAsia="en-US" w:bidi="en-US"/>
        </w:rPr>
        <w:t xml:space="preserve">.3. К отношениям Сторон по настоящему </w:t>
      </w:r>
      <w:r>
        <w:rPr>
          <w:sz w:val="22"/>
          <w:szCs w:val="22"/>
          <w:lang w:eastAsia="en-US" w:bidi="en-US"/>
        </w:rPr>
        <w:t>Договор</w:t>
      </w:r>
      <w:r w:rsidRPr="00A10673">
        <w:rPr>
          <w:sz w:val="22"/>
          <w:szCs w:val="22"/>
          <w:lang w:eastAsia="en-US" w:bidi="en-US"/>
        </w:rPr>
        <w:t>у и в связи с ним применяется законодательство Российской Федерации.</w:t>
      </w:r>
    </w:p>
    <w:p w14:paraId="7457A1B0" w14:textId="77777777" w:rsidR="00456A11" w:rsidRDefault="00456A11" w:rsidP="00456A11">
      <w:pPr>
        <w:tabs>
          <w:tab w:val="left" w:pos="709"/>
        </w:tabs>
        <w:jc w:val="both"/>
        <w:rPr>
          <w:sz w:val="22"/>
          <w:szCs w:val="22"/>
          <w:lang w:eastAsia="en-US" w:bidi="en-US"/>
        </w:rPr>
      </w:pPr>
    </w:p>
    <w:p w14:paraId="60E2DDF6" w14:textId="77777777" w:rsidR="00456A11" w:rsidRDefault="00456A11" w:rsidP="00456A11">
      <w:pPr>
        <w:tabs>
          <w:tab w:val="left" w:pos="709"/>
        </w:tabs>
        <w:jc w:val="center"/>
        <w:rPr>
          <w:b/>
          <w:sz w:val="22"/>
          <w:szCs w:val="22"/>
          <w:lang w:eastAsia="en-US" w:bidi="en-US"/>
        </w:rPr>
      </w:pPr>
      <w:r>
        <w:rPr>
          <w:b/>
          <w:sz w:val="22"/>
          <w:szCs w:val="22"/>
          <w:lang w:eastAsia="en-US" w:bidi="en-US"/>
        </w:rPr>
        <w:t>11</w:t>
      </w:r>
      <w:r w:rsidRPr="002F5D9B">
        <w:rPr>
          <w:b/>
          <w:sz w:val="22"/>
          <w:szCs w:val="22"/>
          <w:lang w:eastAsia="en-US" w:bidi="en-US"/>
        </w:rPr>
        <w:t>.</w:t>
      </w:r>
      <w:r w:rsidRPr="00711970">
        <w:rPr>
          <w:b/>
          <w:sz w:val="22"/>
          <w:szCs w:val="22"/>
          <w:lang w:eastAsia="en-US" w:bidi="en-US"/>
        </w:rPr>
        <w:tab/>
        <w:t>АНТИКОРРУПЦИОННАЯ ОГОВОРКА</w:t>
      </w:r>
    </w:p>
    <w:p w14:paraId="7A6A1E79" w14:textId="77777777" w:rsidR="00456A11" w:rsidRPr="00711970" w:rsidRDefault="00456A11" w:rsidP="00456A11">
      <w:pPr>
        <w:tabs>
          <w:tab w:val="left" w:pos="709"/>
        </w:tabs>
        <w:jc w:val="center"/>
        <w:rPr>
          <w:sz w:val="22"/>
          <w:szCs w:val="22"/>
          <w:lang w:eastAsia="en-US" w:bidi="en-US"/>
        </w:rPr>
      </w:pPr>
    </w:p>
    <w:p w14:paraId="54200EAD" w14:textId="77777777" w:rsidR="00456A11" w:rsidRPr="00711970" w:rsidRDefault="00456A11" w:rsidP="00456A11">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 xml:space="preserve">.1. При исполнении своих обязательств по настоящему </w:t>
      </w:r>
      <w:r>
        <w:rPr>
          <w:sz w:val="22"/>
          <w:szCs w:val="22"/>
          <w:lang w:eastAsia="en-US" w:bidi="en-US"/>
        </w:rPr>
        <w:t>Договору</w:t>
      </w:r>
      <w:r w:rsidRPr="00711970">
        <w:rPr>
          <w:sz w:val="22"/>
          <w:szCs w:val="22"/>
          <w:lang w:eastAsia="en-US" w:bidi="en-US"/>
        </w:rPr>
        <w:t>,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6CDFF376" w14:textId="77777777" w:rsidR="00456A11" w:rsidRPr="00711970" w:rsidRDefault="00456A11" w:rsidP="00456A11">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 xml:space="preserve">.2. При исполнении своих обязательств по настоящему </w:t>
      </w:r>
      <w:r>
        <w:rPr>
          <w:sz w:val="22"/>
          <w:szCs w:val="22"/>
          <w:lang w:eastAsia="en-US" w:bidi="en-US"/>
        </w:rPr>
        <w:t>Договор</w:t>
      </w:r>
      <w:r w:rsidRPr="00711970">
        <w:rPr>
          <w:sz w:val="22"/>
          <w:szCs w:val="22"/>
          <w:lang w:eastAsia="en-US" w:bidi="en-US"/>
        </w:rPr>
        <w:t xml:space="preserve">у, стороны, их аффилированные лица, работники или посредники не осуществляют действия, квалифицируемые применимым для целей настоящего </w:t>
      </w:r>
      <w:r>
        <w:rPr>
          <w:sz w:val="22"/>
          <w:szCs w:val="22"/>
          <w:lang w:eastAsia="en-US" w:bidi="en-US"/>
        </w:rPr>
        <w:t>Договор</w:t>
      </w:r>
      <w:r w:rsidRPr="00711970">
        <w:rPr>
          <w:sz w:val="22"/>
          <w:szCs w:val="22"/>
          <w:lang w:eastAsia="en-US" w:bidi="en-US"/>
        </w:rPr>
        <w:t>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68BF64B" w14:textId="77777777" w:rsidR="00456A11" w:rsidRPr="00711970" w:rsidRDefault="00456A11" w:rsidP="00456A11">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227481FA" w14:textId="77777777" w:rsidR="00456A11" w:rsidRPr="00711970" w:rsidRDefault="00456A11" w:rsidP="00456A11">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6AAB086B" w14:textId="77777777" w:rsidR="00456A11" w:rsidRPr="00A10673" w:rsidRDefault="00456A11" w:rsidP="00456A11">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 xml:space="preserve">.5. В случае нарушения одной стороной обязательств воздерживаться от запрещенных в настоящем разделе </w:t>
      </w:r>
      <w:r>
        <w:rPr>
          <w:sz w:val="22"/>
          <w:szCs w:val="22"/>
          <w:lang w:eastAsia="en-US" w:bidi="en-US"/>
        </w:rPr>
        <w:t>Договор</w:t>
      </w:r>
      <w:r w:rsidRPr="00711970">
        <w:rPr>
          <w:sz w:val="22"/>
          <w:szCs w:val="22"/>
          <w:lang w:eastAsia="en-US" w:bidi="en-US"/>
        </w:rPr>
        <w:t xml:space="preserve">а действий и/или неполучения другой стороной в установленный настоящим </w:t>
      </w:r>
      <w:r>
        <w:rPr>
          <w:sz w:val="22"/>
          <w:szCs w:val="22"/>
          <w:lang w:eastAsia="en-US" w:bidi="en-US"/>
        </w:rPr>
        <w:t>Договор</w:t>
      </w:r>
      <w:r w:rsidRPr="00711970">
        <w:rPr>
          <w:sz w:val="22"/>
          <w:szCs w:val="22"/>
          <w:lang w:eastAsia="en-US" w:bidi="en-US"/>
        </w:rPr>
        <w:t>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14:paraId="3E6EDE57" w14:textId="77777777" w:rsidR="00456A11" w:rsidRDefault="00456A11" w:rsidP="00456A11">
      <w:pPr>
        <w:tabs>
          <w:tab w:val="center" w:pos="5244"/>
          <w:tab w:val="left" w:pos="6888"/>
        </w:tabs>
        <w:autoSpaceDE w:val="0"/>
        <w:autoSpaceDN w:val="0"/>
        <w:adjustRightInd w:val="0"/>
        <w:rPr>
          <w:b/>
          <w:bCs/>
          <w:sz w:val="22"/>
          <w:szCs w:val="22"/>
          <w:lang w:eastAsia="en-US" w:bidi="en-US"/>
        </w:rPr>
      </w:pPr>
      <w:r>
        <w:rPr>
          <w:b/>
          <w:bCs/>
          <w:sz w:val="22"/>
          <w:szCs w:val="22"/>
          <w:lang w:eastAsia="en-US" w:bidi="en-US"/>
        </w:rPr>
        <w:tab/>
      </w:r>
      <w:r w:rsidRPr="00A10673">
        <w:rPr>
          <w:b/>
          <w:bCs/>
          <w:sz w:val="22"/>
          <w:szCs w:val="22"/>
          <w:lang w:eastAsia="en-US" w:bidi="en-US"/>
        </w:rPr>
        <w:t>1</w:t>
      </w:r>
      <w:r>
        <w:rPr>
          <w:b/>
          <w:bCs/>
          <w:sz w:val="22"/>
          <w:szCs w:val="22"/>
          <w:lang w:eastAsia="en-US" w:bidi="en-US"/>
        </w:rPr>
        <w:t>2</w:t>
      </w:r>
      <w:r w:rsidRPr="00A10673">
        <w:rPr>
          <w:b/>
          <w:bCs/>
          <w:sz w:val="22"/>
          <w:szCs w:val="22"/>
          <w:lang w:eastAsia="en-US" w:bidi="en-US"/>
        </w:rPr>
        <w:t>. ПРОЧИЕ УСЛОВИЯ</w:t>
      </w:r>
      <w:r>
        <w:rPr>
          <w:b/>
          <w:bCs/>
          <w:sz w:val="22"/>
          <w:szCs w:val="22"/>
          <w:lang w:eastAsia="en-US" w:bidi="en-US"/>
        </w:rPr>
        <w:tab/>
      </w:r>
    </w:p>
    <w:p w14:paraId="3E5497E8" w14:textId="77777777" w:rsidR="00456A11" w:rsidRPr="00A10673" w:rsidRDefault="00456A11" w:rsidP="00456A11">
      <w:pPr>
        <w:tabs>
          <w:tab w:val="center" w:pos="5244"/>
          <w:tab w:val="left" w:pos="6888"/>
        </w:tabs>
        <w:autoSpaceDE w:val="0"/>
        <w:autoSpaceDN w:val="0"/>
        <w:adjustRightInd w:val="0"/>
        <w:rPr>
          <w:b/>
          <w:bCs/>
          <w:sz w:val="22"/>
          <w:szCs w:val="22"/>
          <w:lang w:eastAsia="en-US" w:bidi="en-US"/>
        </w:rPr>
      </w:pPr>
    </w:p>
    <w:p w14:paraId="4E547320" w14:textId="77777777" w:rsidR="00456A11" w:rsidRDefault="00456A11" w:rsidP="00456A11">
      <w:pPr>
        <w:pStyle w:val="ConsNormal"/>
        <w:tabs>
          <w:tab w:val="left" w:pos="709"/>
        </w:tabs>
        <w:ind w:firstLine="709"/>
        <w:jc w:val="both"/>
        <w:rPr>
          <w:rFonts w:ascii="Times New Roman" w:hAnsi="Times New Roman"/>
          <w:sz w:val="22"/>
        </w:rPr>
      </w:pPr>
      <w:r w:rsidRPr="00A10673">
        <w:rPr>
          <w:rFonts w:ascii="Times New Roman" w:hAnsi="Times New Roman"/>
          <w:sz w:val="22"/>
          <w:lang w:eastAsia="en-US" w:bidi="en-US"/>
        </w:rPr>
        <w:t>1</w:t>
      </w:r>
      <w:r>
        <w:rPr>
          <w:rFonts w:ascii="Times New Roman" w:hAnsi="Times New Roman"/>
          <w:sz w:val="22"/>
          <w:lang w:eastAsia="en-US" w:bidi="en-US"/>
        </w:rPr>
        <w:t>2</w:t>
      </w:r>
      <w:r w:rsidRPr="00A10673">
        <w:rPr>
          <w:rFonts w:ascii="Times New Roman" w:hAnsi="Times New Roman"/>
          <w:sz w:val="22"/>
          <w:lang w:eastAsia="en-US" w:bidi="en-US"/>
        </w:rPr>
        <w:t>.1</w:t>
      </w:r>
      <w:r w:rsidRPr="00A10673">
        <w:rPr>
          <w:rFonts w:ascii="Times New Roman" w:hAnsi="Times New Roman"/>
          <w:sz w:val="22"/>
        </w:rPr>
        <w:t xml:space="preserve"> Настоящий </w:t>
      </w:r>
      <w:r>
        <w:rPr>
          <w:rFonts w:ascii="Times New Roman" w:hAnsi="Times New Roman"/>
          <w:sz w:val="22"/>
        </w:rPr>
        <w:t>Договор</w:t>
      </w:r>
      <w:r w:rsidRPr="00A10673">
        <w:rPr>
          <w:rFonts w:ascii="Times New Roman" w:hAnsi="Times New Roman"/>
          <w:sz w:val="22"/>
        </w:rPr>
        <w:t xml:space="preserve"> вступает в действие с момента его подписания Сторонами и действует до полного исполнения Сторонами</w:t>
      </w:r>
      <w:r>
        <w:rPr>
          <w:rFonts w:ascii="Times New Roman" w:hAnsi="Times New Roman"/>
          <w:sz w:val="22"/>
        </w:rPr>
        <w:t xml:space="preserve"> своих обязательств</w:t>
      </w:r>
      <w:r w:rsidRPr="00A10673">
        <w:rPr>
          <w:rFonts w:ascii="Times New Roman" w:hAnsi="Times New Roman"/>
          <w:sz w:val="22"/>
        </w:rPr>
        <w:t>.</w:t>
      </w:r>
    </w:p>
    <w:p w14:paraId="18D17648" w14:textId="77777777" w:rsidR="00456A11" w:rsidRPr="00FF192B" w:rsidRDefault="00456A11" w:rsidP="00456A11">
      <w:pPr>
        <w:tabs>
          <w:tab w:val="left" w:pos="709"/>
        </w:tabs>
        <w:autoSpaceDE w:val="0"/>
        <w:autoSpaceDN w:val="0"/>
        <w:adjustRightInd w:val="0"/>
        <w:ind w:firstLine="709"/>
        <w:jc w:val="both"/>
        <w:rPr>
          <w:sz w:val="22"/>
          <w:szCs w:val="22"/>
        </w:rPr>
      </w:pPr>
      <w:r>
        <w:rPr>
          <w:sz w:val="22"/>
          <w:szCs w:val="22"/>
        </w:rPr>
        <w:t xml:space="preserve">12.2 </w:t>
      </w:r>
      <w:r w:rsidRPr="00FF192B">
        <w:rPr>
          <w:sz w:val="22"/>
          <w:szCs w:val="22"/>
        </w:rPr>
        <w:t>Настоящий Договор подпис</w:t>
      </w:r>
      <w:r>
        <w:rPr>
          <w:sz w:val="22"/>
          <w:szCs w:val="22"/>
        </w:rPr>
        <w:t>ывается</w:t>
      </w:r>
      <w:r w:rsidRPr="00FF192B">
        <w:rPr>
          <w:sz w:val="22"/>
          <w:szCs w:val="22"/>
        </w:rPr>
        <w:t xml:space="preserve"> </w:t>
      </w:r>
      <w:r>
        <w:rPr>
          <w:sz w:val="22"/>
          <w:szCs w:val="22"/>
        </w:rPr>
        <w:t xml:space="preserve">Сторонами </w:t>
      </w:r>
      <w:r w:rsidRPr="00FF192B">
        <w:rPr>
          <w:sz w:val="22"/>
          <w:szCs w:val="22"/>
        </w:rPr>
        <w:t xml:space="preserve">на бумажном носителе в двух экземплярах, имеющих одинаковую юридическую силу, по одному экземпляру для каждой из Сторон. </w:t>
      </w:r>
    </w:p>
    <w:p w14:paraId="36B371F6" w14:textId="77777777" w:rsidR="00456A11" w:rsidRPr="00FF192B" w:rsidRDefault="00456A11" w:rsidP="00456A11">
      <w:pPr>
        <w:tabs>
          <w:tab w:val="left" w:pos="709"/>
        </w:tabs>
        <w:autoSpaceDE w:val="0"/>
        <w:autoSpaceDN w:val="0"/>
        <w:adjustRightInd w:val="0"/>
        <w:ind w:firstLine="709"/>
        <w:jc w:val="both"/>
        <w:rPr>
          <w:sz w:val="22"/>
          <w:szCs w:val="22"/>
        </w:rPr>
      </w:pPr>
      <w:r w:rsidRPr="00FF192B">
        <w:rPr>
          <w:sz w:val="22"/>
          <w:szCs w:val="22"/>
        </w:rPr>
        <w:t>1</w:t>
      </w:r>
      <w:r>
        <w:rPr>
          <w:sz w:val="22"/>
          <w:szCs w:val="22"/>
        </w:rPr>
        <w:t>2</w:t>
      </w:r>
      <w:r w:rsidRPr="00FF192B">
        <w:rPr>
          <w:sz w:val="22"/>
          <w:szCs w:val="22"/>
        </w:rPr>
        <w:t>.</w:t>
      </w:r>
      <w:r>
        <w:rPr>
          <w:sz w:val="22"/>
          <w:szCs w:val="22"/>
        </w:rPr>
        <w:t>3</w:t>
      </w:r>
      <w:r w:rsidRPr="00FF192B">
        <w:rPr>
          <w:sz w:val="22"/>
          <w:szCs w:val="22"/>
        </w:rPr>
        <w:t>.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1D27C0FD" w14:textId="77777777" w:rsidR="00456A11" w:rsidRDefault="00456A11" w:rsidP="00456A11">
      <w:pPr>
        <w:tabs>
          <w:tab w:val="left" w:pos="709"/>
        </w:tabs>
        <w:autoSpaceDE w:val="0"/>
        <w:autoSpaceDN w:val="0"/>
        <w:adjustRightInd w:val="0"/>
        <w:ind w:firstLine="709"/>
        <w:jc w:val="both"/>
        <w:rPr>
          <w:sz w:val="22"/>
          <w:szCs w:val="22"/>
          <w:lang w:eastAsia="en-US" w:bidi="en-US"/>
        </w:rPr>
      </w:pPr>
      <w:r w:rsidRPr="00FF192B">
        <w:rPr>
          <w:sz w:val="22"/>
          <w:szCs w:val="22"/>
        </w:rPr>
        <w:t>1</w:t>
      </w:r>
      <w:r>
        <w:rPr>
          <w:sz w:val="22"/>
          <w:szCs w:val="22"/>
        </w:rPr>
        <w:t>2.4.</w:t>
      </w:r>
      <w:r w:rsidRPr="00FF192B">
        <w:rPr>
          <w:sz w:val="22"/>
          <w:szCs w:val="22"/>
        </w:rPr>
        <w:t xml:space="preserve"> Во всем, что не предусмотрено настоящим Договором, Стороны руководствуются действующим законодательством Российской Федерации.</w:t>
      </w:r>
      <w:r w:rsidRPr="00A10673">
        <w:rPr>
          <w:sz w:val="22"/>
          <w:szCs w:val="22"/>
          <w:lang w:eastAsia="en-US" w:bidi="en-US"/>
        </w:rPr>
        <w:tab/>
      </w:r>
    </w:p>
    <w:p w14:paraId="19235C7D" w14:textId="77777777" w:rsidR="00456A11" w:rsidRPr="00FF192B" w:rsidRDefault="00456A11" w:rsidP="00456A11">
      <w:pPr>
        <w:tabs>
          <w:tab w:val="left" w:pos="709"/>
        </w:tabs>
        <w:autoSpaceDE w:val="0"/>
        <w:autoSpaceDN w:val="0"/>
        <w:adjustRightInd w:val="0"/>
        <w:ind w:firstLine="709"/>
        <w:jc w:val="both"/>
        <w:rPr>
          <w:sz w:val="22"/>
          <w:szCs w:val="22"/>
        </w:rPr>
      </w:pPr>
      <w:r>
        <w:rPr>
          <w:sz w:val="22"/>
          <w:szCs w:val="22"/>
          <w:lang w:eastAsia="en-US" w:bidi="en-US"/>
        </w:rPr>
        <w:t xml:space="preserve">12.5. </w:t>
      </w:r>
      <w:r w:rsidRPr="00FF192B">
        <w:rPr>
          <w:sz w:val="22"/>
          <w:szCs w:val="22"/>
        </w:rPr>
        <w:t>Вопросы, не урегулированные Договором, регламентируются нормами действующего законодательства Российской Федерации.</w:t>
      </w:r>
    </w:p>
    <w:p w14:paraId="7C9FF22F" w14:textId="77777777" w:rsidR="00456A11" w:rsidRPr="00A10673" w:rsidRDefault="00456A11" w:rsidP="00456A11">
      <w:pPr>
        <w:tabs>
          <w:tab w:val="left" w:pos="709"/>
        </w:tabs>
        <w:ind w:right="40"/>
        <w:jc w:val="both"/>
        <w:rPr>
          <w:rFonts w:eastAsia="Batang"/>
          <w:sz w:val="22"/>
          <w:szCs w:val="22"/>
          <w:lang w:eastAsia="en-US"/>
        </w:rPr>
      </w:pPr>
      <w:r w:rsidRPr="00A10673">
        <w:rPr>
          <w:rFonts w:eastAsia="Batang" w:cs="Batang"/>
          <w:sz w:val="22"/>
          <w:szCs w:val="22"/>
          <w:lang w:eastAsia="en-US"/>
        </w:rPr>
        <w:tab/>
        <w:t>1</w:t>
      </w:r>
      <w:r>
        <w:rPr>
          <w:rFonts w:eastAsia="Batang" w:cs="Batang"/>
          <w:sz w:val="22"/>
          <w:szCs w:val="22"/>
          <w:lang w:eastAsia="en-US"/>
        </w:rPr>
        <w:t>2</w:t>
      </w:r>
      <w:r w:rsidRPr="00A10673">
        <w:rPr>
          <w:rFonts w:eastAsia="Batang" w:cs="Batang"/>
          <w:sz w:val="22"/>
          <w:szCs w:val="22"/>
          <w:lang w:eastAsia="en-US"/>
        </w:rPr>
        <w:t>.</w:t>
      </w:r>
      <w:r>
        <w:rPr>
          <w:rFonts w:eastAsia="Batang" w:cs="Batang"/>
          <w:sz w:val="22"/>
          <w:szCs w:val="22"/>
          <w:lang w:eastAsia="en-US"/>
        </w:rPr>
        <w:t>6</w:t>
      </w:r>
      <w:r w:rsidRPr="00A10673">
        <w:rPr>
          <w:rFonts w:eastAsia="Batang" w:cs="Batang"/>
          <w:sz w:val="22"/>
          <w:szCs w:val="22"/>
          <w:lang w:eastAsia="en-US"/>
        </w:rPr>
        <w:t>.</w:t>
      </w:r>
      <w:r w:rsidRPr="00A10673">
        <w:rPr>
          <w:rFonts w:eastAsia="Batang"/>
          <w:sz w:val="22"/>
          <w:szCs w:val="22"/>
          <w:lang w:eastAsia="en-US"/>
        </w:rPr>
        <w:t xml:space="preserve"> Изменение существенных условий </w:t>
      </w:r>
      <w:r>
        <w:rPr>
          <w:rFonts w:eastAsia="Batang"/>
          <w:sz w:val="22"/>
          <w:szCs w:val="22"/>
          <w:lang w:eastAsia="en-US"/>
        </w:rPr>
        <w:t>Договор</w:t>
      </w:r>
      <w:r w:rsidRPr="00A10673">
        <w:rPr>
          <w:rFonts w:eastAsia="Batang"/>
          <w:sz w:val="22"/>
          <w:szCs w:val="22"/>
          <w:lang w:eastAsia="en-US"/>
        </w:rPr>
        <w:t xml:space="preserve">а при его исполнении не допускается, за исключением их изменения по соглашению сторон </w:t>
      </w:r>
      <w:proofErr w:type="gramStart"/>
      <w:r w:rsidRPr="00A10673">
        <w:rPr>
          <w:rFonts w:eastAsia="Batang"/>
          <w:sz w:val="22"/>
          <w:szCs w:val="22"/>
          <w:lang w:eastAsia="en-US"/>
        </w:rPr>
        <w:t>в случаях</w:t>
      </w:r>
      <w:proofErr w:type="gramEnd"/>
      <w:r w:rsidRPr="00A10673">
        <w:rPr>
          <w:rFonts w:eastAsia="Batang"/>
          <w:sz w:val="22"/>
          <w:szCs w:val="22"/>
          <w:lang w:eastAsia="en-US"/>
        </w:rPr>
        <w:t xml:space="preserve"> предусмотренных </w:t>
      </w:r>
      <w:r>
        <w:rPr>
          <w:rFonts w:eastAsia="Batang"/>
          <w:sz w:val="22"/>
          <w:szCs w:val="22"/>
          <w:lang w:eastAsia="en-US"/>
        </w:rPr>
        <w:t>Положением</w:t>
      </w:r>
      <w:r w:rsidRPr="00A10673">
        <w:rPr>
          <w:rFonts w:eastAsia="Batang"/>
          <w:sz w:val="22"/>
          <w:szCs w:val="22"/>
          <w:lang w:eastAsia="en-US"/>
        </w:rPr>
        <w:t xml:space="preserve"> и действующим законодательством РФ.</w:t>
      </w:r>
    </w:p>
    <w:p w14:paraId="1F1AFFEB" w14:textId="77777777" w:rsidR="00456A11" w:rsidRDefault="00456A11" w:rsidP="00456A11">
      <w:pPr>
        <w:tabs>
          <w:tab w:val="left" w:pos="709"/>
        </w:tabs>
        <w:ind w:right="40"/>
        <w:jc w:val="both"/>
        <w:rPr>
          <w:sz w:val="22"/>
          <w:szCs w:val="22"/>
        </w:rPr>
      </w:pPr>
      <w:r w:rsidRPr="00A10673">
        <w:rPr>
          <w:rFonts w:eastAsia="Batang"/>
          <w:sz w:val="22"/>
          <w:szCs w:val="22"/>
          <w:lang w:eastAsia="en-US"/>
        </w:rPr>
        <w:lastRenderedPageBreak/>
        <w:tab/>
        <w:t>1</w:t>
      </w:r>
      <w:r>
        <w:rPr>
          <w:rFonts w:eastAsia="Batang"/>
          <w:sz w:val="22"/>
          <w:szCs w:val="22"/>
          <w:lang w:eastAsia="en-US"/>
        </w:rPr>
        <w:t>2</w:t>
      </w:r>
      <w:r w:rsidRPr="00A10673">
        <w:rPr>
          <w:rFonts w:eastAsia="Batang"/>
          <w:sz w:val="22"/>
          <w:szCs w:val="22"/>
          <w:lang w:eastAsia="en-US"/>
        </w:rPr>
        <w:t xml:space="preserve">.7. </w:t>
      </w:r>
      <w:r w:rsidRPr="00FF192B">
        <w:rPr>
          <w:sz w:val="22"/>
          <w:szCs w:val="22"/>
        </w:rPr>
        <w:t xml:space="preserve">Выполнение в полном объёме обязательств, предусмотренных настоящим Договором, Заказчиком и </w:t>
      </w:r>
      <w:r>
        <w:rPr>
          <w:sz w:val="22"/>
          <w:szCs w:val="22"/>
        </w:rPr>
        <w:t>Подрядчик</w:t>
      </w:r>
      <w:r w:rsidRPr="00FF192B">
        <w:rPr>
          <w:sz w:val="22"/>
          <w:szCs w:val="22"/>
        </w:rPr>
        <w:t>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r>
        <w:rPr>
          <w:sz w:val="22"/>
          <w:szCs w:val="22"/>
        </w:rPr>
        <w:t>.</w:t>
      </w:r>
    </w:p>
    <w:p w14:paraId="69D8A42C" w14:textId="77777777" w:rsidR="00456A11" w:rsidRDefault="00456A11" w:rsidP="00456A11">
      <w:pPr>
        <w:tabs>
          <w:tab w:val="left" w:pos="709"/>
        </w:tabs>
        <w:autoSpaceDE w:val="0"/>
        <w:autoSpaceDN w:val="0"/>
        <w:adjustRightInd w:val="0"/>
        <w:ind w:firstLine="709"/>
        <w:jc w:val="both"/>
        <w:rPr>
          <w:sz w:val="22"/>
          <w:szCs w:val="22"/>
        </w:rPr>
      </w:pPr>
      <w:r w:rsidRPr="00FF192B">
        <w:rPr>
          <w:sz w:val="22"/>
          <w:szCs w:val="22"/>
        </w:rPr>
        <w:t>1</w:t>
      </w:r>
      <w:r>
        <w:rPr>
          <w:sz w:val="22"/>
          <w:szCs w:val="22"/>
        </w:rPr>
        <w:t>2</w:t>
      </w:r>
      <w:r w:rsidRPr="00FF192B">
        <w:rPr>
          <w:sz w:val="22"/>
          <w:szCs w:val="22"/>
        </w:rPr>
        <w:t>.</w:t>
      </w:r>
      <w:r>
        <w:rPr>
          <w:sz w:val="22"/>
          <w:szCs w:val="22"/>
        </w:rPr>
        <w:t>8</w:t>
      </w:r>
      <w:r w:rsidRPr="00FF192B">
        <w:rPr>
          <w:sz w:val="22"/>
          <w:szCs w:val="22"/>
        </w:rPr>
        <w:t>.</w:t>
      </w:r>
      <w:r>
        <w:rPr>
          <w:sz w:val="22"/>
          <w:szCs w:val="22"/>
        </w:rPr>
        <w:t xml:space="preserve"> </w:t>
      </w:r>
      <w:r w:rsidRPr="002957AC">
        <w:rPr>
          <w:sz w:val="22"/>
          <w:szCs w:val="22"/>
        </w:rPr>
        <w:t xml:space="preserve">Приложения к настоящему Договору, являющиеся его неотъемлемыми частями: </w:t>
      </w:r>
    </w:p>
    <w:p w14:paraId="371F28F7" w14:textId="77777777" w:rsidR="00456A11" w:rsidRDefault="00456A11" w:rsidP="00456A11">
      <w:pPr>
        <w:tabs>
          <w:tab w:val="left" w:pos="709"/>
        </w:tabs>
        <w:autoSpaceDE w:val="0"/>
        <w:autoSpaceDN w:val="0"/>
        <w:adjustRightInd w:val="0"/>
        <w:ind w:firstLine="709"/>
        <w:jc w:val="both"/>
        <w:rPr>
          <w:sz w:val="22"/>
          <w:szCs w:val="22"/>
        </w:rPr>
      </w:pPr>
      <w:r w:rsidRPr="002957AC">
        <w:rPr>
          <w:sz w:val="22"/>
          <w:szCs w:val="22"/>
        </w:rPr>
        <w:t>Приложение № 1 - Техническое задание</w:t>
      </w:r>
      <w:r>
        <w:rPr>
          <w:sz w:val="22"/>
          <w:szCs w:val="22"/>
        </w:rPr>
        <w:t>.</w:t>
      </w:r>
    </w:p>
    <w:p w14:paraId="417364AC" w14:textId="77777777" w:rsidR="00456A11" w:rsidRPr="00366012" w:rsidRDefault="00456A11" w:rsidP="00456A11">
      <w:pPr>
        <w:tabs>
          <w:tab w:val="left" w:pos="709"/>
        </w:tabs>
        <w:autoSpaceDE w:val="0"/>
        <w:autoSpaceDN w:val="0"/>
        <w:adjustRightInd w:val="0"/>
        <w:ind w:firstLine="709"/>
        <w:jc w:val="both"/>
        <w:rPr>
          <w:sz w:val="22"/>
          <w:szCs w:val="22"/>
        </w:rPr>
      </w:pPr>
      <w:r>
        <w:rPr>
          <w:sz w:val="22"/>
          <w:szCs w:val="22"/>
        </w:rPr>
        <w:t>Приложение № 2 – локальный сметный расчет.</w:t>
      </w:r>
    </w:p>
    <w:p w14:paraId="02E9E544" w14:textId="77777777" w:rsidR="00456A11" w:rsidRDefault="00456A11" w:rsidP="00456A11">
      <w:pPr>
        <w:pStyle w:val="ConsNormal"/>
        <w:ind w:firstLine="0"/>
        <w:jc w:val="center"/>
        <w:rPr>
          <w:rFonts w:ascii="Times New Roman" w:hAnsi="Times New Roman"/>
          <w:b/>
          <w:sz w:val="22"/>
        </w:rPr>
      </w:pPr>
    </w:p>
    <w:p w14:paraId="620D1FD1" w14:textId="77777777" w:rsidR="00456A11" w:rsidRPr="00A10673" w:rsidRDefault="00456A11" w:rsidP="00456A11">
      <w:pPr>
        <w:pStyle w:val="ConsNormal"/>
        <w:ind w:firstLine="0"/>
        <w:jc w:val="center"/>
        <w:rPr>
          <w:rFonts w:ascii="Times New Roman" w:hAnsi="Times New Roman"/>
          <w:b/>
          <w:sz w:val="22"/>
        </w:rPr>
      </w:pPr>
      <w:r w:rsidRPr="00A10673">
        <w:rPr>
          <w:rFonts w:ascii="Times New Roman" w:hAnsi="Times New Roman"/>
          <w:b/>
          <w:sz w:val="22"/>
        </w:rPr>
        <w:t>1</w:t>
      </w:r>
      <w:r>
        <w:rPr>
          <w:rFonts w:ascii="Times New Roman" w:hAnsi="Times New Roman"/>
          <w:b/>
          <w:sz w:val="22"/>
        </w:rPr>
        <w:t>3</w:t>
      </w:r>
      <w:r w:rsidRPr="00A10673">
        <w:rPr>
          <w:rFonts w:ascii="Times New Roman" w:hAnsi="Times New Roman"/>
          <w:b/>
          <w:sz w:val="22"/>
        </w:rPr>
        <w:t>. МЕСТОНАХОЖДЕНИЕ И БАНКОВСКИЕ РЕКВИЗИТЫ СТОРОН</w:t>
      </w:r>
    </w:p>
    <w:p w14:paraId="2C8A8506" w14:textId="77777777" w:rsidR="00456A11" w:rsidRPr="00A10673" w:rsidRDefault="00456A11" w:rsidP="00456A11">
      <w:pPr>
        <w:pStyle w:val="ConsNormal"/>
        <w:ind w:firstLine="0"/>
        <w:jc w:val="center"/>
        <w:rPr>
          <w:rFonts w:ascii="Times New Roman" w:hAnsi="Times New Roman"/>
          <w:b/>
          <w:sz w:val="22"/>
        </w:rPr>
      </w:pPr>
    </w:p>
    <w:tbl>
      <w:tblPr>
        <w:tblW w:w="5251" w:type="pct"/>
        <w:tblLook w:val="01E0" w:firstRow="1" w:lastRow="1" w:firstColumn="1" w:lastColumn="1" w:noHBand="0" w:noVBand="0"/>
      </w:tblPr>
      <w:tblGrid>
        <w:gridCol w:w="4843"/>
        <w:gridCol w:w="583"/>
        <w:gridCol w:w="5055"/>
        <w:gridCol w:w="89"/>
      </w:tblGrid>
      <w:tr w:rsidR="00456A11" w:rsidRPr="001F7C44" w14:paraId="33935335" w14:textId="77777777" w:rsidTr="008D4CBE">
        <w:trPr>
          <w:trHeight w:val="3674"/>
        </w:trPr>
        <w:tc>
          <w:tcPr>
            <w:tcW w:w="5778" w:type="dxa"/>
            <w:gridSpan w:val="2"/>
          </w:tcPr>
          <w:p w14:paraId="591DF778" w14:textId="77777777" w:rsidR="00456A11" w:rsidRPr="001F7C44" w:rsidRDefault="00456A11" w:rsidP="008D4CBE">
            <w:pPr>
              <w:suppressAutoHyphens/>
              <w:spacing w:line="216" w:lineRule="auto"/>
              <w:ind w:left="459"/>
              <w:rPr>
                <w:rFonts w:eastAsia="Calibri"/>
                <w:b/>
                <w:bCs/>
                <w:sz w:val="20"/>
                <w:szCs w:val="22"/>
                <w:lang w:eastAsia="zh-CN"/>
              </w:rPr>
            </w:pPr>
            <w:r w:rsidRPr="001F7C44">
              <w:rPr>
                <w:rFonts w:eastAsia="Calibri"/>
                <w:b/>
                <w:bCs/>
                <w:sz w:val="20"/>
                <w:szCs w:val="22"/>
                <w:lang w:eastAsia="zh-CN"/>
              </w:rPr>
              <w:t>Заказчик:</w:t>
            </w:r>
          </w:p>
          <w:p w14:paraId="6DAB8A96" w14:textId="77777777" w:rsidR="00456A11" w:rsidRPr="001F7C44" w:rsidRDefault="00456A11" w:rsidP="008D4CBE">
            <w:pPr>
              <w:suppressAutoHyphens/>
              <w:spacing w:line="216" w:lineRule="auto"/>
              <w:ind w:left="459"/>
              <w:rPr>
                <w:rFonts w:eastAsia="Calibri"/>
                <w:b/>
                <w:bCs/>
                <w:sz w:val="20"/>
                <w:szCs w:val="22"/>
                <w:lang w:eastAsia="zh-CN"/>
              </w:rPr>
            </w:pPr>
          </w:p>
          <w:p w14:paraId="68F08E15" w14:textId="77777777" w:rsidR="00456A11" w:rsidRPr="001F7C44" w:rsidRDefault="00456A11" w:rsidP="008D4CBE">
            <w:pPr>
              <w:rPr>
                <w:sz w:val="20"/>
                <w:szCs w:val="22"/>
              </w:rPr>
            </w:pPr>
            <w:r w:rsidRPr="001F7C44">
              <w:rPr>
                <w:sz w:val="20"/>
                <w:szCs w:val="22"/>
              </w:rPr>
              <w:t>МУП «Водоканал» г. Йошкар-О</w:t>
            </w:r>
            <w:r>
              <w:rPr>
                <w:sz w:val="20"/>
                <w:szCs w:val="22"/>
              </w:rPr>
              <w:t xml:space="preserve">лы» муниципального образования </w:t>
            </w:r>
            <w:r w:rsidRPr="001F7C44">
              <w:rPr>
                <w:sz w:val="20"/>
                <w:szCs w:val="22"/>
              </w:rPr>
              <w:t xml:space="preserve">«Город Йошкар-Ола» </w:t>
            </w:r>
          </w:p>
          <w:p w14:paraId="6F87A38D" w14:textId="77777777" w:rsidR="00456A11" w:rsidRPr="001F7C44" w:rsidRDefault="00456A11" w:rsidP="008D4CBE">
            <w:pPr>
              <w:rPr>
                <w:sz w:val="20"/>
                <w:szCs w:val="22"/>
              </w:rPr>
            </w:pPr>
            <w:proofErr w:type="gramStart"/>
            <w:r w:rsidRPr="001F7C44">
              <w:rPr>
                <w:sz w:val="20"/>
                <w:szCs w:val="22"/>
              </w:rPr>
              <w:t>424039,  Республика</w:t>
            </w:r>
            <w:proofErr w:type="gramEnd"/>
            <w:r w:rsidRPr="001F7C44">
              <w:rPr>
                <w:sz w:val="20"/>
                <w:szCs w:val="22"/>
              </w:rPr>
              <w:t xml:space="preserve"> Марий Эл, </w:t>
            </w:r>
          </w:p>
          <w:p w14:paraId="419A55F4" w14:textId="77777777" w:rsidR="00456A11" w:rsidRPr="001F7C44" w:rsidRDefault="00456A11" w:rsidP="008D4CBE">
            <w:pPr>
              <w:rPr>
                <w:sz w:val="20"/>
                <w:szCs w:val="22"/>
              </w:rPr>
            </w:pPr>
            <w:r w:rsidRPr="001F7C44">
              <w:rPr>
                <w:sz w:val="20"/>
                <w:szCs w:val="22"/>
              </w:rPr>
              <w:t>г. Йошкар-Ола, ул. Дружбы, 2.</w:t>
            </w:r>
          </w:p>
          <w:p w14:paraId="58E043B0" w14:textId="77777777" w:rsidR="00456A11" w:rsidRPr="001F7C44" w:rsidRDefault="00456A11" w:rsidP="008D4CBE">
            <w:pPr>
              <w:rPr>
                <w:sz w:val="20"/>
                <w:szCs w:val="22"/>
              </w:rPr>
            </w:pPr>
            <w:r w:rsidRPr="001F7C44">
              <w:rPr>
                <w:sz w:val="20"/>
                <w:szCs w:val="22"/>
              </w:rPr>
              <w:t>ИНН 1215020390   КПП 121501001</w:t>
            </w:r>
          </w:p>
          <w:p w14:paraId="2E918CCF" w14:textId="77777777" w:rsidR="00456A11" w:rsidRPr="001F7C44" w:rsidRDefault="00456A11" w:rsidP="008D4CBE">
            <w:pPr>
              <w:rPr>
                <w:sz w:val="20"/>
                <w:szCs w:val="22"/>
              </w:rPr>
            </w:pPr>
            <w:r w:rsidRPr="001F7C44">
              <w:rPr>
                <w:sz w:val="20"/>
                <w:szCs w:val="22"/>
              </w:rPr>
              <w:t>ОГРН 1021200764331</w:t>
            </w:r>
          </w:p>
          <w:p w14:paraId="20D39AD2" w14:textId="77777777" w:rsidR="00456A11" w:rsidRPr="001F7C44" w:rsidRDefault="00456A11" w:rsidP="00456A11">
            <w:pPr>
              <w:pStyle w:val="1"/>
              <w:keepLines w:val="0"/>
              <w:numPr>
                <w:ilvl w:val="0"/>
                <w:numId w:val="21"/>
              </w:numPr>
              <w:tabs>
                <w:tab w:val="left" w:pos="0"/>
              </w:tabs>
              <w:suppressAutoHyphens/>
              <w:spacing w:before="0"/>
              <w:ind w:left="0" w:firstLine="0"/>
              <w:rPr>
                <w:rFonts w:ascii="Times New Roman" w:hAnsi="Times New Roman"/>
                <w:b w:val="0"/>
                <w:color w:val="auto"/>
                <w:sz w:val="20"/>
                <w:szCs w:val="22"/>
              </w:rPr>
            </w:pPr>
            <w:r w:rsidRPr="001F7C44">
              <w:rPr>
                <w:rFonts w:ascii="Times New Roman" w:hAnsi="Times New Roman"/>
                <w:b w:val="0"/>
                <w:color w:val="auto"/>
                <w:sz w:val="20"/>
                <w:szCs w:val="22"/>
              </w:rPr>
              <w:t>р/с 40702810300000050227</w:t>
            </w:r>
          </w:p>
          <w:p w14:paraId="70E737EA" w14:textId="77777777" w:rsidR="00456A11" w:rsidRPr="001F7C44" w:rsidRDefault="00456A11" w:rsidP="008D4CBE">
            <w:pPr>
              <w:rPr>
                <w:sz w:val="20"/>
                <w:szCs w:val="22"/>
              </w:rPr>
            </w:pPr>
            <w:r w:rsidRPr="001F7C44">
              <w:rPr>
                <w:sz w:val="20"/>
                <w:szCs w:val="22"/>
              </w:rPr>
              <w:t>Банк ГПБ (АО)</w:t>
            </w:r>
          </w:p>
          <w:p w14:paraId="7158ECBD" w14:textId="77777777" w:rsidR="00456A11" w:rsidRDefault="00456A11" w:rsidP="008D4CBE">
            <w:pPr>
              <w:rPr>
                <w:sz w:val="20"/>
                <w:szCs w:val="22"/>
              </w:rPr>
            </w:pPr>
            <w:r w:rsidRPr="001F7C44">
              <w:rPr>
                <w:sz w:val="20"/>
                <w:szCs w:val="22"/>
              </w:rPr>
              <w:t>к/</w:t>
            </w:r>
            <w:proofErr w:type="gramStart"/>
            <w:r w:rsidRPr="001F7C44">
              <w:rPr>
                <w:sz w:val="20"/>
                <w:szCs w:val="22"/>
              </w:rPr>
              <w:t>с  301</w:t>
            </w:r>
            <w:r>
              <w:rPr>
                <w:sz w:val="20"/>
                <w:szCs w:val="22"/>
              </w:rPr>
              <w:t>01810200000000823</w:t>
            </w:r>
            <w:proofErr w:type="gramEnd"/>
            <w:r>
              <w:rPr>
                <w:sz w:val="20"/>
                <w:szCs w:val="22"/>
              </w:rPr>
              <w:t xml:space="preserve"> БИК 044525823</w:t>
            </w:r>
          </w:p>
          <w:p w14:paraId="7B7EFBAD" w14:textId="77777777" w:rsidR="00456A11" w:rsidRDefault="00456A11" w:rsidP="008D4CBE">
            <w:pPr>
              <w:rPr>
                <w:sz w:val="20"/>
                <w:szCs w:val="22"/>
              </w:rPr>
            </w:pPr>
          </w:p>
          <w:p w14:paraId="518A2723" w14:textId="77777777" w:rsidR="00456A11" w:rsidRPr="00D170E9" w:rsidRDefault="00456A11" w:rsidP="008D4CBE">
            <w:pPr>
              <w:rPr>
                <w:sz w:val="20"/>
                <w:szCs w:val="22"/>
              </w:rPr>
            </w:pPr>
          </w:p>
          <w:p w14:paraId="416543C5" w14:textId="15957EBE" w:rsidR="00456A11" w:rsidRPr="00BC2A90" w:rsidRDefault="00456A11" w:rsidP="008D4CBE">
            <w:pPr>
              <w:suppressAutoHyphens/>
              <w:spacing w:line="216" w:lineRule="auto"/>
              <w:rPr>
                <w:rFonts w:eastAsia="Calibri"/>
                <w:color w:val="000000"/>
                <w:sz w:val="20"/>
                <w:szCs w:val="22"/>
                <w:lang w:eastAsia="zh-CN"/>
              </w:rPr>
            </w:pPr>
            <w:r w:rsidRPr="001F7C44">
              <w:rPr>
                <w:rFonts w:eastAsia="Calibri"/>
                <w:color w:val="000000"/>
                <w:sz w:val="20"/>
                <w:szCs w:val="22"/>
                <w:lang w:eastAsia="zh-CN"/>
              </w:rPr>
              <w:t>____________________</w:t>
            </w:r>
          </w:p>
          <w:p w14:paraId="64E5B7C1" w14:textId="77777777" w:rsidR="00456A11" w:rsidRPr="001F7C44" w:rsidRDefault="00456A11" w:rsidP="008D4CBE">
            <w:pPr>
              <w:keepNext/>
              <w:keepLines/>
              <w:shd w:val="clear" w:color="auto" w:fill="FFFFFF"/>
              <w:suppressAutoHyphens/>
              <w:spacing w:line="216" w:lineRule="auto"/>
              <w:ind w:firstLine="425"/>
              <w:jc w:val="both"/>
              <w:rPr>
                <w:rFonts w:eastAsia="Calibri"/>
                <w:b/>
                <w:bCs/>
                <w:sz w:val="20"/>
                <w:szCs w:val="22"/>
                <w:lang w:eastAsia="zh-CN"/>
              </w:rPr>
            </w:pPr>
            <w:r w:rsidRPr="001F7C44">
              <w:rPr>
                <w:b/>
                <w:bCs/>
                <w:sz w:val="20"/>
                <w:szCs w:val="22"/>
                <w:lang w:eastAsia="zh-CN"/>
              </w:rPr>
              <w:t xml:space="preserve">      </w:t>
            </w:r>
            <w:r>
              <w:rPr>
                <w:b/>
                <w:bCs/>
                <w:sz w:val="20"/>
                <w:szCs w:val="22"/>
                <w:lang w:eastAsia="zh-CN"/>
              </w:rPr>
              <w:t xml:space="preserve">       </w:t>
            </w:r>
            <w:r w:rsidRPr="001F7C44">
              <w:rPr>
                <w:b/>
                <w:bCs/>
                <w:sz w:val="20"/>
                <w:szCs w:val="22"/>
                <w:lang w:eastAsia="zh-CN"/>
              </w:rPr>
              <w:t xml:space="preserve"> </w:t>
            </w:r>
            <w:r w:rsidRPr="001F7C44">
              <w:rPr>
                <w:rFonts w:eastAsia="Arial"/>
                <w:bCs/>
                <w:sz w:val="20"/>
                <w:szCs w:val="22"/>
                <w:lang w:eastAsia="zh-CN"/>
              </w:rPr>
              <w:t>М.П.</w:t>
            </w:r>
          </w:p>
        </w:tc>
        <w:tc>
          <w:tcPr>
            <w:tcW w:w="5464" w:type="dxa"/>
            <w:gridSpan w:val="2"/>
          </w:tcPr>
          <w:p w14:paraId="5BC74320" w14:textId="77777777" w:rsidR="00456A11" w:rsidRPr="001F7C44" w:rsidRDefault="00456A11" w:rsidP="008D4CBE">
            <w:pPr>
              <w:keepNext/>
              <w:keepLines/>
              <w:shd w:val="clear" w:color="auto" w:fill="FFFFFF"/>
              <w:suppressAutoHyphens/>
              <w:snapToGrid w:val="0"/>
              <w:spacing w:line="216" w:lineRule="auto"/>
              <w:ind w:firstLine="425"/>
              <w:jc w:val="both"/>
              <w:rPr>
                <w:rFonts w:eastAsia="Arial"/>
                <w:bCs/>
                <w:sz w:val="20"/>
                <w:szCs w:val="22"/>
                <w:lang w:eastAsia="zh-CN"/>
              </w:rPr>
            </w:pPr>
            <w:r w:rsidRPr="001F7C44">
              <w:rPr>
                <w:rFonts w:eastAsia="Arial"/>
                <w:b/>
                <w:bCs/>
                <w:sz w:val="20"/>
                <w:szCs w:val="22"/>
                <w:lang w:eastAsia="zh-CN"/>
              </w:rPr>
              <w:t>Подрядчик:</w:t>
            </w:r>
          </w:p>
          <w:p w14:paraId="0666FE91" w14:textId="77777777" w:rsidR="00456A11" w:rsidRPr="001F7C44" w:rsidRDefault="00456A11" w:rsidP="008D4CBE">
            <w:pPr>
              <w:keepNext/>
              <w:keepLines/>
              <w:shd w:val="clear" w:color="auto" w:fill="FFFFFF"/>
              <w:suppressAutoHyphens/>
              <w:spacing w:line="216" w:lineRule="auto"/>
              <w:ind w:firstLine="425"/>
              <w:rPr>
                <w:rFonts w:eastAsia="Arial"/>
                <w:bCs/>
                <w:sz w:val="20"/>
                <w:szCs w:val="22"/>
                <w:lang w:eastAsia="zh-CN"/>
              </w:rPr>
            </w:pPr>
          </w:p>
          <w:p w14:paraId="23EECFD9" w14:textId="77777777" w:rsidR="00456A11" w:rsidRDefault="00456A11" w:rsidP="008D4CBE">
            <w:pPr>
              <w:rPr>
                <w:sz w:val="20"/>
                <w:shd w:val="clear" w:color="auto" w:fill="FFFFFF"/>
              </w:rPr>
            </w:pPr>
          </w:p>
          <w:p w14:paraId="1BA88769" w14:textId="77777777" w:rsidR="00456A11" w:rsidRDefault="00456A11" w:rsidP="008D4CBE">
            <w:pPr>
              <w:rPr>
                <w:sz w:val="20"/>
                <w:shd w:val="clear" w:color="auto" w:fill="FFFFFF"/>
              </w:rPr>
            </w:pPr>
          </w:p>
          <w:p w14:paraId="2B5F76E0" w14:textId="77777777" w:rsidR="00456A11" w:rsidRDefault="00456A11" w:rsidP="008D4CBE">
            <w:pPr>
              <w:rPr>
                <w:sz w:val="20"/>
                <w:shd w:val="clear" w:color="auto" w:fill="FFFFFF"/>
              </w:rPr>
            </w:pPr>
          </w:p>
          <w:p w14:paraId="210F75BA" w14:textId="77777777" w:rsidR="00456A11" w:rsidRDefault="00456A11" w:rsidP="008D4CBE">
            <w:pPr>
              <w:rPr>
                <w:sz w:val="20"/>
                <w:shd w:val="clear" w:color="auto" w:fill="FFFFFF"/>
              </w:rPr>
            </w:pPr>
          </w:p>
          <w:p w14:paraId="28024375" w14:textId="77777777" w:rsidR="00456A11" w:rsidRDefault="00456A11" w:rsidP="008D4CBE">
            <w:pPr>
              <w:rPr>
                <w:sz w:val="20"/>
                <w:shd w:val="clear" w:color="auto" w:fill="FFFFFF"/>
              </w:rPr>
            </w:pPr>
          </w:p>
          <w:p w14:paraId="05278D9C" w14:textId="77777777" w:rsidR="00456A11" w:rsidRDefault="00456A11" w:rsidP="008D4CBE">
            <w:pPr>
              <w:rPr>
                <w:sz w:val="20"/>
                <w:shd w:val="clear" w:color="auto" w:fill="FFFFFF"/>
              </w:rPr>
            </w:pPr>
          </w:p>
          <w:p w14:paraId="42415404" w14:textId="77777777" w:rsidR="00456A11" w:rsidRDefault="00456A11" w:rsidP="008D4CBE">
            <w:pPr>
              <w:rPr>
                <w:sz w:val="20"/>
                <w:shd w:val="clear" w:color="auto" w:fill="FFFFFF"/>
              </w:rPr>
            </w:pPr>
          </w:p>
          <w:p w14:paraId="57B56870" w14:textId="77777777" w:rsidR="00456A11" w:rsidRDefault="00456A11" w:rsidP="008D4CBE">
            <w:pPr>
              <w:rPr>
                <w:sz w:val="20"/>
                <w:shd w:val="clear" w:color="auto" w:fill="FFFFFF"/>
              </w:rPr>
            </w:pPr>
          </w:p>
          <w:p w14:paraId="401BB836" w14:textId="77777777" w:rsidR="00456A11" w:rsidRDefault="00456A11" w:rsidP="008D4CBE">
            <w:pPr>
              <w:rPr>
                <w:sz w:val="20"/>
                <w:shd w:val="clear" w:color="auto" w:fill="FFFFFF"/>
              </w:rPr>
            </w:pPr>
          </w:p>
          <w:p w14:paraId="23D04B85" w14:textId="77777777" w:rsidR="00456A11" w:rsidRDefault="00456A11" w:rsidP="008D4CBE">
            <w:pPr>
              <w:rPr>
                <w:sz w:val="20"/>
                <w:shd w:val="clear" w:color="auto" w:fill="FFFFFF"/>
              </w:rPr>
            </w:pPr>
          </w:p>
          <w:p w14:paraId="08603DE7" w14:textId="77777777" w:rsidR="00456A11" w:rsidRPr="00BC2A90" w:rsidRDefault="00456A11" w:rsidP="008D4CBE">
            <w:pPr>
              <w:rPr>
                <w:sz w:val="20"/>
                <w:shd w:val="clear" w:color="auto" w:fill="FFFFFF"/>
              </w:rPr>
            </w:pPr>
          </w:p>
          <w:p w14:paraId="6F33882E" w14:textId="6A89AD12" w:rsidR="00456A11" w:rsidRPr="001F7C44" w:rsidRDefault="00456A11" w:rsidP="008D4CBE">
            <w:pPr>
              <w:ind w:left="-108" w:firstLine="112"/>
              <w:rPr>
                <w:sz w:val="20"/>
              </w:rPr>
            </w:pPr>
            <w:r w:rsidRPr="00BC2A90">
              <w:rPr>
                <w:sz w:val="20"/>
                <w:shd w:val="clear" w:color="auto" w:fill="FFFFFF"/>
              </w:rPr>
              <w:t>____________________</w:t>
            </w:r>
            <w:r w:rsidRPr="00C20178">
              <w:rPr>
                <w:rFonts w:eastAsia="Calibri"/>
                <w:sz w:val="22"/>
                <w:szCs w:val="22"/>
                <w:lang w:eastAsia="en-US"/>
              </w:rPr>
              <w:t xml:space="preserve"> </w:t>
            </w:r>
          </w:p>
          <w:p w14:paraId="26FC2E92" w14:textId="77777777" w:rsidR="00456A11" w:rsidRPr="001F7C44" w:rsidRDefault="00456A11" w:rsidP="008D4CBE">
            <w:pPr>
              <w:keepNext/>
              <w:keepLines/>
              <w:shd w:val="clear" w:color="auto" w:fill="FFFFFF"/>
              <w:suppressAutoHyphens/>
              <w:spacing w:line="216" w:lineRule="auto"/>
              <w:jc w:val="both"/>
              <w:rPr>
                <w:rFonts w:eastAsia="Arial"/>
                <w:sz w:val="20"/>
                <w:szCs w:val="22"/>
                <w:lang w:eastAsia="zh-CN"/>
              </w:rPr>
            </w:pPr>
            <w:r w:rsidRPr="001F7C44">
              <w:rPr>
                <w:rFonts w:eastAsia="Arial"/>
                <w:bCs/>
                <w:sz w:val="20"/>
                <w:szCs w:val="22"/>
                <w:lang w:eastAsia="zh-CN"/>
              </w:rPr>
              <w:t xml:space="preserve">             </w:t>
            </w:r>
            <w:r>
              <w:rPr>
                <w:rFonts w:eastAsia="Arial"/>
                <w:bCs/>
                <w:sz w:val="20"/>
                <w:szCs w:val="22"/>
                <w:lang w:eastAsia="zh-CN"/>
              </w:rPr>
              <w:t xml:space="preserve">  </w:t>
            </w:r>
            <w:r w:rsidRPr="001F7C44">
              <w:rPr>
                <w:rFonts w:eastAsia="Arial"/>
                <w:bCs/>
                <w:sz w:val="20"/>
                <w:szCs w:val="22"/>
                <w:lang w:eastAsia="zh-CN"/>
              </w:rPr>
              <w:t>М.П..</w:t>
            </w:r>
          </w:p>
        </w:tc>
      </w:tr>
      <w:tr w:rsidR="00456A11" w:rsidRPr="001F7C44" w14:paraId="03A527B4" w14:textId="77777777" w:rsidTr="008D4CBE">
        <w:tc>
          <w:tcPr>
            <w:tcW w:w="5778" w:type="dxa"/>
            <w:gridSpan w:val="2"/>
          </w:tcPr>
          <w:p w14:paraId="35EBECA0" w14:textId="77777777" w:rsidR="00456A11" w:rsidRPr="001F7C44" w:rsidRDefault="00456A11" w:rsidP="008D4CBE">
            <w:pPr>
              <w:widowControl w:val="0"/>
              <w:autoSpaceDE w:val="0"/>
              <w:autoSpaceDN w:val="0"/>
              <w:adjustRightInd w:val="0"/>
              <w:rPr>
                <w:sz w:val="20"/>
                <w:szCs w:val="22"/>
              </w:rPr>
            </w:pPr>
          </w:p>
        </w:tc>
        <w:tc>
          <w:tcPr>
            <w:tcW w:w="5464" w:type="dxa"/>
            <w:gridSpan w:val="2"/>
          </w:tcPr>
          <w:p w14:paraId="36E17DD5" w14:textId="77777777" w:rsidR="00456A11" w:rsidRPr="001F7C44" w:rsidRDefault="00456A11" w:rsidP="008D4CBE">
            <w:pPr>
              <w:widowControl w:val="0"/>
              <w:autoSpaceDE w:val="0"/>
              <w:autoSpaceDN w:val="0"/>
              <w:adjustRightInd w:val="0"/>
              <w:rPr>
                <w:sz w:val="20"/>
                <w:szCs w:val="22"/>
              </w:rPr>
            </w:pPr>
          </w:p>
        </w:tc>
      </w:tr>
      <w:tr w:rsidR="00456A11" w:rsidRPr="001F7C44" w14:paraId="0DBBA135" w14:textId="77777777" w:rsidTr="008D4CBE">
        <w:trPr>
          <w:gridAfter w:val="1"/>
          <w:wAfter w:w="96" w:type="dxa"/>
          <w:trHeight w:val="74"/>
        </w:trPr>
        <w:tc>
          <w:tcPr>
            <w:tcW w:w="5145" w:type="dxa"/>
          </w:tcPr>
          <w:p w14:paraId="71F0D744" w14:textId="77777777" w:rsidR="00456A11" w:rsidRPr="001F7C44" w:rsidRDefault="00456A11" w:rsidP="008D4CBE">
            <w:pPr>
              <w:rPr>
                <w:sz w:val="20"/>
                <w:szCs w:val="22"/>
                <w:lang w:eastAsia="en-US"/>
              </w:rPr>
            </w:pPr>
          </w:p>
        </w:tc>
        <w:tc>
          <w:tcPr>
            <w:tcW w:w="6001" w:type="dxa"/>
            <w:gridSpan w:val="2"/>
          </w:tcPr>
          <w:p w14:paraId="3F7F325B" w14:textId="77777777" w:rsidR="00456A11" w:rsidRPr="001F7C44" w:rsidRDefault="00456A11" w:rsidP="008D4CBE">
            <w:pPr>
              <w:widowControl w:val="0"/>
              <w:autoSpaceDE w:val="0"/>
              <w:autoSpaceDN w:val="0"/>
              <w:adjustRightInd w:val="0"/>
              <w:rPr>
                <w:sz w:val="20"/>
                <w:szCs w:val="22"/>
                <w:lang w:eastAsia="en-US"/>
              </w:rPr>
            </w:pPr>
          </w:p>
        </w:tc>
      </w:tr>
    </w:tbl>
    <w:p w14:paraId="7224210D" w14:textId="77777777" w:rsidR="00456A11" w:rsidRDefault="00456A11" w:rsidP="00456A11">
      <w:pPr>
        <w:rPr>
          <w:sz w:val="22"/>
          <w:szCs w:val="22"/>
        </w:rPr>
      </w:pPr>
    </w:p>
    <w:p w14:paraId="6F14F5C4" w14:textId="77777777" w:rsidR="00456A11" w:rsidRDefault="00456A11" w:rsidP="00456A11">
      <w:pPr>
        <w:rPr>
          <w:sz w:val="22"/>
          <w:szCs w:val="22"/>
        </w:rPr>
      </w:pPr>
    </w:p>
    <w:p w14:paraId="12255EC3" w14:textId="77777777" w:rsidR="00456A11" w:rsidRDefault="00456A11" w:rsidP="00456A11">
      <w:pPr>
        <w:rPr>
          <w:sz w:val="22"/>
          <w:szCs w:val="22"/>
        </w:rPr>
      </w:pPr>
    </w:p>
    <w:p w14:paraId="3EB10A60" w14:textId="77777777" w:rsidR="00456A11" w:rsidRDefault="00456A11" w:rsidP="00456A11">
      <w:pPr>
        <w:rPr>
          <w:sz w:val="22"/>
          <w:szCs w:val="22"/>
        </w:rPr>
      </w:pPr>
    </w:p>
    <w:p w14:paraId="28E7CCCF" w14:textId="77777777" w:rsidR="00456A11" w:rsidRDefault="00456A11" w:rsidP="00456A11">
      <w:pPr>
        <w:rPr>
          <w:sz w:val="22"/>
          <w:szCs w:val="22"/>
        </w:rPr>
      </w:pPr>
    </w:p>
    <w:p w14:paraId="5FA8E30F" w14:textId="77777777" w:rsidR="00456A11" w:rsidRDefault="00456A11" w:rsidP="00456A11">
      <w:pPr>
        <w:rPr>
          <w:sz w:val="22"/>
          <w:szCs w:val="22"/>
        </w:rPr>
      </w:pPr>
    </w:p>
    <w:p w14:paraId="6D1BA9B0" w14:textId="77777777" w:rsidR="00456A11" w:rsidRPr="00BC2A90" w:rsidRDefault="00456A11" w:rsidP="00456A11">
      <w:pPr>
        <w:ind w:left="6804"/>
        <w:jc w:val="right"/>
        <w:rPr>
          <w:sz w:val="22"/>
          <w:szCs w:val="22"/>
        </w:rPr>
      </w:pPr>
      <w:r w:rsidRPr="00A10673">
        <w:rPr>
          <w:sz w:val="22"/>
          <w:szCs w:val="22"/>
        </w:rPr>
        <w:t xml:space="preserve">Приложение № 1 к </w:t>
      </w:r>
      <w:r>
        <w:rPr>
          <w:sz w:val="22"/>
          <w:szCs w:val="22"/>
        </w:rPr>
        <w:t>Договор</w:t>
      </w:r>
      <w:r w:rsidRPr="00A10673">
        <w:rPr>
          <w:sz w:val="22"/>
          <w:szCs w:val="22"/>
        </w:rPr>
        <w:t>у</w:t>
      </w:r>
      <w:r>
        <w:rPr>
          <w:sz w:val="22"/>
          <w:szCs w:val="22"/>
        </w:rPr>
        <w:t xml:space="preserve"> </w:t>
      </w:r>
      <w:r>
        <w:rPr>
          <w:sz w:val="22"/>
          <w:szCs w:val="22"/>
        </w:rPr>
        <w:br/>
      </w:r>
      <w:r w:rsidRPr="000A0BF6">
        <w:rPr>
          <w:sz w:val="22"/>
          <w:szCs w:val="22"/>
          <w:lang w:eastAsia="en-US" w:bidi="en-US"/>
        </w:rPr>
        <w:t>на выполнение строительно-монтажных работ</w:t>
      </w:r>
      <w:r>
        <w:rPr>
          <w:sz w:val="22"/>
          <w:szCs w:val="22"/>
          <w:lang w:eastAsia="en-US" w:bidi="en-US"/>
        </w:rPr>
        <w:t xml:space="preserve"> по прокладке</w:t>
      </w:r>
      <w:r w:rsidRPr="000A0BF6">
        <w:rPr>
          <w:sz w:val="22"/>
          <w:szCs w:val="22"/>
          <w:lang w:eastAsia="en-US" w:bidi="en-US"/>
        </w:rPr>
        <w:t xml:space="preserve"> </w:t>
      </w:r>
      <w:r w:rsidRPr="00BC1F68">
        <w:rPr>
          <w:sz w:val="22"/>
          <w:szCs w:val="22"/>
          <w:lang w:eastAsia="en-US" w:bidi="en-US"/>
        </w:rPr>
        <w:t xml:space="preserve">водопроводных </w:t>
      </w:r>
      <w:r w:rsidRPr="006135DA">
        <w:rPr>
          <w:sz w:val="22"/>
          <w:szCs w:val="22"/>
          <w:lang w:eastAsia="en-US" w:bidi="en-US"/>
        </w:rPr>
        <w:t xml:space="preserve">сетей </w:t>
      </w:r>
      <w:r w:rsidRPr="006135DA">
        <w:rPr>
          <w:sz w:val="22"/>
          <w:szCs w:val="22"/>
          <w:lang w:eastAsia="en-US" w:bidi="en-US"/>
        </w:rPr>
        <w:br/>
      </w:r>
      <w:r w:rsidRPr="0024108C">
        <w:rPr>
          <w:color w:val="000000"/>
          <w:sz w:val="22"/>
          <w:szCs w:val="22"/>
        </w:rPr>
        <w:t xml:space="preserve">к многоквартирному жилому дому </w:t>
      </w:r>
      <w:r w:rsidRPr="00D60CAD">
        <w:rPr>
          <w:color w:val="000000"/>
          <w:sz w:val="22"/>
          <w:szCs w:val="22"/>
        </w:rPr>
        <w:t>поз. 34/</w:t>
      </w:r>
      <w:r>
        <w:rPr>
          <w:color w:val="000000"/>
          <w:sz w:val="22"/>
          <w:szCs w:val="22"/>
        </w:rPr>
        <w:t>2</w:t>
      </w:r>
      <w:r w:rsidRPr="00D60CAD">
        <w:rPr>
          <w:color w:val="000000"/>
          <w:sz w:val="22"/>
          <w:szCs w:val="22"/>
        </w:rPr>
        <w:t xml:space="preserve"> по ул. Панфилова, </w:t>
      </w:r>
      <w:r w:rsidRPr="00D60CAD">
        <w:rPr>
          <w:color w:val="000000"/>
          <w:sz w:val="22"/>
          <w:szCs w:val="22"/>
        </w:rPr>
        <w:br/>
        <w:t xml:space="preserve">д. 12а, г. Йошкар-Ола, </w:t>
      </w:r>
      <w:r>
        <w:rPr>
          <w:color w:val="000000"/>
          <w:sz w:val="22"/>
          <w:szCs w:val="22"/>
        </w:rPr>
        <w:br/>
      </w:r>
      <w:r w:rsidRPr="00D60CAD">
        <w:rPr>
          <w:color w:val="000000"/>
          <w:sz w:val="22"/>
          <w:szCs w:val="22"/>
        </w:rPr>
        <w:t>Республика Марий Эл</w:t>
      </w:r>
    </w:p>
    <w:p w14:paraId="5949ACB6" w14:textId="77777777" w:rsidR="00456A11" w:rsidRDefault="00456A11" w:rsidP="00456A11">
      <w:pPr>
        <w:ind w:left="7655"/>
        <w:jc w:val="right"/>
        <w:rPr>
          <w:sz w:val="22"/>
          <w:szCs w:val="22"/>
        </w:rPr>
      </w:pPr>
    </w:p>
    <w:p w14:paraId="7A73B1FB" w14:textId="77777777" w:rsidR="00456A11" w:rsidRPr="00A10673" w:rsidRDefault="00456A11" w:rsidP="00456A11">
      <w:pPr>
        <w:ind w:left="7655"/>
        <w:jc w:val="right"/>
        <w:rPr>
          <w:sz w:val="22"/>
          <w:szCs w:val="22"/>
        </w:rPr>
      </w:pPr>
      <w:r w:rsidRPr="00A10673">
        <w:rPr>
          <w:sz w:val="22"/>
          <w:szCs w:val="22"/>
        </w:rPr>
        <w:t>от __________№ ________</w:t>
      </w:r>
    </w:p>
    <w:p w14:paraId="437FF1A7" w14:textId="77777777" w:rsidR="00456A11" w:rsidRPr="00A10673" w:rsidRDefault="00456A11" w:rsidP="00456A11">
      <w:pPr>
        <w:spacing w:line="240" w:lineRule="exact"/>
        <w:jc w:val="center"/>
        <w:rPr>
          <w:b/>
          <w:sz w:val="22"/>
          <w:szCs w:val="22"/>
        </w:rPr>
      </w:pPr>
    </w:p>
    <w:p w14:paraId="1E667D18" w14:textId="77777777" w:rsidR="00456A11" w:rsidRDefault="00456A11" w:rsidP="00456A11">
      <w:pPr>
        <w:jc w:val="center"/>
        <w:rPr>
          <w:b/>
          <w:sz w:val="22"/>
          <w:szCs w:val="22"/>
        </w:rPr>
      </w:pPr>
    </w:p>
    <w:p w14:paraId="5CD9CAFF" w14:textId="77777777" w:rsidR="00456A11" w:rsidRPr="00B47351" w:rsidRDefault="00456A11" w:rsidP="00456A11">
      <w:pPr>
        <w:jc w:val="center"/>
        <w:rPr>
          <w:b/>
          <w:sz w:val="22"/>
          <w:szCs w:val="22"/>
        </w:rPr>
      </w:pPr>
      <w:r w:rsidRPr="00B47351">
        <w:rPr>
          <w:b/>
          <w:sz w:val="22"/>
          <w:szCs w:val="22"/>
        </w:rPr>
        <w:t>ТЕХНИЧЕСКОЕ ЗАДАНИЕ</w:t>
      </w:r>
    </w:p>
    <w:p w14:paraId="2A4D8B34" w14:textId="77777777" w:rsidR="00456A11" w:rsidRPr="00B47351" w:rsidRDefault="00456A11" w:rsidP="00456A11">
      <w:pPr>
        <w:suppressAutoHyphens/>
        <w:jc w:val="center"/>
        <w:rPr>
          <w:sz w:val="22"/>
          <w:szCs w:val="22"/>
          <w:lang w:eastAsia="zh-CN"/>
        </w:rPr>
      </w:pPr>
      <w:r w:rsidRPr="00B47351">
        <w:rPr>
          <w:b/>
          <w:sz w:val="22"/>
          <w:szCs w:val="22"/>
          <w:lang w:eastAsia="zh-CN"/>
        </w:rPr>
        <w:t xml:space="preserve">на выполнение строительно-монтажных работ </w:t>
      </w:r>
      <w:r>
        <w:rPr>
          <w:b/>
          <w:sz w:val="22"/>
          <w:szCs w:val="22"/>
          <w:lang w:eastAsia="zh-CN"/>
        </w:rPr>
        <w:t xml:space="preserve">по прокладке </w:t>
      </w:r>
      <w:r>
        <w:rPr>
          <w:b/>
          <w:sz w:val="22"/>
          <w:szCs w:val="22"/>
          <w:lang w:eastAsia="en-US" w:bidi="en-US"/>
        </w:rPr>
        <w:t xml:space="preserve">водопроводных сетей </w:t>
      </w:r>
      <w:r>
        <w:rPr>
          <w:b/>
          <w:sz w:val="22"/>
          <w:szCs w:val="22"/>
          <w:lang w:eastAsia="en-US" w:bidi="en-US"/>
        </w:rPr>
        <w:br/>
      </w:r>
      <w:r w:rsidRPr="0024108C">
        <w:rPr>
          <w:b/>
          <w:color w:val="000000"/>
          <w:sz w:val="22"/>
          <w:szCs w:val="22"/>
        </w:rPr>
        <w:t xml:space="preserve">к многоквартирному жилому дому </w:t>
      </w:r>
      <w:r>
        <w:rPr>
          <w:b/>
        </w:rPr>
        <w:t xml:space="preserve">поз. 34/2 по ул. Панфилова, д. 12а, </w:t>
      </w:r>
      <w:r>
        <w:rPr>
          <w:b/>
        </w:rPr>
        <w:br/>
        <w:t>г. Йошкар-Ола, Республика Марий Эл</w:t>
      </w:r>
    </w:p>
    <w:p w14:paraId="7BE21950" w14:textId="77777777" w:rsidR="00456A11" w:rsidRDefault="00456A11" w:rsidP="00456A11">
      <w:pPr>
        <w:suppressAutoHyphens/>
        <w:jc w:val="center"/>
        <w:rPr>
          <w:b/>
          <w:sz w:val="22"/>
          <w:szCs w:val="22"/>
          <w:lang w:eastAsia="zh-CN"/>
        </w:rPr>
      </w:pPr>
    </w:p>
    <w:p w14:paraId="2BF20095" w14:textId="77777777" w:rsidR="00456A11" w:rsidRDefault="00456A11" w:rsidP="00456A11">
      <w:pPr>
        <w:suppressAutoHyphens/>
        <w:jc w:val="center"/>
        <w:rPr>
          <w:b/>
          <w:sz w:val="22"/>
          <w:szCs w:val="22"/>
          <w:lang w:eastAsia="zh-CN"/>
        </w:rPr>
      </w:pPr>
    </w:p>
    <w:p w14:paraId="7E0D2AF8" w14:textId="77777777" w:rsidR="00456A11" w:rsidRPr="00B47351" w:rsidRDefault="00456A11" w:rsidP="00456A11">
      <w:pPr>
        <w:suppressAutoHyphens/>
        <w:jc w:val="center"/>
        <w:rPr>
          <w:sz w:val="22"/>
          <w:szCs w:val="22"/>
          <w:lang w:eastAsia="zh-CN"/>
        </w:rPr>
      </w:pPr>
      <w:r w:rsidRPr="00B47351">
        <w:rPr>
          <w:b/>
          <w:sz w:val="22"/>
          <w:szCs w:val="22"/>
          <w:lang w:eastAsia="zh-CN"/>
        </w:rPr>
        <w:t>1</w:t>
      </w:r>
      <w:r>
        <w:rPr>
          <w:sz w:val="22"/>
          <w:szCs w:val="22"/>
          <w:lang w:eastAsia="zh-CN"/>
        </w:rPr>
        <w:t xml:space="preserve">. </w:t>
      </w:r>
      <w:r w:rsidRPr="00B47351">
        <w:rPr>
          <w:b/>
          <w:sz w:val="22"/>
          <w:szCs w:val="22"/>
          <w:lang w:eastAsia="zh-CN"/>
        </w:rPr>
        <w:t>Выполнение строительно-</w:t>
      </w:r>
      <w:proofErr w:type="gramStart"/>
      <w:r w:rsidRPr="00B47351">
        <w:rPr>
          <w:b/>
          <w:sz w:val="22"/>
          <w:szCs w:val="22"/>
          <w:lang w:eastAsia="zh-CN"/>
        </w:rPr>
        <w:t>монтажных  работ</w:t>
      </w:r>
      <w:proofErr w:type="gramEnd"/>
      <w:r w:rsidRPr="00B47351">
        <w:rPr>
          <w:b/>
          <w:sz w:val="22"/>
          <w:szCs w:val="22"/>
          <w:lang w:eastAsia="zh-CN"/>
        </w:rPr>
        <w:t xml:space="preserve"> по прокладке </w:t>
      </w:r>
      <w:r>
        <w:rPr>
          <w:b/>
          <w:sz w:val="22"/>
          <w:szCs w:val="22"/>
          <w:lang w:eastAsia="en-US" w:bidi="en-US"/>
        </w:rPr>
        <w:t>водопроводных</w:t>
      </w:r>
      <w:r w:rsidRPr="00B47351">
        <w:rPr>
          <w:b/>
          <w:sz w:val="22"/>
          <w:szCs w:val="22"/>
          <w:lang w:eastAsia="zh-CN"/>
        </w:rPr>
        <w:t xml:space="preserve"> сетей</w:t>
      </w:r>
    </w:p>
    <w:p w14:paraId="5A3659F0" w14:textId="77777777" w:rsidR="00456A11" w:rsidRPr="00B47351" w:rsidRDefault="00456A11" w:rsidP="00456A11">
      <w:pPr>
        <w:suppressAutoHyphens/>
        <w:jc w:val="center"/>
        <w:rPr>
          <w:sz w:val="22"/>
          <w:szCs w:val="22"/>
          <w:lang w:eastAsia="zh-CN"/>
        </w:rPr>
      </w:pPr>
      <w:r w:rsidRPr="00B47351">
        <w:rPr>
          <w:b/>
          <w:sz w:val="22"/>
          <w:szCs w:val="22"/>
          <w:lang w:eastAsia="zh-CN"/>
        </w:rPr>
        <w:t>1. Общие требования</w:t>
      </w:r>
    </w:p>
    <w:p w14:paraId="7225311D" w14:textId="77777777" w:rsidR="00456A11" w:rsidRPr="00B47351" w:rsidRDefault="00456A11" w:rsidP="00456A11">
      <w:pPr>
        <w:suppressAutoHyphens/>
        <w:ind w:firstLine="567"/>
        <w:jc w:val="both"/>
        <w:rPr>
          <w:sz w:val="22"/>
          <w:szCs w:val="22"/>
          <w:lang w:eastAsia="zh-CN"/>
        </w:rPr>
      </w:pPr>
      <w:r w:rsidRPr="00B47351">
        <w:rPr>
          <w:sz w:val="22"/>
          <w:szCs w:val="22"/>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14:paraId="17DA1914" w14:textId="77777777" w:rsidR="00456A11" w:rsidRPr="00EB5596" w:rsidRDefault="00456A11" w:rsidP="00456A11">
      <w:pPr>
        <w:numPr>
          <w:ilvl w:val="0"/>
          <w:numId w:val="29"/>
        </w:numPr>
        <w:suppressAutoHyphens/>
        <w:jc w:val="both"/>
        <w:rPr>
          <w:sz w:val="22"/>
          <w:szCs w:val="22"/>
          <w:lang w:eastAsia="zh-CN"/>
        </w:rPr>
      </w:pPr>
      <w:r w:rsidRPr="00EB5596">
        <w:rPr>
          <w:sz w:val="22"/>
          <w:szCs w:val="22"/>
          <w:lang w:eastAsia="zh-CN"/>
        </w:rPr>
        <w:t>СП 31.13330.20</w:t>
      </w:r>
      <w:r>
        <w:rPr>
          <w:sz w:val="22"/>
          <w:szCs w:val="22"/>
          <w:lang w:eastAsia="zh-CN"/>
        </w:rPr>
        <w:t>21</w:t>
      </w:r>
      <w:r w:rsidRPr="00EB5596">
        <w:rPr>
          <w:sz w:val="22"/>
          <w:szCs w:val="22"/>
          <w:lang w:eastAsia="zh-CN"/>
        </w:rPr>
        <w:t xml:space="preserve"> «Водоснабжение. Наружные сети и сооружения»;</w:t>
      </w:r>
    </w:p>
    <w:p w14:paraId="2500CB57" w14:textId="77777777" w:rsidR="00456A11" w:rsidRPr="00EB5596" w:rsidRDefault="00456A11" w:rsidP="00456A11">
      <w:pPr>
        <w:numPr>
          <w:ilvl w:val="0"/>
          <w:numId w:val="29"/>
        </w:numPr>
        <w:suppressAutoHyphens/>
        <w:jc w:val="both"/>
        <w:rPr>
          <w:sz w:val="22"/>
          <w:szCs w:val="22"/>
          <w:lang w:eastAsia="zh-CN"/>
        </w:rPr>
      </w:pPr>
      <w:r w:rsidRPr="00EB5596">
        <w:rPr>
          <w:sz w:val="22"/>
          <w:szCs w:val="22"/>
          <w:lang w:eastAsia="zh-CN"/>
        </w:rPr>
        <w:lastRenderedPageBreak/>
        <w:t xml:space="preserve"> СП 40-102-2000 «Проектирование и монтаж трубопроводов систем водоснабжение и канализации из полимерных материалов. Общие требования»;</w:t>
      </w:r>
    </w:p>
    <w:p w14:paraId="2A858F7D" w14:textId="77777777" w:rsidR="00456A11" w:rsidRPr="00EB5596" w:rsidRDefault="00456A11" w:rsidP="00456A11">
      <w:pPr>
        <w:numPr>
          <w:ilvl w:val="0"/>
          <w:numId w:val="29"/>
        </w:numPr>
        <w:suppressAutoHyphens/>
        <w:jc w:val="both"/>
        <w:rPr>
          <w:sz w:val="22"/>
          <w:szCs w:val="22"/>
          <w:lang w:eastAsia="zh-CN"/>
        </w:rPr>
      </w:pPr>
      <w:r w:rsidRPr="00EB5596">
        <w:rPr>
          <w:sz w:val="22"/>
          <w:szCs w:val="22"/>
          <w:lang w:eastAsia="zh-CN"/>
        </w:rPr>
        <w:t xml:space="preserve"> СП 129.13330.2019 «Наружные сети и сооружения водоснабжения и </w:t>
      </w:r>
      <w:r>
        <w:rPr>
          <w:sz w:val="22"/>
          <w:szCs w:val="22"/>
          <w:lang w:eastAsia="zh-CN"/>
        </w:rPr>
        <w:t>канализации»</w:t>
      </w:r>
      <w:r w:rsidRPr="00EB5596">
        <w:rPr>
          <w:sz w:val="22"/>
          <w:szCs w:val="22"/>
          <w:lang w:eastAsia="zh-CN"/>
        </w:rPr>
        <w:t>;</w:t>
      </w:r>
    </w:p>
    <w:p w14:paraId="60DE81CE" w14:textId="77777777" w:rsidR="00456A11" w:rsidRPr="00EB5596" w:rsidRDefault="00456A11" w:rsidP="00456A11">
      <w:pPr>
        <w:numPr>
          <w:ilvl w:val="0"/>
          <w:numId w:val="29"/>
        </w:numPr>
        <w:suppressAutoHyphens/>
        <w:jc w:val="both"/>
        <w:rPr>
          <w:sz w:val="22"/>
          <w:szCs w:val="22"/>
          <w:lang w:eastAsia="zh-CN"/>
        </w:rPr>
      </w:pPr>
      <w:r w:rsidRPr="00EB5596">
        <w:rPr>
          <w:sz w:val="22"/>
          <w:szCs w:val="22"/>
          <w:lang w:eastAsia="zh-CN"/>
        </w:rPr>
        <w:t xml:space="preserve"> СП 34.13330.2021«СНиП 2.05.02</w:t>
      </w:r>
      <w:r>
        <w:rPr>
          <w:sz w:val="22"/>
          <w:szCs w:val="22"/>
          <w:lang w:eastAsia="zh-CN"/>
        </w:rPr>
        <w:t>-85. Автомобильные дороги.</w:t>
      </w:r>
      <w:r w:rsidRPr="00EB5596">
        <w:rPr>
          <w:sz w:val="22"/>
          <w:szCs w:val="22"/>
          <w:lang w:eastAsia="zh-CN"/>
        </w:rPr>
        <w:t>»;</w:t>
      </w:r>
    </w:p>
    <w:p w14:paraId="53269C0B" w14:textId="77777777" w:rsidR="00456A11" w:rsidRPr="00EB5596" w:rsidRDefault="00456A11" w:rsidP="00456A11">
      <w:pPr>
        <w:numPr>
          <w:ilvl w:val="0"/>
          <w:numId w:val="29"/>
        </w:numPr>
        <w:suppressAutoHyphens/>
        <w:jc w:val="both"/>
        <w:rPr>
          <w:sz w:val="22"/>
          <w:szCs w:val="22"/>
          <w:lang w:eastAsia="zh-CN"/>
        </w:rPr>
      </w:pPr>
      <w:r w:rsidRPr="00EB5596">
        <w:rPr>
          <w:sz w:val="22"/>
          <w:szCs w:val="22"/>
          <w:lang w:eastAsia="zh-CN"/>
        </w:rPr>
        <w:t xml:space="preserve"> СП 68.13330.201</w:t>
      </w:r>
      <w:r>
        <w:rPr>
          <w:sz w:val="22"/>
          <w:szCs w:val="22"/>
          <w:lang w:eastAsia="zh-CN"/>
        </w:rPr>
        <w:t>7</w:t>
      </w:r>
      <w:r w:rsidRPr="00EB5596">
        <w:rPr>
          <w:sz w:val="22"/>
          <w:szCs w:val="22"/>
          <w:lang w:eastAsia="zh-CN"/>
        </w:rPr>
        <w:t xml:space="preserve"> «Приемка в эксплуатацию законченных строительством объектов. Основные положения»;</w:t>
      </w:r>
    </w:p>
    <w:p w14:paraId="0B3D3488" w14:textId="77777777" w:rsidR="00456A11" w:rsidRPr="00EB5596" w:rsidRDefault="00456A11" w:rsidP="00456A11">
      <w:pPr>
        <w:numPr>
          <w:ilvl w:val="0"/>
          <w:numId w:val="29"/>
        </w:numPr>
        <w:suppressAutoHyphens/>
        <w:jc w:val="both"/>
        <w:rPr>
          <w:sz w:val="22"/>
          <w:szCs w:val="22"/>
          <w:lang w:eastAsia="zh-CN"/>
        </w:rPr>
      </w:pPr>
      <w:r w:rsidRPr="00EB5596">
        <w:rPr>
          <w:sz w:val="22"/>
          <w:szCs w:val="22"/>
          <w:lang w:eastAsia="zh-CN"/>
        </w:rPr>
        <w:t xml:space="preserve"> СП 45.13330.2017. Свод правил. Земляные сооружения, основания и фундаменты. Актуализиро</w:t>
      </w:r>
      <w:r>
        <w:rPr>
          <w:sz w:val="22"/>
          <w:szCs w:val="22"/>
          <w:lang w:eastAsia="zh-CN"/>
        </w:rPr>
        <w:t>ванная редакция СНиП 3.02.01-87</w:t>
      </w:r>
      <w:r w:rsidRPr="00EB5596">
        <w:rPr>
          <w:sz w:val="22"/>
          <w:szCs w:val="22"/>
          <w:lang w:eastAsia="zh-CN"/>
        </w:rPr>
        <w:t>;</w:t>
      </w:r>
    </w:p>
    <w:p w14:paraId="4614F36A" w14:textId="77777777" w:rsidR="00456A11" w:rsidRPr="00EB5596" w:rsidRDefault="00456A11" w:rsidP="00456A11">
      <w:pPr>
        <w:numPr>
          <w:ilvl w:val="0"/>
          <w:numId w:val="29"/>
        </w:numPr>
        <w:suppressAutoHyphens/>
        <w:jc w:val="both"/>
        <w:rPr>
          <w:sz w:val="22"/>
          <w:szCs w:val="22"/>
          <w:lang w:eastAsia="zh-CN"/>
        </w:rPr>
      </w:pPr>
      <w:r w:rsidRPr="00EB5596">
        <w:rPr>
          <w:sz w:val="22"/>
          <w:szCs w:val="22"/>
          <w:lang w:eastAsia="zh-CN"/>
        </w:rPr>
        <w:t xml:space="preserve"> СП 48.13330.2019. </w:t>
      </w:r>
      <w:r>
        <w:rPr>
          <w:sz w:val="22"/>
          <w:szCs w:val="22"/>
          <w:lang w:eastAsia="zh-CN"/>
        </w:rPr>
        <w:t>«</w:t>
      </w:r>
      <w:r w:rsidRPr="00EB5596">
        <w:rPr>
          <w:sz w:val="22"/>
          <w:szCs w:val="22"/>
          <w:lang w:eastAsia="zh-CN"/>
        </w:rPr>
        <w:t>СНиП 12-01-2004. Организация строительства</w:t>
      </w:r>
      <w:r>
        <w:rPr>
          <w:sz w:val="22"/>
          <w:szCs w:val="22"/>
          <w:lang w:eastAsia="zh-CN"/>
        </w:rPr>
        <w:t>»</w:t>
      </w:r>
      <w:r w:rsidRPr="00EB5596">
        <w:rPr>
          <w:sz w:val="22"/>
          <w:szCs w:val="22"/>
          <w:lang w:eastAsia="zh-CN"/>
        </w:rPr>
        <w:t>;</w:t>
      </w:r>
    </w:p>
    <w:p w14:paraId="2CCAF137" w14:textId="77777777" w:rsidR="00456A11" w:rsidRPr="00EB5596" w:rsidRDefault="00456A11" w:rsidP="00456A11">
      <w:pPr>
        <w:numPr>
          <w:ilvl w:val="0"/>
          <w:numId w:val="29"/>
        </w:numPr>
        <w:suppressAutoHyphens/>
        <w:jc w:val="both"/>
        <w:rPr>
          <w:sz w:val="22"/>
          <w:szCs w:val="22"/>
          <w:lang w:eastAsia="zh-CN"/>
        </w:rPr>
      </w:pPr>
      <w:r w:rsidRPr="00EB5596">
        <w:rPr>
          <w:sz w:val="22"/>
          <w:szCs w:val="22"/>
          <w:lang w:eastAsia="zh-CN"/>
        </w:rPr>
        <w:t xml:space="preserve"> СНиП 12-03-2001 «Безопасность труда в строительстве. Часть 1. Общие требования»;</w:t>
      </w:r>
    </w:p>
    <w:p w14:paraId="00949E4E" w14:textId="77777777" w:rsidR="00456A11" w:rsidRPr="00EB5596" w:rsidRDefault="00456A11" w:rsidP="00456A11">
      <w:pPr>
        <w:numPr>
          <w:ilvl w:val="0"/>
          <w:numId w:val="29"/>
        </w:numPr>
        <w:suppressAutoHyphens/>
        <w:jc w:val="both"/>
        <w:rPr>
          <w:sz w:val="22"/>
          <w:szCs w:val="22"/>
          <w:lang w:eastAsia="zh-CN"/>
        </w:rPr>
      </w:pPr>
      <w:r w:rsidRPr="00EB5596">
        <w:rPr>
          <w:sz w:val="22"/>
          <w:szCs w:val="22"/>
          <w:lang w:eastAsia="zh-CN"/>
        </w:rPr>
        <w:t xml:space="preserve"> СНиП 12-04-2002 «Безопасность труда в строительстве. Часть 2. Строительное производство»;</w:t>
      </w:r>
    </w:p>
    <w:p w14:paraId="6089C936" w14:textId="77777777" w:rsidR="00456A11" w:rsidRPr="00EB5596" w:rsidRDefault="00456A11" w:rsidP="00456A11">
      <w:pPr>
        <w:numPr>
          <w:ilvl w:val="0"/>
          <w:numId w:val="29"/>
        </w:numPr>
        <w:suppressAutoHyphens/>
        <w:jc w:val="both"/>
        <w:rPr>
          <w:sz w:val="22"/>
          <w:szCs w:val="22"/>
          <w:lang w:eastAsia="zh-CN"/>
        </w:rPr>
      </w:pPr>
      <w:r>
        <w:rPr>
          <w:sz w:val="22"/>
          <w:szCs w:val="22"/>
          <w:lang w:eastAsia="zh-CN"/>
        </w:rPr>
        <w:t xml:space="preserve"> СП 2.2.3670-20 «</w:t>
      </w:r>
      <w:r w:rsidRPr="00EB5596">
        <w:rPr>
          <w:sz w:val="22"/>
          <w:szCs w:val="22"/>
          <w:lang w:eastAsia="zh-CN"/>
        </w:rPr>
        <w:t>Санитарно-эпидемиологичес</w:t>
      </w:r>
      <w:r>
        <w:rPr>
          <w:sz w:val="22"/>
          <w:szCs w:val="22"/>
          <w:lang w:eastAsia="zh-CN"/>
        </w:rPr>
        <w:t>кие требования к условиям труда»</w:t>
      </w:r>
      <w:r w:rsidRPr="00EB5596">
        <w:rPr>
          <w:sz w:val="22"/>
          <w:szCs w:val="22"/>
          <w:lang w:eastAsia="zh-CN"/>
        </w:rPr>
        <w:t>;</w:t>
      </w:r>
    </w:p>
    <w:p w14:paraId="20F90346" w14:textId="77777777" w:rsidR="00456A11" w:rsidRPr="00EB5596" w:rsidRDefault="00456A11" w:rsidP="00456A11">
      <w:pPr>
        <w:numPr>
          <w:ilvl w:val="0"/>
          <w:numId w:val="29"/>
        </w:numPr>
        <w:suppressAutoHyphens/>
        <w:jc w:val="both"/>
        <w:rPr>
          <w:sz w:val="22"/>
          <w:szCs w:val="22"/>
          <w:lang w:eastAsia="zh-CN"/>
        </w:rPr>
      </w:pPr>
      <w:r w:rsidRPr="00EB5596">
        <w:rPr>
          <w:sz w:val="22"/>
          <w:szCs w:val="22"/>
          <w:lang w:eastAsia="zh-CN"/>
        </w:rPr>
        <w:t xml:space="preserve"> СП 12-136-2002 «Решения по охране труда и промышленной безопасности в проектах организации строительства и проектах производства работ»;</w:t>
      </w:r>
    </w:p>
    <w:p w14:paraId="0BFF4D87" w14:textId="77777777" w:rsidR="00456A11" w:rsidRPr="00EB5596" w:rsidRDefault="00456A11" w:rsidP="00456A11">
      <w:pPr>
        <w:numPr>
          <w:ilvl w:val="0"/>
          <w:numId w:val="29"/>
        </w:numPr>
        <w:suppressAutoHyphens/>
        <w:jc w:val="both"/>
        <w:rPr>
          <w:sz w:val="22"/>
          <w:szCs w:val="22"/>
          <w:lang w:eastAsia="zh-CN"/>
        </w:rPr>
      </w:pPr>
      <w:r>
        <w:rPr>
          <w:sz w:val="22"/>
          <w:szCs w:val="22"/>
          <w:lang w:eastAsia="zh-CN"/>
        </w:rPr>
        <w:t>Приказ Министерства строительства и жилищно-коммунального хозяйства</w:t>
      </w:r>
      <w:r w:rsidRPr="00EB5596">
        <w:rPr>
          <w:sz w:val="22"/>
          <w:szCs w:val="22"/>
          <w:lang w:eastAsia="zh-CN"/>
        </w:rPr>
        <w:t xml:space="preserve"> </w:t>
      </w:r>
      <w:r>
        <w:rPr>
          <w:sz w:val="22"/>
          <w:szCs w:val="22"/>
          <w:lang w:eastAsia="zh-CN"/>
        </w:rPr>
        <w:t xml:space="preserve">РФ от 02.12.2022 г. </w:t>
      </w:r>
      <w:r>
        <w:rPr>
          <w:sz w:val="22"/>
          <w:szCs w:val="22"/>
          <w:lang w:eastAsia="zh-CN"/>
        </w:rPr>
        <w:br/>
        <w:t>№ 1026/</w:t>
      </w:r>
      <w:proofErr w:type="spellStart"/>
      <w:r>
        <w:rPr>
          <w:sz w:val="22"/>
          <w:szCs w:val="22"/>
          <w:lang w:eastAsia="zh-CN"/>
        </w:rPr>
        <w:t>пр</w:t>
      </w:r>
      <w:proofErr w:type="spellEnd"/>
      <w:r>
        <w:rPr>
          <w:sz w:val="22"/>
          <w:szCs w:val="22"/>
          <w:lang w:eastAsia="zh-CN"/>
        </w:rPr>
        <w:t xml:space="preserve"> </w:t>
      </w:r>
      <w:r w:rsidRPr="00EB5596">
        <w:rPr>
          <w:sz w:val="22"/>
          <w:szCs w:val="22"/>
          <w:lang w:eastAsia="zh-CN"/>
        </w:rPr>
        <w:t>«</w:t>
      </w:r>
      <w:r>
        <w:rPr>
          <w:sz w:val="22"/>
          <w:szCs w:val="22"/>
          <w:lang w:eastAsia="zh-CN"/>
        </w:rPr>
        <w:t>Об утверждении п</w:t>
      </w:r>
      <w:r w:rsidRPr="00EB5596">
        <w:rPr>
          <w:sz w:val="22"/>
          <w:szCs w:val="22"/>
          <w:lang w:eastAsia="zh-CN"/>
        </w:rPr>
        <w:t>оряд</w:t>
      </w:r>
      <w:r>
        <w:rPr>
          <w:sz w:val="22"/>
          <w:szCs w:val="22"/>
          <w:lang w:eastAsia="zh-CN"/>
        </w:rPr>
        <w:t>ка</w:t>
      </w:r>
      <w:r w:rsidRPr="00EB5596">
        <w:rPr>
          <w:sz w:val="22"/>
          <w:szCs w:val="22"/>
          <w:lang w:eastAsia="zh-CN"/>
        </w:rPr>
        <w:t xml:space="preserve"> ведения общего журнала</w:t>
      </w:r>
      <w:r>
        <w:rPr>
          <w:sz w:val="22"/>
          <w:szCs w:val="22"/>
          <w:lang w:eastAsia="zh-CN"/>
        </w:rPr>
        <w:t>, в котором ведется учет выполнения работ по строительству, реконструкции, капитальному ремонту объекта капитального строительства</w:t>
      </w:r>
      <w:r w:rsidRPr="00EB5596">
        <w:rPr>
          <w:sz w:val="22"/>
          <w:szCs w:val="22"/>
          <w:lang w:eastAsia="zh-CN"/>
        </w:rPr>
        <w:t>»;</w:t>
      </w:r>
    </w:p>
    <w:p w14:paraId="5C4DF741" w14:textId="77777777" w:rsidR="00456A11" w:rsidRPr="00EB5596" w:rsidRDefault="00456A11" w:rsidP="00456A11">
      <w:pPr>
        <w:numPr>
          <w:ilvl w:val="0"/>
          <w:numId w:val="29"/>
        </w:numPr>
        <w:suppressAutoHyphens/>
        <w:jc w:val="both"/>
        <w:rPr>
          <w:sz w:val="22"/>
          <w:szCs w:val="22"/>
          <w:lang w:eastAsia="zh-CN"/>
        </w:rPr>
      </w:pPr>
      <w:r w:rsidRPr="00EB5596">
        <w:rPr>
          <w:sz w:val="22"/>
          <w:szCs w:val="22"/>
          <w:lang w:eastAsia="zh-CN"/>
        </w:rPr>
        <w:t xml:space="preserve"> Правила технической эксплуатации систем и сооружений коммунального водоснабжения и канализации МДК 3-02.2001 (утв. приказом Госстроя РФ от 30 декабря 1999 г. N 168);</w:t>
      </w:r>
    </w:p>
    <w:p w14:paraId="36134FD5" w14:textId="77777777" w:rsidR="00456A11" w:rsidRPr="00EB5596" w:rsidRDefault="00456A11" w:rsidP="00456A11">
      <w:pPr>
        <w:numPr>
          <w:ilvl w:val="0"/>
          <w:numId w:val="29"/>
        </w:numPr>
        <w:suppressAutoHyphens/>
        <w:jc w:val="both"/>
        <w:rPr>
          <w:sz w:val="22"/>
          <w:szCs w:val="22"/>
          <w:lang w:eastAsia="zh-CN"/>
        </w:rPr>
      </w:pPr>
      <w:r w:rsidRPr="00EB5596">
        <w:rPr>
          <w:sz w:val="22"/>
          <w:szCs w:val="22"/>
          <w:lang w:eastAsia="zh-CN"/>
        </w:rPr>
        <w:t>Приказ Минтру</w:t>
      </w:r>
      <w:r>
        <w:rPr>
          <w:sz w:val="22"/>
          <w:szCs w:val="22"/>
          <w:lang w:eastAsia="zh-CN"/>
        </w:rPr>
        <w:t>да России от 15.12.2020 N 902н «</w:t>
      </w:r>
      <w:r w:rsidRPr="00EB5596">
        <w:rPr>
          <w:sz w:val="22"/>
          <w:szCs w:val="22"/>
          <w:lang w:eastAsia="zh-CN"/>
        </w:rPr>
        <w:t>Об утверждении Правил по охране труда при работе в огранич</w:t>
      </w:r>
      <w:r>
        <w:rPr>
          <w:sz w:val="22"/>
          <w:szCs w:val="22"/>
          <w:lang w:eastAsia="zh-CN"/>
        </w:rPr>
        <w:t>енных и замкнутых пространствах»</w:t>
      </w:r>
      <w:r w:rsidRPr="00EB5596">
        <w:rPr>
          <w:sz w:val="22"/>
          <w:szCs w:val="22"/>
          <w:lang w:eastAsia="zh-CN"/>
        </w:rPr>
        <w:t>;</w:t>
      </w:r>
    </w:p>
    <w:p w14:paraId="1DEA6257" w14:textId="77777777" w:rsidR="00456A11" w:rsidRPr="00EB5596" w:rsidRDefault="00456A11" w:rsidP="00456A11">
      <w:pPr>
        <w:numPr>
          <w:ilvl w:val="0"/>
          <w:numId w:val="29"/>
        </w:numPr>
        <w:suppressAutoHyphens/>
        <w:jc w:val="both"/>
        <w:rPr>
          <w:sz w:val="22"/>
          <w:szCs w:val="22"/>
          <w:lang w:eastAsia="zh-CN"/>
        </w:rPr>
      </w:pPr>
      <w:r w:rsidRPr="00EB5596">
        <w:rPr>
          <w:sz w:val="22"/>
          <w:szCs w:val="22"/>
          <w:lang w:eastAsia="zh-CN"/>
        </w:rPr>
        <w:t>Приказ Минтруда России от 15.12.2020 № 903н «Об утверждении Правил по охране труда при эксплуатации электроустановок»;</w:t>
      </w:r>
    </w:p>
    <w:p w14:paraId="43CB73C7" w14:textId="77777777" w:rsidR="00456A11" w:rsidRPr="00EB5596" w:rsidRDefault="00456A11" w:rsidP="00456A11">
      <w:pPr>
        <w:numPr>
          <w:ilvl w:val="0"/>
          <w:numId w:val="29"/>
        </w:numPr>
        <w:suppressAutoHyphens/>
        <w:jc w:val="both"/>
        <w:rPr>
          <w:sz w:val="22"/>
          <w:szCs w:val="22"/>
          <w:lang w:eastAsia="zh-CN"/>
        </w:rPr>
      </w:pPr>
      <w:r>
        <w:rPr>
          <w:sz w:val="22"/>
          <w:szCs w:val="22"/>
          <w:lang w:eastAsia="zh-CN"/>
        </w:rPr>
        <w:t>«</w:t>
      </w:r>
      <w:r w:rsidRPr="00EB5596">
        <w:rPr>
          <w:sz w:val="22"/>
          <w:szCs w:val="22"/>
          <w:lang w:eastAsia="zh-CN"/>
        </w:rPr>
        <w:t>Приказ Министерства э</w:t>
      </w:r>
      <w:r>
        <w:rPr>
          <w:sz w:val="22"/>
          <w:szCs w:val="22"/>
          <w:lang w:eastAsia="zh-CN"/>
        </w:rPr>
        <w:t>нергетики РФ от 13.01.2003 № 6 «</w:t>
      </w:r>
      <w:r w:rsidRPr="00EB5596">
        <w:rPr>
          <w:sz w:val="22"/>
          <w:szCs w:val="22"/>
          <w:lang w:eastAsia="zh-CN"/>
        </w:rPr>
        <w:t>Об</w:t>
      </w:r>
      <w:r>
        <w:rPr>
          <w:sz w:val="22"/>
          <w:szCs w:val="22"/>
          <w:lang w:eastAsia="zh-CN"/>
        </w:rPr>
        <w:t xml:space="preserve"> у</w:t>
      </w:r>
      <w:r w:rsidRPr="00EB5596">
        <w:rPr>
          <w:sz w:val="22"/>
          <w:szCs w:val="22"/>
          <w:lang w:eastAsia="zh-CN"/>
        </w:rPr>
        <w:t>тверждении Правил технической эксплуатаци</w:t>
      </w:r>
      <w:r>
        <w:rPr>
          <w:sz w:val="22"/>
          <w:szCs w:val="22"/>
          <w:lang w:eastAsia="zh-CN"/>
        </w:rPr>
        <w:t>и электроустановок потребителей</w:t>
      </w:r>
      <w:r w:rsidRPr="00EB5596">
        <w:rPr>
          <w:sz w:val="22"/>
          <w:szCs w:val="22"/>
          <w:lang w:eastAsia="zh-CN"/>
        </w:rPr>
        <w:t>»;</w:t>
      </w:r>
    </w:p>
    <w:p w14:paraId="6F2580C4" w14:textId="77777777" w:rsidR="00456A11" w:rsidRPr="00EB5596" w:rsidRDefault="00456A11" w:rsidP="00456A11">
      <w:pPr>
        <w:numPr>
          <w:ilvl w:val="0"/>
          <w:numId w:val="29"/>
        </w:numPr>
        <w:suppressAutoHyphens/>
        <w:jc w:val="both"/>
        <w:rPr>
          <w:sz w:val="22"/>
          <w:szCs w:val="22"/>
          <w:lang w:eastAsia="zh-CN"/>
        </w:rPr>
      </w:pPr>
      <w:r w:rsidRPr="00EB5596">
        <w:rPr>
          <w:sz w:val="22"/>
          <w:szCs w:val="22"/>
          <w:lang w:eastAsia="zh-CN"/>
        </w:rPr>
        <w:t>Постановление Правительства РФ от 16.09.2020 № 1479 «Об утверждении Правил противопожарного режима в Российской Федерации»;</w:t>
      </w:r>
    </w:p>
    <w:p w14:paraId="0CC9D97D" w14:textId="77777777" w:rsidR="00456A11" w:rsidRPr="00EB5596" w:rsidRDefault="00456A11" w:rsidP="00456A11">
      <w:pPr>
        <w:numPr>
          <w:ilvl w:val="0"/>
          <w:numId w:val="29"/>
        </w:numPr>
        <w:suppressAutoHyphens/>
        <w:jc w:val="both"/>
        <w:rPr>
          <w:sz w:val="22"/>
          <w:szCs w:val="22"/>
          <w:lang w:eastAsia="zh-CN"/>
        </w:rPr>
      </w:pPr>
      <w:r w:rsidRPr="00EB5596">
        <w:rPr>
          <w:sz w:val="22"/>
          <w:szCs w:val="22"/>
          <w:lang w:eastAsia="zh-CN"/>
        </w:rPr>
        <w:t xml:space="preserve"> Федеральный закон от 22.07.2008 № 123-ФЗ «Технический регламент о требованиях пожарной безопасности»;</w:t>
      </w:r>
    </w:p>
    <w:p w14:paraId="36A954AC" w14:textId="77777777" w:rsidR="00456A11" w:rsidRPr="00EB5596" w:rsidRDefault="00456A11" w:rsidP="00456A11">
      <w:pPr>
        <w:numPr>
          <w:ilvl w:val="0"/>
          <w:numId w:val="29"/>
        </w:numPr>
        <w:suppressAutoHyphens/>
        <w:jc w:val="both"/>
        <w:rPr>
          <w:sz w:val="22"/>
          <w:szCs w:val="22"/>
          <w:lang w:eastAsia="zh-CN"/>
        </w:rPr>
      </w:pPr>
      <w:r w:rsidRPr="00EB5596">
        <w:rPr>
          <w:sz w:val="22"/>
          <w:szCs w:val="22"/>
          <w:lang w:eastAsia="zh-CN"/>
        </w:rPr>
        <w:t xml:space="preserve"> Федеральный закон от 10.01.2002 № 7-ФЗ «Об охране окружающей среды»;</w:t>
      </w:r>
    </w:p>
    <w:p w14:paraId="1922102C" w14:textId="77777777" w:rsidR="00456A11" w:rsidRPr="00EB5596" w:rsidRDefault="00456A11" w:rsidP="00456A11">
      <w:pPr>
        <w:numPr>
          <w:ilvl w:val="0"/>
          <w:numId w:val="29"/>
        </w:numPr>
        <w:suppressAutoHyphens/>
        <w:jc w:val="both"/>
        <w:rPr>
          <w:sz w:val="22"/>
          <w:szCs w:val="22"/>
          <w:lang w:eastAsia="zh-CN"/>
        </w:rPr>
      </w:pPr>
      <w:r w:rsidRPr="00EB5596">
        <w:rPr>
          <w:sz w:val="22"/>
          <w:szCs w:val="22"/>
          <w:lang w:eastAsia="zh-CN"/>
        </w:rPr>
        <w:t>Приказ Минтруда России от 11.12.20</w:t>
      </w:r>
      <w:r>
        <w:rPr>
          <w:sz w:val="22"/>
          <w:szCs w:val="22"/>
          <w:lang w:eastAsia="zh-CN"/>
        </w:rPr>
        <w:t>20 N 883н «</w:t>
      </w:r>
      <w:r w:rsidRPr="00EB5596">
        <w:rPr>
          <w:sz w:val="22"/>
          <w:szCs w:val="22"/>
          <w:lang w:eastAsia="zh-CN"/>
        </w:rPr>
        <w:t>Об утверждении Правил по охране труда при строите</w:t>
      </w:r>
      <w:r>
        <w:rPr>
          <w:sz w:val="22"/>
          <w:szCs w:val="22"/>
          <w:lang w:eastAsia="zh-CN"/>
        </w:rPr>
        <w:t>льстве, реконструкции и ремонте»</w:t>
      </w:r>
      <w:r w:rsidRPr="00EB5596">
        <w:rPr>
          <w:sz w:val="22"/>
          <w:szCs w:val="22"/>
          <w:lang w:eastAsia="zh-CN"/>
        </w:rPr>
        <w:t>;</w:t>
      </w:r>
    </w:p>
    <w:p w14:paraId="4AD3189D" w14:textId="77777777" w:rsidR="00456A11" w:rsidRPr="00EB5596" w:rsidRDefault="00456A11" w:rsidP="00456A11">
      <w:pPr>
        <w:numPr>
          <w:ilvl w:val="0"/>
          <w:numId w:val="29"/>
        </w:numPr>
        <w:suppressAutoHyphens/>
        <w:jc w:val="both"/>
        <w:rPr>
          <w:sz w:val="22"/>
          <w:szCs w:val="22"/>
          <w:lang w:eastAsia="zh-CN"/>
        </w:rPr>
      </w:pPr>
      <w:r w:rsidRPr="00EB5596">
        <w:rPr>
          <w:sz w:val="22"/>
          <w:szCs w:val="22"/>
          <w:lang w:eastAsia="zh-CN"/>
        </w:rPr>
        <w:t>ГОСТ Р 12.3.048-2002 «Производство земляных работ способом гидромеханизации»;</w:t>
      </w:r>
    </w:p>
    <w:p w14:paraId="1F641475" w14:textId="77777777" w:rsidR="00456A11" w:rsidRPr="00EB5596" w:rsidRDefault="00456A11" w:rsidP="00456A11">
      <w:pPr>
        <w:numPr>
          <w:ilvl w:val="0"/>
          <w:numId w:val="29"/>
        </w:numPr>
        <w:suppressAutoHyphens/>
        <w:jc w:val="both"/>
        <w:rPr>
          <w:sz w:val="22"/>
          <w:szCs w:val="22"/>
          <w:lang w:eastAsia="zh-CN"/>
        </w:rPr>
      </w:pPr>
      <w:r w:rsidRPr="00EB5596">
        <w:rPr>
          <w:sz w:val="22"/>
          <w:szCs w:val="22"/>
          <w:lang w:eastAsia="zh-CN"/>
        </w:rPr>
        <w:t xml:space="preserve"> СП 63.13330.2018. Свод правил. Бетонные и железобетонные конструкции. Основные положения. СНиП 52-01-2003;</w:t>
      </w:r>
    </w:p>
    <w:p w14:paraId="5D7182AD" w14:textId="77777777" w:rsidR="00456A11" w:rsidRPr="00EB5596" w:rsidRDefault="00456A11" w:rsidP="00456A11">
      <w:pPr>
        <w:numPr>
          <w:ilvl w:val="0"/>
          <w:numId w:val="29"/>
        </w:numPr>
        <w:suppressAutoHyphens/>
        <w:jc w:val="both"/>
        <w:rPr>
          <w:sz w:val="22"/>
          <w:szCs w:val="22"/>
          <w:lang w:eastAsia="zh-CN"/>
        </w:rPr>
      </w:pPr>
      <w:r w:rsidRPr="00EB5596">
        <w:rPr>
          <w:sz w:val="22"/>
          <w:szCs w:val="22"/>
          <w:lang w:eastAsia="zh-CN"/>
        </w:rPr>
        <w:t>Постановление Правительства РФ от 16.02.2008 №87 «О составе разделов проектной документации и требования к их содержанию»;</w:t>
      </w:r>
    </w:p>
    <w:p w14:paraId="66AF0D33" w14:textId="77777777" w:rsidR="00456A11" w:rsidRPr="00EB5596" w:rsidRDefault="00456A11" w:rsidP="00456A11">
      <w:pPr>
        <w:numPr>
          <w:ilvl w:val="0"/>
          <w:numId w:val="29"/>
        </w:numPr>
        <w:suppressAutoHyphens/>
        <w:jc w:val="both"/>
        <w:rPr>
          <w:sz w:val="22"/>
          <w:szCs w:val="22"/>
          <w:lang w:eastAsia="zh-CN"/>
        </w:rPr>
      </w:pPr>
      <w:r w:rsidRPr="00EB5596">
        <w:rPr>
          <w:sz w:val="22"/>
          <w:szCs w:val="22"/>
          <w:lang w:eastAsia="zh-CN"/>
        </w:rPr>
        <w:t xml:space="preserve"> СП 42.13330.2016 «Градостроительство. Планировка и застройка городских поселений»;</w:t>
      </w:r>
    </w:p>
    <w:p w14:paraId="649A3C03" w14:textId="77777777" w:rsidR="00456A11" w:rsidRPr="00EB5596" w:rsidRDefault="00456A11" w:rsidP="00456A11">
      <w:pPr>
        <w:numPr>
          <w:ilvl w:val="0"/>
          <w:numId w:val="29"/>
        </w:numPr>
        <w:suppressAutoHyphens/>
        <w:jc w:val="both"/>
        <w:rPr>
          <w:sz w:val="22"/>
          <w:szCs w:val="22"/>
          <w:lang w:eastAsia="zh-CN"/>
        </w:rPr>
      </w:pPr>
      <w:r w:rsidRPr="00EB5596">
        <w:rPr>
          <w:sz w:val="22"/>
          <w:szCs w:val="22"/>
          <w:lang w:eastAsia="zh-CN"/>
        </w:rPr>
        <w:t xml:space="preserve"> СП 131.13330.2020. Свод правил. Строительная климатология;</w:t>
      </w:r>
    </w:p>
    <w:p w14:paraId="0BFD1ACE" w14:textId="77777777" w:rsidR="00456A11" w:rsidRPr="00EB5596" w:rsidRDefault="00456A11" w:rsidP="00456A11">
      <w:pPr>
        <w:numPr>
          <w:ilvl w:val="0"/>
          <w:numId w:val="29"/>
        </w:numPr>
        <w:suppressAutoHyphens/>
        <w:jc w:val="both"/>
        <w:rPr>
          <w:sz w:val="22"/>
          <w:szCs w:val="22"/>
          <w:lang w:eastAsia="zh-CN"/>
        </w:rPr>
      </w:pPr>
      <w:r w:rsidRPr="00EB5596">
        <w:rPr>
          <w:sz w:val="22"/>
          <w:szCs w:val="22"/>
          <w:lang w:eastAsia="zh-CN"/>
        </w:rPr>
        <w:t xml:space="preserve"> СП 11-104-97 «Свод правил инженерных изысканий для строительства. Инженерно-геодезическ</w:t>
      </w:r>
      <w:r>
        <w:rPr>
          <w:sz w:val="22"/>
          <w:szCs w:val="22"/>
          <w:lang w:eastAsia="zh-CN"/>
        </w:rPr>
        <w:t>ие изыскания для строительства».</w:t>
      </w:r>
    </w:p>
    <w:p w14:paraId="07FA10E7" w14:textId="77777777" w:rsidR="00456A11" w:rsidRPr="00B47351" w:rsidRDefault="00456A11" w:rsidP="00456A11">
      <w:pPr>
        <w:widowControl w:val="0"/>
        <w:suppressAutoHyphens/>
        <w:autoSpaceDE w:val="0"/>
        <w:ind w:firstLine="567"/>
        <w:jc w:val="both"/>
        <w:rPr>
          <w:sz w:val="22"/>
          <w:szCs w:val="22"/>
          <w:lang w:eastAsia="zh-CN"/>
        </w:rPr>
      </w:pPr>
      <w:r>
        <w:rPr>
          <w:sz w:val="22"/>
          <w:szCs w:val="22"/>
          <w:lang w:eastAsia="zh-CN"/>
        </w:rPr>
        <w:t>1.2</w:t>
      </w:r>
      <w:r w:rsidRPr="00B47351">
        <w:rPr>
          <w:sz w:val="22"/>
          <w:szCs w:val="22"/>
          <w:lang w:eastAsia="zh-CN"/>
        </w:rPr>
        <w:t>.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14:paraId="1F672D03" w14:textId="77777777" w:rsidR="00456A11" w:rsidRPr="00B47351" w:rsidRDefault="00456A11" w:rsidP="00456A11">
      <w:pPr>
        <w:suppressAutoHyphens/>
        <w:ind w:firstLine="851"/>
        <w:jc w:val="center"/>
        <w:rPr>
          <w:b/>
          <w:sz w:val="22"/>
          <w:szCs w:val="22"/>
          <w:lang w:eastAsia="zh-CN"/>
        </w:rPr>
      </w:pPr>
    </w:p>
    <w:p w14:paraId="54367D51" w14:textId="77777777" w:rsidR="00456A11" w:rsidRDefault="00456A11" w:rsidP="00456A11">
      <w:pPr>
        <w:suppressAutoHyphens/>
        <w:jc w:val="center"/>
        <w:rPr>
          <w:b/>
          <w:sz w:val="22"/>
          <w:szCs w:val="22"/>
          <w:lang w:eastAsia="zh-CN"/>
        </w:rPr>
      </w:pPr>
      <w:r w:rsidRPr="00B47351">
        <w:rPr>
          <w:b/>
          <w:sz w:val="22"/>
          <w:szCs w:val="22"/>
          <w:lang w:eastAsia="zh-CN"/>
        </w:rPr>
        <w:t>2.  Требование к подрядчику</w:t>
      </w:r>
    </w:p>
    <w:p w14:paraId="4972733A" w14:textId="77777777" w:rsidR="00456A11" w:rsidRPr="00B47351" w:rsidRDefault="00456A11" w:rsidP="00456A11">
      <w:pPr>
        <w:suppressAutoHyphens/>
        <w:jc w:val="center"/>
        <w:rPr>
          <w:sz w:val="22"/>
          <w:szCs w:val="22"/>
          <w:lang w:eastAsia="zh-CN"/>
        </w:rPr>
      </w:pPr>
    </w:p>
    <w:p w14:paraId="46BB5A00" w14:textId="77777777" w:rsidR="00456A11" w:rsidRPr="00B47351" w:rsidRDefault="00456A11" w:rsidP="00456A11">
      <w:pPr>
        <w:suppressAutoHyphens/>
        <w:ind w:firstLine="567"/>
        <w:jc w:val="both"/>
        <w:rPr>
          <w:sz w:val="22"/>
          <w:szCs w:val="22"/>
          <w:lang w:eastAsia="zh-CN"/>
        </w:rPr>
      </w:pPr>
      <w:r w:rsidRPr="00B47351">
        <w:rPr>
          <w:sz w:val="22"/>
          <w:szCs w:val="22"/>
          <w:lang w:eastAsia="zh-CN"/>
        </w:rPr>
        <w:t xml:space="preserve">2.1.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 </w:t>
      </w:r>
    </w:p>
    <w:p w14:paraId="1C789B5A" w14:textId="77777777" w:rsidR="00456A11" w:rsidRPr="00B47351" w:rsidRDefault="00456A11" w:rsidP="00456A11">
      <w:pPr>
        <w:suppressAutoHyphens/>
        <w:ind w:firstLine="567"/>
        <w:jc w:val="both"/>
        <w:rPr>
          <w:sz w:val="22"/>
          <w:szCs w:val="22"/>
          <w:lang w:eastAsia="zh-CN"/>
        </w:rPr>
      </w:pPr>
      <w:r w:rsidRPr="00B47351">
        <w:rPr>
          <w:sz w:val="22"/>
          <w:szCs w:val="22"/>
          <w:lang w:eastAsia="zh-CN"/>
        </w:rPr>
        <w:lastRenderedPageBreak/>
        <w:t>2.</w:t>
      </w:r>
      <w:r>
        <w:rPr>
          <w:sz w:val="22"/>
          <w:szCs w:val="22"/>
          <w:lang w:eastAsia="zh-CN"/>
        </w:rPr>
        <w:t>2</w:t>
      </w:r>
      <w:r w:rsidRPr="00B47351">
        <w:rPr>
          <w:sz w:val="22"/>
          <w:szCs w:val="22"/>
          <w:lang w:eastAsia="zh-CN"/>
        </w:rPr>
        <w:t>. Обеспечи</w:t>
      </w:r>
      <w:r>
        <w:rPr>
          <w:sz w:val="22"/>
          <w:szCs w:val="22"/>
          <w:lang w:eastAsia="zh-CN"/>
        </w:rPr>
        <w:t>вает</w:t>
      </w:r>
      <w:r w:rsidRPr="00B47351">
        <w:rPr>
          <w:sz w:val="22"/>
          <w:szCs w:val="22"/>
          <w:lang w:eastAsia="zh-CN"/>
        </w:rPr>
        <w:t xml:space="preserve"> в ходе работ выполнение на строительной площадке необходимых мероприятий </w:t>
      </w:r>
      <w:r>
        <w:rPr>
          <w:sz w:val="22"/>
          <w:szCs w:val="22"/>
          <w:lang w:eastAsia="zh-CN"/>
        </w:rPr>
        <w:br/>
      </w:r>
      <w:r w:rsidRPr="00B47351">
        <w:rPr>
          <w:sz w:val="22"/>
          <w:szCs w:val="22"/>
          <w:lang w:eastAsia="zh-CN"/>
        </w:rPr>
        <w:t>по технике безопасности, охране окружающей среды, соблюдать правила пожарной безопасности.</w:t>
      </w:r>
    </w:p>
    <w:p w14:paraId="59EC8E01" w14:textId="77777777" w:rsidR="00456A11" w:rsidRPr="00B47351" w:rsidRDefault="00456A11" w:rsidP="00456A11">
      <w:pPr>
        <w:suppressAutoHyphens/>
        <w:ind w:firstLine="567"/>
        <w:jc w:val="both"/>
        <w:rPr>
          <w:sz w:val="22"/>
          <w:szCs w:val="22"/>
          <w:lang w:eastAsia="zh-CN"/>
        </w:rPr>
      </w:pPr>
      <w:r w:rsidRPr="00B47351">
        <w:rPr>
          <w:sz w:val="22"/>
          <w:szCs w:val="22"/>
          <w:lang w:eastAsia="zh-CN"/>
        </w:rPr>
        <w:t>2.</w:t>
      </w:r>
      <w:r>
        <w:rPr>
          <w:sz w:val="22"/>
          <w:szCs w:val="22"/>
          <w:lang w:eastAsia="zh-CN"/>
        </w:rPr>
        <w:t>3</w:t>
      </w:r>
      <w:r w:rsidRPr="00B47351">
        <w:rPr>
          <w:sz w:val="22"/>
          <w:szCs w:val="22"/>
          <w:lang w:eastAsia="zh-CN"/>
        </w:rPr>
        <w:t>.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14:paraId="6310B30C" w14:textId="77777777" w:rsidR="00456A11" w:rsidRPr="00B47351" w:rsidRDefault="00456A11" w:rsidP="00456A11">
      <w:pPr>
        <w:widowControl w:val="0"/>
        <w:tabs>
          <w:tab w:val="left" w:pos="426"/>
        </w:tabs>
        <w:suppressAutoHyphens/>
        <w:ind w:firstLine="567"/>
        <w:jc w:val="both"/>
        <w:rPr>
          <w:sz w:val="22"/>
          <w:szCs w:val="22"/>
          <w:lang w:eastAsia="zh-CN"/>
        </w:rPr>
      </w:pPr>
      <w:r>
        <w:rPr>
          <w:sz w:val="22"/>
          <w:szCs w:val="22"/>
          <w:lang w:eastAsia="zh-CN"/>
        </w:rPr>
        <w:t>2.4</w:t>
      </w:r>
      <w:r w:rsidRPr="00B47351">
        <w:rPr>
          <w:sz w:val="22"/>
          <w:szCs w:val="22"/>
          <w:lang w:eastAsia="zh-CN"/>
        </w:rPr>
        <w:t xml:space="preserve">. </w:t>
      </w:r>
      <w:r>
        <w:rPr>
          <w:sz w:val="22"/>
          <w:szCs w:val="22"/>
          <w:lang w:eastAsia="zh-CN"/>
        </w:rPr>
        <w:t xml:space="preserve">В случае необходимости </w:t>
      </w:r>
      <w:r w:rsidRPr="00B47351">
        <w:rPr>
          <w:sz w:val="22"/>
          <w:szCs w:val="22"/>
          <w:lang w:eastAsia="zh-CN"/>
        </w:rPr>
        <w:t xml:space="preserve">Подрядчик </w:t>
      </w:r>
      <w:r>
        <w:rPr>
          <w:sz w:val="22"/>
          <w:szCs w:val="22"/>
          <w:lang w:eastAsia="zh-CN"/>
        </w:rPr>
        <w:t>может</w:t>
      </w:r>
      <w:r w:rsidRPr="00B47351">
        <w:rPr>
          <w:sz w:val="22"/>
          <w:szCs w:val="22"/>
          <w:lang w:eastAsia="zh-CN"/>
        </w:rPr>
        <w:t xml:space="preserve">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 </w:t>
      </w:r>
    </w:p>
    <w:p w14:paraId="12B1C8C6" w14:textId="77777777" w:rsidR="00456A11" w:rsidRPr="00B47351" w:rsidRDefault="00456A11" w:rsidP="00456A11">
      <w:pPr>
        <w:widowControl w:val="0"/>
        <w:tabs>
          <w:tab w:val="left" w:pos="426"/>
        </w:tabs>
        <w:suppressAutoHyphens/>
        <w:ind w:firstLine="567"/>
        <w:jc w:val="both"/>
        <w:rPr>
          <w:sz w:val="22"/>
          <w:szCs w:val="22"/>
          <w:lang w:eastAsia="zh-CN"/>
        </w:rPr>
      </w:pPr>
      <w:r>
        <w:rPr>
          <w:sz w:val="22"/>
          <w:szCs w:val="22"/>
          <w:lang w:eastAsia="zh-CN"/>
        </w:rPr>
        <w:t>2.5</w:t>
      </w:r>
      <w:r w:rsidRPr="00B47351">
        <w:rPr>
          <w:sz w:val="22"/>
          <w:szCs w:val="22"/>
          <w:lang w:eastAsia="zh-CN"/>
        </w:rPr>
        <w:t xml:space="preserve">.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w:t>
      </w:r>
      <w:r>
        <w:rPr>
          <w:sz w:val="22"/>
          <w:szCs w:val="22"/>
          <w:lang w:eastAsia="zh-CN"/>
        </w:rPr>
        <w:br/>
      </w:r>
      <w:r w:rsidRPr="00B47351">
        <w:rPr>
          <w:sz w:val="22"/>
          <w:szCs w:val="22"/>
          <w:lang w:eastAsia="zh-CN"/>
        </w:rPr>
        <w:t>и случайного повреждения до момента подписания Заказчиком акта приемки всех выполненных работ по договору.</w:t>
      </w:r>
    </w:p>
    <w:p w14:paraId="49701F9B" w14:textId="77777777" w:rsidR="00456A11" w:rsidRPr="00B47351" w:rsidRDefault="00456A11" w:rsidP="00456A11">
      <w:pPr>
        <w:widowControl w:val="0"/>
        <w:tabs>
          <w:tab w:val="left" w:pos="426"/>
        </w:tabs>
        <w:suppressAutoHyphens/>
        <w:ind w:firstLine="567"/>
        <w:jc w:val="both"/>
        <w:rPr>
          <w:sz w:val="22"/>
          <w:szCs w:val="22"/>
          <w:lang w:eastAsia="zh-CN"/>
        </w:rPr>
      </w:pPr>
      <w:r>
        <w:rPr>
          <w:sz w:val="22"/>
          <w:szCs w:val="22"/>
          <w:lang w:eastAsia="zh-CN"/>
        </w:rPr>
        <w:t>2.6</w:t>
      </w:r>
      <w:r w:rsidRPr="00B47351">
        <w:rPr>
          <w:sz w:val="22"/>
          <w:szCs w:val="22"/>
          <w:lang w:eastAsia="zh-CN"/>
        </w:rPr>
        <w:t>. Подрядчик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14:paraId="6D7968AE" w14:textId="77777777" w:rsidR="00456A11" w:rsidRPr="00B47351" w:rsidRDefault="00456A11" w:rsidP="00456A11">
      <w:pPr>
        <w:widowControl w:val="0"/>
        <w:tabs>
          <w:tab w:val="left" w:pos="426"/>
        </w:tabs>
        <w:suppressAutoHyphens/>
        <w:ind w:firstLine="567"/>
        <w:jc w:val="both"/>
        <w:rPr>
          <w:sz w:val="22"/>
          <w:szCs w:val="22"/>
          <w:lang w:eastAsia="zh-CN"/>
        </w:rPr>
      </w:pPr>
      <w:r>
        <w:rPr>
          <w:sz w:val="22"/>
          <w:szCs w:val="22"/>
          <w:lang w:eastAsia="zh-CN"/>
        </w:rPr>
        <w:t>2.7</w:t>
      </w:r>
      <w:r w:rsidRPr="00B47351">
        <w:rPr>
          <w:sz w:val="22"/>
          <w:szCs w:val="22"/>
          <w:lang w:eastAsia="zh-CN"/>
        </w:rPr>
        <w:t>.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14:paraId="65B1C036" w14:textId="77777777" w:rsidR="00456A11" w:rsidRPr="00B47351" w:rsidRDefault="00456A11" w:rsidP="00456A11">
      <w:pPr>
        <w:widowControl w:val="0"/>
        <w:tabs>
          <w:tab w:val="left" w:pos="426"/>
        </w:tabs>
        <w:suppressAutoHyphens/>
        <w:ind w:firstLine="567"/>
        <w:jc w:val="both"/>
        <w:rPr>
          <w:sz w:val="22"/>
          <w:szCs w:val="22"/>
          <w:lang w:eastAsia="zh-CN"/>
        </w:rPr>
      </w:pPr>
      <w:r>
        <w:rPr>
          <w:sz w:val="22"/>
          <w:szCs w:val="22"/>
          <w:lang w:eastAsia="zh-CN"/>
        </w:rPr>
        <w:t>2.8</w:t>
      </w:r>
      <w:r w:rsidRPr="00B47351">
        <w:rPr>
          <w:sz w:val="22"/>
          <w:szCs w:val="22"/>
          <w:lang w:eastAsia="zh-CN"/>
        </w:rPr>
        <w:t xml:space="preserve">. Подрядчик осуществит в процессе производства работ систематическую, а по завершении работ </w:t>
      </w:r>
      <w:r>
        <w:rPr>
          <w:sz w:val="22"/>
          <w:szCs w:val="22"/>
          <w:lang w:eastAsia="zh-CN"/>
        </w:rPr>
        <w:br/>
      </w:r>
      <w:r w:rsidRPr="00B47351">
        <w:rPr>
          <w:sz w:val="22"/>
          <w:szCs w:val="22"/>
          <w:lang w:eastAsia="zh-CN"/>
        </w:rPr>
        <w:t xml:space="preserve">(в течение трех дней со дня подписания акта приемки всех выполненных работ по Контракту) окончательную уборку </w:t>
      </w:r>
      <w:r>
        <w:rPr>
          <w:sz w:val="22"/>
          <w:szCs w:val="22"/>
          <w:lang w:eastAsia="zh-CN"/>
        </w:rPr>
        <w:t xml:space="preserve">территории </w:t>
      </w:r>
      <w:r w:rsidRPr="00B47351">
        <w:rPr>
          <w:sz w:val="22"/>
          <w:szCs w:val="22"/>
          <w:lang w:eastAsia="zh-CN"/>
        </w:rPr>
        <w:t>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6F27D21F" w14:textId="77777777" w:rsidR="00456A11" w:rsidRPr="00B47351" w:rsidRDefault="00456A11" w:rsidP="00456A11">
      <w:pPr>
        <w:widowControl w:val="0"/>
        <w:tabs>
          <w:tab w:val="left" w:pos="426"/>
        </w:tabs>
        <w:suppressAutoHyphens/>
        <w:ind w:firstLine="567"/>
        <w:jc w:val="both"/>
        <w:rPr>
          <w:sz w:val="22"/>
          <w:szCs w:val="22"/>
          <w:lang w:eastAsia="zh-CN"/>
        </w:rPr>
      </w:pPr>
      <w:r>
        <w:rPr>
          <w:sz w:val="22"/>
          <w:szCs w:val="22"/>
          <w:lang w:eastAsia="zh-CN"/>
        </w:rPr>
        <w:t>2.9</w:t>
      </w:r>
      <w:r w:rsidRPr="00B47351">
        <w:rPr>
          <w:sz w:val="22"/>
          <w:szCs w:val="22"/>
          <w:lang w:eastAsia="zh-CN"/>
        </w:rPr>
        <w:t>.  Подрядчик примет участие в сдаче - приемке объекта в эксплуатацию.</w:t>
      </w:r>
    </w:p>
    <w:p w14:paraId="65B4EECA" w14:textId="77777777" w:rsidR="00456A11" w:rsidRPr="003732FD" w:rsidRDefault="00456A11" w:rsidP="00456A11">
      <w:pPr>
        <w:suppressAutoHyphens/>
        <w:ind w:firstLine="567"/>
        <w:jc w:val="both"/>
        <w:rPr>
          <w:sz w:val="22"/>
          <w:szCs w:val="22"/>
          <w:lang w:eastAsia="zh-CN"/>
        </w:rPr>
      </w:pPr>
      <w:r>
        <w:rPr>
          <w:sz w:val="22"/>
          <w:szCs w:val="22"/>
          <w:lang w:eastAsia="zh-CN"/>
        </w:rPr>
        <w:t>2.10</w:t>
      </w:r>
      <w:r w:rsidRPr="00B47351">
        <w:rPr>
          <w:sz w:val="22"/>
          <w:szCs w:val="22"/>
          <w:lang w:eastAsia="zh-CN"/>
        </w:rPr>
        <w:t>. Подрядчик выполнит в полном объеме все свои обязательства, предусмотренные договором.</w:t>
      </w:r>
    </w:p>
    <w:p w14:paraId="69399B37" w14:textId="77777777" w:rsidR="00456A11" w:rsidRDefault="00456A11" w:rsidP="00456A11">
      <w:pPr>
        <w:suppressAutoHyphens/>
        <w:rPr>
          <w:b/>
          <w:sz w:val="22"/>
          <w:szCs w:val="22"/>
          <w:lang w:eastAsia="zh-CN"/>
        </w:rPr>
      </w:pPr>
    </w:p>
    <w:p w14:paraId="62047308" w14:textId="77777777" w:rsidR="00456A11" w:rsidRDefault="00456A11" w:rsidP="00456A11">
      <w:pPr>
        <w:suppressAutoHyphens/>
        <w:jc w:val="center"/>
        <w:rPr>
          <w:b/>
          <w:sz w:val="22"/>
          <w:szCs w:val="22"/>
          <w:lang w:eastAsia="zh-CN"/>
        </w:rPr>
      </w:pPr>
      <w:r w:rsidRPr="00B47351">
        <w:rPr>
          <w:b/>
          <w:sz w:val="22"/>
          <w:szCs w:val="22"/>
          <w:lang w:eastAsia="zh-CN"/>
        </w:rPr>
        <w:t>3. Требования к в</w:t>
      </w:r>
      <w:r>
        <w:rPr>
          <w:b/>
          <w:sz w:val="22"/>
          <w:szCs w:val="22"/>
          <w:lang w:eastAsia="zh-CN"/>
        </w:rPr>
        <w:t>ыполнению работ</w:t>
      </w:r>
    </w:p>
    <w:p w14:paraId="5FBDE2E1" w14:textId="77777777" w:rsidR="00456A11" w:rsidRPr="00B47351" w:rsidRDefault="00456A11" w:rsidP="00456A11">
      <w:pPr>
        <w:suppressAutoHyphens/>
        <w:jc w:val="center"/>
        <w:rPr>
          <w:sz w:val="22"/>
          <w:szCs w:val="22"/>
          <w:lang w:eastAsia="zh-CN"/>
        </w:rPr>
      </w:pPr>
    </w:p>
    <w:p w14:paraId="12B5BDF0" w14:textId="77777777" w:rsidR="00456A11" w:rsidRPr="00B47351" w:rsidRDefault="00456A11" w:rsidP="00456A11">
      <w:pPr>
        <w:tabs>
          <w:tab w:val="left" w:pos="228"/>
        </w:tabs>
        <w:suppressAutoHyphens/>
        <w:ind w:firstLine="567"/>
        <w:jc w:val="both"/>
        <w:rPr>
          <w:sz w:val="22"/>
          <w:szCs w:val="22"/>
          <w:lang w:eastAsia="zh-CN"/>
        </w:rPr>
      </w:pPr>
      <w:r w:rsidRPr="00B47351">
        <w:rPr>
          <w:sz w:val="22"/>
          <w:szCs w:val="22"/>
          <w:lang w:eastAsia="zh-CN"/>
        </w:rPr>
        <w:t>3.1. До начала выполнения работ Подрядчик получает в установленном порядке ордер-разрешение на производство земляных работ в Управлени</w:t>
      </w:r>
      <w:r>
        <w:rPr>
          <w:sz w:val="22"/>
          <w:szCs w:val="22"/>
          <w:lang w:eastAsia="zh-CN"/>
        </w:rPr>
        <w:t xml:space="preserve">и благоустройства администрации городского округа «Город Йошкар-Ола» </w:t>
      </w:r>
      <w:r w:rsidRPr="00B47351">
        <w:rPr>
          <w:sz w:val="22"/>
          <w:szCs w:val="22"/>
          <w:lang w:eastAsia="zh-CN"/>
        </w:rPr>
        <w:t>и согласовывает с заинтересованными организациями (учреждениями) условия производства работ Подрядчиком.</w:t>
      </w:r>
    </w:p>
    <w:p w14:paraId="61445EC0" w14:textId="77777777" w:rsidR="00456A11" w:rsidRPr="00B47351" w:rsidRDefault="00456A11" w:rsidP="00456A11">
      <w:pPr>
        <w:tabs>
          <w:tab w:val="left" w:pos="228"/>
        </w:tabs>
        <w:suppressAutoHyphens/>
        <w:ind w:firstLine="567"/>
        <w:jc w:val="both"/>
        <w:rPr>
          <w:sz w:val="22"/>
          <w:szCs w:val="22"/>
          <w:lang w:eastAsia="zh-CN"/>
        </w:rPr>
      </w:pPr>
      <w:r w:rsidRPr="00B47351">
        <w:rPr>
          <w:sz w:val="22"/>
          <w:szCs w:val="22"/>
          <w:lang w:eastAsia="zh-CN"/>
        </w:rPr>
        <w:t xml:space="preserve">3.2. В ходе производства работ Подрядчик обязан фиксировать прокладку </w:t>
      </w:r>
      <w:r w:rsidRPr="00A846F9">
        <w:rPr>
          <w:sz w:val="22"/>
          <w:szCs w:val="22"/>
          <w:lang w:eastAsia="zh-CN"/>
        </w:rPr>
        <w:t xml:space="preserve">водопроводных </w:t>
      </w:r>
      <w:r w:rsidRPr="00B47351">
        <w:rPr>
          <w:sz w:val="22"/>
          <w:szCs w:val="22"/>
          <w:lang w:eastAsia="zh-CN"/>
        </w:rPr>
        <w:t xml:space="preserve">сетей </w:t>
      </w:r>
      <w:r>
        <w:rPr>
          <w:sz w:val="22"/>
          <w:szCs w:val="22"/>
          <w:lang w:eastAsia="zh-CN"/>
        </w:rPr>
        <w:br/>
      </w:r>
      <w:r w:rsidRPr="00B47351">
        <w:rPr>
          <w:sz w:val="22"/>
          <w:szCs w:val="22"/>
          <w:lang w:eastAsia="zh-CN"/>
        </w:rPr>
        <w:t xml:space="preserve">в </w:t>
      </w:r>
      <w:r>
        <w:rPr>
          <w:sz w:val="22"/>
          <w:szCs w:val="22"/>
          <w:lang w:eastAsia="zh-CN"/>
        </w:rPr>
        <w:t>ООО</w:t>
      </w:r>
      <w:r w:rsidRPr="00B47351">
        <w:rPr>
          <w:sz w:val="22"/>
          <w:szCs w:val="22"/>
          <w:lang w:eastAsia="zh-CN"/>
        </w:rPr>
        <w:t xml:space="preserve">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16F3DF4B" w14:textId="77777777" w:rsidR="00456A11" w:rsidRPr="00B47351" w:rsidRDefault="00456A11" w:rsidP="00456A11">
      <w:pPr>
        <w:tabs>
          <w:tab w:val="left" w:pos="228"/>
        </w:tabs>
        <w:suppressAutoHyphens/>
        <w:ind w:firstLine="567"/>
        <w:jc w:val="both"/>
        <w:rPr>
          <w:sz w:val="22"/>
          <w:szCs w:val="22"/>
          <w:lang w:eastAsia="zh-CN"/>
        </w:rPr>
      </w:pPr>
      <w:r w:rsidRPr="00B47351">
        <w:rPr>
          <w:sz w:val="22"/>
          <w:szCs w:val="22"/>
          <w:lang w:eastAsia="zh-CN"/>
        </w:rPr>
        <w:t xml:space="preserve">3.3. По окончанию земляных работ выполнить работы по благоустройству </w:t>
      </w:r>
      <w:proofErr w:type="gramStart"/>
      <w:r w:rsidRPr="00B47351">
        <w:rPr>
          <w:sz w:val="22"/>
          <w:szCs w:val="22"/>
          <w:lang w:eastAsia="zh-CN"/>
        </w:rPr>
        <w:t>территории .</w:t>
      </w:r>
      <w:proofErr w:type="gramEnd"/>
    </w:p>
    <w:p w14:paraId="24C9F72C" w14:textId="77777777" w:rsidR="00456A11" w:rsidRPr="00B47351" w:rsidRDefault="00456A11" w:rsidP="00456A11">
      <w:pPr>
        <w:tabs>
          <w:tab w:val="left" w:pos="228"/>
        </w:tabs>
        <w:suppressAutoHyphens/>
        <w:ind w:firstLine="567"/>
        <w:jc w:val="both"/>
        <w:rPr>
          <w:sz w:val="22"/>
          <w:szCs w:val="22"/>
          <w:lang w:eastAsia="zh-CN"/>
        </w:rPr>
      </w:pPr>
      <w:r w:rsidRPr="00B47351">
        <w:rPr>
          <w:sz w:val="22"/>
          <w:szCs w:val="22"/>
          <w:lang w:eastAsia="zh-CN"/>
        </w:rPr>
        <w:t xml:space="preserve">3.4.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w:t>
      </w:r>
      <w:proofErr w:type="gramStart"/>
      <w:r w:rsidRPr="00B47351">
        <w:rPr>
          <w:sz w:val="22"/>
          <w:szCs w:val="22"/>
          <w:lang w:eastAsia="zh-CN"/>
        </w:rPr>
        <w:t>также  ответственность</w:t>
      </w:r>
      <w:proofErr w:type="gramEnd"/>
      <w:r w:rsidRPr="00B47351">
        <w:rPr>
          <w:sz w:val="22"/>
          <w:szCs w:val="22"/>
          <w:lang w:eastAsia="zh-CN"/>
        </w:rPr>
        <w:t xml:space="preserve"> за причинение вреда третьим лицам при проведении строительства (реконструкции) несет Подрядчик.</w:t>
      </w:r>
    </w:p>
    <w:p w14:paraId="731C0BED" w14:textId="77777777" w:rsidR="00456A11" w:rsidRDefault="00456A11" w:rsidP="00456A11">
      <w:pPr>
        <w:tabs>
          <w:tab w:val="left" w:pos="708"/>
        </w:tabs>
        <w:suppressAutoHyphens/>
        <w:ind w:firstLine="567"/>
        <w:jc w:val="both"/>
        <w:rPr>
          <w:sz w:val="22"/>
          <w:szCs w:val="22"/>
          <w:lang w:eastAsia="zh-CN"/>
        </w:rPr>
      </w:pPr>
      <w:r w:rsidRPr="00B47351">
        <w:rPr>
          <w:sz w:val="22"/>
          <w:szCs w:val="22"/>
          <w:lang w:eastAsia="zh-CN"/>
        </w:rPr>
        <w:t xml:space="preserve">3.5.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w:t>
      </w:r>
      <w:r>
        <w:rPr>
          <w:sz w:val="22"/>
          <w:szCs w:val="22"/>
          <w:lang w:eastAsia="zh-CN"/>
        </w:rPr>
        <w:t>1</w:t>
      </w:r>
      <w:r w:rsidRPr="00B47351">
        <w:rPr>
          <w:sz w:val="22"/>
          <w:szCs w:val="22"/>
          <w:lang w:eastAsia="zh-CN"/>
        </w:rPr>
        <w:t xml:space="preserve"> экземпляр</w:t>
      </w:r>
      <w:r>
        <w:rPr>
          <w:sz w:val="22"/>
          <w:szCs w:val="22"/>
          <w:lang w:eastAsia="zh-CN"/>
        </w:rPr>
        <w:t>е</w:t>
      </w:r>
      <w:r w:rsidRPr="00B47351">
        <w:rPr>
          <w:sz w:val="22"/>
          <w:szCs w:val="22"/>
          <w:lang w:eastAsia="zh-CN"/>
        </w:rPr>
        <w:t xml:space="preserve"> следующие документы:</w:t>
      </w:r>
    </w:p>
    <w:p w14:paraId="1602851A" w14:textId="77777777" w:rsidR="00456A11" w:rsidRDefault="00456A11" w:rsidP="00456A11">
      <w:pPr>
        <w:numPr>
          <w:ilvl w:val="0"/>
          <w:numId w:val="27"/>
        </w:numPr>
        <w:tabs>
          <w:tab w:val="left" w:pos="708"/>
        </w:tabs>
        <w:suppressAutoHyphens/>
        <w:ind w:left="0" w:firstLine="567"/>
        <w:jc w:val="both"/>
        <w:rPr>
          <w:sz w:val="22"/>
          <w:szCs w:val="22"/>
          <w:lang w:eastAsia="zh-CN"/>
        </w:rPr>
      </w:pPr>
      <w:r w:rsidRPr="00B47351">
        <w:rPr>
          <w:sz w:val="22"/>
          <w:szCs w:val="22"/>
          <w:lang w:eastAsia="zh-CN"/>
        </w:rPr>
        <w:t>ведомость предъявляемой технической документации;</w:t>
      </w:r>
    </w:p>
    <w:p w14:paraId="79B8EF9D" w14:textId="77777777" w:rsidR="00456A11" w:rsidRPr="00B47351" w:rsidRDefault="00456A11" w:rsidP="00456A11">
      <w:pPr>
        <w:widowControl w:val="0"/>
        <w:numPr>
          <w:ilvl w:val="0"/>
          <w:numId w:val="27"/>
        </w:numPr>
        <w:suppressAutoHyphens/>
        <w:ind w:left="0" w:firstLine="567"/>
        <w:jc w:val="both"/>
        <w:rPr>
          <w:sz w:val="22"/>
          <w:szCs w:val="22"/>
          <w:lang w:eastAsia="zh-CN"/>
        </w:rPr>
      </w:pPr>
      <w:r>
        <w:rPr>
          <w:sz w:val="22"/>
          <w:szCs w:val="22"/>
          <w:lang w:eastAsia="zh-CN"/>
        </w:rPr>
        <w:t>к</w:t>
      </w:r>
      <w:r w:rsidRPr="00062EC6">
        <w:rPr>
          <w:sz w:val="22"/>
          <w:szCs w:val="22"/>
          <w:lang w:eastAsia="zh-CN"/>
        </w:rPr>
        <w:t>опия условий подключения к сет</w:t>
      </w:r>
      <w:r>
        <w:rPr>
          <w:sz w:val="22"/>
          <w:szCs w:val="22"/>
          <w:lang w:eastAsia="zh-CN"/>
        </w:rPr>
        <w:t>ям водоснабжения</w:t>
      </w:r>
      <w:r w:rsidRPr="00062EC6">
        <w:rPr>
          <w:sz w:val="22"/>
          <w:szCs w:val="22"/>
          <w:lang w:eastAsia="zh-CN"/>
        </w:rPr>
        <w:t>, выданных   МУП «Водоканал» г. Йош</w:t>
      </w:r>
      <w:r>
        <w:rPr>
          <w:sz w:val="22"/>
          <w:szCs w:val="22"/>
          <w:lang w:eastAsia="zh-CN"/>
        </w:rPr>
        <w:t>кар-Олы» на подключаемый объект;</w:t>
      </w:r>
    </w:p>
    <w:p w14:paraId="46CD4A94" w14:textId="77777777" w:rsidR="00456A11" w:rsidRPr="00D84D63" w:rsidRDefault="00456A11" w:rsidP="00456A11">
      <w:pPr>
        <w:widowControl w:val="0"/>
        <w:numPr>
          <w:ilvl w:val="0"/>
          <w:numId w:val="27"/>
        </w:numPr>
        <w:suppressAutoHyphens/>
        <w:ind w:left="0" w:firstLine="567"/>
        <w:jc w:val="both"/>
        <w:rPr>
          <w:sz w:val="22"/>
          <w:szCs w:val="22"/>
          <w:lang w:eastAsia="zh-CN"/>
        </w:rPr>
      </w:pPr>
      <w:r>
        <w:rPr>
          <w:sz w:val="22"/>
          <w:szCs w:val="22"/>
          <w:lang w:eastAsia="zh-CN"/>
        </w:rPr>
        <w:t>п</w:t>
      </w:r>
      <w:r w:rsidRPr="00062EC6">
        <w:rPr>
          <w:sz w:val="22"/>
          <w:szCs w:val="22"/>
          <w:lang w:eastAsia="zh-CN"/>
        </w:rPr>
        <w:t xml:space="preserve">роектные листы НВК (план и профиль М 1:500), согласованные с МУП «Водоканал» </w:t>
      </w:r>
      <w:r>
        <w:rPr>
          <w:sz w:val="22"/>
          <w:szCs w:val="22"/>
          <w:lang w:eastAsia="zh-CN"/>
        </w:rPr>
        <w:br/>
      </w:r>
      <w:r w:rsidRPr="00062EC6">
        <w:rPr>
          <w:sz w:val="22"/>
          <w:szCs w:val="22"/>
          <w:lang w:eastAsia="zh-CN"/>
        </w:rPr>
        <w:t>г. Йошкар-Олы»</w:t>
      </w:r>
      <w:r w:rsidRPr="00B47351">
        <w:rPr>
          <w:sz w:val="22"/>
          <w:szCs w:val="22"/>
          <w:lang w:eastAsia="zh-CN"/>
        </w:rPr>
        <w:t>;</w:t>
      </w:r>
    </w:p>
    <w:p w14:paraId="4CB2E303" w14:textId="77777777" w:rsidR="00456A11" w:rsidRDefault="00456A11" w:rsidP="00456A11">
      <w:pPr>
        <w:numPr>
          <w:ilvl w:val="0"/>
          <w:numId w:val="27"/>
        </w:numPr>
        <w:tabs>
          <w:tab w:val="left" w:pos="708"/>
        </w:tabs>
        <w:suppressAutoHyphens/>
        <w:ind w:left="0" w:firstLine="567"/>
        <w:jc w:val="both"/>
        <w:rPr>
          <w:sz w:val="22"/>
          <w:szCs w:val="22"/>
          <w:lang w:eastAsia="zh-CN"/>
        </w:rPr>
      </w:pPr>
      <w:r w:rsidRPr="00B47351">
        <w:rPr>
          <w:sz w:val="22"/>
          <w:szCs w:val="22"/>
          <w:lang w:eastAsia="zh-CN"/>
        </w:rPr>
        <w:t xml:space="preserve">ведомость изменений и отступлений от проекта; </w:t>
      </w:r>
    </w:p>
    <w:p w14:paraId="05BBBC5D" w14:textId="77777777" w:rsidR="00456A11" w:rsidRPr="000666C7" w:rsidRDefault="00456A11" w:rsidP="00456A11">
      <w:pPr>
        <w:numPr>
          <w:ilvl w:val="0"/>
          <w:numId w:val="27"/>
        </w:numPr>
        <w:tabs>
          <w:tab w:val="left" w:pos="708"/>
        </w:tabs>
        <w:suppressAutoHyphens/>
        <w:ind w:left="0" w:firstLine="567"/>
        <w:jc w:val="both"/>
        <w:rPr>
          <w:rStyle w:val="FontStyle13"/>
          <w:sz w:val="22"/>
          <w:szCs w:val="22"/>
          <w:lang w:eastAsia="zh-CN"/>
        </w:rPr>
      </w:pPr>
      <w:r w:rsidRPr="000666C7">
        <w:rPr>
          <w:rStyle w:val="FontStyle13"/>
          <w:sz w:val="22"/>
          <w:szCs w:val="22"/>
        </w:rPr>
        <w:t xml:space="preserve">акты приемки скрытых работ, составленные при участии представителей МУП «Водоканал» </w:t>
      </w:r>
      <w:r w:rsidRPr="000666C7">
        <w:rPr>
          <w:rStyle w:val="FontStyle13"/>
          <w:sz w:val="22"/>
          <w:szCs w:val="22"/>
        </w:rPr>
        <w:br/>
        <w:t>г. Йошкар-Олы»:</w:t>
      </w:r>
    </w:p>
    <w:p w14:paraId="0E360033" w14:textId="77777777" w:rsidR="00456A11" w:rsidRPr="000666C7" w:rsidRDefault="00456A11" w:rsidP="00456A11">
      <w:pPr>
        <w:pStyle w:val="Style8"/>
        <w:widowControl/>
        <w:numPr>
          <w:ilvl w:val="0"/>
          <w:numId w:val="30"/>
        </w:numPr>
        <w:tabs>
          <w:tab w:val="left" w:pos="709"/>
        </w:tabs>
        <w:spacing w:line="260" w:lineRule="exact"/>
        <w:ind w:left="0" w:firstLine="993"/>
        <w:rPr>
          <w:rStyle w:val="FontStyle13"/>
          <w:sz w:val="22"/>
          <w:szCs w:val="22"/>
        </w:rPr>
      </w:pPr>
      <w:r>
        <w:rPr>
          <w:rStyle w:val="FontStyle13"/>
        </w:rPr>
        <w:t xml:space="preserve"> </w:t>
      </w:r>
      <w:r w:rsidRPr="000666C7">
        <w:rPr>
          <w:rStyle w:val="FontStyle13"/>
          <w:sz w:val="22"/>
          <w:szCs w:val="22"/>
        </w:rPr>
        <w:t>акт на укладку водопроводной сети;</w:t>
      </w:r>
    </w:p>
    <w:p w14:paraId="48B251C9" w14:textId="77777777" w:rsidR="00456A11" w:rsidRPr="000666C7" w:rsidRDefault="00456A11" w:rsidP="00456A11">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lastRenderedPageBreak/>
        <w:t xml:space="preserve"> акт о проведении приемочного гидравлического испытания напорного трубопровода на прочность и герметичность;</w:t>
      </w:r>
    </w:p>
    <w:p w14:paraId="7BF85AC4" w14:textId="77777777" w:rsidR="00456A11" w:rsidRPr="000666C7" w:rsidRDefault="00456A11" w:rsidP="00456A11">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 акт о проведении промывки и дезинфекции трубопроводов </w:t>
      </w:r>
      <w:r w:rsidRPr="000666C7">
        <w:rPr>
          <w:rStyle w:val="FontStyle14"/>
          <w:sz w:val="22"/>
          <w:szCs w:val="22"/>
        </w:rPr>
        <w:t>хозяйственно-</w:t>
      </w:r>
      <w:r w:rsidRPr="000666C7">
        <w:rPr>
          <w:rStyle w:val="FontStyle13"/>
          <w:sz w:val="22"/>
          <w:szCs w:val="22"/>
        </w:rPr>
        <w:t>питьевого водоснабжения;</w:t>
      </w:r>
    </w:p>
    <w:p w14:paraId="01BF0DBD" w14:textId="77777777" w:rsidR="00456A11" w:rsidRPr="00D84D63" w:rsidRDefault="00456A11" w:rsidP="00456A11">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акт на монтаж </w:t>
      </w:r>
      <w:r>
        <w:rPr>
          <w:rStyle w:val="FontStyle13"/>
          <w:sz w:val="22"/>
          <w:szCs w:val="22"/>
        </w:rPr>
        <w:t>железобетонных колодцев;</w:t>
      </w:r>
    </w:p>
    <w:p w14:paraId="197EBAF1" w14:textId="77777777" w:rsidR="00456A11" w:rsidRPr="00D84D63" w:rsidRDefault="00456A11" w:rsidP="00456A11">
      <w:pPr>
        <w:widowControl w:val="0"/>
        <w:numPr>
          <w:ilvl w:val="0"/>
          <w:numId w:val="27"/>
        </w:numPr>
        <w:suppressAutoHyphens/>
        <w:ind w:left="0" w:firstLine="567"/>
        <w:jc w:val="both"/>
        <w:rPr>
          <w:rStyle w:val="FontStyle13"/>
          <w:sz w:val="22"/>
          <w:szCs w:val="22"/>
          <w:lang w:eastAsia="zh-CN"/>
        </w:rPr>
      </w:pPr>
      <w:r>
        <w:rPr>
          <w:sz w:val="22"/>
          <w:szCs w:val="22"/>
          <w:lang w:eastAsia="zh-CN"/>
        </w:rPr>
        <w:t>а</w:t>
      </w:r>
      <w:r w:rsidRPr="000666C7">
        <w:rPr>
          <w:sz w:val="22"/>
          <w:szCs w:val="22"/>
          <w:lang w:eastAsia="zh-CN"/>
        </w:rPr>
        <w:t>кт приемки пожарного гидранта (при наличии пожарных гидрантов)</w:t>
      </w:r>
      <w:r>
        <w:rPr>
          <w:sz w:val="22"/>
          <w:szCs w:val="22"/>
          <w:lang w:eastAsia="zh-CN"/>
        </w:rPr>
        <w:t>;</w:t>
      </w:r>
    </w:p>
    <w:p w14:paraId="2DD67AA2" w14:textId="77777777" w:rsidR="00456A11" w:rsidRDefault="00456A11" w:rsidP="00456A11">
      <w:pPr>
        <w:widowControl w:val="0"/>
        <w:numPr>
          <w:ilvl w:val="0"/>
          <w:numId w:val="27"/>
        </w:numPr>
        <w:suppressAutoHyphens/>
        <w:ind w:left="0" w:firstLine="567"/>
        <w:jc w:val="both"/>
        <w:rPr>
          <w:sz w:val="22"/>
          <w:szCs w:val="22"/>
          <w:lang w:eastAsia="zh-CN"/>
        </w:rPr>
      </w:pPr>
      <w:r>
        <w:rPr>
          <w:sz w:val="22"/>
          <w:szCs w:val="22"/>
          <w:lang w:eastAsia="zh-CN"/>
        </w:rPr>
        <w:t>к</w:t>
      </w:r>
      <w:r w:rsidRPr="00062EC6">
        <w:rPr>
          <w:sz w:val="22"/>
          <w:szCs w:val="22"/>
          <w:lang w:eastAsia="zh-CN"/>
        </w:rPr>
        <w:t>опия акта о приёмк</w:t>
      </w:r>
      <w:r>
        <w:rPr>
          <w:sz w:val="22"/>
          <w:szCs w:val="22"/>
          <w:lang w:eastAsia="zh-CN"/>
        </w:rPr>
        <w:t>е</w:t>
      </w:r>
      <w:r w:rsidRPr="00062EC6">
        <w:rPr>
          <w:sz w:val="22"/>
          <w:szCs w:val="22"/>
          <w:lang w:eastAsia="zh-CN"/>
        </w:rPr>
        <w:t xml:space="preserve"> водомерного узла в эксплуатацию</w:t>
      </w:r>
      <w:r>
        <w:rPr>
          <w:sz w:val="22"/>
          <w:szCs w:val="22"/>
          <w:lang w:eastAsia="zh-CN"/>
        </w:rPr>
        <w:t>;</w:t>
      </w:r>
    </w:p>
    <w:p w14:paraId="182B637C" w14:textId="77777777" w:rsidR="00456A11" w:rsidRDefault="00456A11" w:rsidP="00456A11">
      <w:pPr>
        <w:numPr>
          <w:ilvl w:val="0"/>
          <w:numId w:val="27"/>
        </w:numPr>
        <w:tabs>
          <w:tab w:val="left" w:pos="708"/>
        </w:tabs>
        <w:suppressAutoHyphens/>
        <w:ind w:left="0" w:firstLine="567"/>
        <w:jc w:val="both"/>
        <w:rPr>
          <w:sz w:val="22"/>
          <w:szCs w:val="22"/>
          <w:lang w:eastAsia="zh-CN"/>
        </w:rPr>
      </w:pPr>
      <w:r>
        <w:rPr>
          <w:sz w:val="22"/>
          <w:szCs w:val="22"/>
          <w:lang w:eastAsia="zh-CN"/>
        </w:rPr>
        <w:t>к</w:t>
      </w:r>
      <w:r w:rsidRPr="0073345C">
        <w:rPr>
          <w:sz w:val="22"/>
          <w:szCs w:val="22"/>
          <w:lang w:eastAsia="zh-CN"/>
        </w:rPr>
        <w:t>арточки технического учета водопроводных колодцев, установленных на смонтированных водопроводных сетях и существующих водопроводных колодц</w:t>
      </w:r>
      <w:r>
        <w:rPr>
          <w:sz w:val="22"/>
          <w:szCs w:val="22"/>
          <w:lang w:eastAsia="zh-CN"/>
        </w:rPr>
        <w:t>ах на врезке;</w:t>
      </w:r>
    </w:p>
    <w:p w14:paraId="53943C3A" w14:textId="77777777" w:rsidR="00456A11" w:rsidRPr="00D84D63" w:rsidRDefault="00456A11" w:rsidP="00456A11">
      <w:pPr>
        <w:numPr>
          <w:ilvl w:val="0"/>
          <w:numId w:val="27"/>
        </w:numPr>
        <w:suppressAutoHyphens/>
        <w:ind w:left="0" w:firstLine="567"/>
        <w:jc w:val="both"/>
        <w:rPr>
          <w:sz w:val="22"/>
          <w:szCs w:val="22"/>
          <w:lang w:eastAsia="zh-CN"/>
        </w:rPr>
      </w:pPr>
      <w:r w:rsidRPr="00B47351">
        <w:rPr>
          <w:sz w:val="22"/>
          <w:szCs w:val="22"/>
          <w:lang w:eastAsia="zh-CN"/>
        </w:rPr>
        <w:t xml:space="preserve">исполнительную съемку сетей </w:t>
      </w:r>
      <w:r>
        <w:rPr>
          <w:sz w:val="22"/>
          <w:szCs w:val="22"/>
          <w:lang w:eastAsia="zh-CN"/>
        </w:rPr>
        <w:t>холодного водоснабжения</w:t>
      </w:r>
      <w:r w:rsidRPr="00B47351">
        <w:rPr>
          <w:sz w:val="22"/>
          <w:szCs w:val="22"/>
          <w:lang w:eastAsia="zh-CN"/>
        </w:rPr>
        <w:t xml:space="preserve"> в масштабе 1:500, согласованную </w:t>
      </w:r>
      <w:r>
        <w:rPr>
          <w:sz w:val="22"/>
          <w:szCs w:val="22"/>
          <w:lang w:eastAsia="zh-CN"/>
        </w:rPr>
        <w:br/>
      </w:r>
      <w:r w:rsidRPr="00B47351">
        <w:rPr>
          <w:sz w:val="22"/>
          <w:szCs w:val="22"/>
          <w:lang w:eastAsia="zh-CN"/>
        </w:rPr>
        <w:t xml:space="preserve">с Управлением архитектуры </w:t>
      </w:r>
      <w:r>
        <w:rPr>
          <w:sz w:val="22"/>
          <w:szCs w:val="22"/>
          <w:lang w:eastAsia="zh-CN"/>
        </w:rPr>
        <w:t xml:space="preserve">и градостроительства </w:t>
      </w:r>
      <w:r w:rsidRPr="00B47351">
        <w:rPr>
          <w:sz w:val="22"/>
          <w:szCs w:val="22"/>
          <w:lang w:eastAsia="zh-CN"/>
        </w:rPr>
        <w:t>администрации город</w:t>
      </w:r>
      <w:r>
        <w:rPr>
          <w:sz w:val="22"/>
          <w:szCs w:val="22"/>
          <w:lang w:eastAsia="zh-CN"/>
        </w:rPr>
        <w:t xml:space="preserve">ского округа «Город </w:t>
      </w:r>
      <w:r w:rsidRPr="00B47351">
        <w:rPr>
          <w:sz w:val="22"/>
          <w:szCs w:val="22"/>
          <w:lang w:eastAsia="zh-CN"/>
        </w:rPr>
        <w:t>Йошкар-Ола</w:t>
      </w:r>
      <w:r>
        <w:rPr>
          <w:sz w:val="22"/>
          <w:szCs w:val="22"/>
          <w:lang w:eastAsia="zh-CN"/>
        </w:rPr>
        <w:t>».</w:t>
      </w:r>
    </w:p>
    <w:p w14:paraId="78D74F0A" w14:textId="77777777" w:rsidR="00456A11" w:rsidRDefault="00456A11" w:rsidP="00456A11">
      <w:pPr>
        <w:widowControl w:val="0"/>
        <w:numPr>
          <w:ilvl w:val="0"/>
          <w:numId w:val="27"/>
        </w:numPr>
        <w:suppressAutoHyphens/>
        <w:ind w:left="0" w:firstLine="567"/>
        <w:jc w:val="both"/>
        <w:rPr>
          <w:sz w:val="22"/>
          <w:szCs w:val="22"/>
          <w:lang w:eastAsia="zh-CN"/>
        </w:rPr>
      </w:pPr>
      <w:r w:rsidRPr="00B47351">
        <w:rPr>
          <w:sz w:val="22"/>
          <w:szCs w:val="22"/>
          <w:lang w:eastAsia="zh-CN"/>
        </w:rPr>
        <w:t>фотоматериал</w:t>
      </w:r>
      <w:r>
        <w:rPr>
          <w:sz w:val="22"/>
          <w:szCs w:val="22"/>
          <w:lang w:eastAsia="zh-CN"/>
        </w:rPr>
        <w:t>ы</w:t>
      </w:r>
      <w:r w:rsidRPr="00B47351">
        <w:rPr>
          <w:sz w:val="22"/>
          <w:szCs w:val="22"/>
          <w:lang w:eastAsia="zh-CN"/>
        </w:rPr>
        <w:t xml:space="preserve"> </w:t>
      </w:r>
      <w:r>
        <w:rPr>
          <w:sz w:val="22"/>
          <w:szCs w:val="22"/>
          <w:lang w:eastAsia="zh-CN"/>
        </w:rPr>
        <w:t>по устройству фасонного оборудования водопроводных колодцев</w:t>
      </w:r>
      <w:r w:rsidRPr="00B47351">
        <w:rPr>
          <w:sz w:val="22"/>
          <w:szCs w:val="22"/>
          <w:lang w:eastAsia="zh-CN"/>
        </w:rPr>
        <w:t>;</w:t>
      </w:r>
    </w:p>
    <w:p w14:paraId="770027E4" w14:textId="77777777" w:rsidR="00456A11" w:rsidRPr="00D84D63" w:rsidRDefault="00456A11" w:rsidP="00456A11">
      <w:pPr>
        <w:widowControl w:val="0"/>
        <w:numPr>
          <w:ilvl w:val="0"/>
          <w:numId w:val="27"/>
        </w:numPr>
        <w:suppressAutoHyphens/>
        <w:ind w:left="0" w:firstLine="567"/>
        <w:jc w:val="both"/>
        <w:rPr>
          <w:sz w:val="22"/>
          <w:szCs w:val="22"/>
          <w:lang w:eastAsia="zh-CN"/>
        </w:rPr>
      </w:pPr>
      <w:r w:rsidRPr="000666C7">
        <w:rPr>
          <w:sz w:val="22"/>
          <w:szCs w:val="22"/>
          <w:lang w:eastAsia="zh-CN"/>
        </w:rPr>
        <w:t>документы, подтверждающие качество строительных материалов и оборудования</w:t>
      </w:r>
      <w:r>
        <w:rPr>
          <w:sz w:val="22"/>
          <w:szCs w:val="22"/>
          <w:lang w:eastAsia="zh-CN"/>
        </w:rPr>
        <w:t xml:space="preserve"> (сертификаты, паспорта и т.д.).</w:t>
      </w:r>
    </w:p>
    <w:p w14:paraId="5C07605F" w14:textId="77777777" w:rsidR="00456A11" w:rsidRPr="00B47351" w:rsidRDefault="00456A11" w:rsidP="00456A11">
      <w:pPr>
        <w:suppressAutoHyphens/>
        <w:jc w:val="both"/>
        <w:rPr>
          <w:b/>
          <w:sz w:val="22"/>
          <w:szCs w:val="22"/>
          <w:lang w:eastAsia="zh-CN"/>
        </w:rPr>
      </w:pPr>
    </w:p>
    <w:p w14:paraId="2208F0CF" w14:textId="77777777" w:rsidR="00456A11" w:rsidRPr="0052042D" w:rsidRDefault="00456A11" w:rsidP="00456A11">
      <w:pPr>
        <w:suppressAutoHyphens/>
        <w:jc w:val="center"/>
        <w:rPr>
          <w:b/>
          <w:sz w:val="22"/>
          <w:szCs w:val="22"/>
          <w:lang w:eastAsia="zh-CN"/>
        </w:rPr>
      </w:pPr>
      <w:r w:rsidRPr="00B47351">
        <w:rPr>
          <w:b/>
          <w:sz w:val="22"/>
          <w:szCs w:val="22"/>
          <w:lang w:eastAsia="zh-CN"/>
        </w:rPr>
        <w:t>4. Требования к организации работ</w:t>
      </w:r>
    </w:p>
    <w:p w14:paraId="4C0AF5F0" w14:textId="77777777" w:rsidR="00456A11" w:rsidRPr="00B47351" w:rsidRDefault="00456A11" w:rsidP="00456A11">
      <w:pPr>
        <w:suppressAutoHyphens/>
        <w:ind w:firstLine="567"/>
        <w:jc w:val="both"/>
        <w:rPr>
          <w:sz w:val="22"/>
          <w:szCs w:val="22"/>
          <w:lang w:eastAsia="zh-CN"/>
        </w:rPr>
      </w:pPr>
      <w:r w:rsidRPr="00B47351">
        <w:rPr>
          <w:sz w:val="22"/>
          <w:szCs w:val="22"/>
          <w:lang w:eastAsia="zh-CN"/>
        </w:rPr>
        <w:t>Проведение работ осуществляется согласно:</w:t>
      </w:r>
    </w:p>
    <w:p w14:paraId="5B89CFA1" w14:textId="77777777" w:rsidR="00456A11" w:rsidRPr="00B47351" w:rsidRDefault="00456A11" w:rsidP="00456A11">
      <w:pPr>
        <w:pStyle w:val="af4"/>
        <w:numPr>
          <w:ilvl w:val="0"/>
          <w:numId w:val="28"/>
        </w:numPr>
        <w:suppressAutoHyphens/>
        <w:ind w:left="0" w:firstLine="567"/>
        <w:contextualSpacing/>
        <w:jc w:val="both"/>
        <w:rPr>
          <w:sz w:val="22"/>
          <w:szCs w:val="22"/>
          <w:lang w:eastAsia="zh-CN"/>
        </w:rPr>
      </w:pPr>
      <w:r w:rsidRPr="00B47351">
        <w:rPr>
          <w:sz w:val="22"/>
          <w:szCs w:val="22"/>
          <w:lang w:eastAsia="zh-CN"/>
        </w:rPr>
        <w:t>утвержденной Рабочей документации;</w:t>
      </w:r>
    </w:p>
    <w:p w14:paraId="50EF2C5A" w14:textId="77777777" w:rsidR="00456A11" w:rsidRPr="00B47351" w:rsidRDefault="00456A11" w:rsidP="00456A11">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проекту производства работ (ППР), разработанного Подрядчиком и согласованного с Заказчиком в течение 10 рабочих дней с момента заключения договора;</w:t>
      </w:r>
    </w:p>
    <w:p w14:paraId="028562DF" w14:textId="77777777" w:rsidR="00456A11" w:rsidRPr="00B47351" w:rsidRDefault="00456A11" w:rsidP="00456A11">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 xml:space="preserve">ордеру-разрешению на производство земляных работ, получаемого Подрядчиком в Управлении городского хозяйства </w:t>
      </w:r>
      <w:proofErr w:type="spellStart"/>
      <w:r w:rsidRPr="00B47351">
        <w:rPr>
          <w:sz w:val="22"/>
          <w:szCs w:val="22"/>
          <w:lang w:eastAsia="zh-CN"/>
        </w:rPr>
        <w:t>г.Йошкар</w:t>
      </w:r>
      <w:proofErr w:type="spellEnd"/>
      <w:r w:rsidRPr="00B47351">
        <w:rPr>
          <w:sz w:val="22"/>
          <w:szCs w:val="22"/>
          <w:lang w:eastAsia="zh-CN"/>
        </w:rPr>
        <w:t>-Олы и согласованного с заинтересованными организациями, учреждениями и с их условиями производства работ;</w:t>
      </w:r>
    </w:p>
    <w:p w14:paraId="522EC73F" w14:textId="77777777" w:rsidR="00456A11" w:rsidRPr="00B47351" w:rsidRDefault="00456A11" w:rsidP="00456A11">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утвержденного Заказчиком календарного плана.</w:t>
      </w:r>
    </w:p>
    <w:p w14:paraId="679EAB9B" w14:textId="77777777" w:rsidR="00456A11" w:rsidRPr="00B47351" w:rsidRDefault="00456A11" w:rsidP="00456A11">
      <w:pPr>
        <w:suppressAutoHyphens/>
        <w:ind w:firstLine="851"/>
        <w:jc w:val="both"/>
        <w:rPr>
          <w:sz w:val="22"/>
          <w:szCs w:val="22"/>
          <w:lang w:eastAsia="zh-CN"/>
        </w:rPr>
      </w:pPr>
    </w:p>
    <w:p w14:paraId="4D2A437B" w14:textId="77777777" w:rsidR="00456A11" w:rsidRDefault="00456A11" w:rsidP="00456A11">
      <w:pPr>
        <w:suppressAutoHyphens/>
        <w:jc w:val="center"/>
        <w:rPr>
          <w:b/>
          <w:sz w:val="22"/>
          <w:szCs w:val="22"/>
          <w:lang w:eastAsia="zh-CN"/>
        </w:rPr>
      </w:pPr>
      <w:r w:rsidRPr="00B47351">
        <w:rPr>
          <w:b/>
          <w:sz w:val="22"/>
          <w:szCs w:val="22"/>
          <w:lang w:eastAsia="zh-CN"/>
        </w:rPr>
        <w:t>5</w:t>
      </w:r>
      <w:r w:rsidRPr="00BD15F1">
        <w:rPr>
          <w:b/>
          <w:sz w:val="22"/>
          <w:szCs w:val="22"/>
          <w:lang w:eastAsia="zh-CN"/>
        </w:rPr>
        <w:t>. Требование к видам и объемам выполняемых работ.</w:t>
      </w:r>
    </w:p>
    <w:p w14:paraId="696BAE48" w14:textId="77777777" w:rsidR="00456A11" w:rsidRPr="00B47351" w:rsidRDefault="00456A11" w:rsidP="00456A11">
      <w:pPr>
        <w:suppressAutoHyphens/>
        <w:jc w:val="center"/>
        <w:rPr>
          <w:sz w:val="22"/>
          <w:szCs w:val="22"/>
          <w:lang w:eastAsia="zh-CN"/>
        </w:rPr>
      </w:pPr>
    </w:p>
    <w:p w14:paraId="6309EFDF" w14:textId="77777777" w:rsidR="00456A11" w:rsidRPr="00B47351" w:rsidRDefault="00456A11" w:rsidP="00456A11">
      <w:pPr>
        <w:suppressAutoHyphens/>
        <w:ind w:firstLine="567"/>
        <w:jc w:val="both"/>
        <w:rPr>
          <w:sz w:val="22"/>
          <w:szCs w:val="22"/>
          <w:lang w:eastAsia="zh-CN"/>
        </w:rPr>
      </w:pPr>
      <w:r w:rsidRPr="008E6398">
        <w:rPr>
          <w:sz w:val="22"/>
          <w:szCs w:val="22"/>
          <w:lang w:eastAsia="zh-CN"/>
        </w:rPr>
        <w:t xml:space="preserve">5.1. Работы по прокладке </w:t>
      </w:r>
      <w:r>
        <w:rPr>
          <w:sz w:val="22"/>
          <w:szCs w:val="22"/>
          <w:lang w:eastAsia="en-US" w:bidi="en-US"/>
        </w:rPr>
        <w:t xml:space="preserve">водопроводных сетей </w:t>
      </w:r>
      <w:r w:rsidRPr="0024108C">
        <w:rPr>
          <w:color w:val="000000"/>
          <w:sz w:val="22"/>
          <w:szCs w:val="22"/>
        </w:rPr>
        <w:t>к мно</w:t>
      </w:r>
      <w:r>
        <w:rPr>
          <w:color w:val="000000"/>
          <w:sz w:val="22"/>
          <w:szCs w:val="22"/>
        </w:rPr>
        <w:t xml:space="preserve">гоквартирному жилому дому </w:t>
      </w:r>
      <w:r w:rsidRPr="00E94CE3">
        <w:rPr>
          <w:color w:val="000000"/>
          <w:sz w:val="22"/>
          <w:szCs w:val="22"/>
        </w:rPr>
        <w:t>поз. 34/</w:t>
      </w:r>
      <w:r>
        <w:rPr>
          <w:color w:val="000000"/>
          <w:sz w:val="22"/>
          <w:szCs w:val="22"/>
        </w:rPr>
        <w:t>2</w:t>
      </w:r>
      <w:r w:rsidRPr="00E94CE3">
        <w:rPr>
          <w:color w:val="000000"/>
          <w:sz w:val="22"/>
          <w:szCs w:val="22"/>
        </w:rPr>
        <w:t xml:space="preserve"> </w:t>
      </w:r>
      <w:r>
        <w:rPr>
          <w:color w:val="000000"/>
          <w:sz w:val="22"/>
          <w:szCs w:val="22"/>
        </w:rPr>
        <w:br/>
      </w:r>
      <w:r w:rsidRPr="00E94CE3">
        <w:rPr>
          <w:color w:val="000000"/>
          <w:sz w:val="22"/>
          <w:szCs w:val="22"/>
        </w:rPr>
        <w:t>по ул. Панфилова, д. 12а, г. Йошкар-Ола, Республика Марий Эл</w:t>
      </w:r>
      <w:r w:rsidRPr="00E94CE3">
        <w:rPr>
          <w:sz w:val="22"/>
          <w:szCs w:val="22"/>
          <w:lang w:eastAsia="zh-CN"/>
        </w:rPr>
        <w:t>,</w:t>
      </w:r>
      <w:r w:rsidRPr="00CE6AE5">
        <w:rPr>
          <w:sz w:val="22"/>
          <w:szCs w:val="22"/>
          <w:lang w:eastAsia="zh-CN"/>
        </w:rPr>
        <w:t xml:space="preserve"> </w:t>
      </w:r>
      <w:r w:rsidRPr="00B47351">
        <w:rPr>
          <w:sz w:val="22"/>
          <w:szCs w:val="22"/>
          <w:lang w:eastAsia="zh-CN"/>
        </w:rPr>
        <w:t xml:space="preserve">проводятся </w:t>
      </w:r>
      <w:r>
        <w:rPr>
          <w:sz w:val="22"/>
          <w:szCs w:val="22"/>
          <w:lang w:eastAsia="zh-CN"/>
        </w:rPr>
        <w:t>по</w:t>
      </w:r>
      <w:r w:rsidRPr="00B47351">
        <w:rPr>
          <w:sz w:val="22"/>
          <w:szCs w:val="22"/>
          <w:lang w:eastAsia="zh-CN"/>
        </w:rPr>
        <w:t xml:space="preserve"> </w:t>
      </w:r>
      <w:r>
        <w:rPr>
          <w:sz w:val="22"/>
          <w:szCs w:val="22"/>
          <w:lang w:eastAsia="zh-CN"/>
        </w:rPr>
        <w:t>одному участку</w:t>
      </w:r>
      <w:r w:rsidRPr="00B47351">
        <w:rPr>
          <w:sz w:val="22"/>
          <w:szCs w:val="22"/>
          <w:lang w:eastAsia="zh-CN"/>
        </w:rPr>
        <w:t>:</w:t>
      </w:r>
    </w:p>
    <w:p w14:paraId="0F44378C" w14:textId="77777777" w:rsidR="00456A11" w:rsidRPr="00B47351" w:rsidRDefault="00456A11" w:rsidP="00456A11">
      <w:pPr>
        <w:suppressAutoHyphens/>
        <w:ind w:firstLine="851"/>
        <w:jc w:val="both"/>
        <w:rPr>
          <w:sz w:val="22"/>
          <w:szCs w:val="22"/>
        </w:rPr>
      </w:pPr>
      <w:r w:rsidRPr="00F91C05">
        <w:rPr>
          <w:sz w:val="22"/>
          <w:szCs w:val="22"/>
        </w:rPr>
        <w:t xml:space="preserve"> </w:t>
      </w:r>
      <w:r w:rsidRPr="0052042D">
        <w:rPr>
          <w:sz w:val="22"/>
          <w:szCs w:val="22"/>
        </w:rPr>
        <w:t xml:space="preserve">протяженность </w:t>
      </w:r>
      <w:r>
        <w:rPr>
          <w:sz w:val="22"/>
          <w:szCs w:val="22"/>
        </w:rPr>
        <w:t>83,05</w:t>
      </w:r>
      <w:r w:rsidRPr="00555128">
        <w:rPr>
          <w:sz w:val="22"/>
          <w:szCs w:val="22"/>
        </w:rPr>
        <w:t xml:space="preserve"> м, диаметр – 110 мм (диаметр условного прохода 100 мм), грунт – сухой, способ прокладки – открытый</w:t>
      </w:r>
      <w:r>
        <w:rPr>
          <w:sz w:val="22"/>
          <w:szCs w:val="22"/>
        </w:rPr>
        <w:t>.</w:t>
      </w:r>
    </w:p>
    <w:p w14:paraId="4713C12A" w14:textId="77777777" w:rsidR="00456A11" w:rsidRDefault="00456A11" w:rsidP="00456A11">
      <w:pPr>
        <w:suppressAutoHyphens/>
        <w:autoSpaceDE w:val="0"/>
        <w:jc w:val="both"/>
        <w:rPr>
          <w:sz w:val="22"/>
          <w:szCs w:val="22"/>
          <w:lang w:eastAsia="zh-CN"/>
        </w:rPr>
      </w:pPr>
      <w:r w:rsidRPr="00B47351">
        <w:rPr>
          <w:sz w:val="22"/>
          <w:szCs w:val="22"/>
          <w:lang w:eastAsia="zh-CN"/>
        </w:rPr>
        <w:t xml:space="preserve">               </w:t>
      </w:r>
      <w:r>
        <w:rPr>
          <w:sz w:val="22"/>
          <w:szCs w:val="22"/>
          <w:lang w:eastAsia="zh-CN"/>
        </w:rPr>
        <w:t>Срок окончания строительства – 30 июня 2026 года.</w:t>
      </w:r>
    </w:p>
    <w:p w14:paraId="5BE630C9" w14:textId="77777777" w:rsidR="00456A11" w:rsidRDefault="00456A11" w:rsidP="00456A11">
      <w:pPr>
        <w:suppressAutoHyphens/>
        <w:autoSpaceDE w:val="0"/>
        <w:jc w:val="both"/>
        <w:rPr>
          <w:sz w:val="22"/>
          <w:szCs w:val="22"/>
          <w:lang w:eastAsia="zh-CN"/>
        </w:rPr>
      </w:pPr>
    </w:p>
    <w:p w14:paraId="28EA88A1" w14:textId="77777777" w:rsidR="00456A11" w:rsidRDefault="00456A11" w:rsidP="00456A11">
      <w:pPr>
        <w:suppressAutoHyphens/>
        <w:jc w:val="center"/>
        <w:rPr>
          <w:b/>
          <w:sz w:val="22"/>
          <w:szCs w:val="22"/>
          <w:lang w:eastAsia="zh-CN"/>
        </w:rPr>
      </w:pPr>
      <w:r w:rsidRPr="00BD15F1">
        <w:rPr>
          <w:b/>
          <w:sz w:val="22"/>
          <w:szCs w:val="22"/>
          <w:lang w:eastAsia="zh-CN"/>
        </w:rPr>
        <w:t>6. Требования к применяемым материалам, оборудованию и иным ресурсам.</w:t>
      </w:r>
    </w:p>
    <w:p w14:paraId="48885AC2" w14:textId="77777777" w:rsidR="00456A11" w:rsidRPr="00BD15F1" w:rsidRDefault="00456A11" w:rsidP="00456A11">
      <w:pPr>
        <w:suppressAutoHyphens/>
        <w:jc w:val="center"/>
        <w:rPr>
          <w:sz w:val="22"/>
          <w:szCs w:val="22"/>
          <w:lang w:eastAsia="zh-CN"/>
        </w:rPr>
      </w:pPr>
    </w:p>
    <w:p w14:paraId="320EAF40" w14:textId="77777777" w:rsidR="00456A11" w:rsidRPr="00B47351" w:rsidRDefault="00456A11" w:rsidP="00456A11">
      <w:pPr>
        <w:suppressAutoHyphens/>
        <w:ind w:firstLine="567"/>
        <w:jc w:val="both"/>
        <w:rPr>
          <w:sz w:val="22"/>
          <w:szCs w:val="22"/>
          <w:lang w:eastAsia="zh-CN"/>
        </w:rPr>
      </w:pPr>
      <w:r w:rsidRPr="00BD15F1">
        <w:rPr>
          <w:sz w:val="22"/>
          <w:szCs w:val="22"/>
          <w:lang w:eastAsia="zh-CN"/>
        </w:rPr>
        <w:t>6.1. При выполнении</w:t>
      </w:r>
      <w:r w:rsidRPr="00BD15F1">
        <w:rPr>
          <w:bCs/>
          <w:spacing w:val="-10"/>
          <w:sz w:val="22"/>
          <w:szCs w:val="22"/>
          <w:lang w:eastAsia="zh-CN"/>
        </w:rPr>
        <w:t xml:space="preserve"> работ</w:t>
      </w:r>
      <w:r w:rsidRPr="00BD15F1">
        <w:rPr>
          <w:sz w:val="22"/>
          <w:szCs w:val="22"/>
          <w:lang w:eastAsia="zh-CN"/>
        </w:rPr>
        <w:t xml:space="preserve"> необходимо применять современные материалы и другие уста</w:t>
      </w:r>
      <w:r w:rsidRPr="00B47351">
        <w:rPr>
          <w:sz w:val="22"/>
          <w:szCs w:val="22"/>
          <w:lang w:eastAsia="zh-CN"/>
        </w:rPr>
        <w:t xml:space="preserve">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 </w:t>
      </w:r>
    </w:p>
    <w:p w14:paraId="7865FDDE" w14:textId="77777777" w:rsidR="00456A11" w:rsidRPr="00B47351" w:rsidRDefault="00456A11" w:rsidP="00456A11">
      <w:pPr>
        <w:suppressAutoHyphens/>
        <w:ind w:firstLine="567"/>
        <w:jc w:val="both"/>
        <w:rPr>
          <w:sz w:val="22"/>
          <w:szCs w:val="22"/>
          <w:lang w:eastAsia="zh-CN"/>
        </w:rPr>
      </w:pPr>
      <w:r w:rsidRPr="00B47351">
        <w:rPr>
          <w:sz w:val="22"/>
          <w:szCs w:val="22"/>
          <w:lang w:eastAsia="zh-CN"/>
        </w:rPr>
        <w:t>6.2. Доставка материально-технических ресурсов и оборудования Подрядчика до ремонтируемого объекта осуществляется силами и за счет Подрядчика.</w:t>
      </w:r>
    </w:p>
    <w:p w14:paraId="7BC922C2" w14:textId="77777777" w:rsidR="00456A11" w:rsidRPr="00B47351" w:rsidRDefault="00456A11" w:rsidP="00456A11">
      <w:pPr>
        <w:tabs>
          <w:tab w:val="left" w:pos="426"/>
        </w:tabs>
        <w:suppressAutoHyphens/>
        <w:ind w:firstLine="567"/>
        <w:jc w:val="both"/>
        <w:rPr>
          <w:sz w:val="22"/>
          <w:szCs w:val="22"/>
          <w:lang w:eastAsia="zh-CN"/>
        </w:rPr>
      </w:pPr>
      <w:r w:rsidRPr="00B47351">
        <w:rPr>
          <w:sz w:val="22"/>
          <w:szCs w:val="22"/>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14:paraId="6E476914" w14:textId="77777777" w:rsidR="00456A11" w:rsidRPr="00B47351" w:rsidRDefault="00456A11" w:rsidP="00456A11">
      <w:pPr>
        <w:suppressAutoHyphens/>
        <w:ind w:firstLine="567"/>
        <w:jc w:val="both"/>
        <w:rPr>
          <w:sz w:val="22"/>
          <w:szCs w:val="22"/>
          <w:lang w:eastAsia="zh-CN"/>
        </w:rPr>
      </w:pPr>
      <w:r w:rsidRPr="00B47351">
        <w:rPr>
          <w:sz w:val="22"/>
          <w:szCs w:val="22"/>
          <w:lang w:eastAsia="zh-CN"/>
        </w:rPr>
        <w:t>6.4. Применяемые материалы и оборудование должны быть новыми и ранее не используемыми, не восстановленными и не собранными из восстановленных компонентов, соответствовать заявленным в проектной документации техническим характеристикам, комплектными, серийными</w:t>
      </w:r>
      <w:r>
        <w:rPr>
          <w:sz w:val="22"/>
          <w:szCs w:val="22"/>
          <w:lang w:eastAsia="zh-CN"/>
        </w:rPr>
        <w:t>.</w:t>
      </w:r>
    </w:p>
    <w:p w14:paraId="4497272A" w14:textId="77777777" w:rsidR="00456A11" w:rsidRPr="00B47351" w:rsidRDefault="00456A11" w:rsidP="00456A11">
      <w:pPr>
        <w:tabs>
          <w:tab w:val="left" w:pos="426"/>
        </w:tabs>
        <w:suppressAutoHyphens/>
        <w:ind w:firstLine="567"/>
        <w:jc w:val="both"/>
        <w:rPr>
          <w:sz w:val="22"/>
          <w:szCs w:val="22"/>
          <w:lang w:eastAsia="zh-CN"/>
        </w:rPr>
      </w:pPr>
      <w:r w:rsidRPr="00B47351">
        <w:rPr>
          <w:sz w:val="22"/>
          <w:szCs w:val="22"/>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75C65CAF" w14:textId="08EDFA20" w:rsidR="00456A11" w:rsidRDefault="00456A11" w:rsidP="00456A11">
      <w:pPr>
        <w:suppressAutoHyphens/>
        <w:ind w:firstLine="851"/>
        <w:rPr>
          <w:sz w:val="22"/>
          <w:szCs w:val="22"/>
          <w:lang w:eastAsia="zh-CN"/>
        </w:rPr>
      </w:pPr>
    </w:p>
    <w:p w14:paraId="55DE8B07" w14:textId="77777777" w:rsidR="00456A11" w:rsidRDefault="00456A11" w:rsidP="00456A11">
      <w:pPr>
        <w:suppressAutoHyphens/>
        <w:ind w:firstLine="851"/>
        <w:rPr>
          <w:sz w:val="22"/>
          <w:szCs w:val="22"/>
          <w:lang w:eastAsia="zh-CN"/>
        </w:rPr>
      </w:pPr>
    </w:p>
    <w:p w14:paraId="55886348" w14:textId="77777777" w:rsidR="00456A11" w:rsidRPr="00B47351" w:rsidRDefault="00456A11" w:rsidP="00456A11">
      <w:pPr>
        <w:suppressAutoHyphens/>
        <w:ind w:firstLine="851"/>
        <w:rPr>
          <w:sz w:val="22"/>
          <w:szCs w:val="22"/>
          <w:lang w:eastAsia="zh-CN"/>
        </w:rPr>
      </w:pPr>
    </w:p>
    <w:tbl>
      <w:tblPr>
        <w:tblW w:w="4950" w:type="pct"/>
        <w:tblLook w:val="01E0" w:firstRow="1" w:lastRow="1" w:firstColumn="1" w:lastColumn="1" w:noHBand="0" w:noVBand="0"/>
      </w:tblPr>
      <w:tblGrid>
        <w:gridCol w:w="6069"/>
        <w:gridCol w:w="3895"/>
      </w:tblGrid>
      <w:tr w:rsidR="00456A11" w:rsidRPr="00B47351" w14:paraId="7625FF84" w14:textId="77777777" w:rsidTr="00456A11">
        <w:trPr>
          <w:trHeight w:val="2298"/>
        </w:trPr>
        <w:tc>
          <w:tcPr>
            <w:tcW w:w="6069" w:type="dxa"/>
          </w:tcPr>
          <w:p w14:paraId="6C55B5E4" w14:textId="77777777" w:rsidR="00456A11" w:rsidRPr="00B47351" w:rsidRDefault="00456A11" w:rsidP="008D4CBE">
            <w:pPr>
              <w:suppressAutoHyphens/>
              <w:spacing w:line="216" w:lineRule="auto"/>
              <w:ind w:left="459"/>
              <w:rPr>
                <w:rFonts w:eastAsia="Calibri"/>
                <w:b/>
                <w:bCs/>
                <w:sz w:val="22"/>
                <w:szCs w:val="22"/>
                <w:lang w:eastAsia="zh-CN"/>
              </w:rPr>
            </w:pPr>
            <w:r w:rsidRPr="00B47351">
              <w:rPr>
                <w:rFonts w:eastAsia="Calibri"/>
                <w:b/>
                <w:bCs/>
                <w:sz w:val="22"/>
                <w:szCs w:val="22"/>
                <w:lang w:eastAsia="zh-CN"/>
              </w:rPr>
              <w:lastRenderedPageBreak/>
              <w:t>Заказчик:</w:t>
            </w:r>
          </w:p>
          <w:p w14:paraId="2F2FEBE2" w14:textId="77777777" w:rsidR="00456A11" w:rsidRPr="00B47351" w:rsidRDefault="00456A11" w:rsidP="008D4CBE">
            <w:pPr>
              <w:suppressAutoHyphens/>
              <w:spacing w:line="216" w:lineRule="auto"/>
              <w:ind w:left="459"/>
              <w:rPr>
                <w:rFonts w:eastAsia="Calibri"/>
                <w:b/>
                <w:bCs/>
                <w:sz w:val="22"/>
                <w:szCs w:val="22"/>
                <w:lang w:eastAsia="zh-CN"/>
              </w:rPr>
            </w:pPr>
          </w:p>
          <w:p w14:paraId="2924D33F" w14:textId="2CA148B6" w:rsidR="00456A11" w:rsidRPr="00B47351" w:rsidRDefault="00456A11" w:rsidP="008D4CBE">
            <w:pPr>
              <w:suppressAutoHyphens/>
              <w:spacing w:line="216" w:lineRule="auto"/>
              <w:ind w:firstLine="425"/>
              <w:rPr>
                <w:rFonts w:eastAsia="Calibri"/>
                <w:color w:val="000000"/>
                <w:sz w:val="22"/>
                <w:szCs w:val="22"/>
                <w:lang w:eastAsia="zh-CN"/>
              </w:rPr>
            </w:pPr>
          </w:p>
          <w:p w14:paraId="04C8E13F" w14:textId="77777777" w:rsidR="00456A11" w:rsidRDefault="00456A11" w:rsidP="008D4CBE">
            <w:pPr>
              <w:suppressAutoHyphens/>
              <w:spacing w:line="216" w:lineRule="auto"/>
              <w:rPr>
                <w:rFonts w:eastAsia="Calibri"/>
                <w:color w:val="000000"/>
                <w:sz w:val="22"/>
                <w:szCs w:val="22"/>
                <w:lang w:eastAsia="zh-CN"/>
              </w:rPr>
            </w:pPr>
          </w:p>
          <w:p w14:paraId="2975DAB2" w14:textId="77777777" w:rsidR="00456A11" w:rsidRDefault="00456A11" w:rsidP="008D4CBE">
            <w:pPr>
              <w:suppressAutoHyphens/>
              <w:spacing w:line="216" w:lineRule="auto"/>
              <w:ind w:left="459"/>
              <w:rPr>
                <w:rFonts w:eastAsia="Calibri"/>
                <w:color w:val="000000"/>
                <w:sz w:val="22"/>
                <w:szCs w:val="22"/>
                <w:lang w:eastAsia="zh-CN"/>
              </w:rPr>
            </w:pPr>
          </w:p>
          <w:p w14:paraId="2953A9F8" w14:textId="426F329A" w:rsidR="00456A11" w:rsidRPr="00B47351" w:rsidRDefault="00456A11" w:rsidP="008D4CBE">
            <w:pPr>
              <w:suppressAutoHyphens/>
              <w:spacing w:line="216" w:lineRule="auto"/>
              <w:ind w:left="459"/>
              <w:rPr>
                <w:b/>
                <w:bCs/>
                <w:sz w:val="22"/>
                <w:szCs w:val="22"/>
                <w:lang w:eastAsia="zh-CN"/>
              </w:rPr>
            </w:pPr>
            <w:r w:rsidRPr="00B47351">
              <w:rPr>
                <w:rFonts w:eastAsia="Calibri"/>
                <w:color w:val="000000"/>
                <w:sz w:val="22"/>
                <w:szCs w:val="22"/>
                <w:lang w:eastAsia="zh-CN"/>
              </w:rPr>
              <w:t xml:space="preserve">_______________________ </w:t>
            </w:r>
          </w:p>
          <w:p w14:paraId="09AC57A1" w14:textId="77777777" w:rsidR="00456A11" w:rsidRPr="00B47351" w:rsidRDefault="00456A11" w:rsidP="008D4CBE">
            <w:pPr>
              <w:keepNext/>
              <w:keepLines/>
              <w:shd w:val="clear" w:color="auto" w:fill="FFFFFF"/>
              <w:suppressAutoHyphens/>
              <w:spacing w:line="216" w:lineRule="auto"/>
              <w:ind w:firstLine="425"/>
              <w:jc w:val="both"/>
              <w:rPr>
                <w:rFonts w:eastAsia="Arial"/>
                <w:bCs/>
                <w:sz w:val="22"/>
                <w:szCs w:val="22"/>
                <w:lang w:eastAsia="zh-CN"/>
              </w:rPr>
            </w:pPr>
            <w:r>
              <w:rPr>
                <w:b/>
                <w:bCs/>
                <w:sz w:val="22"/>
                <w:szCs w:val="22"/>
                <w:lang w:eastAsia="zh-CN"/>
              </w:rPr>
              <w:t xml:space="preserve">  </w:t>
            </w:r>
            <w:r w:rsidRPr="00B47351">
              <w:rPr>
                <w:rFonts w:eastAsia="Arial"/>
                <w:bCs/>
                <w:sz w:val="22"/>
                <w:szCs w:val="22"/>
                <w:lang w:eastAsia="zh-CN"/>
              </w:rPr>
              <w:t>М.П.</w:t>
            </w:r>
          </w:p>
          <w:p w14:paraId="33AA685F" w14:textId="77777777" w:rsidR="00456A11" w:rsidRPr="00B47351" w:rsidRDefault="00456A11" w:rsidP="008D4CBE">
            <w:pPr>
              <w:suppressAutoHyphens/>
              <w:spacing w:line="216" w:lineRule="auto"/>
              <w:ind w:firstLine="425"/>
              <w:rPr>
                <w:rFonts w:eastAsia="Calibri"/>
                <w:b/>
                <w:bCs/>
                <w:sz w:val="22"/>
                <w:szCs w:val="22"/>
                <w:lang w:eastAsia="zh-CN"/>
              </w:rPr>
            </w:pPr>
          </w:p>
        </w:tc>
        <w:tc>
          <w:tcPr>
            <w:tcW w:w="3895" w:type="dxa"/>
          </w:tcPr>
          <w:p w14:paraId="2B72D6C9" w14:textId="77777777" w:rsidR="00456A11" w:rsidRPr="00BD15F1" w:rsidRDefault="00456A11" w:rsidP="008D4CBE">
            <w:pPr>
              <w:keepNext/>
              <w:keepLines/>
              <w:shd w:val="clear" w:color="auto" w:fill="FFFFFF"/>
              <w:suppressAutoHyphens/>
              <w:snapToGrid w:val="0"/>
              <w:spacing w:line="216" w:lineRule="auto"/>
              <w:ind w:hanging="108"/>
              <w:rPr>
                <w:rFonts w:eastAsia="Arial"/>
                <w:bCs/>
                <w:sz w:val="22"/>
                <w:szCs w:val="22"/>
                <w:lang w:eastAsia="zh-CN"/>
              </w:rPr>
            </w:pPr>
            <w:r w:rsidRPr="00BD15F1">
              <w:rPr>
                <w:rFonts w:eastAsia="Arial"/>
                <w:b/>
                <w:bCs/>
                <w:sz w:val="22"/>
                <w:szCs w:val="22"/>
                <w:lang w:eastAsia="zh-CN"/>
              </w:rPr>
              <w:t>Подрядчик:</w:t>
            </w:r>
          </w:p>
          <w:p w14:paraId="6FA6A16D" w14:textId="77777777" w:rsidR="00456A11" w:rsidRPr="00BD15F1" w:rsidRDefault="00456A11" w:rsidP="008D4CBE">
            <w:pPr>
              <w:keepNext/>
              <w:keepLines/>
              <w:shd w:val="clear" w:color="auto" w:fill="FFFFFF"/>
              <w:suppressAutoHyphens/>
              <w:spacing w:line="216" w:lineRule="auto"/>
              <w:ind w:hanging="108"/>
              <w:rPr>
                <w:rFonts w:eastAsia="Arial"/>
                <w:bCs/>
                <w:sz w:val="22"/>
                <w:szCs w:val="22"/>
                <w:lang w:eastAsia="zh-CN"/>
              </w:rPr>
            </w:pPr>
          </w:p>
          <w:p w14:paraId="668BCC94" w14:textId="3C967B06" w:rsidR="00456A11" w:rsidRPr="00F961FA" w:rsidRDefault="00456A11" w:rsidP="008D4CBE">
            <w:pPr>
              <w:ind w:left="-108"/>
              <w:rPr>
                <w:rFonts w:eastAsia="Calibri"/>
                <w:color w:val="000000"/>
                <w:sz w:val="22"/>
                <w:szCs w:val="22"/>
                <w:lang w:eastAsia="zh-CN"/>
              </w:rPr>
            </w:pPr>
          </w:p>
          <w:p w14:paraId="1B5D13E9" w14:textId="77777777" w:rsidR="00456A11" w:rsidRDefault="00456A11" w:rsidP="008D4CBE">
            <w:pPr>
              <w:suppressAutoHyphens/>
              <w:spacing w:line="216" w:lineRule="auto"/>
              <w:rPr>
                <w:rFonts w:eastAsia="Calibri"/>
                <w:color w:val="000000"/>
                <w:sz w:val="22"/>
                <w:szCs w:val="22"/>
                <w:lang w:eastAsia="zh-CN"/>
              </w:rPr>
            </w:pPr>
          </w:p>
          <w:p w14:paraId="5CD180C6" w14:textId="77777777" w:rsidR="00456A11" w:rsidRDefault="00456A11" w:rsidP="008D4CBE">
            <w:pPr>
              <w:suppressAutoHyphens/>
              <w:spacing w:line="216" w:lineRule="auto"/>
              <w:ind w:left="-108"/>
              <w:rPr>
                <w:rFonts w:eastAsia="Calibri"/>
                <w:color w:val="000000"/>
                <w:sz w:val="22"/>
                <w:szCs w:val="22"/>
                <w:lang w:eastAsia="zh-CN"/>
              </w:rPr>
            </w:pPr>
          </w:p>
          <w:p w14:paraId="6C460F6F" w14:textId="73FA72C3" w:rsidR="00456A11" w:rsidRPr="00BD15F1" w:rsidRDefault="00456A11" w:rsidP="008D4CBE">
            <w:pPr>
              <w:suppressAutoHyphens/>
              <w:spacing w:line="216" w:lineRule="auto"/>
              <w:ind w:left="-108"/>
              <w:rPr>
                <w:b/>
                <w:bCs/>
                <w:sz w:val="22"/>
                <w:szCs w:val="22"/>
                <w:lang w:eastAsia="zh-CN"/>
              </w:rPr>
            </w:pPr>
            <w:r w:rsidRPr="00BD15F1">
              <w:rPr>
                <w:rFonts w:eastAsia="Calibri"/>
                <w:color w:val="000000"/>
                <w:sz w:val="22"/>
                <w:szCs w:val="22"/>
                <w:lang w:eastAsia="zh-CN"/>
              </w:rPr>
              <w:t xml:space="preserve">_____________________ </w:t>
            </w:r>
          </w:p>
          <w:p w14:paraId="56CAF78E" w14:textId="77777777" w:rsidR="00456A11" w:rsidRDefault="00456A11" w:rsidP="008D4CBE">
            <w:pPr>
              <w:keepNext/>
              <w:keepLines/>
              <w:shd w:val="clear" w:color="auto" w:fill="FFFFFF"/>
              <w:suppressAutoHyphens/>
              <w:spacing w:line="216" w:lineRule="auto"/>
              <w:rPr>
                <w:rFonts w:eastAsia="Arial"/>
                <w:bCs/>
                <w:sz w:val="22"/>
                <w:szCs w:val="22"/>
                <w:lang w:eastAsia="zh-CN"/>
              </w:rPr>
            </w:pPr>
            <w:r>
              <w:rPr>
                <w:rFonts w:eastAsia="Arial"/>
                <w:bCs/>
                <w:sz w:val="22"/>
                <w:szCs w:val="22"/>
                <w:lang w:eastAsia="zh-CN"/>
              </w:rPr>
              <w:t xml:space="preserve">                      </w:t>
            </w:r>
            <w:r w:rsidRPr="00BD15F1">
              <w:rPr>
                <w:rFonts w:eastAsia="Arial"/>
                <w:bCs/>
                <w:sz w:val="22"/>
                <w:szCs w:val="22"/>
                <w:lang w:eastAsia="zh-CN"/>
              </w:rPr>
              <w:t>М.П.</w:t>
            </w:r>
          </w:p>
          <w:p w14:paraId="4387E185" w14:textId="77777777" w:rsidR="00456A11" w:rsidRDefault="00456A11" w:rsidP="008D4CBE">
            <w:pPr>
              <w:keepNext/>
              <w:keepLines/>
              <w:shd w:val="clear" w:color="auto" w:fill="FFFFFF"/>
              <w:suppressAutoHyphens/>
              <w:spacing w:line="216" w:lineRule="auto"/>
              <w:rPr>
                <w:rFonts w:eastAsia="Arial"/>
                <w:bCs/>
                <w:sz w:val="22"/>
                <w:szCs w:val="22"/>
                <w:lang w:eastAsia="zh-CN"/>
              </w:rPr>
            </w:pPr>
          </w:p>
          <w:p w14:paraId="4EE38A7A" w14:textId="77777777" w:rsidR="00456A11" w:rsidRDefault="00456A11" w:rsidP="008D4CBE">
            <w:pPr>
              <w:keepNext/>
              <w:keepLines/>
              <w:shd w:val="clear" w:color="auto" w:fill="FFFFFF"/>
              <w:suppressAutoHyphens/>
              <w:spacing w:line="216" w:lineRule="auto"/>
              <w:ind w:hanging="108"/>
              <w:rPr>
                <w:rFonts w:eastAsia="Arial"/>
                <w:bCs/>
                <w:sz w:val="22"/>
                <w:szCs w:val="22"/>
                <w:lang w:eastAsia="zh-CN"/>
              </w:rPr>
            </w:pPr>
          </w:p>
          <w:p w14:paraId="0A443806" w14:textId="77777777" w:rsidR="00456A11" w:rsidRPr="00BD15F1" w:rsidRDefault="00456A11" w:rsidP="008D4CBE">
            <w:pPr>
              <w:keepNext/>
              <w:keepLines/>
              <w:shd w:val="clear" w:color="auto" w:fill="FFFFFF"/>
              <w:suppressAutoHyphens/>
              <w:spacing w:line="216" w:lineRule="auto"/>
              <w:ind w:hanging="108"/>
              <w:rPr>
                <w:rFonts w:eastAsia="Arial"/>
                <w:sz w:val="22"/>
                <w:szCs w:val="22"/>
                <w:lang w:eastAsia="zh-CN"/>
              </w:rPr>
            </w:pPr>
          </w:p>
        </w:tc>
      </w:tr>
    </w:tbl>
    <w:p w14:paraId="2AC853C8" w14:textId="77777777" w:rsidR="00456A11" w:rsidRDefault="00456A11" w:rsidP="00456A11">
      <w:pPr>
        <w:rPr>
          <w:b/>
          <w:sz w:val="22"/>
          <w:szCs w:val="22"/>
        </w:rPr>
      </w:pPr>
    </w:p>
    <w:p w14:paraId="6242D7A0" w14:textId="77777777" w:rsidR="00456A11" w:rsidRDefault="00456A11" w:rsidP="00456A11">
      <w:pPr>
        <w:rPr>
          <w:b/>
          <w:sz w:val="22"/>
          <w:szCs w:val="22"/>
        </w:rPr>
      </w:pPr>
    </w:p>
    <w:p w14:paraId="39570944" w14:textId="77777777" w:rsidR="00456A11" w:rsidRDefault="00456A11" w:rsidP="00456A11">
      <w:pPr>
        <w:rPr>
          <w:b/>
          <w:sz w:val="22"/>
          <w:szCs w:val="22"/>
        </w:rPr>
      </w:pPr>
    </w:p>
    <w:p w14:paraId="5B0B3E02" w14:textId="77777777" w:rsidR="00456A11" w:rsidRDefault="00456A11" w:rsidP="00456A11">
      <w:pPr>
        <w:rPr>
          <w:b/>
          <w:sz w:val="22"/>
          <w:szCs w:val="22"/>
        </w:rPr>
      </w:pPr>
    </w:p>
    <w:p w14:paraId="5956B76E" w14:textId="77777777" w:rsidR="00456A11" w:rsidRDefault="00456A11" w:rsidP="00456A11">
      <w:pPr>
        <w:rPr>
          <w:b/>
          <w:sz w:val="22"/>
          <w:szCs w:val="22"/>
        </w:rPr>
      </w:pPr>
    </w:p>
    <w:p w14:paraId="6EC7D598" w14:textId="77777777" w:rsidR="00456A11" w:rsidRDefault="00456A11" w:rsidP="00456A11">
      <w:pPr>
        <w:rPr>
          <w:b/>
          <w:sz w:val="22"/>
          <w:szCs w:val="22"/>
        </w:rPr>
      </w:pPr>
    </w:p>
    <w:p w14:paraId="09D6AA74" w14:textId="77777777" w:rsidR="00456A11" w:rsidRDefault="00456A11" w:rsidP="00456A11">
      <w:pPr>
        <w:rPr>
          <w:b/>
          <w:sz w:val="22"/>
          <w:szCs w:val="22"/>
        </w:rPr>
      </w:pPr>
    </w:p>
    <w:p w14:paraId="0B55E628" w14:textId="77777777" w:rsidR="00456A11" w:rsidRDefault="00456A11" w:rsidP="00456A11">
      <w:pPr>
        <w:rPr>
          <w:b/>
          <w:sz w:val="22"/>
          <w:szCs w:val="22"/>
        </w:rPr>
      </w:pPr>
    </w:p>
    <w:p w14:paraId="796B40FA" w14:textId="77777777" w:rsidR="00456A11" w:rsidRDefault="00456A11" w:rsidP="00456A11">
      <w:pPr>
        <w:rPr>
          <w:b/>
          <w:sz w:val="22"/>
          <w:szCs w:val="22"/>
        </w:rPr>
      </w:pPr>
    </w:p>
    <w:p w14:paraId="22A8BCB8" w14:textId="77777777" w:rsidR="00456A11" w:rsidRDefault="00456A11" w:rsidP="00456A11">
      <w:pPr>
        <w:rPr>
          <w:b/>
          <w:sz w:val="22"/>
          <w:szCs w:val="22"/>
        </w:rPr>
      </w:pPr>
    </w:p>
    <w:p w14:paraId="3E5CA919" w14:textId="77777777" w:rsidR="00456A11" w:rsidRDefault="00456A11" w:rsidP="00456A11">
      <w:pPr>
        <w:rPr>
          <w:b/>
          <w:sz w:val="22"/>
          <w:szCs w:val="22"/>
        </w:rPr>
      </w:pPr>
    </w:p>
    <w:p w14:paraId="03CFFE26" w14:textId="77777777" w:rsidR="00456A11" w:rsidRDefault="00456A11" w:rsidP="00456A11">
      <w:pPr>
        <w:jc w:val="right"/>
        <w:rPr>
          <w:sz w:val="22"/>
          <w:szCs w:val="22"/>
        </w:rPr>
      </w:pPr>
      <w:r>
        <w:rPr>
          <w:sz w:val="22"/>
          <w:szCs w:val="22"/>
        </w:rPr>
        <w:t xml:space="preserve">Приложение № 2 к Договору </w:t>
      </w:r>
      <w:r>
        <w:rPr>
          <w:sz w:val="22"/>
          <w:szCs w:val="22"/>
        </w:rPr>
        <w:br/>
        <w:t xml:space="preserve">на выполнение строительно-монтажных </w:t>
      </w:r>
    </w:p>
    <w:p w14:paraId="5D55B804" w14:textId="77777777" w:rsidR="00456A11" w:rsidRDefault="00456A11" w:rsidP="00456A11">
      <w:pPr>
        <w:jc w:val="right"/>
        <w:rPr>
          <w:sz w:val="22"/>
          <w:szCs w:val="22"/>
        </w:rPr>
      </w:pPr>
      <w:r>
        <w:rPr>
          <w:sz w:val="22"/>
          <w:szCs w:val="22"/>
        </w:rPr>
        <w:t xml:space="preserve">работ по прокладке </w:t>
      </w:r>
      <w:r w:rsidRPr="00BC1F68">
        <w:rPr>
          <w:sz w:val="22"/>
          <w:szCs w:val="22"/>
          <w:lang w:eastAsia="en-US" w:bidi="en-US"/>
        </w:rPr>
        <w:t>водопроводных</w:t>
      </w:r>
      <w:r>
        <w:rPr>
          <w:sz w:val="22"/>
          <w:szCs w:val="22"/>
        </w:rPr>
        <w:t xml:space="preserve"> сетей </w:t>
      </w:r>
      <w:r>
        <w:rPr>
          <w:sz w:val="22"/>
          <w:szCs w:val="22"/>
        </w:rPr>
        <w:br/>
      </w:r>
      <w:r w:rsidRPr="0052042D">
        <w:rPr>
          <w:sz w:val="22"/>
          <w:szCs w:val="22"/>
        </w:rPr>
        <w:t xml:space="preserve">к многоквартирному жилому дому </w:t>
      </w:r>
    </w:p>
    <w:p w14:paraId="3C8164D8" w14:textId="77777777" w:rsidR="00456A11" w:rsidRDefault="00456A11" w:rsidP="00456A11">
      <w:pPr>
        <w:jc w:val="right"/>
        <w:rPr>
          <w:sz w:val="22"/>
          <w:szCs w:val="22"/>
        </w:rPr>
      </w:pPr>
      <w:r>
        <w:rPr>
          <w:sz w:val="22"/>
          <w:szCs w:val="22"/>
        </w:rPr>
        <w:t xml:space="preserve">поз. 34/2 по ул. Панфилова, </w:t>
      </w:r>
      <w:r w:rsidRPr="00D60CAD">
        <w:rPr>
          <w:sz w:val="22"/>
          <w:szCs w:val="22"/>
        </w:rPr>
        <w:t xml:space="preserve">д. 12а, </w:t>
      </w:r>
    </w:p>
    <w:p w14:paraId="4B0681D1" w14:textId="77777777" w:rsidR="00456A11" w:rsidRPr="00D60CAD" w:rsidRDefault="00456A11" w:rsidP="00456A11">
      <w:pPr>
        <w:jc w:val="right"/>
        <w:rPr>
          <w:sz w:val="22"/>
          <w:szCs w:val="22"/>
        </w:rPr>
      </w:pPr>
      <w:r w:rsidRPr="00D60CAD">
        <w:rPr>
          <w:sz w:val="22"/>
          <w:szCs w:val="22"/>
        </w:rPr>
        <w:t>г. Йошкар-Ола, Республика Марий Эл</w:t>
      </w:r>
    </w:p>
    <w:p w14:paraId="53AF167A" w14:textId="77777777" w:rsidR="00456A11" w:rsidRDefault="00456A11" w:rsidP="00456A11">
      <w:pPr>
        <w:jc w:val="right"/>
        <w:rPr>
          <w:sz w:val="22"/>
          <w:szCs w:val="22"/>
        </w:rPr>
      </w:pPr>
      <w:r>
        <w:rPr>
          <w:sz w:val="22"/>
          <w:szCs w:val="22"/>
        </w:rPr>
        <w:t>от __________№ ________</w:t>
      </w:r>
    </w:p>
    <w:p w14:paraId="7EFE2134" w14:textId="77777777" w:rsidR="00456A11" w:rsidRDefault="00456A11" w:rsidP="00456A11">
      <w:pPr>
        <w:rPr>
          <w:sz w:val="22"/>
          <w:szCs w:val="22"/>
        </w:rPr>
      </w:pPr>
    </w:p>
    <w:p w14:paraId="764CD4C1" w14:textId="77777777" w:rsidR="00456A11" w:rsidRDefault="00456A11" w:rsidP="00456A11">
      <w:pPr>
        <w:rPr>
          <w:sz w:val="22"/>
          <w:szCs w:val="22"/>
        </w:rPr>
      </w:pPr>
    </w:p>
    <w:p w14:paraId="7C8ADC88" w14:textId="77777777" w:rsidR="00456A11" w:rsidRDefault="00456A11" w:rsidP="00456A11">
      <w:pPr>
        <w:jc w:val="center"/>
        <w:rPr>
          <w:b/>
          <w:sz w:val="22"/>
          <w:szCs w:val="22"/>
        </w:rPr>
      </w:pPr>
      <w:r>
        <w:rPr>
          <w:b/>
          <w:sz w:val="22"/>
          <w:szCs w:val="22"/>
        </w:rPr>
        <w:t>Локальный сметный расчет</w:t>
      </w:r>
    </w:p>
    <w:p w14:paraId="763B4750" w14:textId="77777777" w:rsidR="00456A11" w:rsidRDefault="00456A11" w:rsidP="00456A11">
      <w:pPr>
        <w:spacing w:line="240" w:lineRule="exact"/>
        <w:jc w:val="center"/>
        <w:rPr>
          <w:b/>
          <w:sz w:val="22"/>
          <w:szCs w:val="22"/>
        </w:rPr>
      </w:pPr>
    </w:p>
    <w:p w14:paraId="5B2BB648" w14:textId="77777777" w:rsidR="00456A11" w:rsidRDefault="00456A11" w:rsidP="00456A11">
      <w:pPr>
        <w:jc w:val="center"/>
        <w:rPr>
          <w:sz w:val="22"/>
          <w:szCs w:val="22"/>
        </w:rPr>
      </w:pPr>
      <w:r>
        <w:rPr>
          <w:sz w:val="22"/>
          <w:szCs w:val="22"/>
        </w:rPr>
        <w:t>(прилагается отдельным файлом)</w:t>
      </w:r>
    </w:p>
    <w:p w14:paraId="36FCC97D" w14:textId="77777777" w:rsidR="00456A11" w:rsidRDefault="00456A11" w:rsidP="00456A11">
      <w:pPr>
        <w:spacing w:line="240" w:lineRule="exact"/>
        <w:jc w:val="center"/>
        <w:rPr>
          <w:b/>
          <w:sz w:val="22"/>
          <w:szCs w:val="22"/>
        </w:rPr>
      </w:pPr>
    </w:p>
    <w:p w14:paraId="1ACA9861" w14:textId="77777777" w:rsidR="00456A11" w:rsidRDefault="00456A11" w:rsidP="00456A11">
      <w:pPr>
        <w:rPr>
          <w:b/>
          <w:sz w:val="20"/>
          <w:szCs w:val="20"/>
        </w:rPr>
      </w:pPr>
    </w:p>
    <w:p w14:paraId="2198CFE2" w14:textId="77777777" w:rsidR="00456A11" w:rsidRDefault="00456A11" w:rsidP="00B20492">
      <w:pPr>
        <w:suppressAutoHyphens/>
        <w:jc w:val="center"/>
        <w:rPr>
          <w:b/>
          <w:sz w:val="22"/>
          <w:szCs w:val="22"/>
        </w:rPr>
      </w:pPr>
    </w:p>
    <w:p w14:paraId="0B43C6B2" w14:textId="77777777" w:rsidR="00456A11" w:rsidRDefault="00456A11" w:rsidP="00B20492">
      <w:pPr>
        <w:suppressAutoHyphens/>
        <w:jc w:val="center"/>
        <w:rPr>
          <w:b/>
          <w:sz w:val="22"/>
          <w:szCs w:val="22"/>
        </w:rPr>
      </w:pPr>
    </w:p>
    <w:p w14:paraId="6AFC18A5" w14:textId="77777777" w:rsidR="00456A11" w:rsidRDefault="00456A11" w:rsidP="00B20492">
      <w:pPr>
        <w:suppressAutoHyphens/>
        <w:jc w:val="center"/>
        <w:rPr>
          <w:b/>
          <w:sz w:val="22"/>
          <w:szCs w:val="22"/>
        </w:rPr>
      </w:pPr>
    </w:p>
    <w:p w14:paraId="164C0FBA" w14:textId="77777777" w:rsidR="00456A11" w:rsidRDefault="00456A11" w:rsidP="00B20492">
      <w:pPr>
        <w:suppressAutoHyphens/>
        <w:jc w:val="center"/>
        <w:rPr>
          <w:b/>
          <w:sz w:val="22"/>
          <w:szCs w:val="22"/>
        </w:rPr>
      </w:pPr>
    </w:p>
    <w:p w14:paraId="59E71AD4" w14:textId="77777777" w:rsidR="00456A11" w:rsidRDefault="00456A11" w:rsidP="00B20492">
      <w:pPr>
        <w:suppressAutoHyphens/>
        <w:jc w:val="center"/>
        <w:rPr>
          <w:b/>
          <w:sz w:val="22"/>
          <w:szCs w:val="22"/>
        </w:rPr>
      </w:pPr>
    </w:p>
    <w:p w14:paraId="388744AD" w14:textId="77777777" w:rsidR="00456A11" w:rsidRDefault="00456A11" w:rsidP="00B20492">
      <w:pPr>
        <w:suppressAutoHyphens/>
        <w:jc w:val="center"/>
        <w:rPr>
          <w:b/>
          <w:sz w:val="22"/>
          <w:szCs w:val="22"/>
        </w:rPr>
      </w:pPr>
    </w:p>
    <w:p w14:paraId="311B70E0" w14:textId="77777777" w:rsidR="00456A11" w:rsidRDefault="00456A11" w:rsidP="00B20492">
      <w:pPr>
        <w:suppressAutoHyphens/>
        <w:jc w:val="center"/>
        <w:rPr>
          <w:b/>
          <w:sz w:val="22"/>
          <w:szCs w:val="22"/>
        </w:rPr>
      </w:pPr>
    </w:p>
    <w:p w14:paraId="3CAD7A12" w14:textId="77777777" w:rsidR="00456A11" w:rsidRDefault="00456A11" w:rsidP="00B20492">
      <w:pPr>
        <w:suppressAutoHyphens/>
        <w:jc w:val="center"/>
        <w:rPr>
          <w:b/>
          <w:sz w:val="22"/>
          <w:szCs w:val="22"/>
        </w:rPr>
      </w:pPr>
    </w:p>
    <w:p w14:paraId="7A7150AF" w14:textId="77777777" w:rsidR="00456A11" w:rsidRDefault="00456A11" w:rsidP="00B20492">
      <w:pPr>
        <w:suppressAutoHyphens/>
        <w:jc w:val="center"/>
        <w:rPr>
          <w:b/>
          <w:sz w:val="22"/>
          <w:szCs w:val="22"/>
        </w:rPr>
      </w:pPr>
    </w:p>
    <w:p w14:paraId="467222D5" w14:textId="77777777" w:rsidR="00456A11" w:rsidRDefault="00456A11" w:rsidP="00B20492">
      <w:pPr>
        <w:suppressAutoHyphens/>
        <w:jc w:val="center"/>
        <w:rPr>
          <w:b/>
          <w:sz w:val="22"/>
          <w:szCs w:val="22"/>
        </w:rPr>
      </w:pPr>
    </w:p>
    <w:p w14:paraId="1061981D" w14:textId="77777777" w:rsidR="00456A11" w:rsidRDefault="00456A11" w:rsidP="00B20492">
      <w:pPr>
        <w:suppressAutoHyphens/>
        <w:jc w:val="center"/>
        <w:rPr>
          <w:b/>
          <w:sz w:val="22"/>
          <w:szCs w:val="22"/>
        </w:rPr>
      </w:pPr>
    </w:p>
    <w:p w14:paraId="4B3AC91D" w14:textId="77777777" w:rsidR="00456A11" w:rsidRDefault="00456A11" w:rsidP="00B20492">
      <w:pPr>
        <w:suppressAutoHyphens/>
        <w:jc w:val="center"/>
        <w:rPr>
          <w:b/>
          <w:sz w:val="22"/>
          <w:szCs w:val="22"/>
        </w:rPr>
      </w:pPr>
    </w:p>
    <w:p w14:paraId="6C44D031" w14:textId="77777777" w:rsidR="00456A11" w:rsidRDefault="00456A11" w:rsidP="00B20492">
      <w:pPr>
        <w:suppressAutoHyphens/>
        <w:jc w:val="center"/>
        <w:rPr>
          <w:b/>
          <w:sz w:val="22"/>
          <w:szCs w:val="22"/>
        </w:rPr>
      </w:pPr>
    </w:p>
    <w:p w14:paraId="735DBF75" w14:textId="77777777" w:rsidR="00456A11" w:rsidRDefault="00456A11" w:rsidP="00B20492">
      <w:pPr>
        <w:suppressAutoHyphens/>
        <w:jc w:val="center"/>
        <w:rPr>
          <w:b/>
          <w:sz w:val="22"/>
          <w:szCs w:val="22"/>
        </w:rPr>
      </w:pPr>
    </w:p>
    <w:p w14:paraId="49946A7F" w14:textId="77777777" w:rsidR="00456A11" w:rsidRDefault="00456A11" w:rsidP="00B20492">
      <w:pPr>
        <w:suppressAutoHyphens/>
        <w:jc w:val="center"/>
        <w:rPr>
          <w:b/>
          <w:sz w:val="22"/>
          <w:szCs w:val="22"/>
        </w:rPr>
      </w:pPr>
    </w:p>
    <w:p w14:paraId="20B6AB52" w14:textId="77777777" w:rsidR="00456A11" w:rsidRDefault="00456A11" w:rsidP="00B20492">
      <w:pPr>
        <w:suppressAutoHyphens/>
        <w:jc w:val="center"/>
        <w:rPr>
          <w:b/>
          <w:sz w:val="22"/>
          <w:szCs w:val="22"/>
        </w:rPr>
      </w:pPr>
    </w:p>
    <w:p w14:paraId="4AB75F1D" w14:textId="77777777" w:rsidR="00456A11" w:rsidRDefault="00456A11" w:rsidP="00B20492">
      <w:pPr>
        <w:suppressAutoHyphens/>
        <w:jc w:val="center"/>
        <w:rPr>
          <w:b/>
          <w:sz w:val="22"/>
          <w:szCs w:val="22"/>
        </w:rPr>
      </w:pPr>
    </w:p>
    <w:p w14:paraId="0F718BE2" w14:textId="77777777" w:rsidR="00E8601A" w:rsidRDefault="00E8601A" w:rsidP="00B20492">
      <w:pPr>
        <w:suppressAutoHyphens/>
        <w:jc w:val="center"/>
        <w:rPr>
          <w:b/>
          <w:sz w:val="22"/>
          <w:szCs w:val="22"/>
        </w:rPr>
      </w:pPr>
    </w:p>
    <w:sectPr w:rsidR="00E8601A" w:rsidSect="00994D18">
      <w:pgSz w:w="11906" w:h="16838"/>
      <w:pgMar w:top="1440" w:right="707"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6099EB" w14:textId="77777777" w:rsidR="00AD639B" w:rsidRDefault="00AD639B">
      <w:r>
        <w:separator/>
      </w:r>
    </w:p>
  </w:endnote>
  <w:endnote w:type="continuationSeparator" w:id="0">
    <w:p w14:paraId="37CA9ABA" w14:textId="77777777" w:rsidR="00AD639B" w:rsidRDefault="00AD6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nsultant">
    <w:altName w:val="Lucida Console"/>
    <w:charset w:val="00"/>
    <w:family w:val="modern"/>
    <w:pitch w:val="fixed"/>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36F36" w14:textId="77777777" w:rsidR="00695C53" w:rsidRDefault="00B27ADC">
    <w:pPr>
      <w:pStyle w:val="af1"/>
      <w:framePr w:wrap="around" w:vAnchor="text" w:hAnchor="margin" w:xAlign="right" w:y="1"/>
      <w:rPr>
        <w:rStyle w:val="ae"/>
      </w:rPr>
    </w:pPr>
    <w:r>
      <w:rPr>
        <w:rStyle w:val="ae"/>
      </w:rPr>
      <w:fldChar w:fldCharType="begin"/>
    </w:r>
    <w:r w:rsidR="00695C53">
      <w:rPr>
        <w:rStyle w:val="ae"/>
      </w:rPr>
      <w:instrText xml:space="preserve">PAGE  </w:instrText>
    </w:r>
    <w:r>
      <w:rPr>
        <w:rStyle w:val="ae"/>
      </w:rPr>
      <w:fldChar w:fldCharType="end"/>
    </w:r>
  </w:p>
  <w:p w14:paraId="6FDE5EC1" w14:textId="77777777" w:rsidR="00695C53" w:rsidRDefault="00695C53">
    <w:pPr>
      <w:pStyle w:val="af1"/>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8DD6F" w14:textId="77777777" w:rsidR="00695C53" w:rsidRDefault="00695C53">
    <w:pPr>
      <w:pStyle w:val="af1"/>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C0CBA9" w14:textId="77777777" w:rsidR="00AD639B" w:rsidRDefault="00AD639B">
      <w:r>
        <w:separator/>
      </w:r>
    </w:p>
  </w:footnote>
  <w:footnote w:type="continuationSeparator" w:id="0">
    <w:p w14:paraId="00657390" w14:textId="77777777" w:rsidR="00AD639B" w:rsidRDefault="00AD63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60099" w14:textId="77777777" w:rsidR="00695C53" w:rsidRPr="00C900B3" w:rsidRDefault="00B27ADC">
    <w:pPr>
      <w:pStyle w:val="ac"/>
      <w:jc w:val="center"/>
      <w:rPr>
        <w:sz w:val="24"/>
        <w:szCs w:val="24"/>
      </w:rPr>
    </w:pPr>
    <w:r w:rsidRPr="00C900B3">
      <w:rPr>
        <w:sz w:val="24"/>
        <w:szCs w:val="24"/>
      </w:rPr>
      <w:fldChar w:fldCharType="begin"/>
    </w:r>
    <w:r w:rsidR="00695C53" w:rsidRPr="00C900B3">
      <w:rPr>
        <w:sz w:val="24"/>
        <w:szCs w:val="24"/>
      </w:rPr>
      <w:instrText xml:space="preserve"> PAGE   \* MERGEFORMAT </w:instrText>
    </w:r>
    <w:r w:rsidRPr="00C900B3">
      <w:rPr>
        <w:sz w:val="24"/>
        <w:szCs w:val="24"/>
      </w:rPr>
      <w:fldChar w:fldCharType="separate"/>
    </w:r>
    <w:r w:rsidR="00AD50B1">
      <w:rPr>
        <w:noProof/>
        <w:sz w:val="24"/>
        <w:szCs w:val="24"/>
      </w:rPr>
      <w:t>32</w:t>
    </w:r>
    <w:r w:rsidRPr="00C900B3">
      <w:rPr>
        <w:sz w:val="24"/>
        <w:szCs w:val="24"/>
      </w:rPr>
      <w:fldChar w:fldCharType="end"/>
    </w:r>
  </w:p>
  <w:p w14:paraId="5E21DE59" w14:textId="77777777" w:rsidR="00695C53" w:rsidRDefault="00695C53">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726AE448"/>
    <w:lvl w:ilvl="0">
      <w:start w:val="1"/>
      <w:numFmt w:val="decimal"/>
      <w:lvlText w:val="%1."/>
      <w:lvlJc w:val="left"/>
      <w:pPr>
        <w:ind w:left="926" w:hanging="360"/>
      </w:pPr>
      <w:rPr>
        <w:b w:val="0"/>
      </w:rPr>
    </w:lvl>
  </w:abstractNum>
  <w:abstractNum w:abstractNumId="1" w15:restartNumberingAfterBreak="0">
    <w:nsid w:val="FFFFFF88"/>
    <w:multiLevelType w:val="singleLevel"/>
    <w:tmpl w:val="DD50DDCE"/>
    <w:lvl w:ilvl="0">
      <w:start w:val="1"/>
      <w:numFmt w:val="decimal"/>
      <w:pStyle w:val="a"/>
      <w:lvlText w:val="%1."/>
      <w:lvlJc w:val="left"/>
      <w:pPr>
        <w:tabs>
          <w:tab w:val="num" w:pos="360"/>
        </w:tabs>
        <w:ind w:left="360" w:hanging="360"/>
      </w:pPr>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2"/>
    <w:multiLevelType w:val="multilevel"/>
    <w:tmpl w:val="20363DD8"/>
    <w:name w:val="WW8Num2"/>
    <w:lvl w:ilvl="0">
      <w:start w:val="1"/>
      <w:numFmt w:val="bullet"/>
      <w:lvlText w:val=""/>
      <w:lvlJc w:val="left"/>
      <w:pPr>
        <w:tabs>
          <w:tab w:val="num" w:pos="480"/>
        </w:tabs>
        <w:ind w:left="480" w:hanging="480"/>
      </w:pPr>
      <w:rPr>
        <w:rFonts w:ascii="Symbol" w:hAnsi="Symbol" w:hint="default"/>
      </w:rPr>
    </w:lvl>
    <w:lvl w:ilvl="1">
      <w:start w:val="1"/>
      <w:numFmt w:val="decimal"/>
      <w:lvlText w:val="%1.%2."/>
      <w:lvlJc w:val="left"/>
      <w:pPr>
        <w:tabs>
          <w:tab w:val="num" w:pos="1260"/>
        </w:tabs>
        <w:ind w:left="1260" w:hanging="720"/>
      </w:p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120"/>
        </w:tabs>
        <w:ind w:left="6120" w:hanging="1800"/>
      </w:pPr>
    </w:lvl>
  </w:abstractNum>
  <w:abstractNum w:abstractNumId="4" w15:restartNumberingAfterBreak="0">
    <w:nsid w:val="00000005"/>
    <w:multiLevelType w:val="singleLevel"/>
    <w:tmpl w:val="5FA6DE8A"/>
    <w:lvl w:ilvl="0">
      <w:start w:val="1"/>
      <w:numFmt w:val="bullet"/>
      <w:lvlText w:val="­"/>
      <w:lvlJc w:val="left"/>
      <w:pPr>
        <w:ind w:left="1070" w:hanging="360"/>
      </w:pPr>
      <w:rPr>
        <w:rFonts w:ascii="Times New Roman" w:hAnsi="Times New Roman" w:cs="Times New Roman" w:hint="default"/>
        <w:sz w:val="24"/>
        <w:szCs w:val="24"/>
      </w:rPr>
    </w:lvl>
  </w:abstractNum>
  <w:abstractNum w:abstractNumId="5" w15:restartNumberingAfterBreak="0">
    <w:nsid w:val="00740441"/>
    <w:multiLevelType w:val="multilevel"/>
    <w:tmpl w:val="BEB60282"/>
    <w:lvl w:ilvl="0">
      <w:start w:val="1"/>
      <w:numFmt w:val="decimal"/>
      <w:lvlText w:val="%1."/>
      <w:lvlJc w:val="left"/>
      <w:pPr>
        <w:tabs>
          <w:tab w:val="num" w:pos="644"/>
        </w:tabs>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2496759"/>
    <w:multiLevelType w:val="hybridMultilevel"/>
    <w:tmpl w:val="426A2A14"/>
    <w:lvl w:ilvl="0" w:tplc="9C46C236">
      <w:start w:val="1"/>
      <w:numFmt w:val="decimal"/>
      <w:lvlText w:val="%1)"/>
      <w:lvlJc w:val="left"/>
      <w:pPr>
        <w:ind w:left="502" w:hanging="360"/>
      </w:pPr>
      <w:rPr>
        <w:rFonts w:hint="default"/>
        <w:sz w:val="24"/>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15:restartNumberingAfterBreak="0">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6376F10"/>
    <w:multiLevelType w:val="multilevel"/>
    <w:tmpl w:val="BEB60282"/>
    <w:lvl w:ilvl="0">
      <w:start w:val="1"/>
      <w:numFmt w:val="decimal"/>
      <w:lvlText w:val="%1."/>
      <w:lvlJc w:val="left"/>
      <w:pPr>
        <w:tabs>
          <w:tab w:val="num" w:pos="644"/>
        </w:tabs>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0" w15:restartNumberingAfterBreak="0">
    <w:nsid w:val="32646EE1"/>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1" w15:restartNumberingAfterBreak="0">
    <w:nsid w:val="33CA188C"/>
    <w:multiLevelType w:val="multilevel"/>
    <w:tmpl w:val="EB3AC3C8"/>
    <w:lvl w:ilvl="0">
      <w:start w:val="13"/>
      <w:numFmt w:val="decimal"/>
      <w:lvlText w:val="%1."/>
      <w:lvlJc w:val="left"/>
      <w:pPr>
        <w:ind w:left="480" w:hanging="480"/>
      </w:pPr>
      <w:rPr>
        <w:rFonts w:hint="default"/>
        <w:i w:val="0"/>
      </w:rPr>
    </w:lvl>
    <w:lvl w:ilvl="1">
      <w:start w:val="1"/>
      <w:numFmt w:val="decimal"/>
      <w:lvlText w:val="%1.%2."/>
      <w:lvlJc w:val="left"/>
      <w:pPr>
        <w:ind w:left="1331" w:hanging="480"/>
      </w:pPr>
      <w:rPr>
        <w:rFonts w:hint="default"/>
        <w:i w:val="0"/>
      </w:rPr>
    </w:lvl>
    <w:lvl w:ilvl="2">
      <w:start w:val="1"/>
      <w:numFmt w:val="decimal"/>
      <w:lvlText w:val="%1.%2.%3."/>
      <w:lvlJc w:val="left"/>
      <w:pPr>
        <w:ind w:left="2422" w:hanging="720"/>
      </w:pPr>
      <w:rPr>
        <w:rFonts w:hint="default"/>
        <w:i w:val="0"/>
      </w:rPr>
    </w:lvl>
    <w:lvl w:ilvl="3">
      <w:start w:val="1"/>
      <w:numFmt w:val="decimal"/>
      <w:lvlText w:val="%1.%2.%3.%4."/>
      <w:lvlJc w:val="left"/>
      <w:pPr>
        <w:ind w:left="3273" w:hanging="720"/>
      </w:pPr>
      <w:rPr>
        <w:rFonts w:hint="default"/>
        <w:i w:val="0"/>
      </w:rPr>
    </w:lvl>
    <w:lvl w:ilvl="4">
      <w:start w:val="1"/>
      <w:numFmt w:val="decimal"/>
      <w:lvlText w:val="%1.%2.%3.%4.%5."/>
      <w:lvlJc w:val="left"/>
      <w:pPr>
        <w:ind w:left="4484" w:hanging="1080"/>
      </w:pPr>
      <w:rPr>
        <w:rFonts w:hint="default"/>
        <w:i w:val="0"/>
      </w:rPr>
    </w:lvl>
    <w:lvl w:ilvl="5">
      <w:start w:val="1"/>
      <w:numFmt w:val="decimal"/>
      <w:lvlText w:val="%1.%2.%3.%4.%5.%6."/>
      <w:lvlJc w:val="left"/>
      <w:pPr>
        <w:ind w:left="5335" w:hanging="1080"/>
      </w:pPr>
      <w:rPr>
        <w:rFonts w:hint="default"/>
        <w:i w:val="0"/>
      </w:rPr>
    </w:lvl>
    <w:lvl w:ilvl="6">
      <w:start w:val="1"/>
      <w:numFmt w:val="decimal"/>
      <w:lvlText w:val="%1.%2.%3.%4.%5.%6.%7."/>
      <w:lvlJc w:val="left"/>
      <w:pPr>
        <w:ind w:left="6546" w:hanging="1440"/>
      </w:pPr>
      <w:rPr>
        <w:rFonts w:hint="default"/>
        <w:i w:val="0"/>
      </w:rPr>
    </w:lvl>
    <w:lvl w:ilvl="7">
      <w:start w:val="1"/>
      <w:numFmt w:val="decimal"/>
      <w:lvlText w:val="%1.%2.%3.%4.%5.%6.%7.%8."/>
      <w:lvlJc w:val="left"/>
      <w:pPr>
        <w:ind w:left="7397" w:hanging="1440"/>
      </w:pPr>
      <w:rPr>
        <w:rFonts w:hint="default"/>
        <w:i w:val="0"/>
      </w:rPr>
    </w:lvl>
    <w:lvl w:ilvl="8">
      <w:start w:val="1"/>
      <w:numFmt w:val="decimal"/>
      <w:lvlText w:val="%1.%2.%3.%4.%5.%6.%7.%8.%9."/>
      <w:lvlJc w:val="left"/>
      <w:pPr>
        <w:ind w:left="8608" w:hanging="1800"/>
      </w:pPr>
      <w:rPr>
        <w:rFonts w:hint="default"/>
        <w:i w:val="0"/>
      </w:rPr>
    </w:lvl>
  </w:abstractNum>
  <w:abstractNum w:abstractNumId="12" w15:restartNumberingAfterBreak="0">
    <w:nsid w:val="33D6627E"/>
    <w:multiLevelType w:val="multilevel"/>
    <w:tmpl w:val="9B383FAC"/>
    <w:lvl w:ilvl="0">
      <w:start w:val="1"/>
      <w:numFmt w:val="none"/>
      <w:suff w:val="nothing"/>
      <w:lvlText w:val=""/>
      <w:lvlJc w:val="left"/>
      <w:pPr>
        <w:ind w:left="432" w:hanging="432"/>
      </w:pPr>
      <w:rPr>
        <w:b/>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3"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4" w15:restartNumberingAfterBreak="0">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0DB418C"/>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7" w15:restartNumberingAfterBreak="0">
    <w:nsid w:val="4361105A"/>
    <w:multiLevelType w:val="hybridMultilevel"/>
    <w:tmpl w:val="76F4F3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7FA764E"/>
    <w:multiLevelType w:val="hybridMultilevel"/>
    <w:tmpl w:val="366649AA"/>
    <w:lvl w:ilvl="0" w:tplc="632ABDD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CFD5947"/>
    <w:multiLevelType w:val="multilevel"/>
    <w:tmpl w:val="E32EE8F2"/>
    <w:lvl w:ilvl="0">
      <w:start w:val="2"/>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4DD80A36"/>
    <w:multiLevelType w:val="multilevel"/>
    <w:tmpl w:val="C034FF44"/>
    <w:lvl w:ilvl="0">
      <w:start w:val="1"/>
      <w:numFmt w:val="decimal"/>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0046207"/>
    <w:multiLevelType w:val="multilevel"/>
    <w:tmpl w:val="19D67A2E"/>
    <w:lvl w:ilvl="0">
      <w:start w:val="1"/>
      <w:numFmt w:val="decimal"/>
      <w:lvlText w:val="%1."/>
      <w:lvlJc w:val="left"/>
      <w:pPr>
        <w:tabs>
          <w:tab w:val="num" w:pos="1080"/>
        </w:tabs>
        <w:ind w:left="1080" w:hanging="360"/>
      </w:pPr>
    </w:lvl>
    <w:lvl w:ilvl="1">
      <w:start w:val="1"/>
      <w:numFmt w:val="decimal"/>
      <w:isLgl/>
      <w:lvlText w:val="%1.%2."/>
      <w:lvlJc w:val="left"/>
      <w:pPr>
        <w:tabs>
          <w:tab w:val="num" w:pos="2160"/>
        </w:tabs>
        <w:ind w:left="2160" w:hanging="1440"/>
      </w:pPr>
    </w:lvl>
    <w:lvl w:ilvl="2">
      <w:start w:val="1"/>
      <w:numFmt w:val="decimal"/>
      <w:isLgl/>
      <w:lvlText w:val="%1.%2.%3."/>
      <w:lvlJc w:val="left"/>
      <w:pPr>
        <w:tabs>
          <w:tab w:val="num" w:pos="2160"/>
        </w:tabs>
        <w:ind w:left="2160" w:hanging="1440"/>
      </w:pPr>
    </w:lvl>
    <w:lvl w:ilvl="3">
      <w:start w:val="1"/>
      <w:numFmt w:val="decimal"/>
      <w:isLgl/>
      <w:lvlText w:val="%1.%2.%3.%4."/>
      <w:lvlJc w:val="left"/>
      <w:pPr>
        <w:tabs>
          <w:tab w:val="num" w:pos="2160"/>
        </w:tabs>
        <w:ind w:left="2160" w:hanging="1440"/>
      </w:pPr>
    </w:lvl>
    <w:lvl w:ilvl="4">
      <w:start w:val="1"/>
      <w:numFmt w:val="decimal"/>
      <w:isLgl/>
      <w:lvlText w:val="%1.%2.%3.%4.%5."/>
      <w:lvlJc w:val="left"/>
      <w:pPr>
        <w:tabs>
          <w:tab w:val="num" w:pos="2160"/>
        </w:tabs>
        <w:ind w:left="2160" w:hanging="1440"/>
      </w:pPr>
    </w:lvl>
    <w:lvl w:ilvl="5">
      <w:start w:val="1"/>
      <w:numFmt w:val="decimal"/>
      <w:isLgl/>
      <w:lvlText w:val="%1.%2.%3.%4.%5.%6."/>
      <w:lvlJc w:val="left"/>
      <w:pPr>
        <w:tabs>
          <w:tab w:val="num" w:pos="2160"/>
        </w:tabs>
        <w:ind w:left="2160" w:hanging="1440"/>
      </w:pPr>
    </w:lvl>
    <w:lvl w:ilvl="6">
      <w:start w:val="1"/>
      <w:numFmt w:val="decimal"/>
      <w:isLgl/>
      <w:lvlText w:val="%1.%2.%3.%4.%5.%6.%7."/>
      <w:lvlJc w:val="left"/>
      <w:pPr>
        <w:tabs>
          <w:tab w:val="num" w:pos="2520"/>
        </w:tabs>
        <w:ind w:left="2520" w:hanging="1800"/>
      </w:pPr>
    </w:lvl>
    <w:lvl w:ilvl="7">
      <w:start w:val="1"/>
      <w:numFmt w:val="decimal"/>
      <w:isLgl/>
      <w:lvlText w:val="%1.%2.%3.%4.%5.%6.%7.%8."/>
      <w:lvlJc w:val="left"/>
      <w:pPr>
        <w:tabs>
          <w:tab w:val="num" w:pos="2520"/>
        </w:tabs>
        <w:ind w:left="2520" w:hanging="1800"/>
      </w:pPr>
    </w:lvl>
    <w:lvl w:ilvl="8">
      <w:start w:val="1"/>
      <w:numFmt w:val="decimal"/>
      <w:isLgl/>
      <w:lvlText w:val="%1.%2.%3.%4.%5.%6.%7.%8.%9."/>
      <w:lvlJc w:val="left"/>
      <w:pPr>
        <w:tabs>
          <w:tab w:val="num" w:pos="2880"/>
        </w:tabs>
        <w:ind w:left="2880" w:hanging="2160"/>
      </w:pPr>
    </w:lvl>
  </w:abstractNum>
  <w:abstractNum w:abstractNumId="22" w15:restartNumberingAfterBreak="0">
    <w:nsid w:val="53901324"/>
    <w:multiLevelType w:val="multilevel"/>
    <w:tmpl w:val="DA14D76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3" w15:restartNumberingAfterBreak="0">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4B622B9"/>
    <w:multiLevelType w:val="multilevel"/>
    <w:tmpl w:val="E70408F8"/>
    <w:lvl w:ilvl="0">
      <w:start w:val="1"/>
      <w:numFmt w:val="decimal"/>
      <w:lvlText w:val="%1."/>
      <w:lvlJc w:val="left"/>
      <w:pPr>
        <w:ind w:left="4330" w:hanging="360"/>
      </w:pPr>
      <w:rPr>
        <w:rFonts w:hint="default"/>
        <w:b/>
      </w:rPr>
    </w:lvl>
    <w:lvl w:ilvl="1">
      <w:start w:val="1"/>
      <w:numFmt w:val="decimal"/>
      <w:lvlText w:val="%1.%2."/>
      <w:lvlJc w:val="left"/>
      <w:pPr>
        <w:ind w:left="1425"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AFB1060"/>
    <w:multiLevelType w:val="hybridMultilevel"/>
    <w:tmpl w:val="21BEE982"/>
    <w:lvl w:ilvl="0" w:tplc="5FA6DE8A">
      <w:start w:val="1"/>
      <w:numFmt w:val="bullet"/>
      <w:lvlText w:val="­"/>
      <w:lvlJc w:val="left"/>
      <w:pPr>
        <w:ind w:left="1260" w:hanging="360"/>
      </w:pPr>
      <w:rPr>
        <w:rFonts w:ascii="Times New Roman" w:hAnsi="Times New Roman" w:cs="Times New Roman" w:hint="default"/>
        <w:sz w:val="24"/>
        <w:szCs w:val="24"/>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6" w15:restartNumberingAfterBreak="0">
    <w:nsid w:val="5B2561A0"/>
    <w:multiLevelType w:val="hybridMultilevel"/>
    <w:tmpl w:val="FF12FA9A"/>
    <w:lvl w:ilvl="0" w:tplc="AFD27A2A">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71046A7C"/>
    <w:multiLevelType w:val="hybridMultilevel"/>
    <w:tmpl w:val="F4E24BEE"/>
    <w:lvl w:ilvl="0" w:tplc="DA64C1E0">
      <w:start w:val="1"/>
      <w:numFmt w:val="bullet"/>
      <w:lvlText w:val=""/>
      <w:lvlJc w:val="left"/>
      <w:pPr>
        <w:ind w:left="1571" w:hanging="360"/>
      </w:pPr>
      <w:rPr>
        <w:rFonts w:ascii="Symbol" w:hAnsi="Symbol" w:hint="default"/>
        <w:sz w:val="24"/>
        <w:szCs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15:restartNumberingAfterBreak="0">
    <w:nsid w:val="76881F80"/>
    <w:multiLevelType w:val="multilevel"/>
    <w:tmpl w:val="F8C44338"/>
    <w:lvl w:ilvl="0">
      <w:start w:val="1"/>
      <w:numFmt w:val="decimal"/>
      <w:lvlText w:val="%1."/>
      <w:lvlJc w:val="left"/>
      <w:pPr>
        <w:ind w:left="786"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0" w15:restartNumberingAfterBreak="0">
    <w:nsid w:val="795A4C60"/>
    <w:multiLevelType w:val="multilevel"/>
    <w:tmpl w:val="4A88A822"/>
    <w:lvl w:ilvl="0">
      <w:start w:val="1"/>
      <w:numFmt w:val="decimal"/>
      <w:lvlText w:val="%1."/>
      <w:lvlJc w:val="left"/>
      <w:pPr>
        <w:ind w:left="720" w:hanging="360"/>
      </w:pPr>
      <w:rPr>
        <w:rFonts w:hint="default"/>
      </w:rPr>
    </w:lvl>
    <w:lvl w:ilvl="1">
      <w:start w:val="8"/>
      <w:numFmt w:val="decimal"/>
      <w:isLgl/>
      <w:lvlText w:val="%1.%2."/>
      <w:lvlJc w:val="left"/>
      <w:pPr>
        <w:ind w:left="930" w:hanging="3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2160" w:hanging="108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abstractNum w:abstractNumId="31" w15:restartNumberingAfterBreak="0">
    <w:nsid w:val="7EF8562F"/>
    <w:multiLevelType w:val="hybridMultilevel"/>
    <w:tmpl w:val="A7F87BA0"/>
    <w:lvl w:ilvl="0" w:tplc="BDCCC0F4">
      <w:start w:val="1"/>
      <w:numFmt w:val="bullet"/>
      <w:lvlText w:val=""/>
      <w:lvlJc w:val="left"/>
      <w:pPr>
        <w:ind w:left="720" w:hanging="360"/>
      </w:pPr>
      <w:rPr>
        <w:rFonts w:ascii="Symbol" w:hAnsi="Symbol" w:hint="default"/>
      </w:rPr>
    </w:lvl>
    <w:lvl w:ilvl="1" w:tplc="0C289A68">
      <w:start w:val="1"/>
      <w:numFmt w:val="bullet"/>
      <w:lvlText w:val=""/>
      <w:lvlJc w:val="left"/>
      <w:pPr>
        <w:ind w:left="1440" w:hanging="360"/>
      </w:pPr>
      <w:rPr>
        <w:rFonts w:ascii="Symbol" w:hAnsi="Symbol" w:hint="default"/>
      </w:rPr>
    </w:lvl>
    <w:lvl w:ilvl="2" w:tplc="0674DA32" w:tentative="1">
      <w:start w:val="1"/>
      <w:numFmt w:val="bullet"/>
      <w:lvlText w:val=""/>
      <w:lvlJc w:val="left"/>
      <w:pPr>
        <w:ind w:left="2160" w:hanging="360"/>
      </w:pPr>
      <w:rPr>
        <w:rFonts w:ascii="Wingdings" w:hAnsi="Wingdings" w:hint="default"/>
      </w:rPr>
    </w:lvl>
    <w:lvl w:ilvl="3" w:tplc="5AC0FE6E" w:tentative="1">
      <w:start w:val="1"/>
      <w:numFmt w:val="bullet"/>
      <w:lvlText w:val=""/>
      <w:lvlJc w:val="left"/>
      <w:pPr>
        <w:ind w:left="2880" w:hanging="360"/>
      </w:pPr>
      <w:rPr>
        <w:rFonts w:ascii="Symbol" w:hAnsi="Symbol" w:hint="default"/>
      </w:rPr>
    </w:lvl>
    <w:lvl w:ilvl="4" w:tplc="5236716A" w:tentative="1">
      <w:start w:val="1"/>
      <w:numFmt w:val="bullet"/>
      <w:lvlText w:val="o"/>
      <w:lvlJc w:val="left"/>
      <w:pPr>
        <w:ind w:left="3600" w:hanging="360"/>
      </w:pPr>
      <w:rPr>
        <w:rFonts w:ascii="Courier New" w:hAnsi="Courier New" w:cs="Courier New" w:hint="default"/>
      </w:rPr>
    </w:lvl>
    <w:lvl w:ilvl="5" w:tplc="48F421CC" w:tentative="1">
      <w:start w:val="1"/>
      <w:numFmt w:val="bullet"/>
      <w:lvlText w:val=""/>
      <w:lvlJc w:val="left"/>
      <w:pPr>
        <w:ind w:left="4320" w:hanging="360"/>
      </w:pPr>
      <w:rPr>
        <w:rFonts w:ascii="Wingdings" w:hAnsi="Wingdings" w:hint="default"/>
      </w:rPr>
    </w:lvl>
    <w:lvl w:ilvl="6" w:tplc="F9DE79C0" w:tentative="1">
      <w:start w:val="1"/>
      <w:numFmt w:val="bullet"/>
      <w:lvlText w:val=""/>
      <w:lvlJc w:val="left"/>
      <w:pPr>
        <w:ind w:left="5040" w:hanging="360"/>
      </w:pPr>
      <w:rPr>
        <w:rFonts w:ascii="Symbol" w:hAnsi="Symbol" w:hint="default"/>
      </w:rPr>
    </w:lvl>
    <w:lvl w:ilvl="7" w:tplc="24A2DB22" w:tentative="1">
      <w:start w:val="1"/>
      <w:numFmt w:val="bullet"/>
      <w:lvlText w:val="o"/>
      <w:lvlJc w:val="left"/>
      <w:pPr>
        <w:ind w:left="5760" w:hanging="360"/>
      </w:pPr>
      <w:rPr>
        <w:rFonts w:ascii="Courier New" w:hAnsi="Courier New" w:cs="Courier New" w:hint="default"/>
      </w:rPr>
    </w:lvl>
    <w:lvl w:ilvl="8" w:tplc="2DC8DC8A" w:tentative="1">
      <w:start w:val="1"/>
      <w:numFmt w:val="bullet"/>
      <w:lvlText w:val=""/>
      <w:lvlJc w:val="left"/>
      <w:pPr>
        <w:ind w:left="6480" w:hanging="360"/>
      </w:pPr>
      <w:rPr>
        <w:rFonts w:ascii="Wingdings" w:hAnsi="Wingdings" w:hint="default"/>
      </w:rPr>
    </w:lvl>
  </w:abstractNum>
  <w:abstractNum w:abstractNumId="32" w15:restartNumberingAfterBreak="0">
    <w:nsid w:val="7FE252A8"/>
    <w:multiLevelType w:val="multilevel"/>
    <w:tmpl w:val="6D248D14"/>
    <w:lvl w:ilvl="0">
      <w:start w:val="1"/>
      <w:numFmt w:val="decimal"/>
      <w:lvlText w:val="%1."/>
      <w:lvlJc w:val="left"/>
      <w:pPr>
        <w:tabs>
          <w:tab w:val="num" w:pos="480"/>
        </w:tabs>
        <w:ind w:left="480" w:hanging="480"/>
      </w:pPr>
      <w:rPr>
        <w:szCs w:val="24"/>
      </w:rPr>
    </w:lvl>
    <w:lvl w:ilvl="1">
      <w:start w:val="1"/>
      <w:numFmt w:val="decimal"/>
      <w:lvlText w:val="%1.%2."/>
      <w:lvlJc w:val="left"/>
      <w:pPr>
        <w:tabs>
          <w:tab w:val="num" w:pos="1260"/>
        </w:tabs>
        <w:ind w:left="1260" w:hanging="720"/>
      </w:pPr>
      <w:rPr>
        <w:sz w:val="26"/>
        <w:szCs w:val="26"/>
      </w:r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120"/>
        </w:tabs>
        <w:ind w:left="6120" w:hanging="1800"/>
      </w:pPr>
    </w:lvl>
  </w:abstractNum>
  <w:num w:numId="1" w16cid:durableId="294532125">
    <w:abstractNumId w:val="15"/>
  </w:num>
  <w:num w:numId="2" w16cid:durableId="1251814770">
    <w:abstractNumId w:val="27"/>
  </w:num>
  <w:num w:numId="3" w16cid:durableId="1957129647">
    <w:abstractNumId w:val="14"/>
  </w:num>
  <w:num w:numId="4" w16cid:durableId="575290331">
    <w:abstractNumId w:val="1"/>
  </w:num>
  <w:num w:numId="5" w16cid:durableId="615134386">
    <w:abstractNumId w:val="23"/>
  </w:num>
  <w:num w:numId="6" w16cid:durableId="64380389">
    <w:abstractNumId w:val="0"/>
    <w:lvlOverride w:ilvl="0">
      <w:startOverride w:val="1"/>
    </w:lvlOverride>
  </w:num>
  <w:num w:numId="7" w16cid:durableId="20977441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807678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67174006">
    <w:abstractNumId w:val="10"/>
  </w:num>
  <w:num w:numId="10" w16cid:durableId="174175210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26582701">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92933854">
    <w:abstractNumId w:val="24"/>
  </w:num>
  <w:num w:numId="13" w16cid:durableId="1128662727">
    <w:abstractNumId w:val="26"/>
  </w:num>
  <w:num w:numId="14" w16cid:durableId="389890877">
    <w:abstractNumId w:val="16"/>
  </w:num>
  <w:num w:numId="15" w16cid:durableId="1885947243">
    <w:abstractNumId w:val="6"/>
  </w:num>
  <w:num w:numId="16" w16cid:durableId="1824813674">
    <w:abstractNumId w:val="29"/>
  </w:num>
  <w:num w:numId="17" w16cid:durableId="982002772">
    <w:abstractNumId w:val="11"/>
  </w:num>
  <w:num w:numId="18" w16cid:durableId="882250785">
    <w:abstractNumId w:val="5"/>
  </w:num>
  <w:num w:numId="19" w16cid:durableId="1169562296">
    <w:abstractNumId w:val="18"/>
  </w:num>
  <w:num w:numId="20" w16cid:durableId="360011288">
    <w:abstractNumId w:val="8"/>
  </w:num>
  <w:num w:numId="21" w16cid:durableId="202064872">
    <w:abstractNumId w:val="2"/>
  </w:num>
  <w:num w:numId="22" w16cid:durableId="2127769174">
    <w:abstractNumId w:val="3"/>
  </w:num>
  <w:num w:numId="23" w16cid:durableId="138813825">
    <w:abstractNumId w:val="22"/>
  </w:num>
  <w:num w:numId="24" w16cid:durableId="1770661966">
    <w:abstractNumId w:val="32"/>
  </w:num>
  <w:num w:numId="25" w16cid:durableId="891311587">
    <w:abstractNumId w:val="20"/>
  </w:num>
  <w:num w:numId="26" w16cid:durableId="1736973906">
    <w:abstractNumId w:val="12"/>
  </w:num>
  <w:num w:numId="27" w16cid:durableId="578907993">
    <w:abstractNumId w:val="4"/>
  </w:num>
  <w:num w:numId="28" w16cid:durableId="1723939587">
    <w:abstractNumId w:val="28"/>
  </w:num>
  <w:num w:numId="29" w16cid:durableId="1105618890">
    <w:abstractNumId w:val="31"/>
  </w:num>
  <w:num w:numId="30" w16cid:durableId="737675741">
    <w:abstractNumId w:val="25"/>
  </w:num>
  <w:num w:numId="31" w16cid:durableId="1399935690">
    <w:abstractNumId w:val="30"/>
  </w:num>
  <w:num w:numId="32" w16cid:durableId="836188762">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216739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562"/>
    <w:rsid w:val="0000099A"/>
    <w:rsid w:val="00000B45"/>
    <w:rsid w:val="0000383A"/>
    <w:rsid w:val="00015099"/>
    <w:rsid w:val="000202DB"/>
    <w:rsid w:val="000250D9"/>
    <w:rsid w:val="00035A48"/>
    <w:rsid w:val="0004156E"/>
    <w:rsid w:val="00042E43"/>
    <w:rsid w:val="00047692"/>
    <w:rsid w:val="00051551"/>
    <w:rsid w:val="00055410"/>
    <w:rsid w:val="00067205"/>
    <w:rsid w:val="000672B7"/>
    <w:rsid w:val="00072726"/>
    <w:rsid w:val="000747F0"/>
    <w:rsid w:val="00084A24"/>
    <w:rsid w:val="000866FC"/>
    <w:rsid w:val="0009720B"/>
    <w:rsid w:val="000A310E"/>
    <w:rsid w:val="000A3723"/>
    <w:rsid w:val="000B07E2"/>
    <w:rsid w:val="000B0ACF"/>
    <w:rsid w:val="000D6AAE"/>
    <w:rsid w:val="000F4C52"/>
    <w:rsid w:val="00111548"/>
    <w:rsid w:val="00111ED8"/>
    <w:rsid w:val="00123989"/>
    <w:rsid w:val="00124D51"/>
    <w:rsid w:val="00132FB7"/>
    <w:rsid w:val="00132FDF"/>
    <w:rsid w:val="0013687C"/>
    <w:rsid w:val="00136F98"/>
    <w:rsid w:val="001372F0"/>
    <w:rsid w:val="00144A10"/>
    <w:rsid w:val="001509FA"/>
    <w:rsid w:val="001531D1"/>
    <w:rsid w:val="00154D65"/>
    <w:rsid w:val="00163EA3"/>
    <w:rsid w:val="001653DF"/>
    <w:rsid w:val="001679D6"/>
    <w:rsid w:val="001706AC"/>
    <w:rsid w:val="001709BA"/>
    <w:rsid w:val="0017480C"/>
    <w:rsid w:val="00175E9C"/>
    <w:rsid w:val="00183A28"/>
    <w:rsid w:val="0018446D"/>
    <w:rsid w:val="00190985"/>
    <w:rsid w:val="00193A08"/>
    <w:rsid w:val="001C01D6"/>
    <w:rsid w:val="001C1713"/>
    <w:rsid w:val="001C620B"/>
    <w:rsid w:val="001D27A4"/>
    <w:rsid w:val="001E4928"/>
    <w:rsid w:val="001E62FA"/>
    <w:rsid w:val="001F519C"/>
    <w:rsid w:val="00211E93"/>
    <w:rsid w:val="00220A0C"/>
    <w:rsid w:val="0022110C"/>
    <w:rsid w:val="00225A8F"/>
    <w:rsid w:val="00231142"/>
    <w:rsid w:val="00233DD9"/>
    <w:rsid w:val="00245A21"/>
    <w:rsid w:val="0025167E"/>
    <w:rsid w:val="00255562"/>
    <w:rsid w:val="00263D73"/>
    <w:rsid w:val="00264D9E"/>
    <w:rsid w:val="00265BE4"/>
    <w:rsid w:val="00265C6D"/>
    <w:rsid w:val="00267C55"/>
    <w:rsid w:val="00295B1B"/>
    <w:rsid w:val="002965E7"/>
    <w:rsid w:val="002A679E"/>
    <w:rsid w:val="002B2CE9"/>
    <w:rsid w:val="002B3361"/>
    <w:rsid w:val="002B469B"/>
    <w:rsid w:val="002C590A"/>
    <w:rsid w:val="002C6112"/>
    <w:rsid w:val="002E3FBD"/>
    <w:rsid w:val="002E5FA1"/>
    <w:rsid w:val="002E7F32"/>
    <w:rsid w:val="00315367"/>
    <w:rsid w:val="00330EC5"/>
    <w:rsid w:val="00333489"/>
    <w:rsid w:val="00337274"/>
    <w:rsid w:val="0034564B"/>
    <w:rsid w:val="00357BC0"/>
    <w:rsid w:val="00361E2C"/>
    <w:rsid w:val="0037263C"/>
    <w:rsid w:val="0037376D"/>
    <w:rsid w:val="00375B2D"/>
    <w:rsid w:val="003821F9"/>
    <w:rsid w:val="00387721"/>
    <w:rsid w:val="003A1E3D"/>
    <w:rsid w:val="003A4B7A"/>
    <w:rsid w:val="003B2EA5"/>
    <w:rsid w:val="003C3A90"/>
    <w:rsid w:val="003D4965"/>
    <w:rsid w:val="003E252D"/>
    <w:rsid w:val="003E39E1"/>
    <w:rsid w:val="003F43AE"/>
    <w:rsid w:val="0040443F"/>
    <w:rsid w:val="004050D0"/>
    <w:rsid w:val="00412744"/>
    <w:rsid w:val="00422EEA"/>
    <w:rsid w:val="0042562B"/>
    <w:rsid w:val="00432BC6"/>
    <w:rsid w:val="00443F10"/>
    <w:rsid w:val="00453F7A"/>
    <w:rsid w:val="00455D3C"/>
    <w:rsid w:val="00456A11"/>
    <w:rsid w:val="00460088"/>
    <w:rsid w:val="00461313"/>
    <w:rsid w:val="00462860"/>
    <w:rsid w:val="0046758B"/>
    <w:rsid w:val="00471C07"/>
    <w:rsid w:val="0047304E"/>
    <w:rsid w:val="004904E0"/>
    <w:rsid w:val="00495407"/>
    <w:rsid w:val="004A42C9"/>
    <w:rsid w:val="004B7804"/>
    <w:rsid w:val="004C24EF"/>
    <w:rsid w:val="004C2ACA"/>
    <w:rsid w:val="004C492D"/>
    <w:rsid w:val="004C63E2"/>
    <w:rsid w:val="004D321D"/>
    <w:rsid w:val="004E0B22"/>
    <w:rsid w:val="004E4243"/>
    <w:rsid w:val="004F04F5"/>
    <w:rsid w:val="004F17AD"/>
    <w:rsid w:val="00500298"/>
    <w:rsid w:val="00501519"/>
    <w:rsid w:val="00503EC9"/>
    <w:rsid w:val="0050493E"/>
    <w:rsid w:val="00506F98"/>
    <w:rsid w:val="005121FD"/>
    <w:rsid w:val="00517DE9"/>
    <w:rsid w:val="00520E45"/>
    <w:rsid w:val="005271EF"/>
    <w:rsid w:val="005315DC"/>
    <w:rsid w:val="00536B06"/>
    <w:rsid w:val="00540252"/>
    <w:rsid w:val="00542E83"/>
    <w:rsid w:val="00543239"/>
    <w:rsid w:val="005708B2"/>
    <w:rsid w:val="00574799"/>
    <w:rsid w:val="005927AD"/>
    <w:rsid w:val="00596576"/>
    <w:rsid w:val="005965AC"/>
    <w:rsid w:val="005A6CC3"/>
    <w:rsid w:val="005C2C42"/>
    <w:rsid w:val="005D613B"/>
    <w:rsid w:val="005D68EE"/>
    <w:rsid w:val="005E58CA"/>
    <w:rsid w:val="00616A5C"/>
    <w:rsid w:val="0062017F"/>
    <w:rsid w:val="00620185"/>
    <w:rsid w:val="00621CDD"/>
    <w:rsid w:val="0062411A"/>
    <w:rsid w:val="00624EAB"/>
    <w:rsid w:val="006269EC"/>
    <w:rsid w:val="00641F00"/>
    <w:rsid w:val="006428CA"/>
    <w:rsid w:val="00643E5D"/>
    <w:rsid w:val="006520B7"/>
    <w:rsid w:val="0065308B"/>
    <w:rsid w:val="00655E07"/>
    <w:rsid w:val="00683D54"/>
    <w:rsid w:val="00691D34"/>
    <w:rsid w:val="00692531"/>
    <w:rsid w:val="00695C53"/>
    <w:rsid w:val="0069628D"/>
    <w:rsid w:val="006967EA"/>
    <w:rsid w:val="006A026A"/>
    <w:rsid w:val="006A0FF6"/>
    <w:rsid w:val="006B4503"/>
    <w:rsid w:val="006C62CB"/>
    <w:rsid w:val="006D5A11"/>
    <w:rsid w:val="006D7098"/>
    <w:rsid w:val="006E7A65"/>
    <w:rsid w:val="00700D75"/>
    <w:rsid w:val="00700F99"/>
    <w:rsid w:val="0070133F"/>
    <w:rsid w:val="007015B3"/>
    <w:rsid w:val="0070197F"/>
    <w:rsid w:val="007036E8"/>
    <w:rsid w:val="007071F1"/>
    <w:rsid w:val="007112BB"/>
    <w:rsid w:val="00715860"/>
    <w:rsid w:val="00725B98"/>
    <w:rsid w:val="00726CFB"/>
    <w:rsid w:val="0073299E"/>
    <w:rsid w:val="007413FB"/>
    <w:rsid w:val="00741F54"/>
    <w:rsid w:val="0074357F"/>
    <w:rsid w:val="0074442F"/>
    <w:rsid w:val="007569F2"/>
    <w:rsid w:val="0077171C"/>
    <w:rsid w:val="0077462B"/>
    <w:rsid w:val="007833FF"/>
    <w:rsid w:val="007B1E83"/>
    <w:rsid w:val="007C0993"/>
    <w:rsid w:val="007C42FE"/>
    <w:rsid w:val="007E0434"/>
    <w:rsid w:val="007E6537"/>
    <w:rsid w:val="007F00D2"/>
    <w:rsid w:val="007F7776"/>
    <w:rsid w:val="0080618B"/>
    <w:rsid w:val="00811446"/>
    <w:rsid w:val="00812087"/>
    <w:rsid w:val="00816D17"/>
    <w:rsid w:val="008207F0"/>
    <w:rsid w:val="00824C1A"/>
    <w:rsid w:val="008323FA"/>
    <w:rsid w:val="0084439B"/>
    <w:rsid w:val="00857F77"/>
    <w:rsid w:val="00866D59"/>
    <w:rsid w:val="008712DB"/>
    <w:rsid w:val="00872711"/>
    <w:rsid w:val="00883513"/>
    <w:rsid w:val="008A6156"/>
    <w:rsid w:val="008A7AC9"/>
    <w:rsid w:val="008B64C8"/>
    <w:rsid w:val="008B67B7"/>
    <w:rsid w:val="008B7190"/>
    <w:rsid w:val="008D6AC8"/>
    <w:rsid w:val="008E190C"/>
    <w:rsid w:val="008E33F1"/>
    <w:rsid w:val="00902E2C"/>
    <w:rsid w:val="00903C5A"/>
    <w:rsid w:val="00907548"/>
    <w:rsid w:val="009169D0"/>
    <w:rsid w:val="0092160E"/>
    <w:rsid w:val="00926B16"/>
    <w:rsid w:val="009449E2"/>
    <w:rsid w:val="00961983"/>
    <w:rsid w:val="009653F6"/>
    <w:rsid w:val="00972A04"/>
    <w:rsid w:val="009827D8"/>
    <w:rsid w:val="00986613"/>
    <w:rsid w:val="00992878"/>
    <w:rsid w:val="00992F81"/>
    <w:rsid w:val="00994D18"/>
    <w:rsid w:val="00996D06"/>
    <w:rsid w:val="009A2E49"/>
    <w:rsid w:val="009A72F2"/>
    <w:rsid w:val="009B3585"/>
    <w:rsid w:val="009B46CB"/>
    <w:rsid w:val="009C0A62"/>
    <w:rsid w:val="009C1ED2"/>
    <w:rsid w:val="009D7B7A"/>
    <w:rsid w:val="009E53A7"/>
    <w:rsid w:val="009F49A1"/>
    <w:rsid w:val="009F57FE"/>
    <w:rsid w:val="009F632D"/>
    <w:rsid w:val="00A047BC"/>
    <w:rsid w:val="00A058C8"/>
    <w:rsid w:val="00A05BBE"/>
    <w:rsid w:val="00A2326B"/>
    <w:rsid w:val="00A327E5"/>
    <w:rsid w:val="00A3516C"/>
    <w:rsid w:val="00A434E4"/>
    <w:rsid w:val="00A436C7"/>
    <w:rsid w:val="00A51D37"/>
    <w:rsid w:val="00A5393F"/>
    <w:rsid w:val="00A80B64"/>
    <w:rsid w:val="00A81315"/>
    <w:rsid w:val="00A837D6"/>
    <w:rsid w:val="00A87716"/>
    <w:rsid w:val="00A93E8D"/>
    <w:rsid w:val="00AA346E"/>
    <w:rsid w:val="00AA4F93"/>
    <w:rsid w:val="00AB0EED"/>
    <w:rsid w:val="00AC041A"/>
    <w:rsid w:val="00AC06E8"/>
    <w:rsid w:val="00AC65D1"/>
    <w:rsid w:val="00AD0879"/>
    <w:rsid w:val="00AD2B89"/>
    <w:rsid w:val="00AD3A0F"/>
    <w:rsid w:val="00AD50B1"/>
    <w:rsid w:val="00AD567F"/>
    <w:rsid w:val="00AD639B"/>
    <w:rsid w:val="00AE0AD9"/>
    <w:rsid w:val="00AE61F8"/>
    <w:rsid w:val="00AF2AC4"/>
    <w:rsid w:val="00AF3FF3"/>
    <w:rsid w:val="00B055F9"/>
    <w:rsid w:val="00B20492"/>
    <w:rsid w:val="00B22DBE"/>
    <w:rsid w:val="00B23581"/>
    <w:rsid w:val="00B25436"/>
    <w:rsid w:val="00B27ADC"/>
    <w:rsid w:val="00B318B6"/>
    <w:rsid w:val="00B31F5D"/>
    <w:rsid w:val="00B40EB9"/>
    <w:rsid w:val="00B57B92"/>
    <w:rsid w:val="00B72DD6"/>
    <w:rsid w:val="00B73607"/>
    <w:rsid w:val="00B95915"/>
    <w:rsid w:val="00BA187C"/>
    <w:rsid w:val="00BB0FCE"/>
    <w:rsid w:val="00BB20E2"/>
    <w:rsid w:val="00BC1F19"/>
    <w:rsid w:val="00BC298B"/>
    <w:rsid w:val="00BC7D0F"/>
    <w:rsid w:val="00BD05E8"/>
    <w:rsid w:val="00BD1EBD"/>
    <w:rsid w:val="00BD63A7"/>
    <w:rsid w:val="00BE1E15"/>
    <w:rsid w:val="00BF10FB"/>
    <w:rsid w:val="00BF2697"/>
    <w:rsid w:val="00BF2995"/>
    <w:rsid w:val="00C02773"/>
    <w:rsid w:val="00C049C8"/>
    <w:rsid w:val="00C13986"/>
    <w:rsid w:val="00C15618"/>
    <w:rsid w:val="00C22BAB"/>
    <w:rsid w:val="00C26262"/>
    <w:rsid w:val="00C3021B"/>
    <w:rsid w:val="00C319FB"/>
    <w:rsid w:val="00C339FC"/>
    <w:rsid w:val="00C466FC"/>
    <w:rsid w:val="00C5335F"/>
    <w:rsid w:val="00C626DD"/>
    <w:rsid w:val="00C66CE8"/>
    <w:rsid w:val="00C71E41"/>
    <w:rsid w:val="00C736EF"/>
    <w:rsid w:val="00C94AB3"/>
    <w:rsid w:val="00C96ADA"/>
    <w:rsid w:val="00CA1B0A"/>
    <w:rsid w:val="00CA6DD5"/>
    <w:rsid w:val="00CA75E6"/>
    <w:rsid w:val="00CB69D7"/>
    <w:rsid w:val="00CC5155"/>
    <w:rsid w:val="00CF526B"/>
    <w:rsid w:val="00CF75B4"/>
    <w:rsid w:val="00D023DB"/>
    <w:rsid w:val="00D06058"/>
    <w:rsid w:val="00D20E94"/>
    <w:rsid w:val="00D52EEF"/>
    <w:rsid w:val="00D53A93"/>
    <w:rsid w:val="00D63C50"/>
    <w:rsid w:val="00D80573"/>
    <w:rsid w:val="00D82D81"/>
    <w:rsid w:val="00D832CF"/>
    <w:rsid w:val="00D87357"/>
    <w:rsid w:val="00DA354F"/>
    <w:rsid w:val="00DB2751"/>
    <w:rsid w:val="00DC74B3"/>
    <w:rsid w:val="00DE103D"/>
    <w:rsid w:val="00E00543"/>
    <w:rsid w:val="00E0077F"/>
    <w:rsid w:val="00E01CD7"/>
    <w:rsid w:val="00E05B3B"/>
    <w:rsid w:val="00E10725"/>
    <w:rsid w:val="00E135B2"/>
    <w:rsid w:val="00E13F61"/>
    <w:rsid w:val="00E303D7"/>
    <w:rsid w:val="00E47678"/>
    <w:rsid w:val="00E52597"/>
    <w:rsid w:val="00E61367"/>
    <w:rsid w:val="00E62023"/>
    <w:rsid w:val="00E62EE3"/>
    <w:rsid w:val="00E8601A"/>
    <w:rsid w:val="00E90163"/>
    <w:rsid w:val="00EB3200"/>
    <w:rsid w:val="00EC36F2"/>
    <w:rsid w:val="00ED0D63"/>
    <w:rsid w:val="00ED1C96"/>
    <w:rsid w:val="00ED4B20"/>
    <w:rsid w:val="00ED7FF4"/>
    <w:rsid w:val="00EF1AD8"/>
    <w:rsid w:val="00EF1C1A"/>
    <w:rsid w:val="00EF353E"/>
    <w:rsid w:val="00F0107D"/>
    <w:rsid w:val="00F03360"/>
    <w:rsid w:val="00F2049D"/>
    <w:rsid w:val="00F21269"/>
    <w:rsid w:val="00F34925"/>
    <w:rsid w:val="00F35218"/>
    <w:rsid w:val="00F376B4"/>
    <w:rsid w:val="00F42F43"/>
    <w:rsid w:val="00F43E41"/>
    <w:rsid w:val="00F47E85"/>
    <w:rsid w:val="00F6319D"/>
    <w:rsid w:val="00F7604C"/>
    <w:rsid w:val="00F85D94"/>
    <w:rsid w:val="00F86AFB"/>
    <w:rsid w:val="00F9166E"/>
    <w:rsid w:val="00FA0A3A"/>
    <w:rsid w:val="00FA1FBA"/>
    <w:rsid w:val="00FA7472"/>
    <w:rsid w:val="00FB12EA"/>
    <w:rsid w:val="00FC2A39"/>
    <w:rsid w:val="00FC64C0"/>
    <w:rsid w:val="00FC6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041541"/>
  <w15:docId w15:val="{8B6F7F1B-E8AD-4C20-B778-BCF61A01C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55562"/>
    <w:rPr>
      <w:sz w:val="24"/>
      <w:szCs w:val="24"/>
    </w:rPr>
  </w:style>
  <w:style w:type="paragraph" w:styleId="1">
    <w:name w:val="heading 1"/>
    <w:aliases w:val="Заголовок параграфа (1.), Знак1,Знак1,Section,Section Heading,level2 hdg,111,Document Header1,H1,Введение...,Б1,Heading 1iz,Б11,Заголовок 1 Знак2 Знак,Заголовок 1 Знак1 Знак Знак,Заголовок 1 Знак Знак Знак Знак"/>
    <w:basedOn w:val="a0"/>
    <w:next w:val="a0"/>
    <w:link w:val="10"/>
    <w:qFormat/>
    <w:rsid w:val="009169D0"/>
    <w:pPr>
      <w:keepNext/>
      <w:keepLines/>
      <w:spacing w:before="480"/>
      <w:outlineLvl w:val="0"/>
    </w:pPr>
    <w:rPr>
      <w:rFonts w:ascii="Cambria" w:hAnsi="Cambria"/>
      <w:b/>
      <w:bCs/>
      <w:color w:val="365F91"/>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255562"/>
    <w:rPr>
      <w:color w:val="0000FF"/>
      <w:u w:val="single"/>
    </w:rPr>
  </w:style>
  <w:style w:type="paragraph" w:styleId="a5">
    <w:name w:val="Title"/>
    <w:basedOn w:val="a0"/>
    <w:link w:val="a6"/>
    <w:qFormat/>
    <w:rsid w:val="00255562"/>
    <w:pPr>
      <w:jc w:val="center"/>
    </w:pPr>
    <w:rPr>
      <w:b/>
      <w:bCs/>
    </w:rPr>
  </w:style>
  <w:style w:type="paragraph" w:styleId="a7">
    <w:name w:val="Body Text"/>
    <w:basedOn w:val="a0"/>
    <w:rsid w:val="0040443F"/>
    <w:pPr>
      <w:spacing w:after="120"/>
    </w:pPr>
  </w:style>
  <w:style w:type="character" w:customStyle="1" w:styleId="postbody">
    <w:name w:val="postbody"/>
    <w:basedOn w:val="a1"/>
    <w:rsid w:val="005E58CA"/>
  </w:style>
  <w:style w:type="paragraph" w:customStyle="1" w:styleId="a8">
    <w:name w:val="Знак"/>
    <w:basedOn w:val="a0"/>
    <w:rsid w:val="00FC6B57"/>
    <w:pPr>
      <w:spacing w:after="160" w:line="240" w:lineRule="exact"/>
    </w:pPr>
    <w:rPr>
      <w:rFonts w:ascii="Verdana" w:hAnsi="Verdana"/>
      <w:sz w:val="20"/>
      <w:szCs w:val="20"/>
      <w:lang w:val="en-US" w:eastAsia="en-US"/>
    </w:rPr>
  </w:style>
  <w:style w:type="paragraph" w:customStyle="1" w:styleId="a9">
    <w:name w:val="Знак Знак Знак Знак"/>
    <w:basedOn w:val="a0"/>
    <w:rsid w:val="00D63C50"/>
    <w:pPr>
      <w:spacing w:before="100" w:beforeAutospacing="1" w:after="100" w:afterAutospacing="1"/>
    </w:pPr>
    <w:rPr>
      <w:rFonts w:ascii="Tahoma" w:hAnsi="Tahoma"/>
      <w:sz w:val="20"/>
      <w:szCs w:val="20"/>
      <w:lang w:val="en-US" w:eastAsia="en-US"/>
    </w:rPr>
  </w:style>
  <w:style w:type="paragraph" w:customStyle="1" w:styleId="aa">
    <w:name w:val="Знак"/>
    <w:basedOn w:val="a0"/>
    <w:rsid w:val="000672B7"/>
    <w:pPr>
      <w:spacing w:after="160" w:line="240" w:lineRule="exact"/>
    </w:pPr>
    <w:rPr>
      <w:rFonts w:ascii="Verdana" w:hAnsi="Verdana"/>
      <w:lang w:val="en-US" w:eastAsia="en-US"/>
    </w:rPr>
  </w:style>
  <w:style w:type="paragraph" w:styleId="a">
    <w:name w:val="List Number"/>
    <w:basedOn w:val="a0"/>
    <w:rsid w:val="00AF2AC4"/>
    <w:pPr>
      <w:numPr>
        <w:numId w:val="4"/>
      </w:numPr>
    </w:pPr>
    <w:rPr>
      <w:sz w:val="20"/>
      <w:szCs w:val="20"/>
    </w:rPr>
  </w:style>
  <w:style w:type="paragraph" w:customStyle="1" w:styleId="ab">
    <w:name w:val="Пункт"/>
    <w:basedOn w:val="a0"/>
    <w:rsid w:val="00A434E4"/>
    <w:pPr>
      <w:tabs>
        <w:tab w:val="num" w:pos="1980"/>
      </w:tabs>
      <w:ind w:left="1404" w:hanging="504"/>
      <w:jc w:val="both"/>
    </w:pPr>
  </w:style>
  <w:style w:type="character" w:customStyle="1" w:styleId="a6">
    <w:name w:val="Заголовок Знак"/>
    <w:link w:val="a5"/>
    <w:locked/>
    <w:rsid w:val="00BE1E15"/>
    <w:rPr>
      <w:b/>
      <w:bCs/>
      <w:sz w:val="24"/>
      <w:szCs w:val="24"/>
    </w:rPr>
  </w:style>
  <w:style w:type="paragraph" w:styleId="ac">
    <w:name w:val="header"/>
    <w:aliases w:val="Linie,header,Знак8,Header/Footer,header odd,Hyphen,הנדון"/>
    <w:basedOn w:val="a0"/>
    <w:link w:val="ad"/>
    <w:uiPriority w:val="99"/>
    <w:rsid w:val="00B20492"/>
    <w:pPr>
      <w:tabs>
        <w:tab w:val="center" w:pos="4677"/>
        <w:tab w:val="right" w:pos="9355"/>
      </w:tabs>
    </w:pPr>
    <w:rPr>
      <w:sz w:val="28"/>
      <w:szCs w:val="28"/>
    </w:rPr>
  </w:style>
  <w:style w:type="character" w:customStyle="1" w:styleId="ad">
    <w:name w:val="Верхний колонтитул Знак"/>
    <w:aliases w:val="Linie Знак,header Знак,Знак8 Знак,Header/Footer Знак,header odd Знак,Hyphen Знак,הנדון Знак"/>
    <w:link w:val="ac"/>
    <w:uiPriority w:val="99"/>
    <w:rsid w:val="00B20492"/>
    <w:rPr>
      <w:sz w:val="28"/>
      <w:szCs w:val="28"/>
    </w:rPr>
  </w:style>
  <w:style w:type="character" w:styleId="ae">
    <w:name w:val="page number"/>
    <w:basedOn w:val="a1"/>
    <w:rsid w:val="00B20492"/>
  </w:style>
  <w:style w:type="paragraph" w:customStyle="1" w:styleId="3">
    <w:name w:val="Стиль3 Знак Знак"/>
    <w:basedOn w:val="2"/>
    <w:rsid w:val="00B20492"/>
    <w:pPr>
      <w:widowControl w:val="0"/>
      <w:tabs>
        <w:tab w:val="num" w:pos="227"/>
      </w:tabs>
      <w:adjustRightInd w:val="0"/>
      <w:spacing w:after="0" w:line="240" w:lineRule="auto"/>
      <w:ind w:left="0"/>
      <w:jc w:val="both"/>
      <w:textAlignment w:val="baseline"/>
    </w:pPr>
    <w:rPr>
      <w:sz w:val="24"/>
      <w:szCs w:val="20"/>
    </w:rPr>
  </w:style>
  <w:style w:type="paragraph" w:styleId="2">
    <w:name w:val="Body Text Indent 2"/>
    <w:basedOn w:val="a0"/>
    <w:link w:val="20"/>
    <w:rsid w:val="00B20492"/>
    <w:pPr>
      <w:spacing w:after="120" w:line="480" w:lineRule="auto"/>
      <w:ind w:left="283"/>
    </w:pPr>
    <w:rPr>
      <w:sz w:val="28"/>
      <w:szCs w:val="28"/>
    </w:rPr>
  </w:style>
  <w:style w:type="character" w:customStyle="1" w:styleId="20">
    <w:name w:val="Основной текст с отступом 2 Знак"/>
    <w:link w:val="2"/>
    <w:rsid w:val="00B20492"/>
    <w:rPr>
      <w:sz w:val="28"/>
      <w:szCs w:val="28"/>
    </w:rPr>
  </w:style>
  <w:style w:type="paragraph" w:styleId="af">
    <w:name w:val="Normal (Web)"/>
    <w:aliases w:val=" Знак Знак Знак Знак Знак Знак Знак Знак Знак Знак Знак Знак Знак Знак"/>
    <w:basedOn w:val="a0"/>
    <w:link w:val="af0"/>
    <w:rsid w:val="00B20492"/>
    <w:pPr>
      <w:spacing w:before="100" w:beforeAutospacing="1" w:after="100" w:afterAutospacing="1"/>
    </w:pPr>
  </w:style>
  <w:style w:type="paragraph" w:customStyle="1" w:styleId="21">
    <w:name w:val="Стиль2"/>
    <w:basedOn w:val="a0"/>
    <w:link w:val="22"/>
    <w:uiPriority w:val="99"/>
    <w:qFormat/>
    <w:rsid w:val="00B20492"/>
    <w:pPr>
      <w:ind w:firstLine="426"/>
      <w:jc w:val="both"/>
    </w:pPr>
    <w:rPr>
      <w:szCs w:val="20"/>
    </w:rPr>
  </w:style>
  <w:style w:type="paragraph" w:styleId="af1">
    <w:name w:val="footer"/>
    <w:basedOn w:val="a0"/>
    <w:link w:val="af2"/>
    <w:uiPriority w:val="99"/>
    <w:rsid w:val="00B20492"/>
    <w:pPr>
      <w:tabs>
        <w:tab w:val="center" w:pos="4677"/>
        <w:tab w:val="right" w:pos="9355"/>
      </w:tabs>
    </w:pPr>
    <w:rPr>
      <w:sz w:val="28"/>
      <w:szCs w:val="28"/>
    </w:rPr>
  </w:style>
  <w:style w:type="character" w:customStyle="1" w:styleId="af2">
    <w:name w:val="Нижний колонтитул Знак"/>
    <w:link w:val="af1"/>
    <w:uiPriority w:val="99"/>
    <w:rsid w:val="00B20492"/>
    <w:rPr>
      <w:sz w:val="28"/>
      <w:szCs w:val="28"/>
    </w:rPr>
  </w:style>
  <w:style w:type="character" w:customStyle="1" w:styleId="af0">
    <w:name w:val="Обычный (Интернет) Знак"/>
    <w:aliases w:val=" Знак Знак Знак Знак Знак Знак Знак Знак Знак Знак Знак Знак Знак Знак Знак"/>
    <w:link w:val="af"/>
    <w:rsid w:val="00B20492"/>
    <w:rPr>
      <w:sz w:val="24"/>
      <w:szCs w:val="24"/>
    </w:rPr>
  </w:style>
  <w:style w:type="character" w:customStyle="1" w:styleId="22">
    <w:name w:val="Стиль2 Знак"/>
    <w:link w:val="21"/>
    <w:uiPriority w:val="99"/>
    <w:locked/>
    <w:rsid w:val="00B20492"/>
    <w:rPr>
      <w:sz w:val="24"/>
    </w:rPr>
  </w:style>
  <w:style w:type="table" w:styleId="af3">
    <w:name w:val="Table Grid"/>
    <w:basedOn w:val="a2"/>
    <w:rsid w:val="00CA6D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357BC0"/>
    <w:pPr>
      <w:autoSpaceDE w:val="0"/>
      <w:autoSpaceDN w:val="0"/>
      <w:adjustRightInd w:val="0"/>
    </w:pPr>
    <w:rPr>
      <w:color w:val="000000"/>
      <w:sz w:val="24"/>
      <w:szCs w:val="24"/>
    </w:rPr>
  </w:style>
  <w:style w:type="paragraph" w:styleId="af4">
    <w:name w:val="List Paragraph"/>
    <w:aliases w:val="Абзац1"/>
    <w:basedOn w:val="a0"/>
    <w:link w:val="af5"/>
    <w:qFormat/>
    <w:rsid w:val="00264D9E"/>
    <w:pPr>
      <w:ind w:left="708"/>
    </w:pPr>
  </w:style>
  <w:style w:type="numbering" w:customStyle="1" w:styleId="11">
    <w:name w:val="Нет списка1"/>
    <w:next w:val="a3"/>
    <w:uiPriority w:val="99"/>
    <w:semiHidden/>
    <w:unhideWhenUsed/>
    <w:rsid w:val="00330EC5"/>
  </w:style>
  <w:style w:type="numbering" w:customStyle="1" w:styleId="23">
    <w:name w:val="Нет списка2"/>
    <w:next w:val="a3"/>
    <w:uiPriority w:val="99"/>
    <w:semiHidden/>
    <w:unhideWhenUsed/>
    <w:rsid w:val="005D68EE"/>
  </w:style>
  <w:style w:type="paragraph" w:customStyle="1" w:styleId="ConsNonformat">
    <w:name w:val="ConsNonformat"/>
    <w:link w:val="ConsNonformat0"/>
    <w:rsid w:val="00E62EE3"/>
    <w:pPr>
      <w:widowControl w:val="0"/>
    </w:pPr>
    <w:rPr>
      <w:rFonts w:ascii="Courier New" w:hAnsi="Courier New"/>
      <w:snapToGrid w:val="0"/>
    </w:rPr>
  </w:style>
  <w:style w:type="character" w:customStyle="1" w:styleId="ConsNonformat0">
    <w:name w:val="ConsNonformat Знак"/>
    <w:link w:val="ConsNonformat"/>
    <w:locked/>
    <w:rsid w:val="00E62EE3"/>
    <w:rPr>
      <w:rFonts w:ascii="Courier New" w:hAnsi="Courier New"/>
      <w:snapToGrid w:val="0"/>
      <w:lang w:val="ru-RU" w:eastAsia="ru-RU" w:bidi="ar-SA"/>
    </w:rPr>
  </w:style>
  <w:style w:type="numbering" w:customStyle="1" w:styleId="30">
    <w:name w:val="Нет списка3"/>
    <w:next w:val="a3"/>
    <w:uiPriority w:val="99"/>
    <w:semiHidden/>
    <w:unhideWhenUsed/>
    <w:rsid w:val="00695C53"/>
  </w:style>
  <w:style w:type="paragraph" w:styleId="af6">
    <w:name w:val="Balloon Text"/>
    <w:basedOn w:val="a0"/>
    <w:link w:val="af7"/>
    <w:uiPriority w:val="99"/>
    <w:unhideWhenUsed/>
    <w:rsid w:val="00695C53"/>
    <w:rPr>
      <w:rFonts w:ascii="Segoe UI" w:hAnsi="Segoe UI" w:cs="Segoe UI"/>
      <w:sz w:val="18"/>
      <w:szCs w:val="18"/>
    </w:rPr>
  </w:style>
  <w:style w:type="character" w:customStyle="1" w:styleId="af7">
    <w:name w:val="Текст выноски Знак"/>
    <w:basedOn w:val="a1"/>
    <w:link w:val="af6"/>
    <w:uiPriority w:val="99"/>
    <w:rsid w:val="00695C53"/>
    <w:rPr>
      <w:rFonts w:ascii="Segoe UI" w:hAnsi="Segoe UI" w:cs="Segoe UI"/>
      <w:sz w:val="18"/>
      <w:szCs w:val="18"/>
    </w:rPr>
  </w:style>
  <w:style w:type="paragraph" w:customStyle="1" w:styleId="af8">
    <w:name w:val="Название"/>
    <w:basedOn w:val="a0"/>
    <w:link w:val="af9"/>
    <w:qFormat/>
    <w:rsid w:val="00AD0879"/>
    <w:pPr>
      <w:jc w:val="center"/>
    </w:pPr>
    <w:rPr>
      <w:b/>
      <w:bCs/>
      <w:lang w:val="x-none" w:eastAsia="x-none"/>
    </w:rPr>
  </w:style>
  <w:style w:type="character" w:customStyle="1" w:styleId="af9">
    <w:name w:val="Название Знак"/>
    <w:link w:val="af8"/>
    <w:locked/>
    <w:rsid w:val="00AD0879"/>
    <w:rPr>
      <w:b/>
      <w:bCs/>
      <w:sz w:val="24"/>
      <w:szCs w:val="24"/>
      <w:lang w:val="x-none" w:eastAsia="x-none"/>
    </w:rPr>
  </w:style>
  <w:style w:type="character" w:customStyle="1" w:styleId="af5">
    <w:name w:val="Абзац списка Знак"/>
    <w:aliases w:val="Абзац1 Знак"/>
    <w:link w:val="af4"/>
    <w:locked/>
    <w:rsid w:val="009169D0"/>
    <w:rPr>
      <w:sz w:val="24"/>
      <w:szCs w:val="24"/>
    </w:rPr>
  </w:style>
  <w:style w:type="paragraph" w:customStyle="1" w:styleId="Style8">
    <w:name w:val="Style8"/>
    <w:basedOn w:val="a0"/>
    <w:uiPriority w:val="99"/>
    <w:rsid w:val="009169D0"/>
    <w:pPr>
      <w:widowControl w:val="0"/>
      <w:autoSpaceDE w:val="0"/>
      <w:autoSpaceDN w:val="0"/>
      <w:adjustRightInd w:val="0"/>
      <w:spacing w:line="259" w:lineRule="exact"/>
      <w:ind w:firstLine="454"/>
      <w:jc w:val="both"/>
    </w:pPr>
  </w:style>
  <w:style w:type="character" w:customStyle="1" w:styleId="FontStyle13">
    <w:name w:val="Font Style13"/>
    <w:uiPriority w:val="99"/>
    <w:rsid w:val="009169D0"/>
    <w:rPr>
      <w:rFonts w:ascii="Times New Roman" w:hAnsi="Times New Roman" w:cs="Times New Roman" w:hint="default"/>
      <w:sz w:val="24"/>
      <w:szCs w:val="24"/>
    </w:rPr>
  </w:style>
  <w:style w:type="character" w:customStyle="1" w:styleId="FontStyle14">
    <w:name w:val="Font Style14"/>
    <w:uiPriority w:val="99"/>
    <w:rsid w:val="009169D0"/>
    <w:rPr>
      <w:rFonts w:ascii="Times New Roman" w:hAnsi="Times New Roman" w:cs="Times New Roman" w:hint="default"/>
      <w:sz w:val="24"/>
      <w:szCs w:val="24"/>
    </w:rPr>
  </w:style>
  <w:style w:type="character" w:styleId="afa">
    <w:name w:val="FollowedHyperlink"/>
    <w:basedOn w:val="a1"/>
    <w:uiPriority w:val="99"/>
    <w:unhideWhenUsed/>
    <w:rsid w:val="009169D0"/>
    <w:rPr>
      <w:color w:val="954F72"/>
      <w:u w:val="single"/>
    </w:rPr>
  </w:style>
  <w:style w:type="paragraph" w:customStyle="1" w:styleId="msonormal0">
    <w:name w:val="msonormal"/>
    <w:basedOn w:val="a0"/>
    <w:rsid w:val="009169D0"/>
    <w:pPr>
      <w:spacing w:before="100" w:beforeAutospacing="1" w:after="100" w:afterAutospacing="1"/>
    </w:pPr>
  </w:style>
  <w:style w:type="paragraph" w:customStyle="1" w:styleId="xl65">
    <w:name w:val="xl65"/>
    <w:basedOn w:val="a0"/>
    <w:rsid w:val="009169D0"/>
    <w:pPr>
      <w:spacing w:before="100" w:beforeAutospacing="1" w:after="100" w:afterAutospacing="1"/>
      <w:textAlignment w:val="top"/>
    </w:pPr>
  </w:style>
  <w:style w:type="paragraph" w:customStyle="1" w:styleId="xl66">
    <w:name w:val="xl66"/>
    <w:basedOn w:val="a0"/>
    <w:rsid w:val="009169D0"/>
    <w:pPr>
      <w:spacing w:before="100" w:beforeAutospacing="1" w:after="100" w:afterAutospacing="1"/>
      <w:jc w:val="right"/>
      <w:textAlignment w:val="top"/>
    </w:pPr>
    <w:rPr>
      <w:b/>
      <w:bCs/>
    </w:rPr>
  </w:style>
  <w:style w:type="paragraph" w:customStyle="1" w:styleId="xl67">
    <w:name w:val="xl67"/>
    <w:basedOn w:val="a0"/>
    <w:rsid w:val="009169D0"/>
    <w:pPr>
      <w:spacing w:before="100" w:beforeAutospacing="1" w:after="100" w:afterAutospacing="1"/>
      <w:jc w:val="right"/>
      <w:textAlignment w:val="top"/>
    </w:pPr>
  </w:style>
  <w:style w:type="paragraph" w:customStyle="1" w:styleId="xl68">
    <w:name w:val="xl68"/>
    <w:basedOn w:val="a0"/>
    <w:rsid w:val="009169D0"/>
    <w:pPr>
      <w:pBdr>
        <w:bottom w:val="single" w:sz="4" w:space="0" w:color="auto"/>
      </w:pBdr>
      <w:spacing w:before="100" w:beforeAutospacing="1" w:after="100" w:afterAutospacing="1"/>
      <w:jc w:val="center"/>
      <w:textAlignment w:val="top"/>
    </w:pPr>
  </w:style>
  <w:style w:type="paragraph" w:customStyle="1" w:styleId="xl69">
    <w:name w:val="xl69"/>
    <w:basedOn w:val="a0"/>
    <w:rsid w:val="009169D0"/>
    <w:pPr>
      <w:spacing w:before="100" w:beforeAutospacing="1" w:after="100" w:afterAutospacing="1"/>
      <w:textAlignment w:val="top"/>
    </w:pPr>
  </w:style>
  <w:style w:type="paragraph" w:customStyle="1" w:styleId="xl70">
    <w:name w:val="xl70"/>
    <w:basedOn w:val="a0"/>
    <w:rsid w:val="009169D0"/>
    <w:pPr>
      <w:pBdr>
        <w:bottom w:val="single" w:sz="4" w:space="0" w:color="auto"/>
      </w:pBdr>
      <w:spacing w:before="100" w:beforeAutospacing="1" w:after="100" w:afterAutospacing="1"/>
      <w:jc w:val="right"/>
      <w:textAlignment w:val="top"/>
    </w:pPr>
    <w:rPr>
      <w:b/>
      <w:bCs/>
      <w:sz w:val="16"/>
      <w:szCs w:val="16"/>
    </w:rPr>
  </w:style>
  <w:style w:type="paragraph" w:customStyle="1" w:styleId="xl71">
    <w:name w:val="xl71"/>
    <w:basedOn w:val="a0"/>
    <w:rsid w:val="009169D0"/>
    <w:pPr>
      <w:spacing w:before="100" w:beforeAutospacing="1" w:after="100" w:afterAutospacing="1"/>
      <w:textAlignment w:val="top"/>
    </w:pPr>
    <w:rPr>
      <w:b/>
      <w:bCs/>
    </w:rPr>
  </w:style>
  <w:style w:type="paragraph" w:customStyle="1" w:styleId="xl72">
    <w:name w:val="xl72"/>
    <w:basedOn w:val="a0"/>
    <w:rsid w:val="009169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0"/>
    <w:rsid w:val="009169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0"/>
    <w:rsid w:val="009169D0"/>
    <w:pPr>
      <w:spacing w:before="100" w:beforeAutospacing="1" w:after="100" w:afterAutospacing="1"/>
      <w:jc w:val="center"/>
      <w:textAlignment w:val="top"/>
    </w:pPr>
  </w:style>
  <w:style w:type="paragraph" w:customStyle="1" w:styleId="xl75">
    <w:name w:val="xl75"/>
    <w:basedOn w:val="a0"/>
    <w:rsid w:val="009169D0"/>
    <w:pPr>
      <w:spacing w:before="100" w:beforeAutospacing="1" w:after="100" w:afterAutospacing="1"/>
      <w:jc w:val="right"/>
      <w:textAlignment w:val="top"/>
    </w:pPr>
  </w:style>
  <w:style w:type="paragraph" w:customStyle="1" w:styleId="xl76">
    <w:name w:val="xl76"/>
    <w:basedOn w:val="a0"/>
    <w:rsid w:val="009169D0"/>
    <w:pPr>
      <w:spacing w:before="100" w:beforeAutospacing="1" w:after="100" w:afterAutospacing="1"/>
      <w:jc w:val="right"/>
      <w:textAlignment w:val="top"/>
    </w:pPr>
  </w:style>
  <w:style w:type="paragraph" w:customStyle="1" w:styleId="xl77">
    <w:name w:val="xl77"/>
    <w:basedOn w:val="a0"/>
    <w:rsid w:val="009169D0"/>
    <w:pPr>
      <w:spacing w:before="100" w:beforeAutospacing="1" w:after="100" w:afterAutospacing="1"/>
      <w:jc w:val="right"/>
      <w:textAlignment w:val="top"/>
    </w:pPr>
  </w:style>
  <w:style w:type="paragraph" w:customStyle="1" w:styleId="xl78">
    <w:name w:val="xl78"/>
    <w:basedOn w:val="a0"/>
    <w:rsid w:val="009169D0"/>
    <w:pPr>
      <w:spacing w:before="100" w:beforeAutospacing="1" w:after="100" w:afterAutospacing="1"/>
      <w:jc w:val="right"/>
      <w:textAlignment w:val="top"/>
    </w:pPr>
  </w:style>
  <w:style w:type="paragraph" w:customStyle="1" w:styleId="xl79">
    <w:name w:val="xl79"/>
    <w:basedOn w:val="a0"/>
    <w:rsid w:val="009169D0"/>
    <w:pPr>
      <w:spacing w:before="100" w:beforeAutospacing="1" w:after="100" w:afterAutospacing="1"/>
      <w:jc w:val="right"/>
      <w:textAlignment w:val="top"/>
    </w:pPr>
  </w:style>
  <w:style w:type="paragraph" w:customStyle="1" w:styleId="xl80">
    <w:name w:val="xl80"/>
    <w:basedOn w:val="a0"/>
    <w:rsid w:val="009169D0"/>
    <w:pPr>
      <w:spacing w:before="100" w:beforeAutospacing="1" w:after="100" w:afterAutospacing="1"/>
      <w:textAlignment w:val="top"/>
    </w:pPr>
  </w:style>
  <w:style w:type="paragraph" w:customStyle="1" w:styleId="xl81">
    <w:name w:val="xl81"/>
    <w:basedOn w:val="a0"/>
    <w:rsid w:val="009169D0"/>
    <w:pPr>
      <w:spacing w:before="100" w:beforeAutospacing="1" w:after="100" w:afterAutospacing="1"/>
      <w:jc w:val="right"/>
      <w:textAlignment w:val="top"/>
    </w:pPr>
  </w:style>
  <w:style w:type="paragraph" w:customStyle="1" w:styleId="xl82">
    <w:name w:val="xl82"/>
    <w:basedOn w:val="a0"/>
    <w:rsid w:val="009169D0"/>
    <w:pPr>
      <w:spacing w:before="100" w:beforeAutospacing="1" w:after="100" w:afterAutospacing="1"/>
      <w:jc w:val="right"/>
      <w:textAlignment w:val="top"/>
    </w:pPr>
  </w:style>
  <w:style w:type="paragraph" w:customStyle="1" w:styleId="xl83">
    <w:name w:val="xl83"/>
    <w:basedOn w:val="a0"/>
    <w:rsid w:val="009169D0"/>
    <w:pPr>
      <w:spacing w:before="100" w:beforeAutospacing="1" w:after="100" w:afterAutospacing="1"/>
      <w:jc w:val="center"/>
      <w:textAlignment w:val="top"/>
    </w:pPr>
  </w:style>
  <w:style w:type="paragraph" w:customStyle="1" w:styleId="xl84">
    <w:name w:val="xl84"/>
    <w:basedOn w:val="a0"/>
    <w:rsid w:val="009169D0"/>
    <w:pPr>
      <w:spacing w:before="100" w:beforeAutospacing="1" w:after="100" w:afterAutospacing="1"/>
      <w:jc w:val="right"/>
      <w:textAlignment w:val="top"/>
    </w:pPr>
  </w:style>
  <w:style w:type="paragraph" w:customStyle="1" w:styleId="xl85">
    <w:name w:val="xl85"/>
    <w:basedOn w:val="a0"/>
    <w:rsid w:val="009169D0"/>
    <w:pPr>
      <w:spacing w:before="100" w:beforeAutospacing="1" w:after="100" w:afterAutospacing="1"/>
      <w:jc w:val="right"/>
      <w:textAlignment w:val="top"/>
    </w:pPr>
  </w:style>
  <w:style w:type="paragraph" w:customStyle="1" w:styleId="xl86">
    <w:name w:val="xl86"/>
    <w:basedOn w:val="a0"/>
    <w:rsid w:val="009169D0"/>
    <w:pPr>
      <w:pBdr>
        <w:top w:val="single" w:sz="4" w:space="0" w:color="auto"/>
      </w:pBdr>
      <w:spacing w:before="100" w:beforeAutospacing="1" w:after="100" w:afterAutospacing="1"/>
      <w:textAlignment w:val="top"/>
    </w:pPr>
  </w:style>
  <w:style w:type="paragraph" w:customStyle="1" w:styleId="xl87">
    <w:name w:val="xl87"/>
    <w:basedOn w:val="a0"/>
    <w:rsid w:val="009169D0"/>
    <w:pPr>
      <w:pBdr>
        <w:top w:val="single" w:sz="4" w:space="0" w:color="auto"/>
      </w:pBdr>
      <w:spacing w:before="100" w:beforeAutospacing="1" w:after="100" w:afterAutospacing="1"/>
      <w:jc w:val="right"/>
      <w:textAlignment w:val="top"/>
    </w:pPr>
  </w:style>
  <w:style w:type="paragraph" w:customStyle="1" w:styleId="xl88">
    <w:name w:val="xl88"/>
    <w:basedOn w:val="a0"/>
    <w:rsid w:val="009169D0"/>
    <w:pPr>
      <w:pBdr>
        <w:top w:val="single" w:sz="4" w:space="0" w:color="auto"/>
        <w:bottom w:val="single" w:sz="4" w:space="0" w:color="auto"/>
      </w:pBdr>
      <w:spacing w:before="100" w:beforeAutospacing="1" w:after="100" w:afterAutospacing="1"/>
      <w:textAlignment w:val="top"/>
    </w:pPr>
  </w:style>
  <w:style w:type="paragraph" w:customStyle="1" w:styleId="xl89">
    <w:name w:val="xl89"/>
    <w:basedOn w:val="a0"/>
    <w:rsid w:val="009169D0"/>
    <w:pPr>
      <w:pBdr>
        <w:top w:val="single" w:sz="4" w:space="0" w:color="auto"/>
        <w:bottom w:val="single" w:sz="4" w:space="0" w:color="auto"/>
      </w:pBdr>
      <w:spacing w:before="100" w:beforeAutospacing="1" w:after="100" w:afterAutospacing="1"/>
      <w:textAlignment w:val="top"/>
    </w:pPr>
    <w:rPr>
      <w:b/>
      <w:bCs/>
    </w:rPr>
  </w:style>
  <w:style w:type="paragraph" w:customStyle="1" w:styleId="xl90">
    <w:name w:val="xl90"/>
    <w:basedOn w:val="a0"/>
    <w:rsid w:val="009169D0"/>
    <w:pPr>
      <w:pBdr>
        <w:top w:val="single" w:sz="4" w:space="0" w:color="auto"/>
        <w:bottom w:val="single" w:sz="4" w:space="0" w:color="auto"/>
      </w:pBdr>
      <w:spacing w:before="100" w:beforeAutospacing="1" w:after="100" w:afterAutospacing="1"/>
      <w:jc w:val="right"/>
      <w:textAlignment w:val="top"/>
    </w:pPr>
    <w:rPr>
      <w:b/>
      <w:bCs/>
    </w:rPr>
  </w:style>
  <w:style w:type="paragraph" w:customStyle="1" w:styleId="xl91">
    <w:name w:val="xl91"/>
    <w:basedOn w:val="a0"/>
    <w:rsid w:val="009169D0"/>
    <w:pPr>
      <w:spacing w:before="100" w:beforeAutospacing="1" w:after="100" w:afterAutospacing="1"/>
      <w:jc w:val="right"/>
      <w:textAlignment w:val="top"/>
    </w:pPr>
  </w:style>
  <w:style w:type="paragraph" w:customStyle="1" w:styleId="xl92">
    <w:name w:val="xl92"/>
    <w:basedOn w:val="a0"/>
    <w:rsid w:val="009169D0"/>
    <w:pPr>
      <w:spacing w:before="100" w:beforeAutospacing="1" w:after="100" w:afterAutospacing="1"/>
      <w:jc w:val="right"/>
      <w:textAlignment w:val="top"/>
    </w:pPr>
  </w:style>
  <w:style w:type="paragraph" w:customStyle="1" w:styleId="xl93">
    <w:name w:val="xl93"/>
    <w:basedOn w:val="a0"/>
    <w:rsid w:val="009169D0"/>
    <w:pPr>
      <w:spacing w:before="100" w:beforeAutospacing="1" w:after="100" w:afterAutospacing="1"/>
      <w:jc w:val="right"/>
      <w:textAlignment w:val="top"/>
    </w:pPr>
  </w:style>
  <w:style w:type="paragraph" w:customStyle="1" w:styleId="xl94">
    <w:name w:val="xl94"/>
    <w:basedOn w:val="a0"/>
    <w:rsid w:val="009169D0"/>
    <w:pPr>
      <w:spacing w:before="100" w:beforeAutospacing="1" w:after="100" w:afterAutospacing="1"/>
      <w:jc w:val="right"/>
      <w:textAlignment w:val="top"/>
    </w:pPr>
  </w:style>
  <w:style w:type="paragraph" w:customStyle="1" w:styleId="xl95">
    <w:name w:val="xl95"/>
    <w:basedOn w:val="a0"/>
    <w:rsid w:val="009169D0"/>
    <w:pPr>
      <w:spacing w:before="100" w:beforeAutospacing="1" w:after="100" w:afterAutospacing="1"/>
      <w:textAlignment w:val="top"/>
    </w:pPr>
    <w:rPr>
      <w:b/>
      <w:bCs/>
    </w:rPr>
  </w:style>
  <w:style w:type="paragraph" w:customStyle="1" w:styleId="xl96">
    <w:name w:val="xl96"/>
    <w:basedOn w:val="a0"/>
    <w:rsid w:val="009169D0"/>
    <w:pPr>
      <w:spacing w:before="100" w:beforeAutospacing="1" w:after="100" w:afterAutospacing="1"/>
      <w:jc w:val="right"/>
      <w:textAlignment w:val="top"/>
    </w:pPr>
    <w:rPr>
      <w:b/>
      <w:bCs/>
    </w:rPr>
  </w:style>
  <w:style w:type="paragraph" w:customStyle="1" w:styleId="xl97">
    <w:name w:val="xl97"/>
    <w:basedOn w:val="a0"/>
    <w:rsid w:val="009169D0"/>
    <w:pPr>
      <w:spacing w:before="100" w:beforeAutospacing="1" w:after="100" w:afterAutospacing="1"/>
      <w:jc w:val="right"/>
      <w:textAlignment w:val="top"/>
    </w:pPr>
    <w:rPr>
      <w:b/>
      <w:bCs/>
    </w:rPr>
  </w:style>
  <w:style w:type="paragraph" w:customStyle="1" w:styleId="xl98">
    <w:name w:val="xl98"/>
    <w:basedOn w:val="a0"/>
    <w:rsid w:val="009169D0"/>
    <w:pPr>
      <w:spacing w:before="100" w:beforeAutospacing="1" w:after="100" w:afterAutospacing="1"/>
      <w:textAlignment w:val="top"/>
    </w:pPr>
    <w:rPr>
      <w:b/>
      <w:bCs/>
      <w:i/>
      <w:iCs/>
    </w:rPr>
  </w:style>
  <w:style w:type="paragraph" w:customStyle="1" w:styleId="xl99">
    <w:name w:val="xl99"/>
    <w:basedOn w:val="a0"/>
    <w:rsid w:val="009169D0"/>
    <w:pPr>
      <w:spacing w:before="100" w:beforeAutospacing="1" w:after="100" w:afterAutospacing="1"/>
      <w:jc w:val="right"/>
      <w:textAlignment w:val="top"/>
    </w:pPr>
    <w:rPr>
      <w:b/>
      <w:bCs/>
      <w:i/>
      <w:iCs/>
    </w:rPr>
  </w:style>
  <w:style w:type="paragraph" w:customStyle="1" w:styleId="xl100">
    <w:name w:val="xl100"/>
    <w:basedOn w:val="a0"/>
    <w:rsid w:val="009169D0"/>
    <w:pPr>
      <w:spacing w:before="100" w:beforeAutospacing="1" w:after="100" w:afterAutospacing="1"/>
      <w:jc w:val="right"/>
      <w:textAlignment w:val="top"/>
    </w:pPr>
    <w:rPr>
      <w:b/>
      <w:bCs/>
      <w:i/>
      <w:iCs/>
    </w:rPr>
  </w:style>
  <w:style w:type="paragraph" w:customStyle="1" w:styleId="xl101">
    <w:name w:val="xl101"/>
    <w:basedOn w:val="a0"/>
    <w:rsid w:val="009169D0"/>
    <w:pPr>
      <w:spacing w:before="100" w:beforeAutospacing="1" w:after="100" w:afterAutospacing="1"/>
      <w:jc w:val="right"/>
      <w:textAlignment w:val="top"/>
    </w:pPr>
  </w:style>
  <w:style w:type="paragraph" w:customStyle="1" w:styleId="xl102">
    <w:name w:val="xl102"/>
    <w:basedOn w:val="a0"/>
    <w:rsid w:val="009169D0"/>
    <w:pPr>
      <w:spacing w:before="100" w:beforeAutospacing="1" w:after="100" w:afterAutospacing="1"/>
      <w:jc w:val="right"/>
      <w:textAlignment w:val="top"/>
    </w:pPr>
  </w:style>
  <w:style w:type="paragraph" w:customStyle="1" w:styleId="xl103">
    <w:name w:val="xl103"/>
    <w:basedOn w:val="a0"/>
    <w:rsid w:val="009169D0"/>
    <w:pPr>
      <w:spacing w:before="100" w:beforeAutospacing="1" w:after="100" w:afterAutospacing="1"/>
      <w:jc w:val="right"/>
      <w:textAlignment w:val="top"/>
    </w:pPr>
    <w:rPr>
      <w:b/>
      <w:bCs/>
    </w:rPr>
  </w:style>
  <w:style w:type="paragraph" w:customStyle="1" w:styleId="xl104">
    <w:name w:val="xl104"/>
    <w:basedOn w:val="a0"/>
    <w:rsid w:val="009169D0"/>
    <w:pPr>
      <w:pBdr>
        <w:bottom w:val="single" w:sz="4" w:space="0" w:color="auto"/>
      </w:pBdr>
      <w:spacing w:before="100" w:beforeAutospacing="1" w:after="100" w:afterAutospacing="1"/>
      <w:textAlignment w:val="top"/>
    </w:pPr>
  </w:style>
  <w:style w:type="paragraph" w:customStyle="1" w:styleId="xl105">
    <w:name w:val="xl105"/>
    <w:basedOn w:val="a0"/>
    <w:rsid w:val="009169D0"/>
    <w:pPr>
      <w:pBdr>
        <w:bottom w:val="single" w:sz="4" w:space="0" w:color="auto"/>
      </w:pBdr>
      <w:spacing w:before="100" w:beforeAutospacing="1" w:after="100" w:afterAutospacing="1"/>
      <w:jc w:val="center"/>
      <w:textAlignment w:val="top"/>
    </w:pPr>
  </w:style>
  <w:style w:type="paragraph" w:customStyle="1" w:styleId="xl106">
    <w:name w:val="xl106"/>
    <w:basedOn w:val="a0"/>
    <w:rsid w:val="009169D0"/>
    <w:pPr>
      <w:spacing w:before="100" w:beforeAutospacing="1" w:after="100" w:afterAutospacing="1"/>
      <w:jc w:val="center"/>
      <w:textAlignment w:val="top"/>
    </w:pPr>
    <w:rPr>
      <w:i/>
      <w:iCs/>
      <w:sz w:val="14"/>
      <w:szCs w:val="14"/>
      <w:u w:val="single"/>
    </w:rPr>
  </w:style>
  <w:style w:type="paragraph" w:customStyle="1" w:styleId="xl107">
    <w:name w:val="xl107"/>
    <w:basedOn w:val="a0"/>
    <w:rsid w:val="009169D0"/>
    <w:pPr>
      <w:spacing w:before="100" w:beforeAutospacing="1" w:after="100" w:afterAutospacing="1"/>
      <w:textAlignment w:val="top"/>
    </w:pPr>
    <w:rPr>
      <w:b/>
      <w:bCs/>
      <w:u w:val="single"/>
    </w:rPr>
  </w:style>
  <w:style w:type="paragraph" w:customStyle="1" w:styleId="xl108">
    <w:name w:val="xl108"/>
    <w:basedOn w:val="a0"/>
    <w:rsid w:val="009169D0"/>
    <w:pPr>
      <w:spacing w:before="100" w:beforeAutospacing="1" w:after="100" w:afterAutospacing="1"/>
      <w:textAlignment w:val="top"/>
    </w:pPr>
    <w:rPr>
      <w:b/>
      <w:bCs/>
      <w:sz w:val="16"/>
      <w:szCs w:val="16"/>
    </w:rPr>
  </w:style>
  <w:style w:type="paragraph" w:customStyle="1" w:styleId="xl109">
    <w:name w:val="xl109"/>
    <w:basedOn w:val="a0"/>
    <w:rsid w:val="009169D0"/>
    <w:pPr>
      <w:pBdr>
        <w:bottom w:val="single" w:sz="4" w:space="0" w:color="auto"/>
      </w:pBdr>
      <w:spacing w:before="100" w:beforeAutospacing="1" w:after="100" w:afterAutospacing="1"/>
      <w:jc w:val="right"/>
      <w:textAlignment w:val="top"/>
    </w:pPr>
  </w:style>
  <w:style w:type="paragraph" w:customStyle="1" w:styleId="xl110">
    <w:name w:val="xl110"/>
    <w:basedOn w:val="a0"/>
    <w:rsid w:val="009169D0"/>
    <w:pPr>
      <w:spacing w:before="100" w:beforeAutospacing="1" w:after="100" w:afterAutospacing="1"/>
      <w:textAlignment w:val="top"/>
    </w:pPr>
    <w:rPr>
      <w:i/>
      <w:iCs/>
      <w:sz w:val="16"/>
      <w:szCs w:val="16"/>
    </w:rPr>
  </w:style>
  <w:style w:type="paragraph" w:customStyle="1" w:styleId="xl111">
    <w:name w:val="xl111"/>
    <w:basedOn w:val="a0"/>
    <w:rsid w:val="009169D0"/>
    <w:pPr>
      <w:pBdr>
        <w:bottom w:val="single" w:sz="4" w:space="0" w:color="auto"/>
      </w:pBdr>
      <w:spacing w:before="100" w:beforeAutospacing="1" w:after="100" w:afterAutospacing="1"/>
      <w:textAlignment w:val="top"/>
    </w:pPr>
    <w:rPr>
      <w:b/>
      <w:bCs/>
      <w:sz w:val="16"/>
      <w:szCs w:val="16"/>
    </w:rPr>
  </w:style>
  <w:style w:type="paragraph" w:customStyle="1" w:styleId="xl112">
    <w:name w:val="xl112"/>
    <w:basedOn w:val="a0"/>
    <w:rsid w:val="009169D0"/>
    <w:pPr>
      <w:pBdr>
        <w:bottom w:val="single" w:sz="4" w:space="0" w:color="auto"/>
      </w:pBdr>
      <w:spacing w:before="100" w:beforeAutospacing="1" w:after="100" w:afterAutospacing="1"/>
      <w:textAlignment w:val="top"/>
    </w:pPr>
    <w:rPr>
      <w:b/>
      <w:bCs/>
    </w:rPr>
  </w:style>
  <w:style w:type="paragraph" w:customStyle="1" w:styleId="xl113">
    <w:name w:val="xl113"/>
    <w:basedOn w:val="a0"/>
    <w:rsid w:val="009169D0"/>
    <w:pPr>
      <w:pBdr>
        <w:bottom w:val="single" w:sz="4" w:space="0" w:color="auto"/>
      </w:pBdr>
      <w:spacing w:before="100" w:beforeAutospacing="1" w:after="100" w:afterAutospacing="1"/>
      <w:textAlignment w:val="top"/>
    </w:pPr>
  </w:style>
  <w:style w:type="paragraph" w:customStyle="1" w:styleId="xl114">
    <w:name w:val="xl114"/>
    <w:basedOn w:val="a0"/>
    <w:rsid w:val="009169D0"/>
    <w:pPr>
      <w:pBdr>
        <w:bottom w:val="single" w:sz="4" w:space="0" w:color="auto"/>
      </w:pBdr>
      <w:spacing w:before="100" w:beforeAutospacing="1" w:after="100" w:afterAutospacing="1"/>
      <w:jc w:val="right"/>
      <w:textAlignment w:val="top"/>
    </w:pPr>
  </w:style>
  <w:style w:type="paragraph" w:customStyle="1" w:styleId="xl115">
    <w:name w:val="xl115"/>
    <w:basedOn w:val="a0"/>
    <w:rsid w:val="009169D0"/>
    <w:pPr>
      <w:pBdr>
        <w:bottom w:val="single" w:sz="4" w:space="0" w:color="auto"/>
      </w:pBdr>
      <w:spacing w:before="100" w:beforeAutospacing="1" w:after="100" w:afterAutospacing="1"/>
      <w:jc w:val="right"/>
      <w:textAlignment w:val="top"/>
    </w:pPr>
  </w:style>
  <w:style w:type="paragraph" w:customStyle="1" w:styleId="xl116">
    <w:name w:val="xl116"/>
    <w:basedOn w:val="a0"/>
    <w:rsid w:val="009169D0"/>
    <w:pPr>
      <w:pBdr>
        <w:top w:val="single" w:sz="4" w:space="0" w:color="auto"/>
      </w:pBdr>
      <w:spacing w:before="100" w:beforeAutospacing="1" w:after="100" w:afterAutospacing="1"/>
      <w:textAlignment w:val="top"/>
    </w:pPr>
    <w:rPr>
      <w:b/>
      <w:bCs/>
    </w:rPr>
  </w:style>
  <w:style w:type="character" w:customStyle="1" w:styleId="10">
    <w:name w:val="Заголовок 1 Знак"/>
    <w:aliases w:val="Заголовок параграфа (1.) Знак, Знак1 Знак,Знак1 Знак,Section Знак,Section Heading Знак,level2 hdg Знак,111 Знак,Document Header1 Знак,H1 Знак,Введение... Знак,Б1 Знак,Heading 1iz Знак,Б11 Знак,Заголовок 1 Знак2 Знак Знак"/>
    <w:basedOn w:val="a1"/>
    <w:link w:val="1"/>
    <w:rsid w:val="009169D0"/>
    <w:rPr>
      <w:rFonts w:ascii="Cambria" w:hAnsi="Cambria"/>
      <w:b/>
      <w:bCs/>
      <w:color w:val="365F91"/>
      <w:sz w:val="28"/>
      <w:szCs w:val="28"/>
    </w:rPr>
  </w:style>
  <w:style w:type="paragraph" w:customStyle="1" w:styleId="ConsPlusNormal">
    <w:name w:val="ConsPlusNormal"/>
    <w:link w:val="ConsPlusNormal0"/>
    <w:rsid w:val="009169D0"/>
    <w:pPr>
      <w:widowControl w:val="0"/>
      <w:autoSpaceDE w:val="0"/>
      <w:autoSpaceDN w:val="0"/>
      <w:adjustRightInd w:val="0"/>
      <w:ind w:firstLine="720"/>
    </w:pPr>
    <w:rPr>
      <w:rFonts w:ascii="Arial" w:hAnsi="Arial" w:cs="Arial"/>
      <w:sz w:val="22"/>
      <w:szCs w:val="22"/>
    </w:rPr>
  </w:style>
  <w:style w:type="paragraph" w:customStyle="1" w:styleId="ConsNormal">
    <w:name w:val="ConsNormal"/>
    <w:link w:val="ConsNormal0"/>
    <w:rsid w:val="009169D0"/>
    <w:pPr>
      <w:widowControl w:val="0"/>
      <w:suppressAutoHyphens/>
      <w:ind w:firstLine="720"/>
    </w:pPr>
    <w:rPr>
      <w:rFonts w:ascii="Consultant" w:eastAsia="Arial" w:hAnsi="Consultant"/>
      <w:sz w:val="28"/>
      <w:szCs w:val="22"/>
      <w:lang w:eastAsia="ar-SA"/>
    </w:rPr>
  </w:style>
  <w:style w:type="character" w:customStyle="1" w:styleId="ConsNormal0">
    <w:name w:val="ConsNormal Знак"/>
    <w:link w:val="ConsNormal"/>
    <w:rsid w:val="009169D0"/>
    <w:rPr>
      <w:rFonts w:ascii="Consultant" w:eastAsia="Arial" w:hAnsi="Consultant"/>
      <w:sz w:val="28"/>
      <w:szCs w:val="22"/>
      <w:lang w:eastAsia="ar-SA"/>
    </w:rPr>
  </w:style>
  <w:style w:type="character" w:customStyle="1" w:styleId="ConsPlusNormal0">
    <w:name w:val="ConsPlusNormal Знак"/>
    <w:link w:val="ConsPlusNormal"/>
    <w:rsid w:val="009169D0"/>
    <w:rPr>
      <w:rFonts w:ascii="Arial" w:hAnsi="Arial" w:cs="Arial"/>
      <w:sz w:val="22"/>
      <w:szCs w:val="22"/>
    </w:rPr>
  </w:style>
  <w:style w:type="paragraph" w:customStyle="1" w:styleId="xl117">
    <w:name w:val="xl117"/>
    <w:basedOn w:val="a0"/>
    <w:rsid w:val="00C466FC"/>
    <w:pPr>
      <w:pBdr>
        <w:bottom w:val="single" w:sz="4" w:space="0" w:color="auto"/>
      </w:pBdr>
      <w:spacing w:before="100" w:beforeAutospacing="1" w:after="100" w:afterAutospacing="1"/>
      <w:textAlignment w:val="top"/>
    </w:pPr>
  </w:style>
  <w:style w:type="paragraph" w:customStyle="1" w:styleId="xl118">
    <w:name w:val="xl118"/>
    <w:basedOn w:val="a0"/>
    <w:rsid w:val="001531D1"/>
    <w:pPr>
      <w:pBdr>
        <w:bottom w:val="single" w:sz="4" w:space="0" w:color="auto"/>
      </w:pBdr>
      <w:spacing w:before="100" w:beforeAutospacing="1" w:after="100" w:afterAutospacing="1"/>
      <w:jc w:val="right"/>
      <w:textAlignment w:val="top"/>
    </w:pPr>
  </w:style>
  <w:style w:type="paragraph" w:customStyle="1" w:styleId="xl119">
    <w:name w:val="xl119"/>
    <w:basedOn w:val="a0"/>
    <w:rsid w:val="001531D1"/>
    <w:pPr>
      <w:pBdr>
        <w:bottom w:val="single" w:sz="4" w:space="0" w:color="auto"/>
      </w:pBdr>
      <w:spacing w:before="100" w:beforeAutospacing="1" w:after="100" w:afterAutospacing="1"/>
      <w:jc w:val="right"/>
      <w:textAlignment w:val="top"/>
    </w:pPr>
  </w:style>
  <w:style w:type="paragraph" w:customStyle="1" w:styleId="xl120">
    <w:name w:val="xl120"/>
    <w:basedOn w:val="a0"/>
    <w:rsid w:val="001531D1"/>
    <w:pPr>
      <w:pBdr>
        <w:top w:val="single" w:sz="4" w:space="0" w:color="auto"/>
      </w:pBdr>
      <w:spacing w:before="100" w:beforeAutospacing="1" w:after="100" w:afterAutospacing="1"/>
      <w:textAlignment w:val="top"/>
    </w:pPr>
    <w:rPr>
      <w:b/>
      <w:bCs/>
    </w:rPr>
  </w:style>
  <w:style w:type="paragraph" w:customStyle="1" w:styleId="xl121">
    <w:name w:val="xl121"/>
    <w:basedOn w:val="a0"/>
    <w:rsid w:val="00ED4B20"/>
    <w:pPr>
      <w:spacing w:before="100" w:beforeAutospacing="1" w:after="100" w:afterAutospacing="1"/>
      <w:jc w:val="right"/>
      <w:textAlignment w:val="top"/>
    </w:pPr>
  </w:style>
  <w:style w:type="paragraph" w:customStyle="1" w:styleId="xl122">
    <w:name w:val="xl122"/>
    <w:basedOn w:val="a0"/>
    <w:rsid w:val="00ED4B20"/>
    <w:pPr>
      <w:pBdr>
        <w:bottom w:val="single" w:sz="4" w:space="0" w:color="auto"/>
      </w:pBdr>
      <w:spacing w:before="100" w:beforeAutospacing="1" w:after="100" w:afterAutospacing="1"/>
      <w:textAlignment w:val="top"/>
    </w:pPr>
  </w:style>
  <w:style w:type="paragraph" w:customStyle="1" w:styleId="xl123">
    <w:name w:val="xl123"/>
    <w:basedOn w:val="a0"/>
    <w:rsid w:val="00ED4B20"/>
    <w:pPr>
      <w:pBdr>
        <w:top w:val="single" w:sz="4" w:space="0" w:color="auto"/>
      </w:pBdr>
      <w:spacing w:before="100" w:beforeAutospacing="1" w:after="100" w:afterAutospacing="1"/>
      <w:textAlignment w:val="top"/>
    </w:pPr>
    <w:rPr>
      <w:b/>
      <w:bCs/>
    </w:rPr>
  </w:style>
  <w:style w:type="paragraph" w:customStyle="1" w:styleId="xl124">
    <w:name w:val="xl124"/>
    <w:basedOn w:val="a0"/>
    <w:rsid w:val="00ED4B20"/>
    <w:pPr>
      <w:spacing w:before="100" w:beforeAutospacing="1" w:after="100" w:afterAutospacing="1"/>
      <w:textAlignment w:val="top"/>
    </w:pPr>
    <w:rPr>
      <w:b/>
      <w:bCs/>
      <w:sz w:val="16"/>
      <w:szCs w:val="16"/>
    </w:rPr>
  </w:style>
  <w:style w:type="paragraph" w:customStyle="1" w:styleId="xl125">
    <w:name w:val="xl125"/>
    <w:basedOn w:val="a0"/>
    <w:rsid w:val="00ED4B20"/>
    <w:pPr>
      <w:pBdr>
        <w:bottom w:val="single" w:sz="4" w:space="0" w:color="auto"/>
      </w:pBdr>
      <w:spacing w:before="100" w:beforeAutospacing="1" w:after="100" w:afterAutospacing="1"/>
      <w:jc w:val="right"/>
      <w:textAlignment w:val="top"/>
    </w:pPr>
  </w:style>
  <w:style w:type="paragraph" w:customStyle="1" w:styleId="xl126">
    <w:name w:val="xl126"/>
    <w:basedOn w:val="a0"/>
    <w:rsid w:val="00ED4B20"/>
    <w:pPr>
      <w:spacing w:before="100" w:beforeAutospacing="1" w:after="100" w:afterAutospacing="1"/>
      <w:textAlignment w:val="top"/>
    </w:pPr>
    <w:rPr>
      <w:i/>
      <w:iCs/>
      <w:sz w:val="16"/>
      <w:szCs w:val="16"/>
    </w:rPr>
  </w:style>
  <w:style w:type="paragraph" w:customStyle="1" w:styleId="xl127">
    <w:name w:val="xl127"/>
    <w:basedOn w:val="a0"/>
    <w:rsid w:val="00ED4B20"/>
    <w:pPr>
      <w:pBdr>
        <w:bottom w:val="single" w:sz="4" w:space="0" w:color="auto"/>
      </w:pBdr>
      <w:spacing w:before="100" w:beforeAutospacing="1" w:after="100" w:afterAutospacing="1"/>
      <w:jc w:val="right"/>
      <w:textAlignment w:val="top"/>
    </w:pPr>
  </w:style>
  <w:style w:type="paragraph" w:customStyle="1" w:styleId="xl128">
    <w:name w:val="xl128"/>
    <w:basedOn w:val="a0"/>
    <w:rsid w:val="00ED4B20"/>
    <w:pPr>
      <w:spacing w:before="100" w:beforeAutospacing="1" w:after="100" w:afterAutospacing="1"/>
      <w:jc w:val="center"/>
      <w:textAlignment w:val="top"/>
    </w:pPr>
    <w:rPr>
      <w:i/>
      <w:iCs/>
      <w:sz w:val="14"/>
      <w:szCs w:val="14"/>
    </w:rPr>
  </w:style>
  <w:style w:type="paragraph" w:customStyle="1" w:styleId="xl129">
    <w:name w:val="xl129"/>
    <w:basedOn w:val="a0"/>
    <w:rsid w:val="00ED4B20"/>
    <w:pPr>
      <w:pBdr>
        <w:bottom w:val="single" w:sz="4" w:space="0" w:color="auto"/>
      </w:pBdr>
      <w:spacing w:before="100" w:beforeAutospacing="1" w:after="100" w:afterAutospacing="1"/>
      <w:textAlignment w:val="top"/>
    </w:pPr>
    <w:rPr>
      <w:b/>
      <w:bCs/>
      <w:sz w:val="16"/>
      <w:szCs w:val="16"/>
    </w:rPr>
  </w:style>
  <w:style w:type="paragraph" w:customStyle="1" w:styleId="xl130">
    <w:name w:val="xl130"/>
    <w:basedOn w:val="a0"/>
    <w:rsid w:val="00ED4B20"/>
    <w:pPr>
      <w:pBdr>
        <w:bottom w:val="single" w:sz="4" w:space="0" w:color="auto"/>
      </w:pBdr>
      <w:spacing w:before="100" w:beforeAutospacing="1" w:after="100" w:afterAutospacing="1"/>
      <w:jc w:val="center"/>
      <w:textAlignment w:val="top"/>
    </w:pPr>
  </w:style>
  <w:style w:type="paragraph" w:customStyle="1" w:styleId="xl131">
    <w:name w:val="xl131"/>
    <w:basedOn w:val="a0"/>
    <w:rsid w:val="00ED4B20"/>
    <w:pPr>
      <w:pBdr>
        <w:bottom w:val="single" w:sz="4" w:space="0" w:color="auto"/>
      </w:pBdr>
      <w:spacing w:before="100" w:beforeAutospacing="1" w:after="100" w:afterAutospacing="1"/>
      <w:textAlignment w:val="top"/>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412404">
      <w:bodyDiv w:val="1"/>
      <w:marLeft w:val="0"/>
      <w:marRight w:val="0"/>
      <w:marTop w:val="0"/>
      <w:marBottom w:val="0"/>
      <w:divBdr>
        <w:top w:val="none" w:sz="0" w:space="0" w:color="auto"/>
        <w:left w:val="none" w:sz="0" w:space="0" w:color="auto"/>
        <w:bottom w:val="none" w:sz="0" w:space="0" w:color="auto"/>
        <w:right w:val="none" w:sz="0" w:space="0" w:color="auto"/>
      </w:divBdr>
    </w:div>
    <w:div w:id="150148259">
      <w:bodyDiv w:val="1"/>
      <w:marLeft w:val="0"/>
      <w:marRight w:val="0"/>
      <w:marTop w:val="0"/>
      <w:marBottom w:val="0"/>
      <w:divBdr>
        <w:top w:val="none" w:sz="0" w:space="0" w:color="auto"/>
        <w:left w:val="none" w:sz="0" w:space="0" w:color="auto"/>
        <w:bottom w:val="none" w:sz="0" w:space="0" w:color="auto"/>
        <w:right w:val="none" w:sz="0" w:space="0" w:color="auto"/>
      </w:divBdr>
    </w:div>
    <w:div w:id="157815817">
      <w:bodyDiv w:val="1"/>
      <w:marLeft w:val="0"/>
      <w:marRight w:val="0"/>
      <w:marTop w:val="0"/>
      <w:marBottom w:val="0"/>
      <w:divBdr>
        <w:top w:val="none" w:sz="0" w:space="0" w:color="auto"/>
        <w:left w:val="none" w:sz="0" w:space="0" w:color="auto"/>
        <w:bottom w:val="none" w:sz="0" w:space="0" w:color="auto"/>
        <w:right w:val="none" w:sz="0" w:space="0" w:color="auto"/>
      </w:divBdr>
    </w:div>
    <w:div w:id="292293413">
      <w:bodyDiv w:val="1"/>
      <w:marLeft w:val="0"/>
      <w:marRight w:val="0"/>
      <w:marTop w:val="0"/>
      <w:marBottom w:val="0"/>
      <w:divBdr>
        <w:top w:val="none" w:sz="0" w:space="0" w:color="auto"/>
        <w:left w:val="none" w:sz="0" w:space="0" w:color="auto"/>
        <w:bottom w:val="none" w:sz="0" w:space="0" w:color="auto"/>
        <w:right w:val="none" w:sz="0" w:space="0" w:color="auto"/>
      </w:divBdr>
    </w:div>
    <w:div w:id="359403621">
      <w:bodyDiv w:val="1"/>
      <w:marLeft w:val="0"/>
      <w:marRight w:val="0"/>
      <w:marTop w:val="0"/>
      <w:marBottom w:val="0"/>
      <w:divBdr>
        <w:top w:val="none" w:sz="0" w:space="0" w:color="auto"/>
        <w:left w:val="none" w:sz="0" w:space="0" w:color="auto"/>
        <w:bottom w:val="none" w:sz="0" w:space="0" w:color="auto"/>
        <w:right w:val="none" w:sz="0" w:space="0" w:color="auto"/>
      </w:divBdr>
    </w:div>
    <w:div w:id="359673211">
      <w:bodyDiv w:val="1"/>
      <w:marLeft w:val="0"/>
      <w:marRight w:val="0"/>
      <w:marTop w:val="0"/>
      <w:marBottom w:val="0"/>
      <w:divBdr>
        <w:top w:val="none" w:sz="0" w:space="0" w:color="auto"/>
        <w:left w:val="none" w:sz="0" w:space="0" w:color="auto"/>
        <w:bottom w:val="none" w:sz="0" w:space="0" w:color="auto"/>
        <w:right w:val="none" w:sz="0" w:space="0" w:color="auto"/>
      </w:divBdr>
    </w:div>
    <w:div w:id="458766422">
      <w:bodyDiv w:val="1"/>
      <w:marLeft w:val="0"/>
      <w:marRight w:val="0"/>
      <w:marTop w:val="0"/>
      <w:marBottom w:val="0"/>
      <w:divBdr>
        <w:top w:val="none" w:sz="0" w:space="0" w:color="auto"/>
        <w:left w:val="none" w:sz="0" w:space="0" w:color="auto"/>
        <w:bottom w:val="none" w:sz="0" w:space="0" w:color="auto"/>
        <w:right w:val="none" w:sz="0" w:space="0" w:color="auto"/>
      </w:divBdr>
    </w:div>
    <w:div w:id="616134252">
      <w:bodyDiv w:val="1"/>
      <w:marLeft w:val="0"/>
      <w:marRight w:val="0"/>
      <w:marTop w:val="0"/>
      <w:marBottom w:val="0"/>
      <w:divBdr>
        <w:top w:val="none" w:sz="0" w:space="0" w:color="auto"/>
        <w:left w:val="none" w:sz="0" w:space="0" w:color="auto"/>
        <w:bottom w:val="none" w:sz="0" w:space="0" w:color="auto"/>
        <w:right w:val="none" w:sz="0" w:space="0" w:color="auto"/>
      </w:divBdr>
    </w:div>
    <w:div w:id="658463409">
      <w:bodyDiv w:val="1"/>
      <w:marLeft w:val="0"/>
      <w:marRight w:val="0"/>
      <w:marTop w:val="0"/>
      <w:marBottom w:val="0"/>
      <w:divBdr>
        <w:top w:val="none" w:sz="0" w:space="0" w:color="auto"/>
        <w:left w:val="none" w:sz="0" w:space="0" w:color="auto"/>
        <w:bottom w:val="none" w:sz="0" w:space="0" w:color="auto"/>
        <w:right w:val="none" w:sz="0" w:space="0" w:color="auto"/>
      </w:divBdr>
    </w:div>
    <w:div w:id="664892644">
      <w:bodyDiv w:val="1"/>
      <w:marLeft w:val="0"/>
      <w:marRight w:val="0"/>
      <w:marTop w:val="0"/>
      <w:marBottom w:val="0"/>
      <w:divBdr>
        <w:top w:val="none" w:sz="0" w:space="0" w:color="auto"/>
        <w:left w:val="none" w:sz="0" w:space="0" w:color="auto"/>
        <w:bottom w:val="none" w:sz="0" w:space="0" w:color="auto"/>
        <w:right w:val="none" w:sz="0" w:space="0" w:color="auto"/>
      </w:divBdr>
    </w:div>
    <w:div w:id="881672794">
      <w:bodyDiv w:val="1"/>
      <w:marLeft w:val="0"/>
      <w:marRight w:val="0"/>
      <w:marTop w:val="0"/>
      <w:marBottom w:val="0"/>
      <w:divBdr>
        <w:top w:val="none" w:sz="0" w:space="0" w:color="auto"/>
        <w:left w:val="none" w:sz="0" w:space="0" w:color="auto"/>
        <w:bottom w:val="none" w:sz="0" w:space="0" w:color="auto"/>
        <w:right w:val="none" w:sz="0" w:space="0" w:color="auto"/>
      </w:divBdr>
    </w:div>
    <w:div w:id="948465711">
      <w:bodyDiv w:val="1"/>
      <w:marLeft w:val="0"/>
      <w:marRight w:val="0"/>
      <w:marTop w:val="0"/>
      <w:marBottom w:val="0"/>
      <w:divBdr>
        <w:top w:val="none" w:sz="0" w:space="0" w:color="auto"/>
        <w:left w:val="none" w:sz="0" w:space="0" w:color="auto"/>
        <w:bottom w:val="none" w:sz="0" w:space="0" w:color="auto"/>
        <w:right w:val="none" w:sz="0" w:space="0" w:color="auto"/>
      </w:divBdr>
    </w:div>
    <w:div w:id="1427068235">
      <w:bodyDiv w:val="1"/>
      <w:marLeft w:val="0"/>
      <w:marRight w:val="0"/>
      <w:marTop w:val="0"/>
      <w:marBottom w:val="0"/>
      <w:divBdr>
        <w:top w:val="none" w:sz="0" w:space="0" w:color="auto"/>
        <w:left w:val="none" w:sz="0" w:space="0" w:color="auto"/>
        <w:bottom w:val="none" w:sz="0" w:space="0" w:color="auto"/>
        <w:right w:val="none" w:sz="0" w:space="0" w:color="auto"/>
      </w:divBdr>
    </w:div>
    <w:div w:id="1709379798">
      <w:bodyDiv w:val="1"/>
      <w:marLeft w:val="0"/>
      <w:marRight w:val="0"/>
      <w:marTop w:val="0"/>
      <w:marBottom w:val="0"/>
      <w:divBdr>
        <w:top w:val="none" w:sz="0" w:space="0" w:color="auto"/>
        <w:left w:val="none" w:sz="0" w:space="0" w:color="auto"/>
        <w:bottom w:val="none" w:sz="0" w:space="0" w:color="auto"/>
        <w:right w:val="none" w:sz="0" w:space="0" w:color="auto"/>
      </w:divBdr>
    </w:div>
    <w:div w:id="1767382955">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 w:id="1865054178">
      <w:bodyDiv w:val="1"/>
      <w:marLeft w:val="0"/>
      <w:marRight w:val="0"/>
      <w:marTop w:val="0"/>
      <w:marBottom w:val="0"/>
      <w:divBdr>
        <w:top w:val="none" w:sz="0" w:space="0" w:color="auto"/>
        <w:left w:val="none" w:sz="0" w:space="0" w:color="auto"/>
        <w:bottom w:val="none" w:sz="0" w:space="0" w:color="auto"/>
        <w:right w:val="none" w:sz="0" w:space="0" w:color="auto"/>
      </w:divBdr>
    </w:div>
    <w:div w:id="1958637255">
      <w:bodyDiv w:val="1"/>
      <w:marLeft w:val="0"/>
      <w:marRight w:val="0"/>
      <w:marTop w:val="0"/>
      <w:marBottom w:val="0"/>
      <w:divBdr>
        <w:top w:val="none" w:sz="0" w:space="0" w:color="auto"/>
        <w:left w:val="none" w:sz="0" w:space="0" w:color="auto"/>
        <w:bottom w:val="none" w:sz="0" w:space="0" w:color="auto"/>
        <w:right w:val="none" w:sz="0" w:space="0" w:color="auto"/>
      </w:divBdr>
    </w:div>
    <w:div w:id="2026441705">
      <w:bodyDiv w:val="1"/>
      <w:marLeft w:val="0"/>
      <w:marRight w:val="0"/>
      <w:marTop w:val="0"/>
      <w:marBottom w:val="0"/>
      <w:divBdr>
        <w:top w:val="none" w:sz="0" w:space="0" w:color="auto"/>
        <w:left w:val="none" w:sz="0" w:space="0" w:color="auto"/>
        <w:bottom w:val="none" w:sz="0" w:space="0" w:color="auto"/>
        <w:right w:val="none" w:sz="0" w:space="0" w:color="auto"/>
      </w:divBdr>
    </w:div>
    <w:div w:id="211454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BC15A92E9242B2CBBA1F7D8D8B6A96A5372A0364751A78B0C35E8E8ABk2p6K"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020E-C092-43CB-98B9-A723834B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9692</Words>
  <Characters>55249</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64812</CharactersWithSpaces>
  <SharedDoc>false</SharedDoc>
  <HLinks>
    <vt:vector size="12" baseType="variant">
      <vt:variant>
        <vt:i4>5439491</vt:i4>
      </vt:variant>
      <vt:variant>
        <vt:i4>3</vt:i4>
      </vt:variant>
      <vt:variant>
        <vt:i4>0</vt:i4>
      </vt:variant>
      <vt:variant>
        <vt:i4>5</vt:i4>
      </vt:variant>
      <vt:variant>
        <vt:lpwstr>consultantplus://offline/ref=EBC15A92E9242B2CBBA1F7D8D8B6A96A5372A0364751A78B0C35E8E8ABk2p6K</vt:lpwstr>
      </vt:variant>
      <vt:variant>
        <vt:lpwstr/>
      </vt: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creator>User</dc:creator>
  <cp:lastModifiedBy>Ерсулова Анна Викторовна</cp:lastModifiedBy>
  <cp:revision>2</cp:revision>
  <cp:lastPrinted>2018-10-16T05:30:00Z</cp:lastPrinted>
  <dcterms:created xsi:type="dcterms:W3CDTF">2025-12-01T10:41:00Z</dcterms:created>
  <dcterms:modified xsi:type="dcterms:W3CDTF">2025-12-01T10:41:00Z</dcterms:modified>
</cp:coreProperties>
</file>