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03E26745" w14:textId="77777777" w:rsidR="008115E6" w:rsidRPr="008115E6" w:rsidRDefault="008115E6" w:rsidP="008115E6">
      <w:pPr>
        <w:ind w:left="5670"/>
        <w:rPr>
          <w:rFonts w:eastAsia="Calibri"/>
          <w:sz w:val="22"/>
          <w:szCs w:val="22"/>
          <w:lang w:eastAsia="en-US"/>
        </w:rPr>
      </w:pPr>
      <w:r w:rsidRPr="008115E6">
        <w:rPr>
          <w:rFonts w:eastAsia="Calibri"/>
          <w:sz w:val="22"/>
          <w:szCs w:val="22"/>
          <w:lang w:eastAsia="en-US"/>
        </w:rPr>
        <w:t xml:space="preserve">Начальник отдела </w:t>
      </w:r>
    </w:p>
    <w:p w14:paraId="1FA06AAE" w14:textId="77777777" w:rsidR="008115E6" w:rsidRPr="008115E6" w:rsidRDefault="008115E6" w:rsidP="008115E6">
      <w:pPr>
        <w:ind w:left="5670"/>
        <w:rPr>
          <w:rFonts w:eastAsia="Calibri"/>
          <w:sz w:val="22"/>
          <w:szCs w:val="22"/>
          <w:lang w:eastAsia="en-US"/>
        </w:rPr>
      </w:pPr>
      <w:r w:rsidRPr="008115E6">
        <w:rPr>
          <w:rFonts w:eastAsia="Calibri"/>
          <w:sz w:val="22"/>
          <w:szCs w:val="22"/>
          <w:lang w:eastAsia="en-US"/>
        </w:rPr>
        <w:t xml:space="preserve">материально-технического снабжения </w:t>
      </w:r>
    </w:p>
    <w:p w14:paraId="347E566E" w14:textId="682959EB" w:rsidR="00B10701" w:rsidRPr="00BE670E" w:rsidRDefault="008115E6" w:rsidP="008115E6">
      <w:pPr>
        <w:ind w:left="5670"/>
        <w:rPr>
          <w:rFonts w:eastAsia="Calibri"/>
          <w:sz w:val="22"/>
          <w:szCs w:val="22"/>
          <w:lang w:eastAsia="en-US"/>
        </w:rPr>
      </w:pPr>
      <w:r w:rsidRPr="008115E6">
        <w:rPr>
          <w:rFonts w:eastAsia="Calibri"/>
          <w:sz w:val="22"/>
          <w:szCs w:val="22"/>
          <w:lang w:eastAsia="en-US"/>
        </w:rPr>
        <w:t>и торгов МУП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5321F695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</w:t>
      </w:r>
      <w:r w:rsidR="008115E6" w:rsidRPr="008115E6">
        <w:rPr>
          <w:rFonts w:eastAsia="Calibri"/>
          <w:sz w:val="22"/>
          <w:szCs w:val="22"/>
          <w:lang w:eastAsia="en-US"/>
        </w:rPr>
        <w:t xml:space="preserve">И.А. </w:t>
      </w:r>
      <w:proofErr w:type="spellStart"/>
      <w:r w:rsidR="008115E6" w:rsidRPr="008115E6">
        <w:rPr>
          <w:rFonts w:eastAsia="Calibri"/>
          <w:sz w:val="22"/>
          <w:szCs w:val="22"/>
          <w:lang w:eastAsia="en-US"/>
        </w:rPr>
        <w:t>Криваксина</w:t>
      </w:r>
      <w:proofErr w:type="spellEnd"/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E670E">
        <w:rPr>
          <w:rFonts w:eastAsia="Calibri"/>
          <w:sz w:val="22"/>
          <w:szCs w:val="22"/>
          <w:lang w:eastAsia="en-US"/>
        </w:rPr>
        <w:t>_  202</w:t>
      </w:r>
      <w:r w:rsidR="003737E2">
        <w:rPr>
          <w:rFonts w:eastAsia="Calibri"/>
          <w:sz w:val="22"/>
          <w:szCs w:val="22"/>
          <w:lang w:eastAsia="en-US"/>
        </w:rPr>
        <w:t>5</w:t>
      </w:r>
      <w:proofErr w:type="gramEnd"/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53594F5E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8115E6" w:rsidRPr="008115E6">
        <w:rPr>
          <w:b/>
          <w:bCs/>
        </w:rPr>
        <w:t>хомутов ремонтных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1BD528B5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8115E6" w:rsidRPr="008115E6">
        <w:rPr>
          <w:rFonts w:eastAsia="Calibri"/>
          <w:sz w:val="22"/>
          <w:szCs w:val="22"/>
          <w:lang w:eastAsia="en-US"/>
        </w:rPr>
        <w:t>хомутов ремонтных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4CE88A05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</w:t>
      </w:r>
      <w:proofErr w:type="gramStart"/>
      <w:r w:rsidRPr="003737E2">
        <w:rPr>
          <w:rFonts w:eastAsia="Calibri"/>
          <w:sz w:val="21"/>
          <w:szCs w:val="21"/>
          <w:lang w:eastAsia="en-US"/>
        </w:rPr>
        <w:t xml:space="preserve">2:  </w:t>
      </w:r>
      <w:r w:rsidR="002A738D" w:rsidRPr="002A738D">
        <w:rPr>
          <w:rFonts w:eastAsia="Calibri"/>
          <w:sz w:val="21"/>
          <w:szCs w:val="21"/>
          <w:lang w:eastAsia="en-US"/>
        </w:rPr>
        <w:t>24.20.40.000</w:t>
      </w:r>
      <w:proofErr w:type="gramEnd"/>
      <w:r w:rsidR="002A738D" w:rsidRPr="002A738D">
        <w:rPr>
          <w:rFonts w:eastAsia="Calibri"/>
          <w:sz w:val="21"/>
          <w:szCs w:val="21"/>
          <w:lang w:eastAsia="en-US"/>
        </w:rPr>
        <w:t xml:space="preserve"> Фитинги для труб стальные, кроме литых</w:t>
      </w:r>
      <w:r w:rsidR="005137B8">
        <w:rPr>
          <w:rFonts w:eastAsia="Calibri"/>
          <w:sz w:val="21"/>
          <w:szCs w:val="21"/>
          <w:lang w:eastAsia="en-US"/>
        </w:rPr>
        <w:t>.</w:t>
      </w:r>
    </w:p>
    <w:p w14:paraId="5B13D613" w14:textId="3DE2934C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2A738D" w:rsidRPr="002A738D">
        <w:rPr>
          <w:rFonts w:eastAsia="Calibri"/>
          <w:bCs/>
          <w:sz w:val="21"/>
          <w:szCs w:val="21"/>
          <w:lang w:eastAsia="en-US"/>
        </w:rPr>
        <w:t>24.20 Производство стальных труб, полых профилей и фитингов</w:t>
      </w:r>
    </w:p>
    <w:p w14:paraId="23086FC5" w14:textId="2FB6EB0C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8115E6" w:rsidRPr="008115E6">
        <w:rPr>
          <w:rFonts w:eastAsia="Calibri"/>
          <w:b w:val="0"/>
          <w:sz w:val="22"/>
          <w:szCs w:val="22"/>
          <w:lang w:eastAsia="en-US"/>
        </w:rPr>
        <w:t>179 штук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00CE5610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8115E6" w:rsidRPr="008115E6">
        <w:rPr>
          <w:sz w:val="22"/>
          <w:szCs w:val="22"/>
        </w:rPr>
        <w:t>Поставка Товара осуществляется отдельными партиями в течение 10 (десяти) рабочих дней с момента подачи заявки Заказчиком. Заявки подаются с момента заключения Договора по 31 декабря 2025 года.</w:t>
      </w:r>
    </w:p>
    <w:p w14:paraId="30EA771F" w14:textId="4EBFE67F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2A738D" w:rsidRPr="002A738D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558F40EA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2235EE" w:rsidRPr="002235EE">
        <w:rPr>
          <w:bCs/>
          <w:sz w:val="22"/>
          <w:szCs w:val="22"/>
        </w:rPr>
        <w:t xml:space="preserve">В соответствии с положениями Постановления № 1875 Правительством РФ </w:t>
      </w:r>
      <w:r w:rsidR="002235EE" w:rsidRPr="002235EE">
        <w:rPr>
          <w:b/>
          <w:sz w:val="22"/>
          <w:szCs w:val="22"/>
          <w:u w:val="single"/>
        </w:rPr>
        <w:t>установлено преимущество</w:t>
      </w:r>
      <w:r w:rsidR="002235EE" w:rsidRPr="002235EE">
        <w:rPr>
          <w:bCs/>
          <w:sz w:val="22"/>
          <w:szCs w:val="22"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2DE8A8CB" w14:textId="1862E4F3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8115E6" w:rsidRPr="008115E6">
        <w:rPr>
          <w:sz w:val="22"/>
          <w:szCs w:val="22"/>
        </w:rPr>
        <w:t>1 215 582 (Один миллион двести пятнадцать тысяч пятьсот восемьдесят два) руб. 18 коп.</w:t>
      </w:r>
    </w:p>
    <w:p w14:paraId="51A046FE" w14:textId="0AECCC1C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8115E6" w:rsidRPr="008115E6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сертификацию.</w:t>
      </w:r>
    </w:p>
    <w:p w14:paraId="0CD0508C" w14:textId="6FA4C7DE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8115E6" w:rsidRPr="008115E6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lastRenderedPageBreak/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397BB2D0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8115E6" w:rsidRPr="008115E6">
        <w:rPr>
          <w:rFonts w:eastAsia="Calibri"/>
          <w:sz w:val="22"/>
          <w:szCs w:val="22"/>
          <w:lang w:eastAsia="en-US"/>
        </w:rPr>
        <w:t>60 779 (Шестьдесят тысяч семьсот семьдесят девять) рублей 11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0D8A2A0B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8115E6" w:rsidRPr="008115E6">
        <w:rPr>
          <w:bCs/>
          <w:sz w:val="22"/>
          <w:szCs w:val="22"/>
        </w:rPr>
        <w:t>91 168 (Девяносто одна тысяча сто шестьдесят восемь) рублей 67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68E9E388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223C85">
        <w:rPr>
          <w:b/>
          <w:sz w:val="22"/>
          <w:szCs w:val="22"/>
        </w:rPr>
        <w:t>23</w:t>
      </w:r>
      <w:r w:rsidRPr="00404A3F">
        <w:rPr>
          <w:b/>
          <w:sz w:val="22"/>
          <w:szCs w:val="22"/>
        </w:rPr>
        <w:t xml:space="preserve">» </w:t>
      </w:r>
      <w:r w:rsidR="00223C85">
        <w:rPr>
          <w:b/>
          <w:sz w:val="22"/>
          <w:szCs w:val="22"/>
        </w:rPr>
        <w:t xml:space="preserve">мая </w:t>
      </w:r>
      <w:r w:rsidR="003737E2">
        <w:rPr>
          <w:b/>
          <w:sz w:val="22"/>
          <w:szCs w:val="22"/>
        </w:rPr>
        <w:t>2025</w:t>
      </w:r>
      <w:r w:rsidRPr="00404A3F">
        <w:rPr>
          <w:b/>
          <w:sz w:val="22"/>
          <w:szCs w:val="22"/>
        </w:rPr>
        <w:t>г.</w:t>
      </w:r>
    </w:p>
    <w:p w14:paraId="63D31CE6" w14:textId="58AA976E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223C85">
        <w:rPr>
          <w:b/>
          <w:sz w:val="22"/>
          <w:szCs w:val="22"/>
        </w:rPr>
        <w:t>02</w:t>
      </w:r>
      <w:r w:rsidRPr="00404A3F">
        <w:rPr>
          <w:b/>
          <w:sz w:val="22"/>
          <w:szCs w:val="22"/>
        </w:rPr>
        <w:t xml:space="preserve">» </w:t>
      </w:r>
      <w:r w:rsidR="00223C85">
        <w:rPr>
          <w:b/>
          <w:sz w:val="22"/>
          <w:szCs w:val="22"/>
        </w:rPr>
        <w:t>июня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1D876138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223C85">
        <w:rPr>
          <w:rFonts w:eastAsia="Calibri"/>
          <w:b/>
          <w:sz w:val="22"/>
          <w:szCs w:val="22"/>
          <w:lang w:eastAsia="en-US"/>
        </w:rPr>
        <w:t>04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223C85">
        <w:rPr>
          <w:rFonts w:eastAsia="Calibri"/>
          <w:b/>
          <w:sz w:val="22"/>
          <w:szCs w:val="22"/>
          <w:lang w:eastAsia="en-US"/>
        </w:rPr>
        <w:t>июня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5B2FFF05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</w:t>
      </w:r>
      <w:r w:rsidR="00223C85">
        <w:rPr>
          <w:b/>
          <w:bCs/>
          <w:sz w:val="22"/>
          <w:szCs w:val="22"/>
        </w:rPr>
        <w:t>09.06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0C740D54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223C85">
        <w:rPr>
          <w:rFonts w:eastAsia="Calibri"/>
          <w:b/>
          <w:sz w:val="22"/>
          <w:szCs w:val="22"/>
          <w:lang w:eastAsia="en-US"/>
        </w:rPr>
        <w:t>10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223C85">
        <w:rPr>
          <w:rFonts w:eastAsia="Calibri"/>
          <w:b/>
          <w:sz w:val="22"/>
          <w:szCs w:val="22"/>
          <w:lang w:eastAsia="en-US"/>
        </w:rPr>
        <w:t>июня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0A1C"/>
    <w:rsid w:val="0019305C"/>
    <w:rsid w:val="001958B4"/>
    <w:rsid w:val="001C01D6"/>
    <w:rsid w:val="001C1713"/>
    <w:rsid w:val="001C57B8"/>
    <w:rsid w:val="001D1290"/>
    <w:rsid w:val="001D1924"/>
    <w:rsid w:val="001E62FA"/>
    <w:rsid w:val="001F2427"/>
    <w:rsid w:val="0020477B"/>
    <w:rsid w:val="00211E93"/>
    <w:rsid w:val="00215DD5"/>
    <w:rsid w:val="0022110C"/>
    <w:rsid w:val="002235EE"/>
    <w:rsid w:val="00223C85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79E"/>
    <w:rsid w:val="002A738D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516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802B49"/>
    <w:rsid w:val="0080505A"/>
    <w:rsid w:val="0080618B"/>
    <w:rsid w:val="008115E6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04D9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95AE8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0798E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1A2B"/>
    <w:rsid w:val="00E47678"/>
    <w:rsid w:val="00E5075D"/>
    <w:rsid w:val="00E514B0"/>
    <w:rsid w:val="00E52597"/>
    <w:rsid w:val="00E53F49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6319D"/>
    <w:rsid w:val="00F72F4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6994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2025-05-23T06:41:00Z</dcterms:created>
  <dcterms:modified xsi:type="dcterms:W3CDTF">2025-05-23T06:41:00Z</dcterms:modified>
</cp:coreProperties>
</file>