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7903592C" w14:textId="77777777" w:rsidR="008322BD" w:rsidRPr="008322BD" w:rsidRDefault="008322BD" w:rsidP="008322BD">
      <w:pPr>
        <w:spacing w:line="276" w:lineRule="auto"/>
        <w:ind w:left="5670"/>
        <w:jc w:val="left"/>
        <w:rPr>
          <w:rFonts w:eastAsia="Calibri"/>
          <w:color w:val="auto"/>
          <w:sz w:val="22"/>
          <w:szCs w:val="22"/>
          <w:shd w:val="clear" w:color="auto" w:fill="auto"/>
          <w:lang w:eastAsia="en-US"/>
        </w:rPr>
      </w:pPr>
      <w:r w:rsidRPr="008322BD">
        <w:rPr>
          <w:rFonts w:eastAsia="Calibri"/>
          <w:color w:val="auto"/>
          <w:sz w:val="22"/>
          <w:szCs w:val="22"/>
          <w:shd w:val="clear" w:color="auto" w:fill="auto"/>
          <w:lang w:eastAsia="en-US"/>
        </w:rPr>
        <w:t xml:space="preserve">Заместитель директора </w:t>
      </w:r>
    </w:p>
    <w:p w14:paraId="1080D9DC" w14:textId="77777777" w:rsidR="008322BD" w:rsidRPr="008322BD" w:rsidRDefault="008322BD" w:rsidP="008322BD">
      <w:pPr>
        <w:spacing w:line="276" w:lineRule="auto"/>
        <w:ind w:left="5670"/>
        <w:jc w:val="left"/>
        <w:rPr>
          <w:rFonts w:eastAsia="Calibri"/>
          <w:color w:val="auto"/>
          <w:sz w:val="22"/>
          <w:szCs w:val="22"/>
          <w:shd w:val="clear" w:color="auto" w:fill="auto"/>
          <w:lang w:eastAsia="en-US"/>
        </w:rPr>
      </w:pPr>
      <w:r w:rsidRPr="008322BD">
        <w:rPr>
          <w:rFonts w:eastAsia="Calibri"/>
          <w:color w:val="auto"/>
          <w:sz w:val="22"/>
          <w:szCs w:val="22"/>
          <w:shd w:val="clear" w:color="auto" w:fill="auto"/>
          <w:lang w:eastAsia="en-US"/>
        </w:rPr>
        <w:t xml:space="preserve">по материально-техническому </w:t>
      </w:r>
    </w:p>
    <w:p w14:paraId="37C541CA" w14:textId="3A327D8D" w:rsidR="00471BEB" w:rsidRPr="00471BEB" w:rsidRDefault="008322BD" w:rsidP="008322BD">
      <w:pPr>
        <w:spacing w:line="276" w:lineRule="auto"/>
        <w:ind w:left="5670"/>
        <w:jc w:val="left"/>
        <w:rPr>
          <w:rFonts w:eastAsia="Calibri"/>
          <w:color w:val="auto"/>
          <w:sz w:val="22"/>
          <w:szCs w:val="22"/>
          <w:shd w:val="clear" w:color="auto" w:fill="auto"/>
          <w:lang w:eastAsia="en-US"/>
        </w:rPr>
      </w:pPr>
      <w:r w:rsidRPr="008322BD">
        <w:rPr>
          <w:rFonts w:eastAsia="Calibri"/>
          <w:color w:val="auto"/>
          <w:sz w:val="22"/>
          <w:szCs w:val="22"/>
          <w:shd w:val="clear" w:color="auto" w:fill="auto"/>
          <w:lang w:eastAsia="en-US"/>
        </w:rPr>
        <w:t>обеспечению МУП «Водоканал»</w:t>
      </w:r>
    </w:p>
    <w:p w14:paraId="2579B28F" w14:textId="77777777"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p>
    <w:p w14:paraId="48C3D910" w14:textId="3715E08D"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___________</w:t>
      </w:r>
      <w:r w:rsidR="008322BD">
        <w:rPr>
          <w:rFonts w:eastAsia="Calibri"/>
          <w:color w:val="auto"/>
          <w:sz w:val="22"/>
          <w:szCs w:val="22"/>
          <w:shd w:val="clear" w:color="auto" w:fill="auto"/>
          <w:lang w:eastAsia="en-US"/>
        </w:rPr>
        <w:t>____</w:t>
      </w:r>
      <w:r w:rsidRPr="00471BEB">
        <w:rPr>
          <w:rFonts w:eastAsia="Calibri"/>
          <w:color w:val="auto"/>
          <w:sz w:val="22"/>
          <w:szCs w:val="22"/>
          <w:shd w:val="clear" w:color="auto" w:fill="auto"/>
          <w:lang w:eastAsia="en-US"/>
        </w:rPr>
        <w:t xml:space="preserve">__ </w:t>
      </w:r>
      <w:r w:rsidR="008322BD" w:rsidRPr="008322BD">
        <w:rPr>
          <w:rFonts w:eastAsia="Calibri"/>
          <w:color w:val="auto"/>
          <w:sz w:val="22"/>
          <w:szCs w:val="22"/>
          <w:shd w:val="clear" w:color="auto" w:fill="auto"/>
          <w:lang w:eastAsia="en-US"/>
        </w:rPr>
        <w:t>А.В. Синяев</w:t>
      </w:r>
    </w:p>
    <w:p w14:paraId="1C6B0EBC" w14:textId="617F5AD7" w:rsidR="00471BEB" w:rsidRPr="00471BEB" w:rsidRDefault="00471BEB" w:rsidP="00471BEB">
      <w:pPr>
        <w:ind w:left="5760"/>
        <w:jc w:val="left"/>
        <w:rPr>
          <w:rFonts w:eastAsia="Times New Roman"/>
          <w:color w:val="auto"/>
          <w:shd w:val="clear" w:color="auto" w:fill="auto"/>
        </w:rPr>
      </w:pPr>
      <w:proofErr w:type="gramStart"/>
      <w:r>
        <w:rPr>
          <w:rFonts w:eastAsia="Calibri"/>
          <w:color w:val="auto"/>
          <w:sz w:val="22"/>
          <w:szCs w:val="22"/>
          <w:shd w:val="clear" w:color="auto" w:fill="auto"/>
          <w:lang w:eastAsia="en-US"/>
        </w:rPr>
        <w:t xml:space="preserve">«  </w:t>
      </w:r>
      <w:proofErr w:type="gramEnd"/>
      <w:r>
        <w:rPr>
          <w:rFonts w:eastAsia="Calibri"/>
          <w:color w:val="auto"/>
          <w:sz w:val="22"/>
          <w:szCs w:val="22"/>
          <w:shd w:val="clear" w:color="auto" w:fill="auto"/>
          <w:lang w:eastAsia="en-US"/>
        </w:rPr>
        <w:t xml:space="preserve">  </w:t>
      </w:r>
      <w:proofErr w:type="gramStart"/>
      <w:r>
        <w:rPr>
          <w:rFonts w:eastAsia="Calibri"/>
          <w:color w:val="auto"/>
          <w:sz w:val="22"/>
          <w:szCs w:val="22"/>
          <w:shd w:val="clear" w:color="auto" w:fill="auto"/>
          <w:lang w:eastAsia="en-US"/>
        </w:rPr>
        <w:t xml:space="preserve">  »</w:t>
      </w:r>
      <w:proofErr w:type="gramEnd"/>
      <w:r>
        <w:rPr>
          <w:rFonts w:eastAsia="Calibri"/>
          <w:color w:val="auto"/>
          <w:sz w:val="22"/>
          <w:szCs w:val="22"/>
          <w:shd w:val="clear" w:color="auto" w:fill="auto"/>
          <w:lang w:eastAsia="en-US"/>
        </w:rPr>
        <w:t xml:space="preserve">  ____________</w:t>
      </w:r>
      <w:proofErr w:type="gramStart"/>
      <w:r>
        <w:rPr>
          <w:rFonts w:eastAsia="Calibri"/>
          <w:color w:val="auto"/>
          <w:sz w:val="22"/>
          <w:szCs w:val="22"/>
          <w:shd w:val="clear" w:color="auto" w:fill="auto"/>
          <w:lang w:eastAsia="en-US"/>
        </w:rPr>
        <w:t>_  2025</w:t>
      </w:r>
      <w:proofErr w:type="gramEnd"/>
      <w:r w:rsidRPr="00471BEB">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01833453"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E7744A" w:rsidRPr="00E7744A">
        <w:rPr>
          <w:rFonts w:eastAsiaTheme="minorEastAsia"/>
          <w:b/>
          <w:szCs w:val="22"/>
          <w:shd w:val="clear" w:color="auto" w:fill="auto"/>
          <w:lang w:eastAsia="en-US"/>
        </w:rPr>
        <w:t>ТРУБ ИЗ ПОЛИЭТИЛЕНА</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5526EA2E"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lastRenderedPageBreak/>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0F2BDDA"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 xml:space="preserve">б)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D832F2">
        <w:rPr>
          <w:rFonts w:eastAsia="Calibri"/>
          <w:color w:val="auto"/>
          <w:sz w:val="22"/>
          <w:szCs w:val="22"/>
          <w:shd w:val="clear" w:color="auto" w:fill="auto"/>
          <w:lang w:eastAsia="en-US"/>
        </w:rPr>
        <w:t>и</w:t>
      </w:r>
      <w:proofErr w:type="gramEnd"/>
      <w:r w:rsidRPr="00D832F2">
        <w:rPr>
          <w:rFonts w:eastAsia="Calibri"/>
          <w:color w:val="auto"/>
          <w:sz w:val="22"/>
          <w:szCs w:val="22"/>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0B6A378E"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в) декларация о соответствии участника закупки требованиям, установленным в соответствии с п.1.3.2 настоящего раздела и п.15 Информационной карты.</w:t>
      </w:r>
    </w:p>
    <w:p w14:paraId="04E1F085"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г)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AD4DF0D"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37DF388"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д)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11F45AFC" w:rsidR="00682710"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е)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BAEB2D0" w14:textId="6BBDB57A" w:rsidR="00E17B95" w:rsidRDefault="00EC49C5" w:rsidP="00E17B95">
      <w:pPr>
        <w:ind w:firstLine="709"/>
        <w:rPr>
          <w:rFonts w:eastAsia="Times New Roman"/>
          <w:b/>
          <w:bCs/>
          <w:color w:val="auto"/>
          <w:sz w:val="22"/>
          <w:szCs w:val="22"/>
          <w:u w:val="single"/>
          <w:shd w:val="clear" w:color="auto" w:fill="auto"/>
        </w:rPr>
      </w:pPr>
      <w:proofErr w:type="gramStart"/>
      <w:r w:rsidRPr="00433425">
        <w:rPr>
          <w:rFonts w:eastAsia="Calibri"/>
          <w:b/>
          <w:bCs/>
          <w:color w:val="auto"/>
          <w:sz w:val="22"/>
          <w:szCs w:val="22"/>
          <w:u w:val="single"/>
          <w:shd w:val="clear" w:color="auto" w:fill="auto"/>
          <w:lang w:eastAsia="en-US"/>
        </w:rPr>
        <w:t xml:space="preserve">ж) </w:t>
      </w:r>
      <w:r w:rsidR="00E17B95" w:rsidRPr="00AD35E6">
        <w:rPr>
          <w:rFonts w:eastAsia="Calibri"/>
          <w:bCs/>
          <w:color w:val="auto"/>
          <w:sz w:val="22"/>
          <w:szCs w:val="22"/>
          <w:shd w:val="clear" w:color="auto" w:fill="auto"/>
          <w:lang w:eastAsia="en-US"/>
        </w:rPr>
        <w:t xml:space="preserve"> </w:t>
      </w:r>
      <w:r w:rsidR="00E17B95">
        <w:rPr>
          <w:rFonts w:eastAsia="Times New Roman"/>
          <w:b/>
          <w:bCs/>
          <w:color w:val="auto"/>
          <w:sz w:val="22"/>
          <w:szCs w:val="22"/>
          <w:u w:val="single"/>
          <w:shd w:val="clear" w:color="auto" w:fill="auto"/>
        </w:rPr>
        <w:t>информаци</w:t>
      </w:r>
      <w:r w:rsidR="00085020">
        <w:rPr>
          <w:rFonts w:eastAsia="Times New Roman"/>
          <w:b/>
          <w:bCs/>
          <w:color w:val="auto"/>
          <w:sz w:val="22"/>
          <w:szCs w:val="22"/>
          <w:u w:val="single"/>
          <w:shd w:val="clear" w:color="auto" w:fill="auto"/>
        </w:rPr>
        <w:t>ю</w:t>
      </w:r>
      <w:proofErr w:type="gramEnd"/>
      <w:r w:rsidR="00E17B95">
        <w:rPr>
          <w:rFonts w:eastAsia="Times New Roman"/>
          <w:b/>
          <w:bCs/>
          <w:color w:val="auto"/>
          <w:sz w:val="22"/>
          <w:szCs w:val="22"/>
          <w:u w:val="single"/>
          <w:shd w:val="clear" w:color="auto" w:fill="auto"/>
        </w:rPr>
        <w:t xml:space="preserve">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80EAA9B"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15B3DC5F" w14:textId="226BB074"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00857D7D" w:rsidRPr="00857D7D">
        <w:rPr>
          <w:rFonts w:eastAsia="Calibri"/>
          <w:color w:val="auto"/>
          <w:sz w:val="21"/>
          <w:szCs w:val="21"/>
          <w:shd w:val="clear" w:color="auto" w:fill="auto"/>
          <w:lang w:eastAsia="en-US"/>
        </w:rPr>
        <w:t>и справка, подтверждающая наличие специального инвестиционного контракта</w:t>
      </w:r>
      <w:r w:rsidR="00857D7D">
        <w:rPr>
          <w:rFonts w:eastAsia="Calibri"/>
          <w:color w:val="auto"/>
          <w:sz w:val="21"/>
          <w:szCs w:val="21"/>
          <w:shd w:val="clear" w:color="auto" w:fill="auto"/>
          <w:lang w:eastAsia="en-US"/>
        </w:rPr>
        <w:t>,</w:t>
      </w:r>
      <w:r w:rsidR="00857D7D" w:rsidRPr="00857D7D">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содержащей в том числе:</w:t>
      </w:r>
    </w:p>
    <w:p w14:paraId="3019D6BE"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6A5013A2" w14:textId="77777777" w:rsidR="00E17B95" w:rsidRPr="0042668E" w:rsidRDefault="00E17B95" w:rsidP="00E17B95">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D0E1B2D"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41354159"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318CF6C"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9DA1EC6" w14:textId="77777777" w:rsidR="00E17B95" w:rsidRDefault="00E17B95" w:rsidP="00E17B95">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3E6DC4EE" w14:textId="77777777" w:rsidR="00556B25" w:rsidRPr="00556B25" w:rsidRDefault="00556B25" w:rsidP="00556B25">
      <w:pPr>
        <w:ind w:firstLine="1134"/>
        <w:rPr>
          <w:rFonts w:eastAsia="Calibri"/>
          <w:color w:val="auto"/>
          <w:sz w:val="21"/>
          <w:szCs w:val="21"/>
          <w:shd w:val="clear" w:color="auto" w:fill="auto"/>
          <w:lang w:eastAsia="en-US"/>
        </w:rPr>
      </w:pPr>
      <w:r w:rsidRPr="00556B25">
        <w:rPr>
          <w:rFonts w:eastAsia="Calibri"/>
          <w:color w:val="auto"/>
          <w:sz w:val="21"/>
          <w:szCs w:val="21"/>
          <w:shd w:val="clear" w:color="auto" w:fill="auto"/>
          <w:lang w:eastAsia="en-US"/>
        </w:rPr>
        <w:t>Если участник является стороной специального инвестиционного контракта, то в состав заявки включает справку о наличии такого контракта и указывает номер реестровой записи из реестра российской промпродукции.</w:t>
      </w:r>
    </w:p>
    <w:p w14:paraId="16C73966" w14:textId="7507149D"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w:t>
      </w:r>
      <w:r w:rsidR="006C50D2" w:rsidRPr="006C50D2">
        <w:rPr>
          <w:rFonts w:eastAsia="Calibri"/>
          <w:color w:val="auto"/>
          <w:sz w:val="22"/>
          <w:szCs w:val="22"/>
          <w:shd w:val="clear" w:color="auto" w:fill="auto"/>
          <w:lang w:eastAsia="en-US"/>
        </w:rPr>
        <w:lastRenderedPageBreak/>
        <w:t xml:space="preserve">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w:t>
      </w:r>
      <w:r w:rsidRPr="00F2639D">
        <w:rPr>
          <w:rFonts w:eastAsia="Calibri"/>
          <w:color w:val="auto"/>
          <w:sz w:val="22"/>
          <w:szCs w:val="22"/>
          <w:shd w:val="clear" w:color="auto" w:fill="auto"/>
          <w:lang w:eastAsia="en-US"/>
        </w:rPr>
        <w:lastRenderedPageBreak/>
        <w:t xml:space="preserve">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D832F2" w:rsidRDefault="0003159C" w:rsidP="00B43A80">
      <w:pPr>
        <w:ind w:firstLine="709"/>
        <w:jc w:val="center"/>
        <w:rPr>
          <w:rFonts w:eastAsia="Calibri"/>
          <w:b/>
          <w:color w:val="auto"/>
          <w:sz w:val="12"/>
          <w:szCs w:val="12"/>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D832F2" w:rsidRDefault="001C5653" w:rsidP="00AA560C">
      <w:pPr>
        <w:ind w:firstLine="709"/>
        <w:rPr>
          <w:rFonts w:eastAsia="Calibri"/>
          <w:color w:val="auto"/>
          <w:sz w:val="12"/>
          <w:szCs w:val="12"/>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w:t>
      </w:r>
      <w:r w:rsidR="005834B4" w:rsidRPr="005834B4">
        <w:rPr>
          <w:rFonts w:eastAsia="Calibri"/>
          <w:color w:val="auto"/>
          <w:sz w:val="22"/>
          <w:szCs w:val="22"/>
          <w:shd w:val="clear" w:color="auto" w:fill="auto"/>
          <w:lang w:eastAsia="en-US"/>
        </w:rPr>
        <w:lastRenderedPageBreak/>
        <w:t>(максимальной)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D832F2" w:rsidRDefault="005834B4" w:rsidP="005834B4">
      <w:pPr>
        <w:ind w:firstLine="709"/>
        <w:rPr>
          <w:rFonts w:eastAsia="Calibri"/>
          <w:b/>
          <w:color w:val="auto"/>
          <w:sz w:val="12"/>
          <w:szCs w:val="12"/>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D832F2" w:rsidRDefault="00C46EF6" w:rsidP="003F602B">
      <w:pPr>
        <w:ind w:firstLine="709"/>
        <w:rPr>
          <w:rFonts w:eastAsia="Calibri"/>
          <w:color w:val="auto"/>
          <w:sz w:val="12"/>
          <w:szCs w:val="12"/>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lastRenderedPageBreak/>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D832F2" w:rsidRDefault="00A32091" w:rsidP="00016975">
      <w:pPr>
        <w:ind w:firstLine="709"/>
        <w:jc w:val="left"/>
        <w:rPr>
          <w:rFonts w:eastAsia="Calibri"/>
          <w:b/>
          <w:color w:val="auto"/>
          <w:sz w:val="12"/>
          <w:szCs w:val="12"/>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EECE023" w14:textId="77777777" w:rsidR="00556B25" w:rsidRDefault="00556B25" w:rsidP="005A580F">
      <w:pPr>
        <w:ind w:firstLine="709"/>
        <w:rPr>
          <w:rFonts w:eastAsia="Calibri"/>
          <w:bCs/>
          <w:color w:val="auto"/>
          <w:sz w:val="22"/>
          <w:szCs w:val="22"/>
          <w:shd w:val="clear" w:color="auto" w:fill="auto"/>
          <w:lang w:eastAsia="en-US"/>
        </w:rPr>
      </w:pPr>
    </w:p>
    <w:p w14:paraId="1BB75935" w14:textId="77777777" w:rsidR="00556B25" w:rsidRDefault="00556B25" w:rsidP="005A580F">
      <w:pPr>
        <w:ind w:firstLine="709"/>
        <w:rPr>
          <w:rFonts w:eastAsia="Calibri"/>
          <w:bCs/>
          <w:color w:val="auto"/>
          <w:sz w:val="22"/>
          <w:szCs w:val="22"/>
          <w:shd w:val="clear" w:color="auto" w:fill="auto"/>
          <w:lang w:eastAsia="en-US"/>
        </w:rPr>
      </w:pPr>
    </w:p>
    <w:p w14:paraId="08B5CC18" w14:textId="77777777" w:rsidR="00556B25" w:rsidRDefault="00556B25" w:rsidP="005A580F">
      <w:pPr>
        <w:ind w:firstLine="709"/>
        <w:rPr>
          <w:rFonts w:eastAsia="Calibri"/>
          <w:bCs/>
          <w:color w:val="auto"/>
          <w:sz w:val="22"/>
          <w:szCs w:val="22"/>
          <w:shd w:val="clear" w:color="auto" w:fill="auto"/>
          <w:lang w:eastAsia="en-US"/>
        </w:rPr>
      </w:pPr>
    </w:p>
    <w:p w14:paraId="1B177511" w14:textId="77777777" w:rsidR="00556B25" w:rsidRDefault="00556B25" w:rsidP="005A580F">
      <w:pPr>
        <w:ind w:firstLine="709"/>
        <w:rPr>
          <w:rFonts w:eastAsia="Calibri"/>
          <w:bCs/>
          <w:color w:val="auto"/>
          <w:sz w:val="22"/>
          <w:szCs w:val="22"/>
          <w:shd w:val="clear" w:color="auto" w:fill="auto"/>
          <w:lang w:eastAsia="en-US"/>
        </w:rPr>
      </w:pPr>
    </w:p>
    <w:p w14:paraId="165C86C1" w14:textId="77777777" w:rsidR="00556B25" w:rsidRDefault="00556B25" w:rsidP="005A580F">
      <w:pPr>
        <w:ind w:firstLine="709"/>
        <w:rPr>
          <w:rFonts w:eastAsia="Calibri"/>
          <w:bCs/>
          <w:color w:val="auto"/>
          <w:sz w:val="22"/>
          <w:szCs w:val="22"/>
          <w:shd w:val="clear" w:color="auto" w:fill="auto"/>
          <w:lang w:eastAsia="en-US"/>
        </w:rPr>
      </w:pPr>
    </w:p>
    <w:p w14:paraId="00A2D22F" w14:textId="77777777" w:rsidR="00556B25" w:rsidRDefault="00556B25" w:rsidP="005A580F">
      <w:pPr>
        <w:ind w:firstLine="709"/>
        <w:rPr>
          <w:rFonts w:eastAsia="Calibri"/>
          <w:bCs/>
          <w:color w:val="auto"/>
          <w:sz w:val="22"/>
          <w:szCs w:val="22"/>
          <w:shd w:val="clear" w:color="auto" w:fill="auto"/>
          <w:lang w:eastAsia="en-US"/>
        </w:rPr>
      </w:pPr>
    </w:p>
    <w:p w14:paraId="4206DF09" w14:textId="77777777" w:rsidR="00556B25" w:rsidRDefault="00556B25" w:rsidP="005A580F">
      <w:pPr>
        <w:ind w:firstLine="709"/>
        <w:rPr>
          <w:rFonts w:eastAsia="Calibri"/>
          <w:bCs/>
          <w:color w:val="auto"/>
          <w:sz w:val="22"/>
          <w:szCs w:val="22"/>
          <w:shd w:val="clear" w:color="auto" w:fill="auto"/>
          <w:lang w:eastAsia="en-US"/>
        </w:rPr>
      </w:pPr>
    </w:p>
    <w:p w14:paraId="543FAD0C" w14:textId="77777777" w:rsidR="00556B25" w:rsidRDefault="00556B25" w:rsidP="005A580F">
      <w:pPr>
        <w:ind w:firstLine="709"/>
        <w:rPr>
          <w:rFonts w:eastAsia="Calibri"/>
          <w:bCs/>
          <w:color w:val="auto"/>
          <w:sz w:val="22"/>
          <w:szCs w:val="22"/>
          <w:shd w:val="clear" w:color="auto" w:fill="auto"/>
          <w:lang w:eastAsia="en-US"/>
        </w:rPr>
      </w:pPr>
    </w:p>
    <w:p w14:paraId="5A1B5E2B" w14:textId="77777777" w:rsidR="00556B25" w:rsidRDefault="00556B25" w:rsidP="005A580F">
      <w:pPr>
        <w:ind w:firstLine="709"/>
        <w:rPr>
          <w:rFonts w:eastAsia="Calibri"/>
          <w:bCs/>
          <w:color w:val="auto"/>
          <w:sz w:val="22"/>
          <w:szCs w:val="22"/>
          <w:shd w:val="clear" w:color="auto" w:fill="auto"/>
          <w:lang w:eastAsia="en-US"/>
        </w:rPr>
      </w:pPr>
    </w:p>
    <w:p w14:paraId="673C09F9" w14:textId="77777777" w:rsidR="00556B25" w:rsidRDefault="00556B25" w:rsidP="005A580F">
      <w:pPr>
        <w:ind w:firstLine="709"/>
        <w:rPr>
          <w:rFonts w:eastAsia="Calibri"/>
          <w:bCs/>
          <w:color w:val="auto"/>
          <w:sz w:val="22"/>
          <w:szCs w:val="22"/>
          <w:shd w:val="clear" w:color="auto" w:fill="auto"/>
          <w:lang w:eastAsia="en-US"/>
        </w:rPr>
      </w:pPr>
    </w:p>
    <w:p w14:paraId="08E7CAAB" w14:textId="77777777" w:rsidR="00556B25" w:rsidRDefault="00556B25" w:rsidP="005A580F">
      <w:pPr>
        <w:ind w:firstLine="709"/>
        <w:rPr>
          <w:rFonts w:eastAsia="Calibri"/>
          <w:bCs/>
          <w:color w:val="auto"/>
          <w:sz w:val="22"/>
          <w:szCs w:val="22"/>
          <w:shd w:val="clear" w:color="auto" w:fill="auto"/>
          <w:lang w:eastAsia="en-US"/>
        </w:rPr>
      </w:pPr>
    </w:p>
    <w:p w14:paraId="7EBD8684" w14:textId="77777777" w:rsidR="00556B25" w:rsidRDefault="00556B25" w:rsidP="005A580F">
      <w:pPr>
        <w:ind w:firstLine="709"/>
        <w:rPr>
          <w:rFonts w:eastAsia="Calibri"/>
          <w:bCs/>
          <w:color w:val="auto"/>
          <w:sz w:val="22"/>
          <w:szCs w:val="22"/>
          <w:shd w:val="clear" w:color="auto" w:fill="auto"/>
          <w:lang w:eastAsia="en-US"/>
        </w:rPr>
      </w:pPr>
    </w:p>
    <w:p w14:paraId="3A2BA7F1" w14:textId="77777777" w:rsidR="00556B25" w:rsidRDefault="00556B25" w:rsidP="005A580F">
      <w:pPr>
        <w:ind w:firstLine="709"/>
        <w:rPr>
          <w:rFonts w:eastAsia="Calibri"/>
          <w:bCs/>
          <w:color w:val="auto"/>
          <w:sz w:val="22"/>
          <w:szCs w:val="22"/>
          <w:shd w:val="clear" w:color="auto" w:fill="auto"/>
          <w:lang w:eastAsia="en-US"/>
        </w:rPr>
      </w:pPr>
    </w:p>
    <w:p w14:paraId="3C7A7208" w14:textId="77777777" w:rsidR="00556B25" w:rsidRDefault="00556B25" w:rsidP="005A580F">
      <w:pPr>
        <w:ind w:firstLine="709"/>
        <w:rPr>
          <w:rFonts w:eastAsia="Calibri"/>
          <w:bCs/>
          <w:color w:val="auto"/>
          <w:sz w:val="22"/>
          <w:szCs w:val="22"/>
          <w:shd w:val="clear" w:color="auto" w:fill="auto"/>
          <w:lang w:eastAsia="en-US"/>
        </w:rPr>
      </w:pPr>
    </w:p>
    <w:p w14:paraId="74C6B5A7" w14:textId="77777777" w:rsidR="00556B25" w:rsidRDefault="00556B25" w:rsidP="005A580F">
      <w:pPr>
        <w:ind w:firstLine="709"/>
        <w:rPr>
          <w:rFonts w:eastAsia="Calibri"/>
          <w:bCs/>
          <w:color w:val="auto"/>
          <w:sz w:val="22"/>
          <w:szCs w:val="22"/>
          <w:shd w:val="clear" w:color="auto" w:fill="auto"/>
          <w:lang w:eastAsia="en-US"/>
        </w:rPr>
      </w:pPr>
    </w:p>
    <w:p w14:paraId="0876CB25" w14:textId="77777777" w:rsidR="00556B25" w:rsidRDefault="00556B25" w:rsidP="005A580F">
      <w:pPr>
        <w:ind w:firstLine="709"/>
        <w:rPr>
          <w:rFonts w:eastAsia="Calibri"/>
          <w:bCs/>
          <w:color w:val="auto"/>
          <w:sz w:val="22"/>
          <w:szCs w:val="22"/>
          <w:shd w:val="clear" w:color="auto" w:fill="auto"/>
          <w:lang w:eastAsia="en-US"/>
        </w:rPr>
      </w:pPr>
    </w:p>
    <w:p w14:paraId="724EA761" w14:textId="77777777" w:rsidR="00556B25" w:rsidRDefault="00556B25" w:rsidP="005A580F">
      <w:pPr>
        <w:ind w:firstLine="709"/>
        <w:rPr>
          <w:rFonts w:eastAsia="Calibri"/>
          <w:bCs/>
          <w:color w:val="auto"/>
          <w:sz w:val="22"/>
          <w:szCs w:val="22"/>
          <w:shd w:val="clear" w:color="auto" w:fill="auto"/>
          <w:lang w:eastAsia="en-US"/>
        </w:rPr>
      </w:pPr>
    </w:p>
    <w:p w14:paraId="72DA17BB" w14:textId="77777777" w:rsidR="00556B25" w:rsidRDefault="00556B25" w:rsidP="005A580F">
      <w:pPr>
        <w:ind w:firstLine="709"/>
        <w:rPr>
          <w:rFonts w:eastAsia="Calibri"/>
          <w:bCs/>
          <w:color w:val="auto"/>
          <w:sz w:val="22"/>
          <w:szCs w:val="22"/>
          <w:shd w:val="clear" w:color="auto" w:fill="auto"/>
          <w:lang w:eastAsia="en-US"/>
        </w:rPr>
      </w:pPr>
    </w:p>
    <w:p w14:paraId="67CF7C26" w14:textId="77777777" w:rsidR="00556B25" w:rsidRDefault="00556B25" w:rsidP="005A580F">
      <w:pPr>
        <w:ind w:firstLine="709"/>
        <w:rPr>
          <w:rFonts w:eastAsia="Calibri"/>
          <w:bCs/>
          <w:color w:val="auto"/>
          <w:sz w:val="22"/>
          <w:szCs w:val="22"/>
          <w:shd w:val="clear" w:color="auto" w:fill="auto"/>
          <w:lang w:eastAsia="en-US"/>
        </w:rPr>
      </w:pPr>
    </w:p>
    <w:p w14:paraId="68C9E626" w14:textId="77777777" w:rsidR="00556B25" w:rsidRDefault="00556B25" w:rsidP="005A580F">
      <w:pPr>
        <w:ind w:firstLine="709"/>
        <w:rPr>
          <w:rFonts w:eastAsia="Calibri"/>
          <w:bCs/>
          <w:color w:val="auto"/>
          <w:sz w:val="22"/>
          <w:szCs w:val="22"/>
          <w:shd w:val="clear" w:color="auto" w:fill="auto"/>
          <w:lang w:eastAsia="en-US"/>
        </w:rPr>
      </w:pPr>
    </w:p>
    <w:p w14:paraId="26BCBCB8" w14:textId="77777777" w:rsidR="00556B25" w:rsidRDefault="00556B25" w:rsidP="005A580F">
      <w:pPr>
        <w:ind w:firstLine="709"/>
        <w:rPr>
          <w:rFonts w:eastAsia="Calibri"/>
          <w:bCs/>
          <w:color w:val="auto"/>
          <w:sz w:val="22"/>
          <w:szCs w:val="22"/>
          <w:shd w:val="clear" w:color="auto" w:fill="auto"/>
          <w:lang w:eastAsia="en-US"/>
        </w:rPr>
      </w:pPr>
    </w:p>
    <w:p w14:paraId="7B811E46" w14:textId="77777777" w:rsidR="00556B25" w:rsidRDefault="00556B25" w:rsidP="005A580F">
      <w:pPr>
        <w:ind w:firstLine="709"/>
        <w:rPr>
          <w:rFonts w:eastAsia="Calibri"/>
          <w:bCs/>
          <w:color w:val="auto"/>
          <w:sz w:val="22"/>
          <w:szCs w:val="22"/>
          <w:shd w:val="clear" w:color="auto" w:fill="auto"/>
          <w:lang w:eastAsia="en-US"/>
        </w:rPr>
      </w:pPr>
    </w:p>
    <w:p w14:paraId="198914A5" w14:textId="77777777" w:rsidR="00556B25" w:rsidRDefault="00556B25" w:rsidP="005A580F">
      <w:pPr>
        <w:ind w:firstLine="709"/>
        <w:rPr>
          <w:rFonts w:eastAsia="Calibri"/>
          <w:bCs/>
          <w:color w:val="auto"/>
          <w:sz w:val="22"/>
          <w:szCs w:val="22"/>
          <w:shd w:val="clear" w:color="auto" w:fill="auto"/>
          <w:lang w:eastAsia="en-US"/>
        </w:rPr>
      </w:pPr>
    </w:p>
    <w:p w14:paraId="313CD392" w14:textId="77777777" w:rsidR="00556B25" w:rsidRDefault="00556B25" w:rsidP="005A580F">
      <w:pPr>
        <w:ind w:firstLine="709"/>
        <w:rPr>
          <w:rFonts w:eastAsia="Calibri"/>
          <w:bCs/>
          <w:color w:val="auto"/>
          <w:sz w:val="22"/>
          <w:szCs w:val="22"/>
          <w:shd w:val="clear" w:color="auto" w:fill="auto"/>
          <w:lang w:eastAsia="en-US"/>
        </w:rPr>
      </w:pPr>
    </w:p>
    <w:p w14:paraId="1BD127D6" w14:textId="77777777" w:rsidR="00556B25" w:rsidRDefault="00556B25" w:rsidP="005A580F">
      <w:pPr>
        <w:ind w:firstLine="709"/>
        <w:rPr>
          <w:rFonts w:eastAsia="Calibri"/>
          <w:bCs/>
          <w:color w:val="auto"/>
          <w:sz w:val="22"/>
          <w:szCs w:val="22"/>
          <w:shd w:val="clear" w:color="auto" w:fill="auto"/>
          <w:lang w:eastAsia="en-US"/>
        </w:rPr>
      </w:pPr>
    </w:p>
    <w:p w14:paraId="7A937AC3" w14:textId="77777777" w:rsidR="00556B25" w:rsidRDefault="00556B25" w:rsidP="005A580F">
      <w:pPr>
        <w:ind w:firstLine="709"/>
        <w:rPr>
          <w:rFonts w:eastAsia="Calibri"/>
          <w:bCs/>
          <w:color w:val="auto"/>
          <w:sz w:val="22"/>
          <w:szCs w:val="22"/>
          <w:shd w:val="clear" w:color="auto" w:fill="auto"/>
          <w:lang w:eastAsia="en-US"/>
        </w:rPr>
      </w:pPr>
    </w:p>
    <w:p w14:paraId="60A9EE55" w14:textId="77777777" w:rsidR="00556B25" w:rsidRDefault="00556B25" w:rsidP="005A580F">
      <w:pPr>
        <w:ind w:firstLine="709"/>
        <w:rPr>
          <w:rFonts w:eastAsia="Calibri"/>
          <w:bCs/>
          <w:color w:val="auto"/>
          <w:sz w:val="22"/>
          <w:szCs w:val="22"/>
          <w:shd w:val="clear" w:color="auto" w:fill="auto"/>
          <w:lang w:eastAsia="en-US"/>
        </w:rPr>
      </w:pPr>
    </w:p>
    <w:p w14:paraId="2F9135B6" w14:textId="77777777" w:rsidR="00556B25" w:rsidRDefault="00556B25"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2AEF8289" w:rsidR="00694C52" w:rsidRPr="0088273A" w:rsidRDefault="00E7746E" w:rsidP="00E7744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Григорьева Екатерина Геннадьевна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729249EC" w:rsidR="00602783" w:rsidRPr="0004345F" w:rsidRDefault="00433425" w:rsidP="00F72B18">
            <w:pPr>
              <w:jc w:val="left"/>
              <w:rPr>
                <w:rFonts w:eastAsia="Calibri"/>
                <w:b/>
                <w:bCs/>
                <w:color w:val="auto"/>
                <w:sz w:val="21"/>
                <w:szCs w:val="21"/>
                <w:shd w:val="clear" w:color="auto" w:fill="auto"/>
                <w:lang w:eastAsia="en-US"/>
              </w:rPr>
            </w:pPr>
            <w:r w:rsidRPr="0004345F">
              <w:rPr>
                <w:rFonts w:eastAsia="Calibri"/>
                <w:b/>
                <w:bCs/>
                <w:color w:val="auto"/>
                <w:sz w:val="21"/>
                <w:szCs w:val="21"/>
                <w:shd w:val="clear" w:color="auto" w:fill="auto"/>
                <w:lang w:eastAsia="en-US"/>
              </w:rPr>
              <w:t xml:space="preserve">Поставка </w:t>
            </w:r>
            <w:r w:rsidR="00E7744A" w:rsidRPr="0004345F">
              <w:rPr>
                <w:rFonts w:eastAsia="Calibri"/>
                <w:b/>
                <w:bCs/>
                <w:color w:val="auto"/>
                <w:sz w:val="21"/>
                <w:szCs w:val="21"/>
                <w:shd w:val="clear" w:color="auto" w:fill="auto"/>
                <w:lang w:eastAsia="en-US"/>
              </w:rPr>
              <w:t>труб из полиэтилена</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41692EAC" w14:textId="0B75B146"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ОКПД2: </w:t>
            </w:r>
            <w:r w:rsidR="00E7744A">
              <w:rPr>
                <w:rFonts w:eastAsia="Calibri"/>
                <w:color w:val="auto"/>
                <w:sz w:val="21"/>
                <w:szCs w:val="21"/>
                <w:shd w:val="clear" w:color="auto" w:fill="auto"/>
                <w:lang w:eastAsia="en-US"/>
              </w:rPr>
              <w:t>22.21.21.122 Трубы напорные из полиэтилена</w:t>
            </w:r>
            <w:r w:rsidRPr="00433425">
              <w:rPr>
                <w:rFonts w:eastAsia="Calibri"/>
                <w:color w:val="auto"/>
                <w:sz w:val="21"/>
                <w:szCs w:val="21"/>
                <w:shd w:val="clear" w:color="auto" w:fill="auto"/>
                <w:lang w:eastAsia="en-US"/>
              </w:rPr>
              <w:t>.</w:t>
            </w:r>
          </w:p>
          <w:p w14:paraId="65E85481" w14:textId="58DBFBE8" w:rsidR="008554C4" w:rsidRPr="00D81AAD" w:rsidRDefault="00433425" w:rsidP="00E7744A">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ОКВЭД2: </w:t>
            </w:r>
            <w:r w:rsidR="00E7744A">
              <w:rPr>
                <w:rFonts w:eastAsia="Calibri"/>
                <w:color w:val="auto"/>
                <w:sz w:val="21"/>
                <w:szCs w:val="21"/>
                <w:shd w:val="clear" w:color="auto" w:fill="auto"/>
                <w:lang w:eastAsia="en-US"/>
              </w:rPr>
              <w:t>22.2 производство изделий из пластмасс.</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21182023"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D832F2" w:rsidRPr="00D832F2">
              <w:rPr>
                <w:rFonts w:eastAsia="Calibri"/>
                <w:iCs/>
                <w:color w:val="auto"/>
                <w:sz w:val="21"/>
                <w:szCs w:val="21"/>
                <w:shd w:val="clear" w:color="auto" w:fill="auto"/>
                <w:lang w:eastAsia="en-US"/>
              </w:rPr>
              <w:t>Республика Марий Эл, г. Йошкар-Ола, ул.Дружбы,2</w:t>
            </w:r>
            <w:r w:rsidRPr="00F01EEC">
              <w:rPr>
                <w:rFonts w:eastAsia="Calibri"/>
                <w:color w:val="auto"/>
                <w:sz w:val="21"/>
                <w:szCs w:val="21"/>
                <w:shd w:val="clear" w:color="auto" w:fill="auto"/>
                <w:lang w:eastAsia="en-US"/>
              </w:rPr>
              <w:t>;</w:t>
            </w:r>
          </w:p>
          <w:p w14:paraId="4AD53D1D" w14:textId="34E89975"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D832F2" w:rsidRPr="00D832F2">
              <w:rPr>
                <w:rFonts w:eastAsia="Calibri"/>
                <w:color w:val="auto"/>
                <w:sz w:val="21"/>
                <w:szCs w:val="21"/>
                <w:shd w:val="clear" w:color="auto" w:fill="auto"/>
                <w:lang w:eastAsia="en-US"/>
              </w:rPr>
              <w:t xml:space="preserve">поставка Товара осуществляется </w:t>
            </w:r>
            <w:r w:rsidR="00000E1E">
              <w:rPr>
                <w:rFonts w:eastAsia="Calibri"/>
                <w:color w:val="auto"/>
                <w:sz w:val="21"/>
                <w:szCs w:val="21"/>
                <w:shd w:val="clear" w:color="auto" w:fill="auto"/>
                <w:lang w:eastAsia="en-US"/>
              </w:rPr>
              <w:t>в течение 7-ми рабочих дней с момента заключения Договора.</w:t>
            </w:r>
          </w:p>
          <w:p w14:paraId="2E05FD07" w14:textId="44930CBC" w:rsidR="003B0CFC" w:rsidRPr="00380205" w:rsidRDefault="00124E4D" w:rsidP="00433425">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D832F2" w:rsidRPr="00D832F2">
              <w:rPr>
                <w:rFonts w:eastAsia="Calibri" w:cs="Times New Roman"/>
                <w:i w:val="0"/>
                <w:color w:val="auto"/>
                <w:sz w:val="21"/>
                <w:szCs w:val="21"/>
                <w:lang w:eastAsia="en-US"/>
              </w:rPr>
              <w:t>Поставка осуществляется силами и за счет Поставщика.</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5F472EAD" w:rsidR="00ED7183" w:rsidRPr="00E20048" w:rsidRDefault="00556B25" w:rsidP="00BA0FAB">
            <w:pPr>
              <w:rPr>
                <w:rFonts w:eastAsia="Calibri"/>
                <w:b/>
                <w:bCs/>
                <w:color w:val="auto"/>
                <w:sz w:val="21"/>
                <w:szCs w:val="21"/>
                <w:shd w:val="clear" w:color="auto" w:fill="auto"/>
                <w:lang w:eastAsia="en-US"/>
              </w:rPr>
            </w:pPr>
            <w:r w:rsidRPr="00E20048">
              <w:rPr>
                <w:rFonts w:eastAsia="Calibri"/>
                <w:b/>
                <w:bCs/>
                <w:color w:val="auto"/>
                <w:sz w:val="21"/>
                <w:szCs w:val="21"/>
                <w:shd w:val="clear" w:color="auto" w:fill="auto"/>
                <w:lang w:eastAsia="en-US"/>
              </w:rPr>
              <w:t>186 316</w:t>
            </w:r>
            <w:r w:rsidR="00000E1E" w:rsidRPr="00E20048">
              <w:rPr>
                <w:rFonts w:eastAsia="Calibri"/>
                <w:b/>
                <w:bCs/>
                <w:color w:val="auto"/>
                <w:sz w:val="21"/>
                <w:szCs w:val="21"/>
                <w:shd w:val="clear" w:color="auto" w:fill="auto"/>
                <w:lang w:eastAsia="en-US"/>
              </w:rPr>
              <w:t xml:space="preserve"> (</w:t>
            </w:r>
            <w:r w:rsidRPr="00E20048">
              <w:rPr>
                <w:rFonts w:eastAsia="Calibri"/>
                <w:b/>
                <w:bCs/>
                <w:color w:val="auto"/>
                <w:sz w:val="21"/>
                <w:szCs w:val="21"/>
                <w:shd w:val="clear" w:color="auto" w:fill="auto"/>
                <w:lang w:eastAsia="en-US"/>
              </w:rPr>
              <w:t>Сто восемьдесят шесть тысяч триста шестнадцать</w:t>
            </w:r>
            <w:r w:rsidR="00000E1E" w:rsidRPr="00E20048">
              <w:rPr>
                <w:rFonts w:eastAsia="Calibri"/>
                <w:b/>
                <w:bCs/>
                <w:color w:val="auto"/>
                <w:sz w:val="21"/>
                <w:szCs w:val="21"/>
                <w:shd w:val="clear" w:color="auto" w:fill="auto"/>
                <w:lang w:eastAsia="en-US"/>
              </w:rPr>
              <w:t>) руб.</w:t>
            </w:r>
            <w:r w:rsidRPr="00E20048">
              <w:rPr>
                <w:rFonts w:eastAsia="Calibri"/>
                <w:b/>
                <w:bCs/>
                <w:color w:val="auto"/>
                <w:sz w:val="21"/>
                <w:szCs w:val="21"/>
                <w:shd w:val="clear" w:color="auto" w:fill="auto"/>
                <w:lang w:eastAsia="en-US"/>
              </w:rPr>
              <w:t>2</w:t>
            </w:r>
            <w:r w:rsidR="00000E1E" w:rsidRPr="00E20048">
              <w:rPr>
                <w:rFonts w:eastAsia="Calibri"/>
                <w:b/>
                <w:bCs/>
                <w:color w:val="auto"/>
                <w:sz w:val="21"/>
                <w:szCs w:val="21"/>
                <w:shd w:val="clear" w:color="auto" w:fill="auto"/>
                <w:lang w:eastAsia="en-US"/>
              </w:rPr>
              <w:t>0 коп.</w:t>
            </w:r>
            <w:r w:rsidR="008C780E" w:rsidRPr="00E20048">
              <w:rPr>
                <w:rFonts w:eastAsia="Calibri"/>
                <w:b/>
                <w:bCs/>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14FAAA4"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5382E07" w14:textId="4BC8F9AB" w:rsidR="0076600C" w:rsidRPr="0076600C" w:rsidRDefault="00556B25" w:rsidP="0076600C">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60</w:t>
            </w:r>
            <w:r w:rsidR="00E7744A">
              <w:rPr>
                <w:rFonts w:eastAsia="Calibri"/>
                <w:color w:val="auto"/>
                <w:sz w:val="21"/>
                <w:szCs w:val="21"/>
                <w:shd w:val="clear" w:color="auto" w:fill="auto"/>
                <w:lang w:eastAsia="en-US"/>
              </w:rPr>
              <w:t xml:space="preserve"> Погонных метров</w:t>
            </w:r>
            <w:r w:rsidR="0076600C" w:rsidRPr="0076600C">
              <w:rPr>
                <w:rFonts w:eastAsia="Calibri"/>
                <w:color w:val="auto"/>
                <w:sz w:val="21"/>
                <w:szCs w:val="21"/>
                <w:shd w:val="clear" w:color="auto" w:fill="auto"/>
                <w:lang w:eastAsia="en-US"/>
              </w:rPr>
              <w:t>;</w:t>
            </w:r>
          </w:p>
          <w:p w14:paraId="5FE93C02" w14:textId="104C9CE2" w:rsidR="00F749CA" w:rsidRPr="0088273A" w:rsidRDefault="00C83482" w:rsidP="00C83482">
            <w:pPr>
              <w:rPr>
                <w:rFonts w:eastAsia="Calibri"/>
                <w:color w:val="auto"/>
                <w:sz w:val="21"/>
                <w:szCs w:val="21"/>
                <w:shd w:val="clear" w:color="auto" w:fill="auto"/>
                <w:lang w:eastAsia="en-US"/>
              </w:rPr>
            </w:pPr>
            <w:r w:rsidRPr="00C83482">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0DCC59BC" w:rsidR="00694C52" w:rsidRPr="00E7744A" w:rsidRDefault="00556B25" w:rsidP="00964456">
            <w:pPr>
              <w:rPr>
                <w:rFonts w:eastAsia="Times New Roman"/>
                <w:bCs/>
                <w:color w:val="000000"/>
                <w:sz w:val="21"/>
                <w:szCs w:val="21"/>
                <w:shd w:val="clear" w:color="auto" w:fill="auto"/>
              </w:rPr>
            </w:pPr>
            <w:r w:rsidRPr="00556B25">
              <w:rPr>
                <w:rFonts w:eastAsia="Times New Roman"/>
                <w:bCs/>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lastRenderedPageBreak/>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B47CF8A" w14:textId="21111441" w:rsidR="00C244EF" w:rsidRPr="00C244EF" w:rsidRDefault="00C244EF" w:rsidP="00C244EF">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095AE8">
              <w:rPr>
                <w:rFonts w:eastAsia="Calibri"/>
                <w:b/>
                <w:color w:val="auto"/>
                <w:sz w:val="21"/>
                <w:szCs w:val="21"/>
                <w:u w:val="single"/>
                <w:shd w:val="clear" w:color="auto" w:fill="auto"/>
                <w:lang w:eastAsia="en-US"/>
              </w:rPr>
              <w:t>установлено ограничение</w:t>
            </w:r>
            <w:r w:rsidRPr="00C244EF">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w:t>
            </w:r>
            <w:r>
              <w:rPr>
                <w:rFonts w:eastAsia="Calibri"/>
                <w:bCs/>
                <w:color w:val="auto"/>
                <w:sz w:val="21"/>
                <w:szCs w:val="21"/>
                <w:shd w:val="clear" w:color="auto" w:fill="auto"/>
                <w:lang w:eastAsia="en-US"/>
              </w:rPr>
              <w:t xml:space="preserve"> </w:t>
            </w:r>
            <w:r w:rsidRPr="00C244EF">
              <w:rPr>
                <w:rFonts w:eastAsia="Calibri"/>
                <w:bCs/>
                <w:color w:val="auto"/>
                <w:sz w:val="21"/>
                <w:szCs w:val="21"/>
                <w:shd w:val="clear" w:color="auto" w:fill="auto"/>
                <w:lang w:eastAsia="en-US"/>
              </w:rPr>
              <w:t>Постановления № 1875.</w:t>
            </w:r>
          </w:p>
          <w:p w14:paraId="7CF19894" w14:textId="77777777" w:rsidR="00C244EF" w:rsidRPr="00C244EF" w:rsidRDefault="00C244EF" w:rsidP="00C244EF">
            <w:pPr>
              <w:rPr>
                <w:rFonts w:eastAsia="Calibri"/>
                <w:bCs/>
                <w:color w:val="auto"/>
                <w:sz w:val="21"/>
                <w:szCs w:val="21"/>
                <w:shd w:val="clear" w:color="auto" w:fill="auto"/>
                <w:lang w:eastAsia="en-US"/>
              </w:rPr>
            </w:pPr>
          </w:p>
          <w:p w14:paraId="38241F2F" w14:textId="10A543C0" w:rsidR="00C244EF" w:rsidRDefault="00C244EF" w:rsidP="00C244EF">
            <w:pPr>
              <w:rPr>
                <w:rFonts w:eastAsia="Calibri"/>
                <w:bCs/>
                <w:color w:val="auto"/>
                <w:sz w:val="21"/>
                <w:szCs w:val="21"/>
                <w:shd w:val="clear" w:color="auto" w:fill="auto"/>
                <w:lang w:eastAsia="en-US"/>
              </w:rPr>
            </w:pPr>
          </w:p>
          <w:p w14:paraId="0CFF14A5" w14:textId="2742B949" w:rsidR="0003154F" w:rsidRPr="0088273A" w:rsidRDefault="00C244EF" w:rsidP="00EF3362">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 </w:t>
            </w:r>
          </w:p>
        </w:tc>
      </w:tr>
      <w:tr w:rsidR="00C82865" w:rsidRPr="0088273A" w14:paraId="17CB0513" w14:textId="77777777" w:rsidTr="00F01EEC">
        <w:tc>
          <w:tcPr>
            <w:tcW w:w="709"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776AEDA4"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2BB2B3"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 xml:space="preserve">заключение договора на поставку товара, происходящего из иностранного государства, если поданы заявка на участие в закупке, </w:t>
            </w:r>
            <w:r w:rsidRPr="00095AE8">
              <w:rPr>
                <w:rFonts w:eastAsia="Calibri"/>
                <w:bCs/>
                <w:color w:val="auto"/>
                <w:sz w:val="21"/>
                <w:szCs w:val="21"/>
                <w:shd w:val="clear" w:color="auto" w:fill="auto"/>
                <w:lang w:eastAsia="en-US"/>
              </w:rPr>
              <w:lastRenderedPageBreak/>
              <w:t>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54DE15B" w14:textId="13735C44" w:rsidR="00C82865" w:rsidRPr="00CE6949"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582ECCD5" w:rsidR="00694C52" w:rsidRPr="00E7744A" w:rsidRDefault="00556B25" w:rsidP="00E91B35">
            <w:pPr>
              <w:rPr>
                <w:rFonts w:eastAsia="Calibri"/>
                <w:b/>
                <w:bCs/>
                <w:color w:val="auto"/>
                <w:sz w:val="21"/>
                <w:szCs w:val="21"/>
                <w:shd w:val="clear" w:color="auto" w:fill="auto"/>
                <w:lang w:eastAsia="en-US"/>
              </w:rPr>
            </w:pPr>
            <w:r w:rsidRPr="00556B25">
              <w:rPr>
                <w:rFonts w:eastAsia="Calibri"/>
                <w:bCs/>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76210D0A"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EC2AC1">
              <w:rPr>
                <w:rFonts w:eastAsia="Calibri"/>
                <w:color w:val="auto"/>
                <w:sz w:val="21"/>
                <w:szCs w:val="21"/>
                <w:shd w:val="clear" w:color="auto" w:fill="auto"/>
                <w:lang w:eastAsia="en-US"/>
              </w:rPr>
              <w:t>23</w:t>
            </w:r>
            <w:r w:rsidRPr="00094BAF">
              <w:rPr>
                <w:rFonts w:eastAsia="Calibri"/>
                <w:color w:val="auto"/>
                <w:sz w:val="21"/>
                <w:szCs w:val="21"/>
                <w:shd w:val="clear" w:color="auto" w:fill="auto"/>
                <w:lang w:eastAsia="en-US"/>
              </w:rPr>
              <w:t xml:space="preserve">» </w:t>
            </w:r>
            <w:r w:rsidR="00EC2AC1">
              <w:rPr>
                <w:rFonts w:eastAsia="Calibri"/>
                <w:color w:val="auto"/>
                <w:sz w:val="21"/>
                <w:szCs w:val="21"/>
                <w:shd w:val="clear" w:color="auto" w:fill="auto"/>
                <w:lang w:eastAsia="en-US"/>
              </w:rPr>
              <w:t>июня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645436AA"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EC2AC1">
              <w:rPr>
                <w:rFonts w:eastAsia="Calibri"/>
                <w:color w:val="auto"/>
                <w:sz w:val="21"/>
                <w:szCs w:val="21"/>
                <w:shd w:val="clear" w:color="auto" w:fill="auto"/>
                <w:lang w:eastAsia="en-US"/>
              </w:rPr>
              <w:t>08</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EC2AC1">
              <w:rPr>
                <w:rFonts w:eastAsia="Calibri"/>
                <w:color w:val="auto"/>
                <w:sz w:val="21"/>
                <w:szCs w:val="21"/>
                <w:shd w:val="clear" w:color="auto" w:fill="auto"/>
                <w:lang w:eastAsia="en-US"/>
              </w:rPr>
              <w:t>июля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7ED2DFE4"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EC2AC1">
              <w:rPr>
                <w:rFonts w:eastAsia="Calibri"/>
                <w:b/>
                <w:color w:val="auto"/>
                <w:sz w:val="21"/>
                <w:szCs w:val="21"/>
                <w:shd w:val="clear" w:color="auto" w:fill="auto"/>
                <w:lang w:eastAsia="en-US"/>
              </w:rPr>
              <w:t>23</w:t>
            </w:r>
            <w:r w:rsidRPr="00094BAF">
              <w:rPr>
                <w:rFonts w:eastAsia="Calibri"/>
                <w:b/>
                <w:color w:val="auto"/>
                <w:sz w:val="21"/>
                <w:szCs w:val="21"/>
                <w:shd w:val="clear" w:color="auto" w:fill="auto"/>
                <w:lang w:eastAsia="en-US"/>
              </w:rPr>
              <w:t xml:space="preserve">» </w:t>
            </w:r>
            <w:r w:rsidR="00EC2AC1">
              <w:rPr>
                <w:rFonts w:eastAsia="Calibri"/>
                <w:b/>
                <w:color w:val="auto"/>
                <w:sz w:val="21"/>
                <w:szCs w:val="21"/>
                <w:shd w:val="clear" w:color="auto" w:fill="auto"/>
                <w:lang w:eastAsia="en-US"/>
              </w:rPr>
              <w:t>июня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665F57C9" w:rsidR="00694C52" w:rsidRPr="0088273A" w:rsidRDefault="00602783" w:rsidP="0098228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EC2AC1">
              <w:rPr>
                <w:rFonts w:eastAsia="Calibri"/>
                <w:b/>
                <w:color w:val="auto"/>
                <w:sz w:val="21"/>
                <w:szCs w:val="21"/>
                <w:shd w:val="clear" w:color="auto" w:fill="auto"/>
                <w:lang w:eastAsia="en-US"/>
              </w:rPr>
              <w:t>09</w:t>
            </w:r>
            <w:r w:rsidRPr="00094BAF">
              <w:rPr>
                <w:rFonts w:eastAsia="Calibri"/>
                <w:b/>
                <w:color w:val="auto"/>
                <w:sz w:val="21"/>
                <w:szCs w:val="21"/>
                <w:shd w:val="clear" w:color="auto" w:fill="auto"/>
                <w:lang w:eastAsia="en-US"/>
              </w:rPr>
              <w:t xml:space="preserve">» </w:t>
            </w:r>
            <w:r w:rsidR="00EC2AC1">
              <w:rPr>
                <w:rFonts w:eastAsia="Calibri"/>
                <w:b/>
                <w:color w:val="auto"/>
                <w:sz w:val="21"/>
                <w:szCs w:val="21"/>
                <w:shd w:val="clear" w:color="auto" w:fill="auto"/>
                <w:lang w:eastAsia="en-US"/>
              </w:rPr>
              <w:t>июля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52B6408A" w:rsidR="00694C52" w:rsidRPr="0088273A" w:rsidRDefault="00EC2AC1" w:rsidP="00000E1E">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11.07</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5FE95486" w:rsidR="00364486" w:rsidRPr="00364486" w:rsidRDefault="00EC2AC1" w:rsidP="00000E1E">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14.07</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77FFC7EB" w:rsidR="00694C52" w:rsidRPr="00CA27DD" w:rsidRDefault="00EC2AC1" w:rsidP="00000E1E">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15.07</w:t>
            </w:r>
            <w:r w:rsidR="0098228C">
              <w:rPr>
                <w:rFonts w:eastAsia="Calibri"/>
                <w:b/>
                <w:color w:val="auto"/>
                <w:sz w:val="21"/>
                <w:szCs w:val="21"/>
                <w:shd w:val="clear" w:color="auto" w:fill="auto"/>
                <w:lang w:eastAsia="en-US"/>
              </w:rPr>
              <w:t>.</w:t>
            </w:r>
            <w:r w:rsidR="00000E1E">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6F5D12A3"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а)</w:t>
            </w:r>
            <w:r w:rsidRPr="00095AE8">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w:t>
            </w:r>
            <w:r w:rsidRPr="00095AE8">
              <w:rPr>
                <w:rFonts w:eastAsia="Calibri"/>
                <w:color w:val="auto"/>
                <w:sz w:val="21"/>
                <w:szCs w:val="21"/>
                <w:shd w:val="clear" w:color="auto" w:fill="auto"/>
                <w:lang w:eastAsia="en-US"/>
              </w:rPr>
              <w:lastRenderedPageBreak/>
              <w:t>паспортные данные, место жительства (для физического лица), номер контактного телефона;</w:t>
            </w:r>
          </w:p>
          <w:p w14:paraId="60A0F82A"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б)</w:t>
            </w:r>
            <w:r w:rsidRPr="00095AE8">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095AE8">
              <w:rPr>
                <w:rFonts w:eastAsia="Calibri"/>
                <w:color w:val="auto"/>
                <w:sz w:val="21"/>
                <w:szCs w:val="21"/>
                <w:shd w:val="clear" w:color="auto" w:fill="auto"/>
                <w:lang w:eastAsia="en-US"/>
              </w:rPr>
              <w:t>и</w:t>
            </w:r>
            <w:proofErr w:type="gramEnd"/>
            <w:r w:rsidRPr="00095AE8">
              <w:rPr>
                <w:rFonts w:eastAsia="Calibri"/>
                <w:color w:val="auto"/>
                <w:sz w:val="21"/>
                <w:szCs w:val="21"/>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A5D5454"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в)</w:t>
            </w:r>
            <w:r w:rsidRPr="00095AE8">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настоящего раздела и п.15 Информационной карты.</w:t>
            </w:r>
          </w:p>
          <w:p w14:paraId="0978D1A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г)</w:t>
            </w:r>
            <w:r w:rsidRPr="00095AE8">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B10349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37BF13F2"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д)</w:t>
            </w:r>
            <w:r w:rsidRPr="00095AE8">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86D0BA6"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е)</w:t>
            </w:r>
            <w:r w:rsidRPr="00095AE8">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w:t>
            </w:r>
            <w:r w:rsidRPr="00095AE8">
              <w:rPr>
                <w:rFonts w:eastAsia="Calibri"/>
                <w:color w:val="auto"/>
                <w:sz w:val="21"/>
                <w:szCs w:val="21"/>
                <w:shd w:val="clear" w:color="auto" w:fill="auto"/>
                <w:lang w:eastAsia="en-US"/>
              </w:rPr>
              <w:lastRenderedPageBreak/>
              <w:t>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8FAD004" w14:textId="56094A85" w:rsidR="00E17B95" w:rsidRDefault="00095AE8" w:rsidP="00E17B95">
            <w:pPr>
              <w:ind w:firstLine="317"/>
              <w:rPr>
                <w:rFonts w:eastAsia="Times New Roman"/>
                <w:b/>
                <w:bCs/>
                <w:color w:val="auto"/>
                <w:sz w:val="22"/>
                <w:szCs w:val="22"/>
                <w:u w:val="single"/>
                <w:shd w:val="clear" w:color="auto" w:fill="auto"/>
              </w:rPr>
            </w:pPr>
            <w:r w:rsidRPr="00095AE8">
              <w:rPr>
                <w:rFonts w:eastAsia="Calibri"/>
                <w:b/>
                <w:bCs/>
                <w:color w:val="auto"/>
                <w:sz w:val="21"/>
                <w:szCs w:val="21"/>
                <w:u w:val="single"/>
                <w:shd w:val="clear" w:color="auto" w:fill="auto"/>
                <w:lang w:eastAsia="en-US"/>
              </w:rPr>
              <w:t xml:space="preserve">ж) </w:t>
            </w:r>
            <w:bookmarkStart w:id="5" w:name="_Hlk192495487"/>
            <w:r w:rsidR="00E17B95">
              <w:rPr>
                <w:rFonts w:eastAsia="Times New Roman"/>
                <w:b/>
                <w:bCs/>
                <w:color w:val="auto"/>
                <w:sz w:val="22"/>
                <w:szCs w:val="22"/>
                <w:u w:val="single"/>
                <w:shd w:val="clear" w:color="auto" w:fill="auto"/>
              </w:rPr>
              <w:t>информаци</w:t>
            </w:r>
            <w:r w:rsidR="00085020">
              <w:rPr>
                <w:rFonts w:eastAsia="Times New Roman"/>
                <w:b/>
                <w:bCs/>
                <w:color w:val="auto"/>
                <w:sz w:val="22"/>
                <w:szCs w:val="22"/>
                <w:u w:val="single"/>
                <w:shd w:val="clear" w:color="auto" w:fill="auto"/>
              </w:rPr>
              <w:t>ю</w:t>
            </w:r>
            <w:r w:rsidR="00E17B95">
              <w:rPr>
                <w:rFonts w:eastAsia="Times New Roman"/>
                <w:b/>
                <w:bCs/>
                <w:color w:val="auto"/>
                <w:sz w:val="22"/>
                <w:szCs w:val="22"/>
                <w:u w:val="single"/>
                <w:shd w:val="clear" w:color="auto" w:fill="auto"/>
              </w:rPr>
              <w:t xml:space="preserve">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390B01A5"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764AE8C3"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2D0682B"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0038FFAF" w14:textId="77777777" w:rsidR="00E17B95" w:rsidRPr="0042668E"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5B589AF"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406FBF64"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1A0E25C3"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BCB79CA" w14:textId="77777777" w:rsidR="00E17B95"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5"/>
          </w:p>
          <w:p w14:paraId="744F2A88" w14:textId="1A077C69" w:rsidR="00085020" w:rsidRPr="0088273A" w:rsidRDefault="00085020" w:rsidP="00E17B95">
            <w:pPr>
              <w:ind w:firstLine="176"/>
              <w:rPr>
                <w:rFonts w:eastAsia="Calibri"/>
                <w:color w:val="auto"/>
                <w:sz w:val="21"/>
                <w:szCs w:val="21"/>
                <w:shd w:val="clear" w:color="auto" w:fill="auto"/>
                <w:lang w:eastAsia="en-US"/>
              </w:rPr>
            </w:pPr>
            <w:r w:rsidRPr="00085020">
              <w:rPr>
                <w:rFonts w:eastAsia="Calibri"/>
                <w:color w:val="auto"/>
                <w:sz w:val="21"/>
                <w:szCs w:val="21"/>
                <w:shd w:val="clear" w:color="auto" w:fill="auto"/>
                <w:lang w:eastAsia="en-US"/>
              </w:rPr>
              <w:t>Если участник является стороной специального инвестиционного контракта, то в состав заявки включает справку о наличии такого контракта и указывает номер реестровой записи из реестра российской промпродукции.</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6C940B3" w14:textId="275558E6" w:rsidR="004965EE" w:rsidRPr="00E7744A" w:rsidRDefault="004965EE" w:rsidP="00A91FA5">
            <w:pPr>
              <w:rPr>
                <w:rFonts w:eastAsia="Calibri"/>
                <w:bCs/>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085020" w:rsidRPr="00085020">
              <w:rPr>
                <w:rFonts w:eastAsia="Calibri"/>
                <w:color w:val="auto"/>
                <w:sz w:val="21"/>
                <w:szCs w:val="21"/>
                <w:shd w:val="clear" w:color="auto" w:fill="auto"/>
                <w:lang w:eastAsia="en-US"/>
              </w:rPr>
              <w:t>9 315 (Девять тысяч триста пятнадцать) рублей 81 копейка</w:t>
            </w:r>
            <w:r w:rsidR="00E7744A" w:rsidRPr="00E7744A">
              <w:rPr>
                <w:rFonts w:eastAsia="Calibri"/>
                <w:color w:val="auto"/>
                <w:sz w:val="21"/>
                <w:szCs w:val="21"/>
                <w:shd w:val="clear" w:color="auto" w:fill="auto"/>
                <w:lang w:eastAsia="en-US"/>
              </w:rPr>
              <w:t>.</w:t>
            </w:r>
            <w:r w:rsidR="00000E1E">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Pr="0088273A">
              <w:rPr>
                <w:rFonts w:eastAsia="Calibri"/>
                <w:color w:val="auto"/>
                <w:sz w:val="21"/>
                <w:szCs w:val="21"/>
                <w:shd w:val="clear" w:color="auto" w:fill="auto"/>
                <w:lang w:eastAsia="en-US"/>
              </w:rPr>
              <w:lastRenderedPageBreak/>
              <w:t>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57BB1C68"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085020" w:rsidRPr="00085020">
              <w:rPr>
                <w:rFonts w:eastAsia="Calibri"/>
                <w:bCs/>
                <w:color w:val="auto"/>
                <w:sz w:val="21"/>
                <w:szCs w:val="21"/>
                <w:shd w:val="clear" w:color="auto" w:fill="auto"/>
                <w:lang w:eastAsia="en-US"/>
              </w:rPr>
              <w:t>13 973 (Тринадцать тысяч девятьсот семьдесят три) рубля 72 копейки</w:t>
            </w:r>
            <w:r w:rsidRPr="005B10DD">
              <w:rPr>
                <w:rFonts w:eastAsia="Calibri"/>
                <w:color w:val="auto"/>
                <w:sz w:val="21"/>
                <w:szCs w:val="21"/>
                <w:shd w:val="clear" w:color="auto" w:fill="auto"/>
                <w:lang w:eastAsia="en-US"/>
              </w:rPr>
              <w:t xml:space="preserve">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5E081CF3"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085020" w:rsidRPr="00085020">
              <w:rPr>
                <w:rFonts w:eastAsia="Calibri"/>
                <w:bCs/>
                <w:color w:val="auto"/>
                <w:sz w:val="21"/>
                <w:szCs w:val="21"/>
                <w:u w:val="single"/>
                <w:shd w:val="clear" w:color="auto" w:fill="auto"/>
                <w:lang w:eastAsia="en-US"/>
              </w:rPr>
              <w:t>«Средства для обеспечения исполнения Договора на поставку труб из полиэтилена»</w:t>
            </w:r>
            <w:r w:rsidR="00095AE8" w:rsidRPr="00095AE8">
              <w:rPr>
                <w:rFonts w:eastAsia="Calibri"/>
                <w:bCs/>
                <w:color w:val="auto"/>
                <w:sz w:val="21"/>
                <w:szCs w:val="21"/>
                <w:u w:val="single"/>
                <w:shd w:val="clear" w:color="auto" w:fill="auto"/>
                <w:lang w:eastAsia="en-US"/>
              </w:rPr>
              <w:t>.</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p w14:paraId="7F88B299" w14:textId="77777777" w:rsidR="00E17B95" w:rsidRDefault="00E17B95" w:rsidP="0086304C"/>
    <w:p w14:paraId="01835BCA" w14:textId="77777777" w:rsidR="00085020" w:rsidRDefault="00085020" w:rsidP="0086304C">
      <w:pPr>
        <w:ind w:firstLine="709"/>
        <w:jc w:val="center"/>
        <w:rPr>
          <w:rFonts w:eastAsia="Calibri"/>
          <w:b/>
          <w:color w:val="auto"/>
          <w:shd w:val="clear" w:color="auto" w:fill="auto"/>
          <w:lang w:eastAsia="en-US"/>
        </w:rPr>
      </w:pPr>
    </w:p>
    <w:p w14:paraId="6A02538F" w14:textId="77777777" w:rsidR="00085020" w:rsidRDefault="00085020" w:rsidP="0086304C">
      <w:pPr>
        <w:ind w:firstLine="709"/>
        <w:jc w:val="center"/>
        <w:rPr>
          <w:rFonts w:eastAsia="Calibri"/>
          <w:b/>
          <w:color w:val="auto"/>
          <w:shd w:val="clear" w:color="auto" w:fill="auto"/>
          <w:lang w:eastAsia="en-US"/>
        </w:rPr>
      </w:pPr>
    </w:p>
    <w:p w14:paraId="6FBA00B4" w14:textId="77777777" w:rsidR="00085020" w:rsidRDefault="00085020" w:rsidP="0086304C">
      <w:pPr>
        <w:ind w:firstLine="709"/>
        <w:jc w:val="center"/>
        <w:rPr>
          <w:rFonts w:eastAsia="Calibri"/>
          <w:b/>
          <w:color w:val="auto"/>
          <w:shd w:val="clear" w:color="auto" w:fill="auto"/>
          <w:lang w:eastAsia="en-US"/>
        </w:rPr>
      </w:pPr>
    </w:p>
    <w:p w14:paraId="6FC92F12" w14:textId="77777777" w:rsidR="00085020" w:rsidRDefault="00085020" w:rsidP="0086304C">
      <w:pPr>
        <w:ind w:firstLine="709"/>
        <w:jc w:val="center"/>
        <w:rPr>
          <w:rFonts w:eastAsia="Calibri"/>
          <w:b/>
          <w:color w:val="auto"/>
          <w:shd w:val="clear" w:color="auto" w:fill="auto"/>
          <w:lang w:eastAsia="en-US"/>
        </w:rPr>
      </w:pPr>
    </w:p>
    <w:p w14:paraId="200C11B4" w14:textId="77777777" w:rsidR="00085020" w:rsidRDefault="00085020" w:rsidP="0086304C">
      <w:pPr>
        <w:ind w:firstLine="709"/>
        <w:jc w:val="center"/>
        <w:rPr>
          <w:rFonts w:eastAsia="Calibri"/>
          <w:b/>
          <w:color w:val="auto"/>
          <w:shd w:val="clear" w:color="auto" w:fill="auto"/>
          <w:lang w:eastAsia="en-US"/>
        </w:rPr>
      </w:pPr>
    </w:p>
    <w:p w14:paraId="200E69D4" w14:textId="77777777" w:rsidR="00085020" w:rsidRDefault="00085020" w:rsidP="0086304C">
      <w:pPr>
        <w:ind w:firstLine="709"/>
        <w:jc w:val="center"/>
        <w:rPr>
          <w:rFonts w:eastAsia="Calibri"/>
          <w:b/>
          <w:color w:val="auto"/>
          <w:shd w:val="clear" w:color="auto" w:fill="auto"/>
          <w:lang w:eastAsia="en-US"/>
        </w:rPr>
      </w:pPr>
    </w:p>
    <w:p w14:paraId="3AE11174" w14:textId="77777777" w:rsidR="00085020" w:rsidRDefault="00085020" w:rsidP="0086304C">
      <w:pPr>
        <w:ind w:firstLine="709"/>
        <w:jc w:val="center"/>
        <w:rPr>
          <w:rFonts w:eastAsia="Calibri"/>
          <w:b/>
          <w:color w:val="auto"/>
          <w:shd w:val="clear" w:color="auto" w:fill="auto"/>
          <w:lang w:eastAsia="en-US"/>
        </w:rPr>
      </w:pPr>
    </w:p>
    <w:p w14:paraId="66A8B1DF" w14:textId="77777777" w:rsidR="00EC2AC1" w:rsidRDefault="00EC2AC1" w:rsidP="0086304C">
      <w:pPr>
        <w:ind w:firstLine="709"/>
        <w:jc w:val="center"/>
        <w:rPr>
          <w:rFonts w:eastAsia="Calibri"/>
          <w:b/>
          <w:color w:val="auto"/>
          <w:shd w:val="clear" w:color="auto" w:fill="auto"/>
          <w:lang w:eastAsia="en-US"/>
        </w:rPr>
      </w:pPr>
    </w:p>
    <w:p w14:paraId="0DA164F5" w14:textId="77777777" w:rsidR="00EC2AC1" w:rsidRDefault="00EC2AC1" w:rsidP="0086304C">
      <w:pPr>
        <w:ind w:firstLine="709"/>
        <w:jc w:val="center"/>
        <w:rPr>
          <w:rFonts w:eastAsia="Calibri"/>
          <w:b/>
          <w:color w:val="auto"/>
          <w:shd w:val="clear" w:color="auto" w:fill="auto"/>
          <w:lang w:eastAsia="en-US"/>
        </w:rPr>
      </w:pPr>
    </w:p>
    <w:p w14:paraId="47D04C90" w14:textId="77777777" w:rsidR="00EC2AC1" w:rsidRDefault="00EC2AC1" w:rsidP="0086304C">
      <w:pPr>
        <w:ind w:firstLine="709"/>
        <w:jc w:val="center"/>
        <w:rPr>
          <w:rFonts w:eastAsia="Calibri"/>
          <w:b/>
          <w:color w:val="auto"/>
          <w:shd w:val="clear" w:color="auto" w:fill="auto"/>
          <w:lang w:eastAsia="en-US"/>
        </w:rPr>
      </w:pPr>
    </w:p>
    <w:p w14:paraId="72650244" w14:textId="77777777" w:rsidR="00EC2AC1" w:rsidRDefault="00EC2AC1" w:rsidP="0086304C">
      <w:pPr>
        <w:ind w:firstLine="709"/>
        <w:jc w:val="center"/>
        <w:rPr>
          <w:rFonts w:eastAsia="Calibri"/>
          <w:b/>
          <w:color w:val="auto"/>
          <w:shd w:val="clear" w:color="auto" w:fill="auto"/>
          <w:lang w:eastAsia="en-US"/>
        </w:rPr>
      </w:pPr>
    </w:p>
    <w:p w14:paraId="45BE1571" w14:textId="77777777" w:rsidR="00EC2AC1" w:rsidRDefault="00EC2AC1" w:rsidP="0086304C">
      <w:pPr>
        <w:ind w:firstLine="709"/>
        <w:jc w:val="center"/>
        <w:rPr>
          <w:rFonts w:eastAsia="Calibri"/>
          <w:b/>
          <w:color w:val="auto"/>
          <w:shd w:val="clear" w:color="auto" w:fill="auto"/>
          <w:lang w:eastAsia="en-US"/>
        </w:rPr>
      </w:pPr>
    </w:p>
    <w:p w14:paraId="0461604D" w14:textId="77777777" w:rsidR="00085020" w:rsidRDefault="00085020" w:rsidP="0086304C">
      <w:pPr>
        <w:ind w:firstLine="709"/>
        <w:jc w:val="center"/>
        <w:rPr>
          <w:rFonts w:eastAsia="Calibri"/>
          <w:b/>
          <w:color w:val="auto"/>
          <w:shd w:val="clear" w:color="auto" w:fill="auto"/>
          <w:lang w:eastAsia="en-US"/>
        </w:rPr>
      </w:pPr>
    </w:p>
    <w:p w14:paraId="641BD30C" w14:textId="77777777" w:rsidR="00085020" w:rsidRDefault="00085020" w:rsidP="0086304C">
      <w:pPr>
        <w:ind w:firstLine="709"/>
        <w:jc w:val="center"/>
        <w:rPr>
          <w:rFonts w:eastAsia="Calibri"/>
          <w:b/>
          <w:color w:val="auto"/>
          <w:shd w:val="clear" w:color="auto" w:fill="auto"/>
          <w:lang w:eastAsia="en-US"/>
        </w:rPr>
      </w:pPr>
    </w:p>
    <w:p w14:paraId="34F00634" w14:textId="2F0B6B30" w:rsidR="0086304C" w:rsidRDefault="0086304C" w:rsidP="0086304C">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 ТЕХНИЧЕСКОЕ ЗАДАНИЕ</w:t>
      </w:r>
    </w:p>
    <w:p w14:paraId="306AAF84" w14:textId="77777777" w:rsidR="00085020" w:rsidRDefault="00085020" w:rsidP="0086304C">
      <w:pPr>
        <w:ind w:firstLine="709"/>
        <w:jc w:val="center"/>
        <w:rPr>
          <w:rFonts w:eastAsia="Calibri"/>
          <w:b/>
          <w:color w:val="auto"/>
          <w:shd w:val="clear" w:color="auto" w:fill="auto"/>
          <w:lang w:eastAsia="en-US"/>
        </w:rPr>
      </w:pPr>
    </w:p>
    <w:tbl>
      <w:tblPr>
        <w:tblW w:w="10632" w:type="dxa"/>
        <w:tblInd w:w="-714" w:type="dxa"/>
        <w:tblLayout w:type="fixed"/>
        <w:tblLook w:val="0000" w:firstRow="0" w:lastRow="0" w:firstColumn="0" w:lastColumn="0" w:noHBand="0" w:noVBand="0"/>
      </w:tblPr>
      <w:tblGrid>
        <w:gridCol w:w="483"/>
        <w:gridCol w:w="2629"/>
        <w:gridCol w:w="5528"/>
        <w:gridCol w:w="858"/>
        <w:gridCol w:w="1134"/>
      </w:tblGrid>
      <w:tr w:rsidR="00085020" w:rsidRPr="00085020" w14:paraId="5AC1E963" w14:textId="77777777" w:rsidTr="00085020">
        <w:trPr>
          <w:trHeight w:val="158"/>
        </w:trPr>
        <w:tc>
          <w:tcPr>
            <w:tcW w:w="483" w:type="dxa"/>
            <w:tcBorders>
              <w:top w:val="single" w:sz="4" w:space="0" w:color="000000"/>
              <w:left w:val="single" w:sz="4" w:space="0" w:color="000000"/>
              <w:bottom w:val="single" w:sz="4" w:space="0" w:color="000000"/>
              <w:right w:val="single" w:sz="4" w:space="0" w:color="000000"/>
            </w:tcBorders>
            <w:shd w:val="clear" w:color="auto" w:fill="auto"/>
          </w:tcPr>
          <w:p w14:paraId="5F84AD14" w14:textId="77777777" w:rsidR="00085020" w:rsidRPr="00085020" w:rsidRDefault="00085020" w:rsidP="00085020">
            <w:pPr>
              <w:suppressAutoHyphens/>
              <w:jc w:val="center"/>
              <w:rPr>
                <w:rFonts w:eastAsia="Times New Roman"/>
                <w:color w:val="auto"/>
                <w:shd w:val="clear" w:color="auto" w:fill="auto"/>
                <w:lang w:eastAsia="zh-CN"/>
              </w:rPr>
            </w:pPr>
            <w:r w:rsidRPr="00085020">
              <w:rPr>
                <w:rFonts w:eastAsia="Times New Roman"/>
                <w:b/>
                <w:color w:val="auto"/>
                <w:shd w:val="clear" w:color="auto" w:fill="auto"/>
                <w:lang w:eastAsia="zh-CN"/>
              </w:rPr>
              <w:t>№</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14:paraId="7FF0B540" w14:textId="77777777" w:rsidR="00085020" w:rsidRPr="00085020" w:rsidRDefault="00085020" w:rsidP="00085020">
            <w:pPr>
              <w:suppressAutoHyphens/>
              <w:jc w:val="center"/>
              <w:rPr>
                <w:rFonts w:eastAsia="Times New Roman"/>
                <w:color w:val="auto"/>
                <w:shd w:val="clear" w:color="auto" w:fill="auto"/>
                <w:lang w:eastAsia="zh-CN"/>
              </w:rPr>
            </w:pPr>
            <w:r w:rsidRPr="00085020">
              <w:rPr>
                <w:rFonts w:eastAsia="Times New Roman"/>
                <w:b/>
                <w:color w:val="auto"/>
                <w:shd w:val="clear" w:color="auto" w:fill="auto"/>
                <w:lang w:eastAsia="zh-CN"/>
              </w:rPr>
              <w:t>Наименование</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5066420C" w14:textId="77777777" w:rsidR="00085020" w:rsidRPr="00085020" w:rsidRDefault="00085020" w:rsidP="00085020">
            <w:pPr>
              <w:suppressAutoHyphens/>
              <w:jc w:val="center"/>
              <w:rPr>
                <w:rFonts w:eastAsia="Times New Roman"/>
                <w:color w:val="auto"/>
                <w:shd w:val="clear" w:color="auto" w:fill="auto"/>
                <w:lang w:eastAsia="zh-CN"/>
              </w:rPr>
            </w:pPr>
            <w:r w:rsidRPr="00085020">
              <w:rPr>
                <w:rFonts w:eastAsia="Times New Roman"/>
                <w:b/>
                <w:color w:val="auto"/>
                <w:shd w:val="clear" w:color="auto" w:fill="auto"/>
                <w:lang w:eastAsia="zh-CN"/>
              </w:rPr>
              <w:t>Характеристика Товара</w:t>
            </w: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14:paraId="7E00B27A" w14:textId="77777777" w:rsidR="00085020" w:rsidRPr="00085020" w:rsidRDefault="00085020" w:rsidP="00085020">
            <w:pPr>
              <w:suppressAutoHyphens/>
              <w:jc w:val="center"/>
              <w:rPr>
                <w:rFonts w:eastAsia="Times New Roman"/>
                <w:color w:val="auto"/>
                <w:shd w:val="clear" w:color="auto" w:fill="auto"/>
                <w:lang w:eastAsia="zh-CN"/>
              </w:rPr>
            </w:pPr>
            <w:r w:rsidRPr="00085020">
              <w:rPr>
                <w:rFonts w:eastAsia="Times New Roman"/>
                <w:b/>
                <w:color w:val="auto"/>
                <w:shd w:val="clear" w:color="auto" w:fill="auto"/>
                <w:lang w:eastAsia="zh-CN"/>
              </w:rPr>
              <w:t>Ед. изм.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BCBF6A4" w14:textId="77777777" w:rsidR="00085020" w:rsidRPr="00085020" w:rsidRDefault="00085020" w:rsidP="00085020">
            <w:pPr>
              <w:suppressAutoHyphens/>
              <w:jc w:val="center"/>
              <w:rPr>
                <w:rFonts w:eastAsia="Times New Roman"/>
                <w:color w:val="auto"/>
                <w:shd w:val="clear" w:color="auto" w:fill="auto"/>
                <w:lang w:eastAsia="zh-CN"/>
              </w:rPr>
            </w:pPr>
            <w:r w:rsidRPr="00085020">
              <w:rPr>
                <w:rFonts w:eastAsia="Times New Roman"/>
                <w:b/>
                <w:color w:val="auto"/>
                <w:shd w:val="clear" w:color="auto" w:fill="auto"/>
                <w:lang w:eastAsia="zh-CN"/>
              </w:rPr>
              <w:t>Кол-во</w:t>
            </w:r>
          </w:p>
        </w:tc>
      </w:tr>
      <w:tr w:rsidR="00085020" w:rsidRPr="00085020" w14:paraId="51E7D70B" w14:textId="77777777" w:rsidTr="00085020">
        <w:trPr>
          <w:trHeight w:val="2439"/>
        </w:trPr>
        <w:tc>
          <w:tcPr>
            <w:tcW w:w="483" w:type="dxa"/>
            <w:tcBorders>
              <w:top w:val="single" w:sz="4" w:space="0" w:color="000000"/>
              <w:left w:val="single" w:sz="4" w:space="0" w:color="000000"/>
              <w:bottom w:val="single" w:sz="4" w:space="0" w:color="000000"/>
              <w:right w:val="single" w:sz="4" w:space="0" w:color="000000"/>
            </w:tcBorders>
            <w:shd w:val="clear" w:color="auto" w:fill="auto"/>
          </w:tcPr>
          <w:p w14:paraId="5C2365E3" w14:textId="77777777" w:rsidR="00085020" w:rsidRPr="00085020" w:rsidRDefault="00085020" w:rsidP="00085020">
            <w:pPr>
              <w:suppressAutoHyphens/>
              <w:jc w:val="center"/>
              <w:rPr>
                <w:rFonts w:eastAsia="Times New Roman"/>
                <w:color w:val="auto"/>
                <w:shd w:val="clear" w:color="auto" w:fill="auto"/>
                <w:lang w:eastAsia="zh-CN"/>
              </w:rPr>
            </w:pPr>
            <w:r w:rsidRPr="00085020">
              <w:rPr>
                <w:rFonts w:eastAsia="Times New Roman"/>
                <w:color w:val="auto"/>
                <w:shd w:val="clear" w:color="auto" w:fill="auto"/>
                <w:lang w:eastAsia="zh-CN"/>
              </w:rPr>
              <w:t>1.</w:t>
            </w:r>
          </w:p>
        </w:tc>
        <w:tc>
          <w:tcPr>
            <w:tcW w:w="2629" w:type="dxa"/>
            <w:tcBorders>
              <w:top w:val="single" w:sz="4" w:space="0" w:color="000000"/>
              <w:left w:val="single" w:sz="4" w:space="0" w:color="000000"/>
              <w:bottom w:val="single" w:sz="4" w:space="0" w:color="000000"/>
              <w:right w:val="single" w:sz="4" w:space="0" w:color="000000"/>
            </w:tcBorders>
            <w:shd w:val="clear" w:color="auto" w:fill="auto"/>
          </w:tcPr>
          <w:p w14:paraId="55089705" w14:textId="77777777" w:rsidR="00085020" w:rsidRPr="00085020" w:rsidRDefault="00085020" w:rsidP="00085020">
            <w:pPr>
              <w:widowControl w:val="0"/>
              <w:suppressLineNumbers/>
              <w:suppressAutoHyphens/>
              <w:jc w:val="left"/>
              <w:rPr>
                <w:rFonts w:eastAsia="Times New Roman"/>
                <w:color w:val="auto"/>
                <w:shd w:val="clear" w:color="auto" w:fill="auto"/>
                <w:lang w:eastAsia="zh-CN"/>
              </w:rPr>
            </w:pPr>
            <w:r w:rsidRPr="00085020">
              <w:rPr>
                <w:rFonts w:eastAsia="Times New Roman"/>
                <w:color w:val="000000"/>
                <w:shd w:val="clear" w:color="auto" w:fill="auto"/>
                <w:lang w:eastAsia="zh-CN"/>
              </w:rPr>
              <w:t xml:space="preserve">Трубы из полиэтилена </w:t>
            </w:r>
            <w:r w:rsidRPr="00085020">
              <w:rPr>
                <w:rFonts w:eastAsia="Times New Roman"/>
                <w:b/>
                <w:color w:val="000000"/>
                <w:shd w:val="clear" w:color="auto" w:fill="auto"/>
                <w:lang w:eastAsia="zh-CN"/>
              </w:rPr>
              <w:t>(</w:t>
            </w:r>
            <w:r w:rsidRPr="00085020">
              <w:rPr>
                <w:rFonts w:eastAsia="Times New Roman"/>
                <w:b/>
                <w:color w:val="000000"/>
                <w:shd w:val="clear" w:color="auto" w:fill="auto"/>
                <w:lang w:val="en-US" w:eastAsia="zh-CN"/>
              </w:rPr>
              <w:t>d</w:t>
            </w:r>
            <w:r w:rsidRPr="00085020">
              <w:rPr>
                <w:rFonts w:eastAsia="Times New Roman"/>
                <w:b/>
                <w:color w:val="000000"/>
                <w:shd w:val="clear" w:color="auto" w:fill="auto"/>
                <w:lang w:eastAsia="zh-CN"/>
              </w:rPr>
              <w:t>-315);</w:t>
            </w:r>
          </w:p>
          <w:p w14:paraId="459687B0" w14:textId="77777777" w:rsidR="00085020" w:rsidRPr="00085020" w:rsidRDefault="00085020" w:rsidP="00085020">
            <w:pPr>
              <w:widowControl w:val="0"/>
              <w:suppressLineNumbers/>
              <w:suppressAutoHyphens/>
              <w:jc w:val="left"/>
              <w:rPr>
                <w:rFonts w:eastAsia="Times New Roman"/>
                <w:color w:val="000000"/>
                <w:shd w:val="clear" w:color="auto" w:fill="auto"/>
                <w:lang w:eastAsia="zh-CN"/>
              </w:rPr>
            </w:pPr>
          </w:p>
          <w:p w14:paraId="35AED394" w14:textId="1A9B0DEB" w:rsidR="00085020" w:rsidRPr="00085020" w:rsidRDefault="00085020" w:rsidP="00085020">
            <w:pPr>
              <w:widowControl w:val="0"/>
              <w:suppressLineNumbers/>
              <w:suppressAutoHyphens/>
              <w:jc w:val="left"/>
              <w:rPr>
                <w:rFonts w:eastAsia="Times New Roman"/>
                <w:color w:val="000000"/>
                <w:shd w:val="clear" w:color="auto" w:fill="auto"/>
                <w:lang w:eastAsia="zh-CN"/>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0EF7B6C6" w14:textId="77777777" w:rsidR="00085020" w:rsidRPr="00085020" w:rsidRDefault="00085020" w:rsidP="00085020">
            <w:pPr>
              <w:widowControl w:val="0"/>
              <w:suppressAutoHyphens/>
              <w:rPr>
                <w:rFonts w:eastAsia="Times New Roman"/>
                <w:color w:val="auto"/>
                <w:shd w:val="clear" w:color="auto" w:fill="auto"/>
                <w:lang w:eastAsia="zh-CN"/>
              </w:rPr>
            </w:pPr>
            <w:r w:rsidRPr="00085020">
              <w:rPr>
                <w:rFonts w:eastAsia="Times New Roman"/>
                <w:color w:val="auto"/>
                <w:shd w:val="clear" w:color="auto" w:fill="auto"/>
                <w:lang w:eastAsia="zh-CN"/>
              </w:rPr>
              <w:t xml:space="preserve">Трубы водопроводные напорные из полиэтилена 100,  </w:t>
            </w:r>
          </w:p>
          <w:p w14:paraId="502B93E2" w14:textId="77777777" w:rsidR="00085020" w:rsidRPr="00085020" w:rsidRDefault="00085020" w:rsidP="00085020">
            <w:pPr>
              <w:widowControl w:val="0"/>
              <w:suppressAutoHyphens/>
              <w:rPr>
                <w:rFonts w:eastAsia="Times New Roman"/>
                <w:color w:val="auto"/>
                <w:shd w:val="clear" w:color="auto" w:fill="auto"/>
                <w:lang w:eastAsia="zh-CN"/>
              </w:rPr>
            </w:pPr>
            <w:r w:rsidRPr="00085020">
              <w:rPr>
                <w:rFonts w:eastAsia="Times New Roman"/>
                <w:b/>
                <w:color w:val="auto"/>
                <w:shd w:val="clear" w:color="auto" w:fill="auto"/>
                <w:lang w:eastAsia="zh-CN"/>
              </w:rPr>
              <w:t>Диаметр=315</w:t>
            </w:r>
            <w:r w:rsidRPr="00085020">
              <w:rPr>
                <w:rFonts w:eastAsia="Times New Roman"/>
                <w:color w:val="auto"/>
                <w:shd w:val="clear" w:color="auto" w:fill="auto"/>
                <w:lang w:eastAsia="zh-CN"/>
              </w:rPr>
              <w:t xml:space="preserve">, </w:t>
            </w:r>
            <w:r w:rsidRPr="00085020">
              <w:rPr>
                <w:rFonts w:eastAsia="Times New Roman"/>
                <w:color w:val="auto"/>
                <w:shd w:val="clear" w:color="auto" w:fill="auto"/>
                <w:lang w:val="en-US" w:eastAsia="zh-CN"/>
              </w:rPr>
              <w:t>SDR</w:t>
            </w:r>
            <w:r w:rsidRPr="00085020">
              <w:rPr>
                <w:rFonts w:eastAsia="Times New Roman"/>
                <w:color w:val="auto"/>
                <w:shd w:val="clear" w:color="auto" w:fill="auto"/>
                <w:lang w:eastAsia="zh-CN"/>
              </w:rPr>
              <w:t xml:space="preserve">-21, </w:t>
            </w:r>
          </w:p>
          <w:p w14:paraId="32D529A8" w14:textId="77777777" w:rsidR="00085020" w:rsidRPr="00085020" w:rsidRDefault="00085020" w:rsidP="00085020">
            <w:pPr>
              <w:widowControl w:val="0"/>
              <w:suppressAutoHyphens/>
              <w:rPr>
                <w:rFonts w:eastAsia="Times New Roman"/>
                <w:color w:val="auto"/>
                <w:shd w:val="clear" w:color="auto" w:fill="auto"/>
                <w:lang w:eastAsia="zh-CN"/>
              </w:rPr>
            </w:pPr>
            <w:r w:rsidRPr="00085020">
              <w:rPr>
                <w:rFonts w:eastAsia="Times New Roman"/>
                <w:color w:val="auto"/>
                <w:shd w:val="clear" w:color="auto" w:fill="auto"/>
                <w:lang w:eastAsia="zh-CN"/>
              </w:rPr>
              <w:t>Рабочее давление - не менее 8 кг/см²;</w:t>
            </w:r>
          </w:p>
          <w:p w14:paraId="36ABE2BB" w14:textId="77777777" w:rsidR="00085020" w:rsidRPr="00085020" w:rsidRDefault="00085020" w:rsidP="00085020">
            <w:pPr>
              <w:widowControl w:val="0"/>
              <w:suppressAutoHyphens/>
              <w:rPr>
                <w:rFonts w:eastAsia="Times New Roman"/>
                <w:color w:val="auto"/>
                <w:shd w:val="clear" w:color="auto" w:fill="auto"/>
                <w:lang w:eastAsia="zh-CN"/>
              </w:rPr>
            </w:pPr>
            <w:r w:rsidRPr="00085020">
              <w:rPr>
                <w:rFonts w:eastAsia="Times New Roman"/>
                <w:color w:val="auto"/>
                <w:shd w:val="clear" w:color="auto" w:fill="auto"/>
                <w:lang w:eastAsia="zh-CN"/>
              </w:rPr>
              <w:t xml:space="preserve">толщина стенки – не менее 15,0 мм.; </w:t>
            </w:r>
          </w:p>
          <w:p w14:paraId="7B25EB75" w14:textId="77777777" w:rsidR="00085020" w:rsidRPr="00085020" w:rsidRDefault="00085020" w:rsidP="00085020">
            <w:pPr>
              <w:widowControl w:val="0"/>
              <w:suppressAutoHyphens/>
              <w:rPr>
                <w:rFonts w:eastAsia="Times New Roman"/>
                <w:color w:val="auto"/>
                <w:shd w:val="clear" w:color="auto" w:fill="auto"/>
                <w:lang w:eastAsia="zh-CN"/>
              </w:rPr>
            </w:pPr>
            <w:r w:rsidRPr="00085020">
              <w:rPr>
                <w:rFonts w:eastAsia="Times New Roman"/>
                <w:color w:val="auto"/>
                <w:shd w:val="clear" w:color="auto" w:fill="auto"/>
                <w:lang w:eastAsia="zh-CN"/>
              </w:rPr>
              <w:t>в отрезках не менее 12 м.</w:t>
            </w:r>
          </w:p>
          <w:p w14:paraId="78C6EB4D" w14:textId="77777777" w:rsidR="00085020" w:rsidRPr="00085020" w:rsidRDefault="00085020" w:rsidP="00085020">
            <w:pPr>
              <w:widowControl w:val="0"/>
              <w:tabs>
                <w:tab w:val="left" w:pos="960"/>
              </w:tabs>
              <w:suppressAutoHyphens/>
              <w:jc w:val="left"/>
              <w:rPr>
                <w:rFonts w:eastAsia="Times New Roman"/>
                <w:color w:val="auto"/>
                <w:shd w:val="clear" w:color="auto" w:fill="auto"/>
                <w:lang w:eastAsia="zh-CN"/>
              </w:rPr>
            </w:pPr>
            <w:r w:rsidRPr="00085020">
              <w:rPr>
                <w:rFonts w:eastAsia="Times New Roman"/>
                <w:b/>
                <w:color w:val="000000"/>
                <w:shd w:val="clear" w:color="auto" w:fill="auto"/>
                <w:lang w:eastAsia="zh-CN"/>
              </w:rPr>
              <w:t>ГОСТ 18599-2001 или ГОСТ Р 70628.2-2023.  Трубы напорные из полиэтилена.</w:t>
            </w:r>
          </w:p>
          <w:p w14:paraId="19DC7DA2" w14:textId="77777777" w:rsidR="00085020" w:rsidRPr="00085020" w:rsidRDefault="00085020" w:rsidP="00085020">
            <w:pPr>
              <w:widowControl w:val="0"/>
              <w:suppressAutoHyphens/>
              <w:rPr>
                <w:rFonts w:eastAsia="Times New Roman"/>
                <w:color w:val="auto"/>
                <w:shd w:val="clear" w:color="auto" w:fill="auto"/>
                <w:lang w:eastAsia="zh-CN"/>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14:paraId="3ACC7F47" w14:textId="77777777" w:rsidR="00085020" w:rsidRPr="00085020" w:rsidRDefault="00085020" w:rsidP="00085020">
            <w:pPr>
              <w:suppressAutoHyphens/>
              <w:snapToGrid w:val="0"/>
              <w:ind w:left="-80"/>
              <w:jc w:val="center"/>
              <w:rPr>
                <w:rFonts w:eastAsia="Times New Roman"/>
                <w:color w:val="auto"/>
                <w:shd w:val="clear" w:color="auto" w:fill="auto"/>
                <w:lang w:eastAsia="zh-CN"/>
              </w:rPr>
            </w:pPr>
            <w:r w:rsidRPr="00085020">
              <w:rPr>
                <w:rFonts w:eastAsia="Times New Roman"/>
                <w:color w:val="auto"/>
                <w:shd w:val="clear" w:color="auto" w:fill="auto"/>
                <w:lang w:eastAsia="zh-CN"/>
              </w:rPr>
              <w:t>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3B8EF3" w14:textId="77777777" w:rsidR="00085020" w:rsidRPr="00085020" w:rsidRDefault="00085020" w:rsidP="00085020">
            <w:pPr>
              <w:suppressAutoHyphens/>
              <w:jc w:val="left"/>
              <w:rPr>
                <w:rFonts w:eastAsia="Cambria"/>
                <w:color w:val="auto"/>
                <w:shd w:val="clear" w:color="auto" w:fill="auto"/>
                <w:lang w:eastAsia="zh-CN"/>
              </w:rPr>
            </w:pPr>
            <w:r w:rsidRPr="00085020">
              <w:rPr>
                <w:rFonts w:eastAsia="Cambria"/>
                <w:color w:val="auto"/>
                <w:shd w:val="clear" w:color="auto" w:fill="auto"/>
                <w:lang w:eastAsia="zh-CN"/>
              </w:rPr>
              <w:t xml:space="preserve">       60</w:t>
            </w:r>
          </w:p>
        </w:tc>
      </w:tr>
    </w:tbl>
    <w:p w14:paraId="1E43F05D" w14:textId="77777777" w:rsidR="00085020" w:rsidRDefault="00085020" w:rsidP="00085020">
      <w:pPr>
        <w:suppressAutoHyphens/>
        <w:ind w:firstLine="567"/>
        <w:rPr>
          <w:rFonts w:eastAsia="Times New Roman"/>
          <w:color w:val="auto"/>
          <w:shd w:val="clear" w:color="auto" w:fill="auto"/>
          <w:lang w:eastAsia="zh-CN"/>
        </w:rPr>
      </w:pPr>
    </w:p>
    <w:p w14:paraId="4631A7DF" w14:textId="2F68E219" w:rsidR="00085020" w:rsidRPr="00085020" w:rsidRDefault="00085020" w:rsidP="00085020">
      <w:pPr>
        <w:suppressAutoHyphens/>
        <w:ind w:firstLine="567"/>
        <w:rPr>
          <w:rFonts w:eastAsia="Times New Roman"/>
          <w:b/>
          <w:bCs/>
          <w:color w:val="auto"/>
          <w:u w:val="single"/>
          <w:shd w:val="clear" w:color="auto" w:fill="auto"/>
          <w:lang w:eastAsia="zh-CN"/>
        </w:rPr>
      </w:pPr>
      <w:r w:rsidRPr="00085020">
        <w:rPr>
          <w:rFonts w:eastAsia="Times New Roman"/>
          <w:b/>
          <w:bCs/>
          <w:color w:val="auto"/>
          <w:u w:val="single"/>
          <w:shd w:val="clear" w:color="auto" w:fill="auto"/>
          <w:lang w:eastAsia="zh-CN"/>
        </w:rPr>
        <w:t>Требования к качеству поставки:</w:t>
      </w:r>
    </w:p>
    <w:p w14:paraId="7A01FEE8" w14:textId="77777777" w:rsidR="00085020" w:rsidRPr="00085020" w:rsidRDefault="00085020" w:rsidP="00085020">
      <w:pPr>
        <w:suppressAutoHyphens/>
        <w:ind w:firstLine="567"/>
        <w:rPr>
          <w:rFonts w:eastAsia="Times New Roman"/>
          <w:color w:val="auto"/>
          <w:shd w:val="clear" w:color="auto" w:fill="auto"/>
          <w:lang w:eastAsia="zh-CN"/>
        </w:rPr>
      </w:pPr>
      <w:r w:rsidRPr="00085020">
        <w:rPr>
          <w:rFonts w:eastAsia="Times New Roman"/>
          <w:color w:val="auto"/>
          <w:shd w:val="clear" w:color="auto" w:fill="auto"/>
          <w:lang w:eastAsia="zh-CN"/>
        </w:rPr>
        <w:t xml:space="preserve">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 Срок изготовления товара не ранее 2024 года.</w:t>
      </w:r>
    </w:p>
    <w:p w14:paraId="399D15E0" w14:textId="77777777" w:rsidR="00085020" w:rsidRPr="00085020" w:rsidRDefault="00085020" w:rsidP="00085020">
      <w:pPr>
        <w:suppressAutoHyphens/>
        <w:ind w:firstLine="567"/>
        <w:rPr>
          <w:rFonts w:eastAsia="Times New Roman"/>
          <w:color w:val="auto"/>
          <w:shd w:val="clear" w:color="auto" w:fill="auto"/>
          <w:lang w:eastAsia="zh-CN"/>
        </w:rPr>
      </w:pPr>
      <w:r w:rsidRPr="00085020">
        <w:rPr>
          <w:rFonts w:eastAsia="Times New Roman"/>
          <w:color w:val="auto"/>
          <w:shd w:val="clear" w:color="auto" w:fill="auto"/>
          <w:lang w:eastAsia="zh-CN"/>
        </w:rPr>
        <w:t>Товар поставляется в заводской упаковке. Упаковка товара должна обеспечить сохранность товара при его транспортировке и хранении.</w:t>
      </w:r>
    </w:p>
    <w:p w14:paraId="5A5CF523" w14:textId="77777777" w:rsidR="00085020" w:rsidRPr="00085020" w:rsidRDefault="00085020" w:rsidP="00085020">
      <w:pPr>
        <w:suppressAutoHyphens/>
        <w:ind w:firstLine="567"/>
        <w:rPr>
          <w:rFonts w:eastAsia="Times New Roman"/>
          <w:color w:val="auto"/>
          <w:shd w:val="clear" w:color="auto" w:fill="auto"/>
          <w:lang w:eastAsia="zh-CN"/>
        </w:rPr>
      </w:pPr>
      <w:r w:rsidRPr="00085020">
        <w:rPr>
          <w:rFonts w:eastAsia="Times New Roman"/>
          <w:color w:val="auto"/>
          <w:shd w:val="clear" w:color="auto" w:fill="auto"/>
          <w:lang w:eastAsia="zh-CN"/>
        </w:rPr>
        <w:t>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3B35137C" w14:textId="77777777" w:rsidR="00085020" w:rsidRPr="00085020" w:rsidRDefault="00085020" w:rsidP="00085020">
      <w:pPr>
        <w:suppressAutoHyphens/>
        <w:ind w:firstLine="567"/>
        <w:rPr>
          <w:rFonts w:eastAsia="Times New Roman"/>
          <w:color w:val="auto"/>
          <w:shd w:val="clear" w:color="auto" w:fill="auto"/>
          <w:lang w:eastAsia="zh-CN"/>
        </w:rPr>
      </w:pPr>
      <w:r w:rsidRPr="00085020">
        <w:rPr>
          <w:rFonts w:eastAsia="Times New Roman"/>
          <w:color w:val="auto"/>
          <w:shd w:val="clear" w:color="auto" w:fill="auto"/>
          <w:lang w:eastAsia="zh-CN"/>
        </w:rPr>
        <w:t>Товар должен быть новым, не бывшим в употреблении, не восстановленным, не иметь дефектов.</w:t>
      </w:r>
    </w:p>
    <w:p w14:paraId="7E3958BB" w14:textId="77777777" w:rsidR="00085020" w:rsidRPr="00085020" w:rsidRDefault="00085020" w:rsidP="00085020">
      <w:pPr>
        <w:suppressAutoHyphens/>
        <w:ind w:firstLine="567"/>
        <w:rPr>
          <w:rFonts w:eastAsia="Times New Roman"/>
          <w:color w:val="auto"/>
          <w:shd w:val="clear" w:color="auto" w:fill="auto"/>
          <w:lang w:eastAsia="zh-CN"/>
        </w:rPr>
      </w:pPr>
      <w:r w:rsidRPr="00085020">
        <w:rPr>
          <w:rFonts w:eastAsia="Times New Roman"/>
          <w:color w:val="auto"/>
          <w:shd w:val="clear" w:color="auto" w:fill="auto"/>
          <w:lang w:eastAsia="zh-CN"/>
        </w:rPr>
        <w:t>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790DF238" w14:textId="1A5CA4A4" w:rsidR="00085020" w:rsidRPr="00085020" w:rsidRDefault="00085020" w:rsidP="00085020">
      <w:pPr>
        <w:suppressAutoHyphens/>
        <w:ind w:firstLine="567"/>
        <w:rPr>
          <w:rFonts w:eastAsia="Times New Roman"/>
          <w:color w:val="auto"/>
          <w:shd w:val="clear" w:color="auto" w:fill="auto"/>
          <w:lang w:eastAsia="zh-CN"/>
        </w:rPr>
      </w:pPr>
      <w:r w:rsidRPr="00085020">
        <w:rPr>
          <w:rFonts w:eastAsia="Times New Roman"/>
          <w:color w:val="auto"/>
          <w:shd w:val="clear" w:color="auto" w:fill="auto"/>
          <w:lang w:eastAsia="zh-CN"/>
        </w:rPr>
        <w:t xml:space="preserve">При исполнении </w:t>
      </w:r>
      <w:r>
        <w:rPr>
          <w:rFonts w:eastAsia="Times New Roman"/>
          <w:color w:val="auto"/>
          <w:shd w:val="clear" w:color="auto" w:fill="auto"/>
          <w:lang w:eastAsia="zh-CN"/>
        </w:rPr>
        <w:t>договора</w:t>
      </w:r>
      <w:r w:rsidRPr="00085020">
        <w:rPr>
          <w:rFonts w:eastAsia="Times New Roman"/>
          <w:color w:val="auto"/>
          <w:shd w:val="clear" w:color="auto" w:fill="auto"/>
          <w:lang w:eastAsia="zh-CN"/>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Pr>
          <w:rFonts w:eastAsia="Times New Roman"/>
          <w:color w:val="auto"/>
          <w:shd w:val="clear" w:color="auto" w:fill="auto"/>
          <w:lang w:eastAsia="zh-CN"/>
        </w:rPr>
        <w:t>договоре</w:t>
      </w:r>
      <w:r w:rsidRPr="00085020">
        <w:rPr>
          <w:rFonts w:eastAsia="Times New Roman"/>
          <w:color w:val="auto"/>
          <w:shd w:val="clear" w:color="auto" w:fill="auto"/>
          <w:lang w:eastAsia="zh-CN"/>
        </w:rPr>
        <w:t>.</w:t>
      </w:r>
    </w:p>
    <w:p w14:paraId="0441847F" w14:textId="77777777" w:rsidR="00085020" w:rsidRPr="00085020" w:rsidRDefault="00085020" w:rsidP="00085020">
      <w:pPr>
        <w:suppressAutoHyphens/>
        <w:ind w:firstLine="567"/>
        <w:rPr>
          <w:rFonts w:eastAsia="Times New Roman"/>
          <w:color w:val="auto"/>
          <w:shd w:val="clear" w:color="auto" w:fill="auto"/>
          <w:lang w:eastAsia="zh-CN"/>
        </w:rPr>
      </w:pPr>
      <w:r w:rsidRPr="00085020">
        <w:rPr>
          <w:rFonts w:eastAsia="Times New Roman"/>
          <w:color w:val="auto"/>
          <w:shd w:val="clear" w:color="auto" w:fill="auto"/>
          <w:lang w:eastAsia="zh-CN"/>
        </w:rPr>
        <w:t xml:space="preserve"> Поставщик либо уполномоченное им лицо при передаче товара обязан предоставить заказчику следующие документы: </w:t>
      </w:r>
    </w:p>
    <w:p w14:paraId="6084B17C" w14:textId="77777777" w:rsidR="00085020" w:rsidRPr="00085020" w:rsidRDefault="00085020" w:rsidP="00085020">
      <w:pPr>
        <w:suppressAutoHyphens/>
        <w:ind w:firstLine="567"/>
        <w:rPr>
          <w:rFonts w:eastAsia="Times New Roman"/>
          <w:color w:val="auto"/>
          <w:shd w:val="clear" w:color="auto" w:fill="auto"/>
          <w:lang w:eastAsia="zh-CN"/>
        </w:rPr>
      </w:pPr>
      <w:r w:rsidRPr="00085020">
        <w:rPr>
          <w:rFonts w:eastAsia="Times New Roman"/>
          <w:color w:val="auto"/>
          <w:shd w:val="clear" w:color="auto" w:fill="auto"/>
          <w:lang w:eastAsia="zh-CN"/>
        </w:rPr>
        <w:t>- Счет на оплату.</w:t>
      </w:r>
    </w:p>
    <w:p w14:paraId="23FC5747" w14:textId="5D99C879" w:rsidR="00085020" w:rsidRDefault="00085020" w:rsidP="00085020">
      <w:pPr>
        <w:ind w:firstLine="567"/>
        <w:rPr>
          <w:rFonts w:eastAsia="Calibri"/>
          <w:b/>
          <w:color w:val="auto"/>
          <w:shd w:val="clear" w:color="auto" w:fill="auto"/>
          <w:lang w:eastAsia="en-US"/>
        </w:rPr>
      </w:pPr>
      <w:r w:rsidRPr="00085020">
        <w:rPr>
          <w:rFonts w:eastAsia="Times New Roman"/>
          <w:color w:val="auto"/>
          <w:shd w:val="clear" w:color="auto" w:fill="auto"/>
          <w:lang w:eastAsia="zh-CN"/>
        </w:rPr>
        <w:t>- Товарная накладная № торг-12, счет-фактура либо универсальный передаточный документ.</w:t>
      </w:r>
    </w:p>
    <w:p w14:paraId="60A8E94C" w14:textId="77777777" w:rsidR="00085020" w:rsidRDefault="00085020" w:rsidP="0086304C">
      <w:pPr>
        <w:ind w:firstLine="709"/>
        <w:jc w:val="center"/>
        <w:rPr>
          <w:rFonts w:eastAsia="Calibri"/>
          <w:b/>
          <w:color w:val="auto"/>
          <w:shd w:val="clear" w:color="auto" w:fill="auto"/>
          <w:lang w:eastAsia="en-US"/>
        </w:rPr>
      </w:pPr>
    </w:p>
    <w:p w14:paraId="7C75BDBF" w14:textId="77777777" w:rsidR="00085020" w:rsidRDefault="00085020" w:rsidP="0086304C">
      <w:pPr>
        <w:ind w:firstLine="709"/>
        <w:jc w:val="center"/>
        <w:rPr>
          <w:rFonts w:eastAsia="Calibri"/>
          <w:b/>
          <w:color w:val="auto"/>
          <w:shd w:val="clear" w:color="auto" w:fill="auto"/>
          <w:lang w:eastAsia="en-US"/>
        </w:rPr>
      </w:pPr>
    </w:p>
    <w:p w14:paraId="4E71FF0E" w14:textId="77777777" w:rsidR="00085020" w:rsidRDefault="00085020" w:rsidP="0086304C">
      <w:pPr>
        <w:ind w:firstLine="709"/>
        <w:jc w:val="center"/>
        <w:rPr>
          <w:rFonts w:eastAsia="Calibri"/>
          <w:b/>
          <w:color w:val="auto"/>
          <w:shd w:val="clear" w:color="auto" w:fill="auto"/>
          <w:lang w:eastAsia="en-US"/>
        </w:rPr>
      </w:pPr>
    </w:p>
    <w:p w14:paraId="27DBA774" w14:textId="77777777" w:rsidR="00085020" w:rsidRDefault="00085020" w:rsidP="0086304C">
      <w:pPr>
        <w:ind w:firstLine="709"/>
        <w:jc w:val="center"/>
        <w:rPr>
          <w:rFonts w:eastAsia="Calibri"/>
          <w:b/>
          <w:color w:val="auto"/>
          <w:shd w:val="clear" w:color="auto" w:fill="auto"/>
          <w:lang w:eastAsia="en-US"/>
        </w:rPr>
      </w:pPr>
    </w:p>
    <w:p w14:paraId="7FCDE712" w14:textId="77777777" w:rsidR="00085020" w:rsidRDefault="00085020" w:rsidP="0086304C">
      <w:pPr>
        <w:ind w:firstLine="709"/>
        <w:jc w:val="center"/>
        <w:rPr>
          <w:rFonts w:eastAsia="Calibri"/>
          <w:b/>
          <w:color w:val="auto"/>
          <w:shd w:val="clear" w:color="auto" w:fill="auto"/>
          <w:lang w:eastAsia="en-US"/>
        </w:rPr>
      </w:pPr>
    </w:p>
    <w:p w14:paraId="767916A1" w14:textId="77777777" w:rsidR="00085020" w:rsidRDefault="00085020" w:rsidP="0086304C">
      <w:pPr>
        <w:ind w:firstLine="709"/>
        <w:jc w:val="center"/>
        <w:rPr>
          <w:rFonts w:eastAsia="Calibri"/>
          <w:b/>
          <w:color w:val="auto"/>
          <w:shd w:val="clear" w:color="auto" w:fill="auto"/>
          <w:lang w:eastAsia="en-US"/>
        </w:rPr>
      </w:pPr>
    </w:p>
    <w:p w14:paraId="50214DB3" w14:textId="77777777" w:rsidR="00085020" w:rsidRDefault="00085020" w:rsidP="0086304C">
      <w:pPr>
        <w:ind w:firstLine="709"/>
        <w:jc w:val="center"/>
        <w:rPr>
          <w:rFonts w:eastAsia="Calibri"/>
          <w:b/>
          <w:color w:val="auto"/>
          <w:shd w:val="clear" w:color="auto" w:fill="auto"/>
          <w:lang w:eastAsia="en-US"/>
        </w:rPr>
      </w:pPr>
    </w:p>
    <w:p w14:paraId="4D71BA97" w14:textId="77777777" w:rsidR="00085020" w:rsidRDefault="00085020" w:rsidP="0086304C">
      <w:pPr>
        <w:ind w:firstLine="709"/>
        <w:jc w:val="center"/>
        <w:rPr>
          <w:rFonts w:eastAsia="Calibri"/>
          <w:b/>
          <w:color w:val="auto"/>
          <w:shd w:val="clear" w:color="auto" w:fill="auto"/>
          <w:lang w:eastAsia="en-US"/>
        </w:rPr>
      </w:pPr>
    </w:p>
    <w:p w14:paraId="45BB3AB9" w14:textId="77777777" w:rsidR="00085020" w:rsidRDefault="00085020" w:rsidP="0086304C">
      <w:pPr>
        <w:ind w:firstLine="709"/>
        <w:jc w:val="center"/>
        <w:rPr>
          <w:rFonts w:eastAsia="Calibri"/>
          <w:b/>
          <w:color w:val="auto"/>
          <w:shd w:val="clear" w:color="auto" w:fill="auto"/>
          <w:lang w:eastAsia="en-US"/>
        </w:rPr>
      </w:pPr>
    </w:p>
    <w:p w14:paraId="40399A78" w14:textId="77777777" w:rsidR="00085020" w:rsidRDefault="00085020" w:rsidP="0086304C">
      <w:pPr>
        <w:ind w:firstLine="709"/>
        <w:jc w:val="center"/>
        <w:rPr>
          <w:rFonts w:eastAsia="Calibri"/>
          <w:b/>
          <w:color w:val="auto"/>
          <w:shd w:val="clear" w:color="auto" w:fill="auto"/>
          <w:lang w:eastAsia="en-US"/>
        </w:rPr>
      </w:pPr>
    </w:p>
    <w:p w14:paraId="6253A513" w14:textId="77777777" w:rsidR="00085020" w:rsidRDefault="00085020" w:rsidP="0086304C">
      <w:pPr>
        <w:ind w:firstLine="709"/>
        <w:jc w:val="center"/>
        <w:rPr>
          <w:rFonts w:eastAsia="Calibri"/>
          <w:b/>
          <w:color w:val="auto"/>
          <w:shd w:val="clear" w:color="auto" w:fill="auto"/>
          <w:lang w:eastAsia="en-US"/>
        </w:rPr>
      </w:pPr>
    </w:p>
    <w:p w14:paraId="71BCD1BB" w14:textId="77777777" w:rsidR="00245DFF" w:rsidRPr="00245DFF" w:rsidRDefault="00245DFF" w:rsidP="00245DFF">
      <w:pPr>
        <w:suppressAutoHyphens/>
        <w:jc w:val="left"/>
        <w:rPr>
          <w:rFonts w:eastAsia="Times New Roman"/>
          <w:color w:val="auto"/>
          <w:shd w:val="clear" w:color="auto" w:fill="auto"/>
          <w:lang w:eastAsia="zh-CN"/>
        </w:rPr>
      </w:pPr>
    </w:p>
    <w:p w14:paraId="2507164A" w14:textId="262DB42F" w:rsidR="00675778" w:rsidRDefault="00675778" w:rsidP="00675778">
      <w:pPr>
        <w:ind w:firstLine="709"/>
        <w:jc w:val="center"/>
        <w:rPr>
          <w:rFonts w:eastAsia="Calibri"/>
          <w:b/>
          <w:color w:val="auto"/>
          <w:shd w:val="clear" w:color="auto" w:fill="auto"/>
          <w:lang w:eastAsia="en-US"/>
        </w:rPr>
      </w:pPr>
      <w:r w:rsidRPr="00410202">
        <w:rPr>
          <w:rFonts w:eastAsia="Calibri"/>
          <w:b/>
          <w:color w:val="auto"/>
          <w:shd w:val="clear" w:color="auto" w:fill="auto"/>
          <w:lang w:eastAsia="en-US"/>
        </w:rPr>
        <w:lastRenderedPageBreak/>
        <w:t>РАЗДЕЛ I</w:t>
      </w:r>
      <w:r w:rsidRPr="00410202">
        <w:rPr>
          <w:rFonts w:eastAsia="Calibri"/>
          <w:b/>
          <w:color w:val="auto"/>
          <w:shd w:val="clear" w:color="auto" w:fill="auto"/>
          <w:lang w:val="en-US" w:eastAsia="en-US"/>
        </w:rPr>
        <w:t>V</w:t>
      </w:r>
      <w:r w:rsidRPr="00410202">
        <w:rPr>
          <w:rFonts w:eastAsia="Calibri"/>
          <w:b/>
          <w:color w:val="auto"/>
          <w:shd w:val="clear" w:color="auto" w:fill="auto"/>
          <w:lang w:eastAsia="en-US"/>
        </w:rPr>
        <w:t>.ПРОЕКТ ДОГОВОРА</w:t>
      </w:r>
    </w:p>
    <w:p w14:paraId="5FA8B3BC" w14:textId="77777777" w:rsidR="00085020" w:rsidRDefault="00085020" w:rsidP="00675778">
      <w:pPr>
        <w:ind w:firstLine="709"/>
        <w:jc w:val="center"/>
        <w:rPr>
          <w:rFonts w:eastAsia="Calibri"/>
          <w:b/>
          <w:color w:val="auto"/>
          <w:shd w:val="clear" w:color="auto" w:fill="auto"/>
          <w:lang w:eastAsia="en-US"/>
        </w:rPr>
      </w:pPr>
    </w:p>
    <w:p w14:paraId="595E77E4" w14:textId="77777777" w:rsidR="00085020" w:rsidRPr="00085020" w:rsidRDefault="00085020" w:rsidP="00085020">
      <w:pPr>
        <w:ind w:firstLine="709"/>
        <w:jc w:val="center"/>
        <w:rPr>
          <w:rFonts w:eastAsia="Times New Roman"/>
          <w:b/>
          <w:color w:val="auto"/>
          <w:sz w:val="22"/>
          <w:szCs w:val="22"/>
          <w:shd w:val="clear" w:color="auto" w:fill="auto"/>
        </w:rPr>
      </w:pPr>
      <w:r w:rsidRPr="00085020">
        <w:rPr>
          <w:rFonts w:eastAsia="Times New Roman"/>
          <w:b/>
          <w:color w:val="auto"/>
          <w:sz w:val="22"/>
          <w:szCs w:val="22"/>
          <w:shd w:val="clear" w:color="auto" w:fill="auto"/>
        </w:rPr>
        <w:t>Договор № _______</w:t>
      </w:r>
    </w:p>
    <w:p w14:paraId="182A3DF2" w14:textId="77777777" w:rsidR="00085020" w:rsidRDefault="00085020" w:rsidP="00085020">
      <w:pPr>
        <w:ind w:firstLine="709"/>
        <w:jc w:val="center"/>
        <w:rPr>
          <w:rFonts w:eastAsia="Calibri"/>
          <w:b/>
          <w:color w:val="auto"/>
          <w:sz w:val="22"/>
          <w:szCs w:val="22"/>
          <w:shd w:val="clear" w:color="auto" w:fill="auto"/>
          <w:lang w:eastAsia="zh-CN"/>
        </w:rPr>
      </w:pPr>
      <w:r w:rsidRPr="00085020">
        <w:rPr>
          <w:rFonts w:eastAsia="Times New Roman"/>
          <w:b/>
          <w:color w:val="auto"/>
          <w:sz w:val="22"/>
          <w:szCs w:val="22"/>
          <w:shd w:val="clear" w:color="auto" w:fill="auto"/>
        </w:rPr>
        <w:t xml:space="preserve">на поставку </w:t>
      </w:r>
      <w:r w:rsidRPr="00085020">
        <w:rPr>
          <w:rFonts w:eastAsia="Calibri"/>
          <w:b/>
          <w:color w:val="auto"/>
          <w:sz w:val="22"/>
          <w:szCs w:val="22"/>
          <w:shd w:val="clear" w:color="auto" w:fill="auto"/>
          <w:lang w:eastAsia="zh-CN"/>
        </w:rPr>
        <w:t>труб из полиэтилена</w:t>
      </w:r>
    </w:p>
    <w:p w14:paraId="1D61D9BF" w14:textId="77777777" w:rsidR="00085020" w:rsidRPr="00085020" w:rsidRDefault="00085020" w:rsidP="00085020">
      <w:pPr>
        <w:ind w:firstLine="709"/>
        <w:jc w:val="center"/>
        <w:rPr>
          <w:rFonts w:eastAsia="Times New Roman"/>
          <w:b/>
          <w:color w:val="auto"/>
          <w:sz w:val="22"/>
          <w:szCs w:val="22"/>
          <w:shd w:val="clear" w:color="auto" w:fill="auto"/>
        </w:rPr>
      </w:pPr>
    </w:p>
    <w:p w14:paraId="279737C5" w14:textId="6406E70D" w:rsidR="00085020" w:rsidRDefault="00085020" w:rsidP="00085020">
      <w:pPr>
        <w:jc w:val="left"/>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г. Йошкар-Ола                                                                                                               </w:t>
      </w:r>
      <w:proofErr w:type="gramStart"/>
      <w:r w:rsidRPr="00085020">
        <w:rPr>
          <w:rFonts w:eastAsia="Times New Roman"/>
          <w:color w:val="auto"/>
          <w:sz w:val="22"/>
          <w:szCs w:val="22"/>
          <w:shd w:val="clear" w:color="auto" w:fill="auto"/>
        </w:rPr>
        <w:t xml:space="preserve">   «</w:t>
      </w:r>
      <w:proofErr w:type="gramEnd"/>
      <w:r w:rsidRPr="00085020">
        <w:rPr>
          <w:rFonts w:eastAsia="Times New Roman"/>
          <w:color w:val="auto"/>
          <w:sz w:val="22"/>
          <w:szCs w:val="22"/>
          <w:shd w:val="clear" w:color="auto" w:fill="auto"/>
        </w:rPr>
        <w:t>__</w:t>
      </w:r>
      <w:proofErr w:type="gramStart"/>
      <w:r w:rsidRPr="00085020">
        <w:rPr>
          <w:rFonts w:eastAsia="Times New Roman"/>
          <w:color w:val="auto"/>
          <w:sz w:val="22"/>
          <w:szCs w:val="22"/>
          <w:shd w:val="clear" w:color="auto" w:fill="auto"/>
        </w:rPr>
        <w:t>_»  _</w:t>
      </w:r>
      <w:proofErr w:type="gramEnd"/>
      <w:r w:rsidRPr="00085020">
        <w:rPr>
          <w:rFonts w:eastAsia="Times New Roman"/>
          <w:color w:val="auto"/>
          <w:sz w:val="22"/>
          <w:szCs w:val="22"/>
          <w:shd w:val="clear" w:color="auto" w:fill="auto"/>
        </w:rPr>
        <w:t>_______ 2025 г.</w:t>
      </w:r>
    </w:p>
    <w:p w14:paraId="51429C82" w14:textId="77777777" w:rsidR="00085020" w:rsidRPr="00085020" w:rsidRDefault="00085020" w:rsidP="00085020">
      <w:pPr>
        <w:jc w:val="left"/>
        <w:rPr>
          <w:rFonts w:eastAsia="Times New Roman"/>
          <w:color w:val="auto"/>
          <w:sz w:val="22"/>
          <w:szCs w:val="22"/>
          <w:shd w:val="clear" w:color="auto" w:fill="auto"/>
        </w:rPr>
      </w:pPr>
    </w:p>
    <w:p w14:paraId="6F4345A6" w14:textId="77777777" w:rsidR="00085020" w:rsidRPr="00085020" w:rsidRDefault="00085020" w:rsidP="00085020">
      <w:pPr>
        <w:jc w:val="left"/>
        <w:rPr>
          <w:rFonts w:eastAsia="Times New Roman"/>
          <w:color w:val="4F81BD"/>
          <w:sz w:val="22"/>
          <w:szCs w:val="22"/>
          <w:shd w:val="clear" w:color="auto" w:fill="auto"/>
        </w:rPr>
      </w:pPr>
    </w:p>
    <w:p w14:paraId="02D3DD48" w14:textId="77777777" w:rsidR="00085020" w:rsidRPr="00085020" w:rsidRDefault="00085020" w:rsidP="00085020">
      <w:pPr>
        <w:autoSpaceDE w:val="0"/>
        <w:autoSpaceDN w:val="0"/>
        <w:adjustRightInd w:val="0"/>
        <w:ind w:firstLine="709"/>
        <w:rPr>
          <w:rFonts w:eastAsia="Times New Roman"/>
          <w:bCs/>
          <w:color w:val="auto"/>
          <w:sz w:val="22"/>
          <w:szCs w:val="22"/>
          <w:shd w:val="clear" w:color="auto" w:fill="auto"/>
        </w:rPr>
      </w:pPr>
      <w:r w:rsidRPr="00085020">
        <w:rPr>
          <w:rFonts w:eastAsia="Times New Roman"/>
          <w:bCs/>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14DCBCE5"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rPr>
      </w:pPr>
    </w:p>
    <w:p w14:paraId="73475756" w14:textId="77777777" w:rsidR="00085020" w:rsidRPr="00085020" w:rsidRDefault="00085020" w:rsidP="00085020">
      <w:pPr>
        <w:widowControl w:val="0"/>
        <w:autoSpaceDE w:val="0"/>
        <w:autoSpaceDN w:val="0"/>
        <w:adjustRightInd w:val="0"/>
        <w:ind w:left="709"/>
        <w:jc w:val="center"/>
        <w:rPr>
          <w:rFonts w:eastAsia="Times New Roman"/>
          <w:b/>
          <w:bCs/>
          <w:color w:val="auto"/>
          <w:sz w:val="22"/>
          <w:szCs w:val="22"/>
          <w:shd w:val="clear" w:color="auto" w:fill="auto"/>
        </w:rPr>
      </w:pPr>
      <w:r w:rsidRPr="00085020">
        <w:rPr>
          <w:rFonts w:eastAsia="Times New Roman"/>
          <w:b/>
          <w:bCs/>
          <w:color w:val="auto"/>
          <w:sz w:val="22"/>
          <w:szCs w:val="22"/>
          <w:shd w:val="clear" w:color="auto" w:fill="auto"/>
        </w:rPr>
        <w:t>1. ПРЕДМЕТ ДОГОВОРА</w:t>
      </w:r>
    </w:p>
    <w:p w14:paraId="12EE6D4A" w14:textId="77777777" w:rsidR="00085020" w:rsidRPr="00085020" w:rsidRDefault="00085020" w:rsidP="00085020">
      <w:pPr>
        <w:widowControl w:val="0"/>
        <w:numPr>
          <w:ilvl w:val="1"/>
          <w:numId w:val="7"/>
        </w:numPr>
        <w:autoSpaceDE w:val="0"/>
        <w:autoSpaceDN w:val="0"/>
        <w:adjustRightInd w:val="0"/>
        <w:ind w:left="0"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Поставщик обязуется осуществить поставку </w:t>
      </w:r>
      <w:r w:rsidRPr="00085020">
        <w:rPr>
          <w:rFonts w:eastAsia="Calibri"/>
          <w:color w:val="auto"/>
          <w:sz w:val="22"/>
          <w:szCs w:val="22"/>
          <w:shd w:val="clear" w:color="auto" w:fill="auto"/>
          <w:lang w:eastAsia="zh-CN"/>
        </w:rPr>
        <w:t>труб из полиэтилена</w:t>
      </w:r>
      <w:r w:rsidRPr="00085020">
        <w:rPr>
          <w:rFonts w:eastAsia="Times New Roman"/>
          <w:color w:val="auto"/>
          <w:sz w:val="22"/>
          <w:szCs w:val="22"/>
          <w:shd w:val="clear" w:color="auto" w:fill="auto"/>
        </w:rPr>
        <w:t>,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5FE36ADA"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1.2. Поставляемый Товар должен быть новым Товаром (товаром, который не был в эксплуатации, не восстановленным), не выставочным экземпляром, оригинальным (фирмы-производителя), с датой изготовления не ранее 2024 года и соответствовать требованиям, указанным в Спецификации.</w:t>
      </w:r>
    </w:p>
    <w:p w14:paraId="3287052A" w14:textId="77777777" w:rsidR="00085020" w:rsidRPr="00085020" w:rsidRDefault="00085020" w:rsidP="0008502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00DDD92E" w14:textId="77777777" w:rsidR="00085020" w:rsidRPr="00085020" w:rsidRDefault="00085020" w:rsidP="00085020">
      <w:pPr>
        <w:ind w:firstLine="709"/>
        <w:rPr>
          <w:rFonts w:eastAsia="Times New Roman"/>
          <w:color w:val="auto"/>
          <w:shd w:val="clear" w:color="auto" w:fill="auto"/>
        </w:rPr>
      </w:pPr>
      <w:r w:rsidRPr="00085020">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r w:rsidRPr="00085020">
        <w:rPr>
          <w:rFonts w:eastAsia="Times New Roman"/>
          <w:color w:val="auto"/>
          <w:shd w:val="clear" w:color="auto" w:fill="auto"/>
        </w:rPr>
        <w:t xml:space="preserve"> </w:t>
      </w:r>
    </w:p>
    <w:p w14:paraId="59E160AC" w14:textId="77777777" w:rsidR="00085020" w:rsidRPr="00085020" w:rsidRDefault="00085020" w:rsidP="00085020">
      <w:pPr>
        <w:ind w:firstLine="709"/>
        <w:rPr>
          <w:rFonts w:eastAsia="Times New Roman"/>
          <w:color w:val="auto"/>
          <w:shd w:val="clear" w:color="auto" w:fill="auto"/>
        </w:rPr>
      </w:pPr>
    </w:p>
    <w:p w14:paraId="364691B5" w14:textId="77777777" w:rsidR="00085020" w:rsidRPr="00085020" w:rsidRDefault="00085020" w:rsidP="00085020">
      <w:pPr>
        <w:autoSpaceDE w:val="0"/>
        <w:autoSpaceDN w:val="0"/>
        <w:adjustRightInd w:val="0"/>
        <w:ind w:firstLine="709"/>
        <w:jc w:val="center"/>
        <w:rPr>
          <w:rFonts w:eastAsia="Times New Roman"/>
          <w:b/>
          <w:color w:val="auto"/>
          <w:sz w:val="22"/>
          <w:szCs w:val="22"/>
          <w:shd w:val="clear" w:color="auto" w:fill="auto"/>
        </w:rPr>
      </w:pPr>
      <w:r w:rsidRPr="00085020">
        <w:rPr>
          <w:rFonts w:eastAsia="Times New Roman"/>
          <w:b/>
          <w:color w:val="auto"/>
          <w:sz w:val="22"/>
          <w:szCs w:val="22"/>
          <w:shd w:val="clear" w:color="auto" w:fill="auto"/>
        </w:rPr>
        <w:t>2. ЦЕНА ДОГОВОРА</w:t>
      </w:r>
    </w:p>
    <w:p w14:paraId="4C50AF49" w14:textId="77777777" w:rsidR="00085020" w:rsidRPr="00085020" w:rsidRDefault="00085020" w:rsidP="00085020">
      <w:pPr>
        <w:tabs>
          <w:tab w:val="left" w:pos="709"/>
        </w:tabs>
        <w:ind w:firstLine="709"/>
        <w:rPr>
          <w:rFonts w:eastAsia="Times New Roman"/>
          <w:snapToGrid w:val="0"/>
          <w:color w:val="auto"/>
          <w:sz w:val="22"/>
          <w:szCs w:val="22"/>
          <w:shd w:val="clear" w:color="auto" w:fill="auto"/>
        </w:rPr>
      </w:pPr>
      <w:r w:rsidRPr="00085020">
        <w:rPr>
          <w:rFonts w:eastAsia="Times New Roman"/>
          <w:snapToGrid w:val="0"/>
          <w:color w:val="auto"/>
          <w:sz w:val="22"/>
          <w:szCs w:val="22"/>
          <w:shd w:val="clear" w:color="auto" w:fill="auto"/>
        </w:rPr>
        <w:t>2.1. Цена Договора составляет _______________ руб. в том числе НДС ____________ (_________________) рублей _____________копеек (</w:t>
      </w:r>
      <w:r w:rsidRPr="00085020">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085020">
        <w:rPr>
          <w:rFonts w:eastAsia="Times New Roman"/>
          <w:snapToGrid w:val="0"/>
          <w:color w:val="auto"/>
          <w:sz w:val="22"/>
          <w:szCs w:val="22"/>
          <w:shd w:val="clear" w:color="auto" w:fill="auto"/>
        </w:rPr>
        <w:t>).</w:t>
      </w:r>
    </w:p>
    <w:p w14:paraId="4E6157E3" w14:textId="77777777" w:rsidR="00085020" w:rsidRPr="00085020" w:rsidRDefault="00085020" w:rsidP="00085020">
      <w:pPr>
        <w:widowControl w:val="0"/>
        <w:tabs>
          <w:tab w:val="left" w:pos="709"/>
        </w:tabs>
        <w:ind w:firstLine="709"/>
        <w:rPr>
          <w:rFonts w:eastAsia="Times New Roman"/>
          <w:snapToGrid w:val="0"/>
          <w:color w:val="auto"/>
          <w:sz w:val="22"/>
          <w:szCs w:val="22"/>
          <w:shd w:val="clear" w:color="auto" w:fill="auto"/>
        </w:rPr>
      </w:pPr>
      <w:r w:rsidRPr="00085020">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7758D8A" w14:textId="77777777" w:rsidR="00085020" w:rsidRPr="00085020" w:rsidRDefault="00085020" w:rsidP="00085020">
      <w:pPr>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2.3. Источник финансирования Договора – собственные средства МУП «Водоканал».</w:t>
      </w:r>
    </w:p>
    <w:p w14:paraId="43C39417" w14:textId="77777777" w:rsidR="00085020" w:rsidRPr="00085020" w:rsidRDefault="00085020" w:rsidP="00085020">
      <w:pPr>
        <w:tabs>
          <w:tab w:val="left" w:pos="720"/>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2.4. </w:t>
      </w:r>
      <w:r w:rsidRPr="00085020">
        <w:rPr>
          <w:rFonts w:eastAsia="Times New Roman"/>
          <w:color w:val="000000"/>
          <w:sz w:val="22"/>
          <w:szCs w:val="22"/>
          <w:shd w:val="clear" w:color="auto" w:fill="auto"/>
        </w:rPr>
        <w:t>Цена Товара включает в себя стоимость Товара</w:t>
      </w:r>
      <w:r w:rsidRPr="00085020">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41150F98" w14:textId="77777777" w:rsidR="00085020" w:rsidRPr="00085020" w:rsidRDefault="00085020" w:rsidP="00085020">
      <w:pPr>
        <w:ind w:firstLine="709"/>
        <w:rPr>
          <w:rFonts w:eastAsia="Times New Roman"/>
          <w:bCs/>
          <w:color w:val="auto"/>
          <w:sz w:val="22"/>
          <w:szCs w:val="22"/>
          <w:shd w:val="clear" w:color="auto" w:fill="auto"/>
        </w:rPr>
      </w:pPr>
      <w:r w:rsidRPr="00085020">
        <w:rPr>
          <w:rFonts w:eastAsia="Times New Roman"/>
          <w:color w:val="auto"/>
          <w:sz w:val="22"/>
          <w:szCs w:val="22"/>
          <w:shd w:val="clear" w:color="auto" w:fill="auto"/>
        </w:rPr>
        <w:t xml:space="preserve">2.5. </w:t>
      </w:r>
      <w:r w:rsidRPr="00085020">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00420DE" w14:textId="77777777" w:rsidR="00085020" w:rsidRPr="00085020" w:rsidRDefault="00085020" w:rsidP="00085020">
      <w:pPr>
        <w:autoSpaceDE w:val="0"/>
        <w:autoSpaceDN w:val="0"/>
        <w:adjustRightInd w:val="0"/>
        <w:ind w:firstLine="709"/>
        <w:rPr>
          <w:rFonts w:eastAsia="Calibri"/>
          <w:color w:val="auto"/>
          <w:sz w:val="22"/>
          <w:szCs w:val="22"/>
          <w:shd w:val="clear" w:color="auto" w:fill="auto"/>
          <w:lang w:eastAsia="en-US"/>
        </w:rPr>
      </w:pPr>
      <w:r w:rsidRPr="00085020">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085020">
        <w:rPr>
          <w:rFonts w:eastAsia="Times New Roman"/>
          <w:bCs/>
          <w:color w:val="auto"/>
          <w:sz w:val="22"/>
          <w:szCs w:val="22"/>
          <w:shd w:val="clear" w:color="auto" w:fill="auto"/>
        </w:rPr>
        <w:t>без изменения</w:t>
      </w:r>
      <w:proofErr w:type="gramEnd"/>
      <w:r w:rsidRPr="00085020">
        <w:rPr>
          <w:rFonts w:eastAsia="Times New Roman"/>
          <w:bCs/>
          <w:color w:val="auto"/>
          <w:sz w:val="22"/>
          <w:szCs w:val="22"/>
          <w:shd w:val="clear" w:color="auto" w:fill="auto"/>
        </w:rPr>
        <w:t xml:space="preserve"> предусмотренных Договором количества Товара</w:t>
      </w:r>
      <w:r w:rsidRPr="00085020">
        <w:rPr>
          <w:rFonts w:eastAsia="Calibri"/>
          <w:color w:val="auto"/>
          <w:sz w:val="22"/>
          <w:szCs w:val="22"/>
          <w:shd w:val="clear" w:color="auto" w:fill="auto"/>
          <w:lang w:eastAsia="en-US"/>
        </w:rPr>
        <w:t>, качества поставляемого Товара и иных условий Договора.</w:t>
      </w:r>
    </w:p>
    <w:p w14:paraId="196DDF02"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7111AF5" w14:textId="77777777" w:rsidR="00085020" w:rsidRPr="00085020" w:rsidRDefault="00085020" w:rsidP="00085020">
      <w:pPr>
        <w:autoSpaceDE w:val="0"/>
        <w:autoSpaceDN w:val="0"/>
        <w:adjustRightInd w:val="0"/>
        <w:ind w:firstLine="709"/>
        <w:rPr>
          <w:rFonts w:eastAsia="Calibri"/>
          <w:color w:val="auto"/>
          <w:sz w:val="22"/>
          <w:szCs w:val="22"/>
          <w:shd w:val="clear" w:color="auto" w:fill="auto"/>
          <w:lang w:eastAsia="en-US"/>
        </w:rPr>
      </w:pPr>
      <w:r w:rsidRPr="00085020">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085020">
        <w:rPr>
          <w:rFonts w:eastAsia="Calibri"/>
          <w:color w:val="auto"/>
          <w:sz w:val="22"/>
          <w:szCs w:val="22"/>
          <w:shd w:val="clear" w:color="auto" w:fill="auto"/>
          <w:lang w:eastAsia="en-US"/>
        </w:rPr>
        <w:t xml:space="preserve">из установленной в Договоре цены единицы товара, </w:t>
      </w:r>
      <w:r w:rsidRPr="00085020">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r w:rsidRPr="00085020">
        <w:rPr>
          <w:rFonts w:eastAsia="Calibri"/>
          <w:color w:val="auto"/>
          <w:sz w:val="22"/>
          <w:szCs w:val="22"/>
          <w:shd w:val="clear" w:color="auto" w:fill="auto"/>
          <w:lang w:eastAsia="en-US"/>
        </w:rPr>
        <w:t>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5643EA91" w14:textId="77777777" w:rsidR="00085020" w:rsidRPr="00085020" w:rsidRDefault="00085020" w:rsidP="00085020">
      <w:pPr>
        <w:tabs>
          <w:tab w:val="left" w:pos="720"/>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068A940C" w14:textId="77777777" w:rsidR="00085020" w:rsidRPr="00085020" w:rsidRDefault="00085020" w:rsidP="00085020">
      <w:pPr>
        <w:tabs>
          <w:tab w:val="left" w:pos="720"/>
        </w:tabs>
        <w:ind w:firstLine="709"/>
        <w:rPr>
          <w:rFonts w:eastAsia="Times New Roman"/>
          <w:color w:val="auto"/>
          <w:sz w:val="22"/>
          <w:szCs w:val="22"/>
          <w:shd w:val="clear" w:color="auto" w:fill="auto"/>
        </w:rPr>
      </w:pPr>
    </w:p>
    <w:p w14:paraId="0D5E3BE5" w14:textId="77777777" w:rsidR="00085020" w:rsidRPr="00085020" w:rsidRDefault="00085020" w:rsidP="00085020">
      <w:pPr>
        <w:widowControl w:val="0"/>
        <w:tabs>
          <w:tab w:val="left" w:pos="709"/>
        </w:tabs>
        <w:suppressAutoHyphens/>
        <w:ind w:firstLine="709"/>
        <w:jc w:val="center"/>
        <w:rPr>
          <w:rFonts w:eastAsia="Arial"/>
          <w:b/>
          <w:color w:val="auto"/>
          <w:sz w:val="22"/>
          <w:szCs w:val="22"/>
          <w:shd w:val="clear" w:color="auto" w:fill="auto"/>
          <w:lang w:eastAsia="ar-SA"/>
        </w:rPr>
      </w:pPr>
      <w:r w:rsidRPr="00085020">
        <w:rPr>
          <w:rFonts w:eastAsia="Arial"/>
          <w:b/>
          <w:color w:val="auto"/>
          <w:sz w:val="22"/>
          <w:szCs w:val="22"/>
          <w:shd w:val="clear" w:color="auto" w:fill="auto"/>
          <w:lang w:eastAsia="ar-SA"/>
        </w:rPr>
        <w:t>3. ПОРЯДОК РАСЧЕТОВ</w:t>
      </w:r>
    </w:p>
    <w:p w14:paraId="732C881F" w14:textId="77777777" w:rsidR="00085020" w:rsidRPr="00085020" w:rsidRDefault="00085020" w:rsidP="00085020">
      <w:pPr>
        <w:tabs>
          <w:tab w:val="left" w:pos="0"/>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0E6EF57E" w14:textId="77777777" w:rsidR="00085020" w:rsidRPr="00085020" w:rsidRDefault="00085020" w:rsidP="00085020">
      <w:pPr>
        <w:tabs>
          <w:tab w:val="left" w:pos="0"/>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51CC895C" w14:textId="77777777" w:rsidR="00085020" w:rsidRPr="00085020" w:rsidRDefault="00085020" w:rsidP="00085020">
      <w:pPr>
        <w:tabs>
          <w:tab w:val="left" w:pos="0"/>
        </w:tabs>
        <w:ind w:firstLine="709"/>
        <w:rPr>
          <w:rFonts w:eastAsia="Times New Roman"/>
          <w:b/>
          <w:color w:val="auto"/>
          <w:sz w:val="22"/>
          <w:shd w:val="clear" w:color="auto" w:fill="auto"/>
        </w:rPr>
      </w:pPr>
    </w:p>
    <w:p w14:paraId="2EBE7D2B" w14:textId="77777777" w:rsidR="00085020" w:rsidRPr="00085020" w:rsidRDefault="00085020" w:rsidP="00085020">
      <w:pPr>
        <w:tabs>
          <w:tab w:val="left" w:pos="709"/>
          <w:tab w:val="left" w:pos="1134"/>
        </w:tabs>
        <w:ind w:firstLine="709"/>
        <w:jc w:val="center"/>
        <w:rPr>
          <w:rFonts w:eastAsia="Times New Roman"/>
          <w:b/>
          <w:color w:val="auto"/>
          <w:sz w:val="22"/>
          <w:szCs w:val="22"/>
          <w:shd w:val="clear" w:color="auto" w:fill="auto"/>
        </w:rPr>
      </w:pPr>
      <w:r w:rsidRPr="00085020">
        <w:rPr>
          <w:rFonts w:eastAsia="Times New Roman"/>
          <w:b/>
          <w:color w:val="auto"/>
          <w:sz w:val="22"/>
          <w:szCs w:val="22"/>
          <w:shd w:val="clear" w:color="auto" w:fill="auto"/>
        </w:rPr>
        <w:t>4. ПРАВА И ОБЯЗАННОСТИ СТОРОН</w:t>
      </w:r>
    </w:p>
    <w:p w14:paraId="5CD49FEE"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b/>
          <w:color w:val="auto"/>
          <w:sz w:val="22"/>
          <w:szCs w:val="22"/>
          <w:shd w:val="clear" w:color="auto" w:fill="auto"/>
        </w:rPr>
        <w:t>4.1.</w:t>
      </w:r>
      <w:r w:rsidRPr="00085020">
        <w:rPr>
          <w:rFonts w:eastAsia="Times New Roman"/>
          <w:color w:val="auto"/>
          <w:sz w:val="22"/>
          <w:szCs w:val="22"/>
          <w:shd w:val="clear" w:color="auto" w:fill="auto"/>
        </w:rPr>
        <w:t xml:space="preserve"> З</w:t>
      </w:r>
      <w:r w:rsidRPr="00085020">
        <w:rPr>
          <w:rFonts w:eastAsia="Times New Roman"/>
          <w:b/>
          <w:color w:val="auto"/>
          <w:sz w:val="22"/>
          <w:szCs w:val="22"/>
          <w:shd w:val="clear" w:color="auto" w:fill="auto"/>
        </w:rPr>
        <w:t>аказчик вправе</w:t>
      </w:r>
      <w:r w:rsidRPr="00085020">
        <w:rPr>
          <w:rFonts w:eastAsia="Times New Roman"/>
          <w:color w:val="auto"/>
          <w:sz w:val="22"/>
          <w:szCs w:val="22"/>
          <w:shd w:val="clear" w:color="auto" w:fill="auto"/>
        </w:rPr>
        <w:t>:</w:t>
      </w:r>
    </w:p>
    <w:p w14:paraId="640847F9"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2CBE057B"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10E51A5A"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403099EE" w14:textId="77777777" w:rsidR="00085020" w:rsidRPr="00085020" w:rsidRDefault="00085020" w:rsidP="00085020">
      <w:pPr>
        <w:widowControl w:val="0"/>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238E11E2" w14:textId="77777777" w:rsidR="00085020" w:rsidRPr="00085020" w:rsidRDefault="00085020" w:rsidP="00085020">
      <w:pPr>
        <w:widowControl w:val="0"/>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1C50DD73"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4.1.6. Требовать возмещения убытков, причиненных по вине Поставщика.</w:t>
      </w:r>
    </w:p>
    <w:p w14:paraId="654C5027"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b/>
          <w:color w:val="auto"/>
          <w:sz w:val="22"/>
          <w:szCs w:val="22"/>
          <w:shd w:val="clear" w:color="auto" w:fill="auto"/>
        </w:rPr>
        <w:t>4.2. Заказчик обязан</w:t>
      </w:r>
      <w:r w:rsidRPr="00085020">
        <w:rPr>
          <w:rFonts w:eastAsia="Times New Roman"/>
          <w:color w:val="auto"/>
          <w:sz w:val="22"/>
          <w:szCs w:val="22"/>
          <w:shd w:val="clear" w:color="auto" w:fill="auto"/>
        </w:rPr>
        <w:t>:</w:t>
      </w:r>
    </w:p>
    <w:p w14:paraId="3BABDE08" w14:textId="77777777" w:rsidR="00085020" w:rsidRPr="00085020" w:rsidRDefault="00085020" w:rsidP="00085020">
      <w:pPr>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4B71A808" w14:textId="77777777" w:rsidR="00085020" w:rsidRPr="00085020" w:rsidRDefault="00085020" w:rsidP="00085020">
      <w:pPr>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62480D8D" w14:textId="77777777" w:rsidR="00085020" w:rsidRPr="00085020" w:rsidRDefault="00085020" w:rsidP="00085020">
      <w:pPr>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013CC17A" w14:textId="77777777" w:rsidR="00085020" w:rsidRPr="00085020" w:rsidRDefault="00085020" w:rsidP="00085020">
      <w:pPr>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2D72457" w14:textId="77777777" w:rsidR="00085020" w:rsidRPr="00085020" w:rsidRDefault="00085020" w:rsidP="00085020">
      <w:pPr>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6299C7DD" w14:textId="77777777" w:rsidR="00085020" w:rsidRPr="00085020" w:rsidRDefault="00085020" w:rsidP="00085020">
      <w:pPr>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lastRenderedPageBreak/>
        <w:t>4.2.6. Требовать уплаты неустоек (штрафов, пеней) в соответствии с разделом 9 настоящего Договора.</w:t>
      </w:r>
    </w:p>
    <w:p w14:paraId="40955FB6" w14:textId="77777777" w:rsidR="00085020" w:rsidRPr="00085020" w:rsidRDefault="00085020" w:rsidP="00085020">
      <w:pPr>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4.2.8. Осуществлять контроль за исполнением Поставщиком условий Договора в соответствии с законодательством Российской Федерации. </w:t>
      </w:r>
    </w:p>
    <w:p w14:paraId="3D8592FF"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b/>
          <w:color w:val="auto"/>
          <w:sz w:val="22"/>
          <w:szCs w:val="22"/>
          <w:shd w:val="clear" w:color="auto" w:fill="auto"/>
        </w:rPr>
        <w:t>4.3. Поставщик вправе</w:t>
      </w:r>
      <w:r w:rsidRPr="00085020">
        <w:rPr>
          <w:rFonts w:eastAsia="Times New Roman"/>
          <w:color w:val="auto"/>
          <w:sz w:val="22"/>
          <w:szCs w:val="22"/>
          <w:shd w:val="clear" w:color="auto" w:fill="auto"/>
        </w:rPr>
        <w:t>:</w:t>
      </w:r>
    </w:p>
    <w:p w14:paraId="48651E39" w14:textId="77777777" w:rsidR="00085020" w:rsidRPr="00085020" w:rsidRDefault="00085020" w:rsidP="00085020">
      <w:pPr>
        <w:widowControl w:val="0"/>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4.3.1. Требовать своевременной оплаты поставленного Товара.</w:t>
      </w:r>
    </w:p>
    <w:p w14:paraId="6A454586"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7E891731"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b/>
          <w:color w:val="auto"/>
          <w:sz w:val="22"/>
          <w:szCs w:val="22"/>
          <w:shd w:val="clear" w:color="auto" w:fill="auto"/>
        </w:rPr>
        <w:t>4.4. Поставщик обязан</w:t>
      </w:r>
      <w:r w:rsidRPr="00085020">
        <w:rPr>
          <w:rFonts w:eastAsia="Times New Roman"/>
          <w:color w:val="auto"/>
          <w:sz w:val="22"/>
          <w:szCs w:val="22"/>
          <w:shd w:val="clear" w:color="auto" w:fill="auto"/>
        </w:rPr>
        <w:t>:</w:t>
      </w:r>
    </w:p>
    <w:p w14:paraId="6C4BBA1E" w14:textId="77777777" w:rsidR="00085020" w:rsidRPr="00085020" w:rsidRDefault="00085020" w:rsidP="00085020">
      <w:pPr>
        <w:tabs>
          <w:tab w:val="left" w:pos="630"/>
          <w:tab w:val="left" w:pos="709"/>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303012E6" w14:textId="77777777" w:rsidR="00085020" w:rsidRPr="00085020" w:rsidRDefault="00085020" w:rsidP="00085020">
      <w:pPr>
        <w:tabs>
          <w:tab w:val="left" w:pos="709"/>
        </w:tabs>
        <w:autoSpaceDE w:val="0"/>
        <w:autoSpaceDN w:val="0"/>
        <w:adjustRightInd w:val="0"/>
        <w:ind w:firstLine="709"/>
        <w:rPr>
          <w:rFonts w:eastAsia="Times New Roman"/>
          <w:b/>
          <w:color w:val="auto"/>
          <w:sz w:val="22"/>
          <w:szCs w:val="22"/>
          <w:shd w:val="clear" w:color="auto" w:fill="auto"/>
        </w:rPr>
      </w:pPr>
      <w:r w:rsidRPr="00085020">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F51E117"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334F989"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4.4.4. Гарантировать качество Товара.</w:t>
      </w:r>
    </w:p>
    <w:p w14:paraId="6255CFDD"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11143BFC"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4.4.6.</w:t>
      </w:r>
      <w:r w:rsidRPr="00085020">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504DFF33"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5B441A66"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5EB590D9"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682ADD8" w14:textId="77777777" w:rsidR="00085020" w:rsidRPr="00085020" w:rsidRDefault="00085020" w:rsidP="00085020">
      <w:pPr>
        <w:autoSpaceDE w:val="0"/>
        <w:autoSpaceDN w:val="0"/>
        <w:adjustRightInd w:val="0"/>
        <w:ind w:firstLine="709"/>
        <w:rPr>
          <w:rFonts w:eastAsia="Times New Roman"/>
          <w:b/>
          <w:color w:val="auto"/>
          <w:sz w:val="22"/>
          <w:szCs w:val="22"/>
          <w:shd w:val="clear" w:color="auto" w:fill="auto"/>
        </w:rPr>
      </w:pPr>
    </w:p>
    <w:p w14:paraId="0E542F95" w14:textId="77777777" w:rsidR="00085020" w:rsidRPr="00085020" w:rsidRDefault="00085020" w:rsidP="00085020">
      <w:pPr>
        <w:shd w:val="clear" w:color="auto" w:fill="FFFFFF"/>
        <w:tabs>
          <w:tab w:val="left" w:pos="709"/>
        </w:tabs>
        <w:ind w:firstLine="709"/>
        <w:jc w:val="center"/>
        <w:rPr>
          <w:rFonts w:eastAsia="Times New Roman"/>
          <w:b/>
          <w:color w:val="auto"/>
          <w:sz w:val="22"/>
          <w:szCs w:val="22"/>
          <w:shd w:val="clear" w:color="auto" w:fill="auto"/>
        </w:rPr>
      </w:pPr>
      <w:r w:rsidRPr="00085020">
        <w:rPr>
          <w:rFonts w:eastAsia="Times New Roman"/>
          <w:b/>
          <w:color w:val="auto"/>
          <w:sz w:val="22"/>
          <w:szCs w:val="22"/>
          <w:shd w:val="clear" w:color="auto" w:fill="auto"/>
        </w:rPr>
        <w:t>5. СРОК, МЕСТО И УСЛОВИЯ ПОСТАВКИ</w:t>
      </w:r>
    </w:p>
    <w:p w14:paraId="4EB22133"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5.1. Поставка Товара осуществляется в течение 7-ми рабочих дней с момента заключения Договора.</w:t>
      </w:r>
    </w:p>
    <w:p w14:paraId="22B0729A" w14:textId="77777777" w:rsidR="00085020" w:rsidRPr="00085020" w:rsidRDefault="00085020" w:rsidP="00085020">
      <w:pPr>
        <w:tabs>
          <w:tab w:val="left" w:pos="709"/>
        </w:tabs>
        <w:autoSpaceDE w:val="0"/>
        <w:autoSpaceDN w:val="0"/>
        <w:adjustRightInd w:val="0"/>
        <w:ind w:firstLine="709"/>
        <w:rPr>
          <w:rFonts w:eastAsia="Times New Roman"/>
          <w:i/>
          <w:color w:val="auto"/>
          <w:sz w:val="22"/>
          <w:szCs w:val="22"/>
          <w:shd w:val="clear" w:color="auto" w:fill="auto"/>
        </w:rPr>
      </w:pPr>
      <w:r w:rsidRPr="00085020">
        <w:rPr>
          <w:rFonts w:eastAsia="Times New Roman"/>
          <w:color w:val="auto"/>
          <w:sz w:val="22"/>
          <w:szCs w:val="22"/>
          <w:shd w:val="clear" w:color="auto" w:fill="auto"/>
        </w:rPr>
        <w:t>5.2. Поставка Товара осуществляется силами и за счет Поставщика.</w:t>
      </w:r>
      <w:r w:rsidRPr="00085020">
        <w:rPr>
          <w:rFonts w:eastAsia="Times New Roman"/>
          <w:i/>
          <w:color w:val="auto"/>
          <w:sz w:val="22"/>
          <w:szCs w:val="22"/>
          <w:shd w:val="clear" w:color="auto" w:fill="auto"/>
        </w:rPr>
        <w:t xml:space="preserve"> </w:t>
      </w:r>
    </w:p>
    <w:p w14:paraId="662945F3"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Адрес склада: РМЭ, г. Йошкар-Ола, ул. Дружбы, д. 2 (далее – место поставки).</w:t>
      </w:r>
    </w:p>
    <w:p w14:paraId="586D6A78" w14:textId="77777777" w:rsidR="00085020" w:rsidRPr="00085020" w:rsidRDefault="00085020" w:rsidP="00085020">
      <w:pPr>
        <w:suppressAutoHyphens/>
        <w:ind w:firstLine="709"/>
        <w:rPr>
          <w:rFonts w:eastAsia="Times New Roman"/>
          <w:color w:val="000000"/>
          <w:sz w:val="22"/>
          <w:szCs w:val="22"/>
          <w:shd w:val="clear" w:color="auto" w:fill="auto"/>
          <w:lang w:eastAsia="ar-SA"/>
        </w:rPr>
      </w:pPr>
      <w:r w:rsidRPr="00085020">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Договором сроки по адресу, указанному в п.5.2 настоящего Договора </w:t>
      </w:r>
      <w:r w:rsidRPr="00085020">
        <w:rPr>
          <w:rFonts w:eastAsia="Times New Roman"/>
          <w:color w:val="000000"/>
          <w:sz w:val="22"/>
          <w:szCs w:val="22"/>
          <w:shd w:val="clear" w:color="auto" w:fill="auto"/>
          <w:lang w:eastAsia="ar-SA"/>
        </w:rPr>
        <w:t xml:space="preserve">(в рабочие дни с 8.00 до 12.00 и с 13.00 до 16.00 часов по московскому времени). </w:t>
      </w:r>
    </w:p>
    <w:p w14:paraId="789A6CB6" w14:textId="77777777" w:rsidR="00085020" w:rsidRPr="00085020" w:rsidRDefault="00085020" w:rsidP="00085020">
      <w:pPr>
        <w:suppressAutoHyphens/>
        <w:ind w:firstLine="709"/>
        <w:rPr>
          <w:rFonts w:eastAsia="Times New Roman"/>
          <w:color w:val="000000"/>
          <w:sz w:val="22"/>
          <w:szCs w:val="22"/>
          <w:shd w:val="clear" w:color="auto" w:fill="auto"/>
          <w:lang w:eastAsia="ar-SA"/>
        </w:rPr>
      </w:pPr>
    </w:p>
    <w:p w14:paraId="57496A44" w14:textId="77777777" w:rsidR="00085020" w:rsidRPr="00085020" w:rsidRDefault="00085020" w:rsidP="00085020">
      <w:pPr>
        <w:tabs>
          <w:tab w:val="left" w:pos="709"/>
        </w:tabs>
        <w:ind w:firstLine="709"/>
        <w:jc w:val="center"/>
        <w:rPr>
          <w:rFonts w:eastAsia="Times New Roman"/>
          <w:color w:val="auto"/>
          <w:sz w:val="22"/>
          <w:szCs w:val="22"/>
          <w:shd w:val="clear" w:color="auto" w:fill="auto"/>
        </w:rPr>
      </w:pPr>
      <w:r w:rsidRPr="00085020">
        <w:rPr>
          <w:rFonts w:eastAsia="Times New Roman"/>
          <w:b/>
          <w:color w:val="auto"/>
          <w:sz w:val="22"/>
          <w:szCs w:val="22"/>
          <w:shd w:val="clear" w:color="auto" w:fill="auto"/>
        </w:rPr>
        <w:t xml:space="preserve">6. ПОРЯДОК СДАЧИ-ПРИЕМКИ ТОВАРА </w:t>
      </w:r>
      <w:r w:rsidRPr="00085020">
        <w:rPr>
          <w:rFonts w:eastAsia="Times New Roman"/>
          <w:b/>
          <w:color w:val="auto"/>
          <w:sz w:val="22"/>
          <w:szCs w:val="22"/>
          <w:shd w:val="clear" w:color="auto" w:fill="auto"/>
        </w:rPr>
        <w:tab/>
      </w:r>
    </w:p>
    <w:p w14:paraId="367E9F20"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6.1. При поставке Товара Поставщик передает Заказчику все документы, предусмотренные пунктом 1.4 настоящего Договора.</w:t>
      </w:r>
    </w:p>
    <w:p w14:paraId="32AB6219"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lang w:eastAsia="ar-SA"/>
        </w:rPr>
      </w:pPr>
      <w:r w:rsidRPr="00085020">
        <w:rPr>
          <w:rFonts w:eastAsia="Times New Roman"/>
          <w:color w:val="auto"/>
          <w:sz w:val="22"/>
          <w:szCs w:val="22"/>
          <w:shd w:val="clear" w:color="auto" w:fill="auto"/>
        </w:rPr>
        <w:t xml:space="preserve">6.2. </w:t>
      </w:r>
      <w:r w:rsidRPr="00085020">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73DF19E4" w14:textId="77777777" w:rsidR="00085020" w:rsidRPr="00085020" w:rsidRDefault="00085020" w:rsidP="00085020">
      <w:pPr>
        <w:autoSpaceDE w:val="0"/>
        <w:autoSpaceDN w:val="0"/>
        <w:adjustRightInd w:val="0"/>
        <w:ind w:firstLine="709"/>
        <w:rPr>
          <w:rFonts w:eastAsia="Calibri"/>
          <w:color w:val="auto"/>
          <w:sz w:val="22"/>
          <w:szCs w:val="22"/>
          <w:shd w:val="clear" w:color="auto" w:fill="auto"/>
          <w:lang w:eastAsia="en-US"/>
        </w:rPr>
      </w:pPr>
      <w:r w:rsidRPr="00085020">
        <w:rPr>
          <w:rFonts w:eastAsia="Calibri"/>
          <w:color w:val="auto"/>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с </w:t>
      </w:r>
      <w:r w:rsidRPr="00085020">
        <w:rPr>
          <w:rFonts w:eastAsia="Times New Roman"/>
          <w:color w:val="auto"/>
          <w:sz w:val="22"/>
          <w:szCs w:val="22"/>
          <w:shd w:val="clear" w:color="auto" w:fill="auto"/>
        </w:rPr>
        <w:t>созданием приемочной комиссии, которая состоит не менее, чем из пяти человек</w:t>
      </w:r>
      <w:r w:rsidRPr="00085020">
        <w:rPr>
          <w:rFonts w:eastAsia="Calibri"/>
          <w:color w:val="auto"/>
          <w:sz w:val="22"/>
          <w:szCs w:val="22"/>
          <w:shd w:val="clear" w:color="auto" w:fill="auto"/>
          <w:lang w:eastAsia="en-US"/>
        </w:rPr>
        <w:t xml:space="preserve"> или к ее проведению могут привлекаться эксперты, экспертные организации на основании заключенных Договоров.</w:t>
      </w:r>
    </w:p>
    <w:p w14:paraId="50F1449A" w14:textId="77777777" w:rsidR="00085020" w:rsidRPr="00085020" w:rsidRDefault="00085020" w:rsidP="00085020">
      <w:pPr>
        <w:tabs>
          <w:tab w:val="left" w:pos="630"/>
          <w:tab w:val="left" w:pos="709"/>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6.4. 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2E19CB0" w14:textId="77777777" w:rsidR="00085020" w:rsidRPr="00085020" w:rsidRDefault="00085020" w:rsidP="00085020">
      <w:pPr>
        <w:autoSpaceDE w:val="0"/>
        <w:autoSpaceDN w:val="0"/>
        <w:adjustRightInd w:val="0"/>
        <w:ind w:firstLine="709"/>
        <w:rPr>
          <w:rFonts w:eastAsia="Calibri"/>
          <w:color w:val="auto"/>
          <w:sz w:val="22"/>
          <w:szCs w:val="22"/>
          <w:shd w:val="clear" w:color="auto" w:fill="auto"/>
          <w:lang w:eastAsia="en-US"/>
        </w:rPr>
      </w:pPr>
      <w:r w:rsidRPr="00085020">
        <w:rPr>
          <w:rFonts w:eastAsia="Calibri"/>
          <w:color w:val="auto"/>
          <w:sz w:val="22"/>
          <w:szCs w:val="22"/>
          <w:shd w:val="clear" w:color="auto" w:fill="auto"/>
          <w:lang w:eastAsia="en-US"/>
        </w:rPr>
        <w:lastRenderedPageBreak/>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444F67D"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6.5. Приемка Товара по количеству, ассортименту и качеству </w:t>
      </w:r>
      <w:r w:rsidRPr="00085020">
        <w:rPr>
          <w:rFonts w:eastAsia="Times New Roman"/>
          <w:color w:val="auto"/>
          <w:spacing w:val="-1"/>
          <w:sz w:val="22"/>
          <w:szCs w:val="22"/>
          <w:shd w:val="clear" w:color="auto" w:fill="auto"/>
        </w:rPr>
        <w:t xml:space="preserve">производится Заказчиком </w:t>
      </w:r>
      <w:r w:rsidRPr="00085020">
        <w:rPr>
          <w:rFonts w:eastAsia="Times New Roman"/>
          <w:color w:val="auto"/>
          <w:sz w:val="22"/>
          <w:szCs w:val="22"/>
          <w:shd w:val="clear" w:color="auto" w:fill="auto"/>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085020">
        <w:rPr>
          <w:rFonts w:eastAsia="Arial"/>
          <w:color w:val="000000"/>
          <w:sz w:val="22"/>
          <w:szCs w:val="22"/>
          <w:shd w:val="clear" w:color="auto" w:fill="auto"/>
        </w:rPr>
        <w:t>товарную накладную.</w:t>
      </w:r>
    </w:p>
    <w:p w14:paraId="54B0D820"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085020">
        <w:rPr>
          <w:rFonts w:eastAsia="Times New Roman"/>
          <w:color w:val="auto"/>
          <w:sz w:val="22"/>
          <w:szCs w:val="22"/>
          <w:shd w:val="clear" w:color="auto" w:fill="auto"/>
        </w:rPr>
        <w:t>двух стороннего</w:t>
      </w:r>
      <w:proofErr w:type="gramEnd"/>
      <w:r w:rsidRPr="00085020">
        <w:rPr>
          <w:rFonts w:eastAsia="Times New Roman"/>
          <w:color w:val="auto"/>
          <w:sz w:val="22"/>
          <w:szCs w:val="22"/>
          <w:shd w:val="clear" w:color="auto" w:fill="auto"/>
        </w:rPr>
        <w:t xml:space="preserve"> акта.</w:t>
      </w:r>
    </w:p>
    <w:p w14:paraId="1F601EBD"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45880DB4"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 (трех)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0F829274" w14:textId="77777777" w:rsidR="00085020" w:rsidRPr="00085020" w:rsidRDefault="00085020" w:rsidP="00085020">
      <w:pPr>
        <w:tabs>
          <w:tab w:val="left" w:pos="709"/>
        </w:tabs>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1F391A60" w14:textId="77777777" w:rsidR="00085020" w:rsidRPr="00085020" w:rsidRDefault="00085020" w:rsidP="00085020">
      <w:pPr>
        <w:tabs>
          <w:tab w:val="left" w:pos="709"/>
        </w:tabs>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6CB58B1F" w14:textId="77777777" w:rsidR="00085020" w:rsidRPr="00085020" w:rsidRDefault="00085020" w:rsidP="00085020">
      <w:pPr>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0BA71196" w14:textId="77777777" w:rsidR="00085020" w:rsidRPr="00085020" w:rsidRDefault="00085020" w:rsidP="00085020">
      <w:pPr>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35A5B92"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5C77ACBB"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p>
    <w:p w14:paraId="762A60B7" w14:textId="77777777" w:rsidR="00085020" w:rsidRPr="00085020" w:rsidRDefault="00085020" w:rsidP="00085020">
      <w:pPr>
        <w:tabs>
          <w:tab w:val="left" w:pos="709"/>
        </w:tabs>
        <w:autoSpaceDE w:val="0"/>
        <w:autoSpaceDN w:val="0"/>
        <w:adjustRightInd w:val="0"/>
        <w:ind w:firstLine="709"/>
        <w:jc w:val="center"/>
        <w:rPr>
          <w:rFonts w:eastAsia="Times New Roman"/>
          <w:b/>
          <w:color w:val="auto"/>
          <w:sz w:val="22"/>
          <w:szCs w:val="22"/>
          <w:shd w:val="clear" w:color="auto" w:fill="auto"/>
        </w:rPr>
      </w:pPr>
      <w:r w:rsidRPr="00085020">
        <w:rPr>
          <w:rFonts w:eastAsia="Times New Roman"/>
          <w:b/>
          <w:color w:val="auto"/>
          <w:sz w:val="22"/>
          <w:szCs w:val="22"/>
          <w:shd w:val="clear" w:color="auto" w:fill="auto"/>
        </w:rPr>
        <w:t>7. ГАРАНТИЙНЫЕ ОБЯЗАТЕЛЬСТВА</w:t>
      </w:r>
    </w:p>
    <w:p w14:paraId="52CD4411" w14:textId="77777777" w:rsidR="00085020" w:rsidRPr="00085020" w:rsidRDefault="00085020" w:rsidP="00085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27B9161F" w14:textId="77777777" w:rsidR="00085020" w:rsidRPr="00085020" w:rsidRDefault="00085020" w:rsidP="00085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7.2. Поставляемые Товары должны быть новыми, ранее не находившимися в эксплуатации у Поставщика и (или) третьих лиц, не подвергавшиеся ранее ремонту, восстановлению. Товар должен иметь все необходимые маркировки в соответствии с действующим законодательством РФ. </w:t>
      </w:r>
    </w:p>
    <w:p w14:paraId="029263DB" w14:textId="77777777" w:rsidR="00085020" w:rsidRPr="00085020" w:rsidRDefault="00085020" w:rsidP="00085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w:t>
      </w:r>
    </w:p>
    <w:p w14:paraId="450D6BB3" w14:textId="77777777" w:rsidR="00085020" w:rsidRPr="00085020" w:rsidRDefault="00085020" w:rsidP="00085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2EE99323" w14:textId="77777777" w:rsidR="00085020" w:rsidRPr="00085020" w:rsidRDefault="00085020" w:rsidP="00085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1BE7FC7" w14:textId="77777777" w:rsidR="00085020" w:rsidRPr="00085020" w:rsidRDefault="00085020" w:rsidP="00085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1438DBDF" w14:textId="77777777" w:rsidR="00085020" w:rsidRPr="00085020" w:rsidRDefault="00085020" w:rsidP="00085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14:paraId="6457C709" w14:textId="77777777" w:rsidR="00085020" w:rsidRPr="00085020" w:rsidRDefault="00085020" w:rsidP="00085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14:paraId="167B99FC" w14:textId="77777777" w:rsidR="00085020" w:rsidRPr="00085020" w:rsidRDefault="00085020" w:rsidP="00085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085020">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085020">
        <w:rPr>
          <w:rFonts w:eastAsia="Arial"/>
          <w:color w:val="0000FF"/>
          <w:sz w:val="22"/>
          <w:shd w:val="clear" w:color="auto" w:fill="auto"/>
        </w:rPr>
        <w:t>.</w:t>
      </w:r>
    </w:p>
    <w:p w14:paraId="1ECF19BD" w14:textId="77777777" w:rsidR="00085020" w:rsidRPr="00085020" w:rsidRDefault="00085020" w:rsidP="00085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0A1B1C30" w14:textId="77777777" w:rsidR="00085020" w:rsidRPr="00085020" w:rsidRDefault="00085020" w:rsidP="00085020">
      <w:pPr>
        <w:tabs>
          <w:tab w:val="left" w:pos="709"/>
        </w:tabs>
        <w:autoSpaceDE w:val="0"/>
        <w:autoSpaceDN w:val="0"/>
        <w:adjustRightInd w:val="0"/>
        <w:ind w:firstLine="709"/>
        <w:jc w:val="center"/>
        <w:rPr>
          <w:rFonts w:eastAsia="Times New Roman"/>
          <w:b/>
          <w:color w:val="auto"/>
          <w:sz w:val="22"/>
          <w:szCs w:val="22"/>
          <w:shd w:val="clear" w:color="auto" w:fill="auto"/>
        </w:rPr>
      </w:pPr>
      <w:r w:rsidRPr="00085020">
        <w:rPr>
          <w:rFonts w:eastAsia="Times New Roman"/>
          <w:b/>
          <w:color w:val="auto"/>
          <w:sz w:val="22"/>
          <w:szCs w:val="22"/>
          <w:shd w:val="clear" w:color="auto" w:fill="auto"/>
        </w:rPr>
        <w:t xml:space="preserve">8. ОБЕСПЕЧЕНИЕ ИСПОЛНЕНИЯ ДОГОВОРА </w:t>
      </w:r>
    </w:p>
    <w:p w14:paraId="4D151D93"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lastRenderedPageBreak/>
        <w:t>8.1. Обеспечение исполнения настоящего Договора предоставляется Исполнителем на сумму: 9 315 (Девять тысяч триста пятнадцать) рублей 81 копейка,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3E1C7CD3"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13 973 (Тринадцать тысяч девятьсот семьдесят три) рубля 72 копейки, или предоставляет информацию, подтверждающую добросовестность Исполнителя.</w:t>
      </w:r>
    </w:p>
    <w:p w14:paraId="65ED7E1F"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Договора, на счёт Заказчика по указанным реквизитам:</w:t>
      </w:r>
    </w:p>
    <w:p w14:paraId="630C5270"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 xml:space="preserve">МУП «Водоканал» </w:t>
      </w:r>
    </w:p>
    <w:p w14:paraId="6AC37118"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 xml:space="preserve">ИНН 1215020390 </w:t>
      </w:r>
    </w:p>
    <w:p w14:paraId="66D6A0D3"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КПП 121501001</w:t>
      </w:r>
    </w:p>
    <w:p w14:paraId="52E4A933"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Расчетный счет 40702810300000050227</w:t>
      </w:r>
    </w:p>
    <w:p w14:paraId="293BEE9B"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Банк получателя: Банк ГПБ (АО)</w:t>
      </w:r>
    </w:p>
    <w:p w14:paraId="7B3D8B6B"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Корреспондентский счет 30101810200000000823</w:t>
      </w:r>
    </w:p>
    <w:p w14:paraId="031A8348"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БИК 044525823</w:t>
      </w:r>
    </w:p>
    <w:p w14:paraId="2B2B1AED"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 xml:space="preserve">В поле «назначение платежа» обязательно указать: «Средства для обеспечения исполнения Договора на поставку </w:t>
      </w:r>
      <w:r w:rsidRPr="00085020">
        <w:rPr>
          <w:rFonts w:eastAsia="Calibri"/>
          <w:color w:val="auto"/>
          <w:sz w:val="22"/>
          <w:szCs w:val="22"/>
          <w:shd w:val="clear" w:color="auto" w:fill="auto"/>
          <w:lang w:eastAsia="zh-CN"/>
        </w:rPr>
        <w:t>труб из полиэтилена</w:t>
      </w:r>
      <w:r w:rsidRPr="00085020">
        <w:rPr>
          <w:rFonts w:eastAsia="Times New Roman"/>
          <w:color w:val="000000"/>
          <w:sz w:val="22"/>
          <w:szCs w:val="22"/>
          <w:shd w:val="clear" w:color="auto" w:fill="auto"/>
        </w:rPr>
        <w:t>».</w:t>
      </w:r>
    </w:p>
    <w:p w14:paraId="2FB4D1AA"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46DC2FE3"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825FC19"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3444FC63"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5593295F"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09A6FF53"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8.8. Поставщик обязан предоставить Заказчику оригинал безотзывной банковской гарантии в течение пяти дней с момента заключения Договора.</w:t>
      </w:r>
    </w:p>
    <w:p w14:paraId="669DD683"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8.9. Срок действия банковской гарантии должен превышать срок действия Договора не менее чем на один месяц.</w:t>
      </w:r>
    </w:p>
    <w:p w14:paraId="503B44BE"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0CC90F1C"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8554FBC"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1BE0995E" w14:textId="77777777" w:rsidR="00085020" w:rsidRPr="00085020" w:rsidRDefault="00085020" w:rsidP="00085020">
      <w:pPr>
        <w:autoSpaceDE w:val="0"/>
        <w:autoSpaceDN w:val="0"/>
        <w:adjustRightInd w:val="0"/>
        <w:ind w:firstLine="709"/>
        <w:rPr>
          <w:rFonts w:eastAsia="Times New Roman"/>
          <w:color w:val="000000"/>
          <w:sz w:val="22"/>
          <w:szCs w:val="22"/>
          <w:shd w:val="clear" w:color="auto" w:fill="auto"/>
        </w:rPr>
      </w:pPr>
      <w:r w:rsidRPr="00085020">
        <w:rPr>
          <w:rFonts w:eastAsia="Times New Roman"/>
          <w:color w:val="000000"/>
          <w:sz w:val="22"/>
          <w:szCs w:val="22"/>
          <w:shd w:val="clear" w:color="auto" w:fill="auto"/>
        </w:rPr>
        <w:lastRenderedPageBreak/>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12687C39" w14:textId="77777777" w:rsidR="00085020" w:rsidRPr="00085020" w:rsidRDefault="00085020" w:rsidP="00085020">
      <w:pPr>
        <w:autoSpaceDE w:val="0"/>
        <w:autoSpaceDN w:val="0"/>
        <w:adjustRightInd w:val="0"/>
        <w:ind w:firstLine="709"/>
        <w:rPr>
          <w:rFonts w:eastAsia="Times New Roman"/>
          <w:b/>
          <w:bCs/>
          <w:color w:val="auto"/>
          <w:sz w:val="22"/>
          <w:szCs w:val="22"/>
          <w:shd w:val="clear" w:color="auto" w:fill="auto"/>
        </w:rPr>
      </w:pPr>
    </w:p>
    <w:p w14:paraId="4D725EB6" w14:textId="77777777" w:rsidR="00085020" w:rsidRPr="00085020" w:rsidRDefault="00085020" w:rsidP="00085020">
      <w:pPr>
        <w:tabs>
          <w:tab w:val="left" w:pos="709"/>
        </w:tabs>
        <w:ind w:firstLine="709"/>
        <w:jc w:val="center"/>
        <w:rPr>
          <w:rFonts w:eastAsia="Times New Roman"/>
          <w:b/>
          <w:color w:val="auto"/>
          <w:sz w:val="22"/>
          <w:szCs w:val="22"/>
          <w:shd w:val="clear" w:color="auto" w:fill="auto"/>
        </w:rPr>
      </w:pPr>
      <w:r w:rsidRPr="00085020">
        <w:rPr>
          <w:rFonts w:eastAsia="Times New Roman"/>
          <w:b/>
          <w:bCs/>
          <w:color w:val="auto"/>
          <w:sz w:val="22"/>
          <w:szCs w:val="22"/>
          <w:shd w:val="clear" w:color="auto" w:fill="auto"/>
        </w:rPr>
        <w:t xml:space="preserve">9. </w:t>
      </w:r>
      <w:r w:rsidRPr="00085020">
        <w:rPr>
          <w:rFonts w:eastAsia="Times New Roman"/>
          <w:b/>
          <w:color w:val="auto"/>
          <w:sz w:val="22"/>
          <w:szCs w:val="22"/>
          <w:shd w:val="clear" w:color="auto" w:fill="auto"/>
        </w:rPr>
        <w:t>ОТВЕТСТВЕННОСТЬ СТОРОН</w:t>
      </w:r>
    </w:p>
    <w:p w14:paraId="37A85B50"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50C3D4D1"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03C83E15"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34024B2D"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б) 5 процентов цены Договора (партии) в случае, если цена Договора (партии) составляет от 3 млн. рублей до 50 млн. рублей (включительно).</w:t>
      </w:r>
    </w:p>
    <w:p w14:paraId="570AC2E1"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52E32128"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а) 3 процента цены Договора в случае, если цена Договора не превышает 3 млн. рублей;</w:t>
      </w:r>
    </w:p>
    <w:p w14:paraId="6E7BD930"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б) 2 процента цены Договора в случае, если цена Договора составляет от 3 млн. рублей до 10 млн. рублей (включительно).</w:t>
      </w:r>
    </w:p>
    <w:p w14:paraId="20480897"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067E4FF7"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а) 1000 рублей, если цена Договора не превышает 3 млн. рублей (включительно);</w:t>
      </w:r>
    </w:p>
    <w:p w14:paraId="36CE78AB"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9F80BF8"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9.5. За несвоевременную оплату поставленного Товара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2BEFE663"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D662DC5"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43F6B52F"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6A91A503" w14:textId="77777777" w:rsidR="00085020" w:rsidRPr="00085020" w:rsidRDefault="00085020" w:rsidP="00085020">
      <w:pPr>
        <w:suppressAutoHyphens/>
        <w:autoSpaceDE w:val="0"/>
        <w:autoSpaceDN w:val="0"/>
        <w:adjustRightInd w:val="0"/>
        <w:spacing w:line="216" w:lineRule="atLeast"/>
        <w:ind w:firstLine="709"/>
        <w:rPr>
          <w:rFonts w:eastAsia="Times New Roman"/>
          <w:color w:val="auto"/>
          <w:sz w:val="22"/>
          <w:szCs w:val="22"/>
          <w:shd w:val="clear" w:color="auto" w:fill="auto"/>
        </w:rPr>
      </w:pPr>
    </w:p>
    <w:p w14:paraId="7074553B" w14:textId="77777777" w:rsidR="00085020" w:rsidRPr="00085020" w:rsidRDefault="00085020" w:rsidP="00085020">
      <w:pPr>
        <w:tabs>
          <w:tab w:val="left" w:pos="709"/>
        </w:tabs>
        <w:ind w:firstLine="709"/>
        <w:jc w:val="center"/>
        <w:rPr>
          <w:rFonts w:eastAsia="Times New Roman"/>
          <w:b/>
          <w:color w:val="auto"/>
          <w:sz w:val="22"/>
          <w:szCs w:val="22"/>
          <w:shd w:val="clear" w:color="auto" w:fill="auto"/>
        </w:rPr>
      </w:pPr>
      <w:r w:rsidRPr="00085020">
        <w:rPr>
          <w:rFonts w:eastAsia="Times New Roman"/>
          <w:b/>
          <w:color w:val="auto"/>
          <w:sz w:val="22"/>
          <w:szCs w:val="22"/>
          <w:shd w:val="clear" w:color="auto" w:fill="auto"/>
        </w:rPr>
        <w:t>10. ОБСТОЯТЕЛЬСТВА НЕПРЕОДОЛИМОЙ СИЛЫ</w:t>
      </w:r>
    </w:p>
    <w:p w14:paraId="39F69CEA"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4EE86D0"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0DB6B02F"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w:t>
      </w:r>
      <w:r w:rsidRPr="00085020">
        <w:rPr>
          <w:rFonts w:eastAsia="Times New Roman"/>
          <w:color w:val="auto"/>
          <w:sz w:val="22"/>
          <w:szCs w:val="22"/>
          <w:shd w:val="clear" w:color="auto" w:fill="auto"/>
        </w:rPr>
        <w:lastRenderedPageBreak/>
        <w:t>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491ADA7"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10.4. Если обстоятельства, указанные в </w:t>
      </w:r>
      <w:hyperlink r:id="rId8" w:history="1">
        <w:r w:rsidRPr="00085020">
          <w:rPr>
            <w:rFonts w:eastAsia="Times New Roman"/>
            <w:color w:val="auto"/>
            <w:sz w:val="22"/>
            <w:szCs w:val="22"/>
            <w:shd w:val="clear" w:color="auto" w:fill="auto"/>
          </w:rPr>
          <w:t>п. 10.1</w:t>
        </w:r>
      </w:hyperlink>
      <w:r w:rsidRPr="00085020">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3BFAA72"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AFABBE4" w14:textId="77777777" w:rsidR="00085020" w:rsidRPr="00085020" w:rsidRDefault="00085020" w:rsidP="00085020">
      <w:pPr>
        <w:tabs>
          <w:tab w:val="left" w:pos="709"/>
        </w:tabs>
        <w:autoSpaceDE w:val="0"/>
        <w:autoSpaceDN w:val="0"/>
        <w:adjustRightInd w:val="0"/>
        <w:ind w:firstLine="709"/>
        <w:rPr>
          <w:rFonts w:eastAsia="Times New Roman"/>
          <w:b/>
          <w:color w:val="auto"/>
          <w:sz w:val="22"/>
          <w:shd w:val="clear" w:color="auto" w:fill="auto"/>
        </w:rPr>
      </w:pPr>
    </w:p>
    <w:p w14:paraId="000709ED" w14:textId="77777777" w:rsidR="00085020" w:rsidRPr="00085020" w:rsidRDefault="00085020" w:rsidP="00085020">
      <w:pPr>
        <w:widowControl w:val="0"/>
        <w:tabs>
          <w:tab w:val="left" w:pos="709"/>
        </w:tabs>
        <w:suppressAutoHyphens/>
        <w:ind w:firstLine="709"/>
        <w:jc w:val="center"/>
        <w:rPr>
          <w:rFonts w:eastAsia="Arial"/>
          <w:b/>
          <w:color w:val="auto"/>
          <w:sz w:val="22"/>
          <w:szCs w:val="22"/>
          <w:shd w:val="clear" w:color="auto" w:fill="auto"/>
          <w:lang w:eastAsia="ar-SA"/>
        </w:rPr>
      </w:pPr>
      <w:r w:rsidRPr="00085020">
        <w:rPr>
          <w:rFonts w:eastAsia="Arial"/>
          <w:b/>
          <w:color w:val="auto"/>
          <w:sz w:val="22"/>
          <w:szCs w:val="22"/>
          <w:shd w:val="clear" w:color="auto" w:fill="auto"/>
          <w:lang w:eastAsia="ar-SA"/>
        </w:rPr>
        <w:t>11. СРОК ДЕЙСТВИЯ И ПОРЯДОК ИЗМЕНЕНИЯ ДОГОВОРА</w:t>
      </w:r>
    </w:p>
    <w:p w14:paraId="29147263" w14:textId="77777777" w:rsidR="00085020" w:rsidRPr="00085020" w:rsidRDefault="00085020" w:rsidP="00085020">
      <w:pPr>
        <w:widowControl w:val="0"/>
        <w:tabs>
          <w:tab w:val="left" w:pos="709"/>
        </w:tabs>
        <w:suppressAutoHyphens/>
        <w:ind w:firstLine="709"/>
        <w:rPr>
          <w:rFonts w:eastAsia="Arial"/>
          <w:color w:val="auto"/>
          <w:sz w:val="22"/>
          <w:szCs w:val="22"/>
          <w:shd w:val="clear" w:color="auto" w:fill="auto"/>
          <w:lang w:eastAsia="ar-SA"/>
        </w:rPr>
      </w:pPr>
      <w:r w:rsidRPr="00085020">
        <w:rPr>
          <w:rFonts w:eastAsia="Times New Roman"/>
          <w:color w:val="auto"/>
          <w:sz w:val="22"/>
          <w:shd w:val="clear" w:color="auto" w:fill="auto"/>
        </w:rPr>
        <w:t xml:space="preserve">11.1. </w:t>
      </w:r>
      <w:r w:rsidRPr="00085020">
        <w:rPr>
          <w:rFonts w:eastAsia="Arial"/>
          <w:color w:val="auto"/>
          <w:sz w:val="22"/>
          <w:szCs w:val="22"/>
          <w:shd w:val="clear" w:color="auto" w:fill="auto"/>
          <w:lang w:eastAsia="ar-SA"/>
        </w:rPr>
        <w:t>Настоящий Договор вступает в силу с момента его подписания Сторонами и действует в части расчетов и гарантийных обязательств - до полного их исполнения Сторонами.</w:t>
      </w:r>
    </w:p>
    <w:p w14:paraId="1074F6AB" w14:textId="77777777" w:rsidR="00085020" w:rsidRPr="00085020" w:rsidRDefault="00085020" w:rsidP="00085020">
      <w:pPr>
        <w:widowControl w:val="0"/>
        <w:tabs>
          <w:tab w:val="left" w:pos="709"/>
        </w:tabs>
        <w:suppressAutoHyphens/>
        <w:ind w:firstLine="709"/>
        <w:rPr>
          <w:rFonts w:eastAsia="Arial"/>
          <w:color w:val="auto"/>
          <w:sz w:val="22"/>
          <w:szCs w:val="22"/>
          <w:shd w:val="clear" w:color="auto" w:fill="auto"/>
          <w:lang w:eastAsia="ar-SA"/>
        </w:rPr>
      </w:pPr>
      <w:r w:rsidRPr="00085020">
        <w:rPr>
          <w:rFonts w:eastAsia="Arial"/>
          <w:color w:val="auto"/>
          <w:sz w:val="22"/>
          <w:szCs w:val="22"/>
          <w:shd w:val="clear" w:color="auto" w:fill="auto"/>
          <w:lang w:eastAsia="ar-SA"/>
        </w:rPr>
        <w:t>11.2. Срок действия Договора может быть продлен по соглашению Сторон.</w:t>
      </w:r>
    </w:p>
    <w:p w14:paraId="7227AFCC" w14:textId="77777777" w:rsidR="00085020" w:rsidRPr="00085020" w:rsidRDefault="00085020" w:rsidP="00085020">
      <w:pPr>
        <w:numPr>
          <w:ilvl w:val="1"/>
          <w:numId w:val="24"/>
        </w:numPr>
        <w:autoSpaceDE w:val="0"/>
        <w:autoSpaceDN w:val="0"/>
        <w:adjustRightInd w:val="0"/>
        <w:ind w:left="0" w:firstLine="709"/>
        <w:jc w:val="left"/>
        <w:rPr>
          <w:rFonts w:eastAsia="Times New Roman"/>
          <w:color w:val="auto"/>
          <w:sz w:val="22"/>
          <w:szCs w:val="22"/>
          <w:shd w:val="clear" w:color="auto" w:fill="auto"/>
        </w:rPr>
      </w:pPr>
      <w:r w:rsidRPr="00085020">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77900F5B" w14:textId="77777777" w:rsidR="00085020" w:rsidRPr="00085020" w:rsidRDefault="00085020" w:rsidP="00085020">
      <w:pPr>
        <w:autoSpaceDE w:val="0"/>
        <w:autoSpaceDN w:val="0"/>
        <w:adjustRightInd w:val="0"/>
        <w:ind w:left="709"/>
        <w:rPr>
          <w:rFonts w:eastAsia="Times New Roman"/>
          <w:color w:val="auto"/>
          <w:sz w:val="22"/>
          <w:szCs w:val="22"/>
          <w:shd w:val="clear" w:color="auto" w:fill="auto"/>
        </w:rPr>
      </w:pPr>
    </w:p>
    <w:p w14:paraId="6CAA05C6" w14:textId="77777777" w:rsidR="00085020" w:rsidRPr="00085020" w:rsidRDefault="00085020" w:rsidP="00085020">
      <w:pPr>
        <w:widowControl w:val="0"/>
        <w:tabs>
          <w:tab w:val="left" w:pos="709"/>
        </w:tabs>
        <w:suppressAutoHyphens/>
        <w:ind w:firstLine="709"/>
        <w:jc w:val="center"/>
        <w:rPr>
          <w:rFonts w:eastAsia="Arial"/>
          <w:b/>
          <w:color w:val="auto"/>
          <w:sz w:val="22"/>
          <w:szCs w:val="22"/>
          <w:shd w:val="clear" w:color="auto" w:fill="auto"/>
          <w:lang w:eastAsia="ar-SA"/>
        </w:rPr>
      </w:pPr>
      <w:r w:rsidRPr="00085020">
        <w:rPr>
          <w:rFonts w:eastAsia="Arial"/>
          <w:b/>
          <w:color w:val="auto"/>
          <w:sz w:val="22"/>
          <w:szCs w:val="22"/>
          <w:shd w:val="clear" w:color="auto" w:fill="auto"/>
          <w:lang w:eastAsia="ar-SA"/>
        </w:rPr>
        <w:t>12. ПОРЯДОК УРЕГУЛИРОВАНИЯ СПОРОВ</w:t>
      </w:r>
    </w:p>
    <w:p w14:paraId="51AC768A"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604C5E7A"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6CD1600F"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p>
    <w:p w14:paraId="375F1550" w14:textId="77777777" w:rsidR="00085020" w:rsidRPr="00085020" w:rsidRDefault="00085020" w:rsidP="00085020">
      <w:pPr>
        <w:tabs>
          <w:tab w:val="left" w:pos="709"/>
        </w:tabs>
        <w:ind w:firstLine="709"/>
        <w:jc w:val="center"/>
        <w:rPr>
          <w:rFonts w:eastAsia="Times New Roman"/>
          <w:b/>
          <w:color w:val="auto"/>
          <w:sz w:val="22"/>
          <w:szCs w:val="22"/>
          <w:shd w:val="clear" w:color="auto" w:fill="auto"/>
        </w:rPr>
      </w:pPr>
      <w:r w:rsidRPr="00085020">
        <w:rPr>
          <w:rFonts w:eastAsia="Times New Roman"/>
          <w:b/>
          <w:color w:val="auto"/>
          <w:sz w:val="22"/>
          <w:szCs w:val="22"/>
          <w:shd w:val="clear" w:color="auto" w:fill="auto"/>
        </w:rPr>
        <w:t>13. ПОРЯДОК РАСТОРЖЕНИЯ ДОГОВОРА</w:t>
      </w:r>
    </w:p>
    <w:p w14:paraId="55C16D43"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13.1. Настоящий Договор может быть расторгнут:</w:t>
      </w:r>
    </w:p>
    <w:p w14:paraId="78897CF3"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по соглашению Сторон;</w:t>
      </w:r>
    </w:p>
    <w:p w14:paraId="4D8B7FC5"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в судебном порядке;</w:t>
      </w:r>
    </w:p>
    <w:p w14:paraId="7BB18E64"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5B08CC2"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4114E730"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13.2.1. При существенном нарушении условий Договора Поставщиком:</w:t>
      </w:r>
    </w:p>
    <w:p w14:paraId="59F5E7D0"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   13.2.1.1. В случае просрочки поставки Товара более чем на 10 дней.</w:t>
      </w:r>
    </w:p>
    <w:p w14:paraId="49CB0C6D"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DA880BA"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145F0BDB"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D569173"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1D16A7CB"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13.2.2. В иных случаях, предусмотренных действующим законодательством.</w:t>
      </w:r>
    </w:p>
    <w:p w14:paraId="092FE75F"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DCBEC13"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632C5018"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36099597" w14:textId="77777777" w:rsidR="00085020" w:rsidRPr="00085020" w:rsidRDefault="00085020" w:rsidP="00085020">
      <w:pPr>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8BC98C6"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lastRenderedPageBreak/>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663DB261" w14:textId="77777777" w:rsidR="00085020" w:rsidRPr="00085020" w:rsidRDefault="00085020" w:rsidP="00085020">
      <w:pPr>
        <w:shd w:val="clear" w:color="auto" w:fill="FFFFFF"/>
        <w:ind w:firstLine="709"/>
        <w:rPr>
          <w:rFonts w:eastAsia="Times New Roman"/>
          <w:color w:val="auto"/>
          <w:sz w:val="22"/>
          <w:szCs w:val="22"/>
          <w:shd w:val="clear" w:color="auto" w:fill="FFFFFF"/>
        </w:rPr>
      </w:pPr>
      <w:r w:rsidRPr="00085020">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67F113E5" w14:textId="77777777" w:rsidR="00085020" w:rsidRPr="00085020" w:rsidRDefault="00085020" w:rsidP="00085020">
      <w:pPr>
        <w:shd w:val="clear" w:color="auto" w:fill="FFFFFF"/>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26951E2C" w14:textId="77777777" w:rsidR="00085020" w:rsidRPr="00085020" w:rsidRDefault="00085020" w:rsidP="00085020">
      <w:pPr>
        <w:shd w:val="clear" w:color="auto" w:fill="FFFFFF"/>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41B339A1" w14:textId="77777777" w:rsidR="00085020" w:rsidRPr="00085020" w:rsidRDefault="00085020" w:rsidP="00085020">
      <w:pPr>
        <w:shd w:val="clear" w:color="auto" w:fill="FFFFFF"/>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13B69F72" w14:textId="77777777" w:rsidR="00085020" w:rsidRPr="00085020" w:rsidRDefault="00085020" w:rsidP="00085020">
      <w:pPr>
        <w:shd w:val="clear" w:color="auto" w:fill="FFFFFF"/>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600F969A" w14:textId="77777777" w:rsidR="00085020" w:rsidRPr="00085020" w:rsidRDefault="00085020" w:rsidP="00085020">
      <w:pPr>
        <w:shd w:val="clear" w:color="auto" w:fill="FFFFFF"/>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1118901" w14:textId="77777777" w:rsidR="00085020" w:rsidRPr="00085020" w:rsidRDefault="00085020" w:rsidP="00085020">
      <w:pPr>
        <w:shd w:val="clear" w:color="auto" w:fill="FFFFFF"/>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8C1DD42" w14:textId="77777777" w:rsidR="00085020" w:rsidRPr="00085020" w:rsidRDefault="00085020" w:rsidP="00085020">
      <w:pPr>
        <w:shd w:val="clear" w:color="auto" w:fill="FFFFFF"/>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3051E40D" w14:textId="77777777" w:rsidR="00085020" w:rsidRPr="00085020" w:rsidRDefault="00085020" w:rsidP="00085020">
      <w:pPr>
        <w:keepNext/>
        <w:keepLines/>
        <w:autoSpaceDE w:val="0"/>
        <w:spacing w:line="216" w:lineRule="auto"/>
        <w:ind w:firstLine="709"/>
        <w:rPr>
          <w:rFonts w:eastAsia="Times New Roman"/>
          <w:color w:val="00B050"/>
          <w:sz w:val="22"/>
          <w:szCs w:val="22"/>
          <w:shd w:val="clear" w:color="auto" w:fill="auto"/>
        </w:rPr>
      </w:pPr>
    </w:p>
    <w:p w14:paraId="50A68D9B" w14:textId="77777777" w:rsidR="00085020" w:rsidRPr="00085020" w:rsidRDefault="00085020" w:rsidP="00085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085020">
        <w:rPr>
          <w:rFonts w:eastAsia="Times New Roman"/>
          <w:b/>
          <w:color w:val="auto"/>
          <w:sz w:val="22"/>
          <w:szCs w:val="22"/>
          <w:shd w:val="clear" w:color="auto" w:fill="auto"/>
        </w:rPr>
        <w:t>14. ПРОЧИЕ УСЛОВИЯ</w:t>
      </w:r>
    </w:p>
    <w:p w14:paraId="209346B5"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14.1. </w:t>
      </w:r>
      <w:r w:rsidRPr="00085020">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4D0C4799" w14:textId="77777777" w:rsidR="00085020" w:rsidRPr="00085020" w:rsidRDefault="00085020" w:rsidP="00085020">
      <w:pPr>
        <w:tabs>
          <w:tab w:val="left" w:pos="709"/>
        </w:tabs>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B239B1C" w14:textId="77777777" w:rsidR="00085020" w:rsidRPr="00085020" w:rsidRDefault="00085020" w:rsidP="00085020">
      <w:pPr>
        <w:suppressAutoHyphens/>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50027BE7"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14.4. Неотъемлемой частью Договора является:</w:t>
      </w:r>
    </w:p>
    <w:p w14:paraId="0A583B24" w14:textId="77777777" w:rsidR="00085020" w:rsidRPr="00085020" w:rsidRDefault="00085020" w:rsidP="00085020">
      <w:pPr>
        <w:autoSpaceDE w:val="0"/>
        <w:autoSpaceDN w:val="0"/>
        <w:adjustRightInd w:val="0"/>
        <w:ind w:firstLine="709"/>
        <w:rPr>
          <w:rFonts w:eastAsia="Times New Roman"/>
          <w:color w:val="auto"/>
          <w:sz w:val="22"/>
          <w:szCs w:val="22"/>
          <w:shd w:val="clear" w:color="auto" w:fill="auto"/>
        </w:rPr>
      </w:pPr>
      <w:r w:rsidRPr="00085020">
        <w:rPr>
          <w:rFonts w:eastAsia="Times New Roman"/>
          <w:color w:val="auto"/>
          <w:sz w:val="22"/>
          <w:szCs w:val="22"/>
          <w:shd w:val="clear" w:color="auto" w:fill="auto"/>
        </w:rPr>
        <w:t>- Приложение № 1. Спецификация.</w:t>
      </w:r>
    </w:p>
    <w:p w14:paraId="75E18EF8" w14:textId="77777777" w:rsidR="00085020" w:rsidRPr="00085020" w:rsidRDefault="00085020" w:rsidP="00085020">
      <w:pPr>
        <w:tabs>
          <w:tab w:val="left" w:pos="709"/>
        </w:tabs>
        <w:ind w:firstLine="709"/>
        <w:jc w:val="left"/>
        <w:rPr>
          <w:rFonts w:eastAsia="Times New Roman"/>
          <w:color w:val="auto"/>
          <w:sz w:val="22"/>
          <w:szCs w:val="22"/>
          <w:shd w:val="clear" w:color="auto" w:fill="auto"/>
        </w:rPr>
      </w:pPr>
    </w:p>
    <w:p w14:paraId="6936B774" w14:textId="77777777" w:rsidR="00085020" w:rsidRPr="00085020" w:rsidRDefault="00085020" w:rsidP="00085020">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085020">
        <w:rPr>
          <w:rFonts w:eastAsia="Calibri"/>
          <w:b/>
          <w:bCs/>
          <w:color w:val="auto"/>
          <w:sz w:val="22"/>
          <w:szCs w:val="22"/>
          <w:shd w:val="clear" w:color="auto" w:fill="auto"/>
          <w:lang w:eastAsia="zh-CN"/>
        </w:rPr>
        <w:lastRenderedPageBreak/>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085020" w:rsidRPr="00085020" w14:paraId="1C6C9ACD" w14:textId="77777777" w:rsidTr="00F57A36">
        <w:trPr>
          <w:trHeight w:val="4313"/>
        </w:trPr>
        <w:tc>
          <w:tcPr>
            <w:tcW w:w="4961" w:type="dxa"/>
            <w:shd w:val="clear" w:color="auto" w:fill="auto"/>
          </w:tcPr>
          <w:p w14:paraId="7328C49D" w14:textId="77777777" w:rsidR="00085020" w:rsidRPr="00085020" w:rsidRDefault="00085020" w:rsidP="00085020">
            <w:pPr>
              <w:suppressAutoHyphens/>
              <w:spacing w:line="216" w:lineRule="auto"/>
              <w:ind w:left="459"/>
              <w:jc w:val="left"/>
              <w:rPr>
                <w:rFonts w:eastAsia="Calibri"/>
                <w:b/>
                <w:bCs/>
                <w:color w:val="auto"/>
                <w:sz w:val="22"/>
                <w:szCs w:val="22"/>
                <w:shd w:val="clear" w:color="auto" w:fill="auto"/>
                <w:lang w:eastAsia="zh-CN"/>
              </w:rPr>
            </w:pPr>
            <w:r w:rsidRPr="00085020">
              <w:rPr>
                <w:rFonts w:eastAsia="Calibri"/>
                <w:b/>
                <w:bCs/>
                <w:color w:val="auto"/>
                <w:sz w:val="22"/>
                <w:szCs w:val="22"/>
                <w:shd w:val="clear" w:color="auto" w:fill="auto"/>
                <w:lang w:eastAsia="zh-CN"/>
              </w:rPr>
              <w:t>Заказчик:</w:t>
            </w:r>
          </w:p>
          <w:p w14:paraId="7E0BB551" w14:textId="77777777" w:rsidR="00085020" w:rsidRPr="00085020" w:rsidRDefault="00085020" w:rsidP="00085020">
            <w:pPr>
              <w:suppressAutoHyphens/>
              <w:spacing w:line="216" w:lineRule="auto"/>
              <w:ind w:left="459"/>
              <w:jc w:val="left"/>
              <w:rPr>
                <w:rFonts w:eastAsia="Calibri"/>
                <w:b/>
                <w:bCs/>
                <w:color w:val="auto"/>
                <w:sz w:val="22"/>
                <w:szCs w:val="22"/>
                <w:shd w:val="clear" w:color="auto" w:fill="auto"/>
                <w:lang w:eastAsia="zh-CN"/>
              </w:rPr>
            </w:pPr>
          </w:p>
          <w:p w14:paraId="2237CF0D" w14:textId="77777777" w:rsidR="00085020" w:rsidRPr="00085020" w:rsidRDefault="00085020" w:rsidP="00085020">
            <w:pPr>
              <w:suppressAutoHyphens/>
              <w:spacing w:line="216" w:lineRule="auto"/>
              <w:ind w:firstLine="425"/>
              <w:jc w:val="left"/>
              <w:rPr>
                <w:rFonts w:eastAsia="Calibri"/>
                <w:color w:val="auto"/>
                <w:spacing w:val="-3"/>
                <w:sz w:val="22"/>
                <w:szCs w:val="22"/>
                <w:shd w:val="clear" w:color="auto" w:fill="auto"/>
                <w:lang w:eastAsia="zh-CN"/>
              </w:rPr>
            </w:pPr>
            <w:r w:rsidRPr="00085020">
              <w:rPr>
                <w:rFonts w:eastAsia="Calibri"/>
                <w:color w:val="auto"/>
                <w:spacing w:val="-3"/>
                <w:sz w:val="22"/>
                <w:szCs w:val="22"/>
                <w:shd w:val="clear" w:color="auto" w:fill="auto"/>
                <w:lang w:eastAsia="zh-CN"/>
              </w:rPr>
              <w:t xml:space="preserve">МУП «Водоканал» </w:t>
            </w:r>
          </w:p>
          <w:p w14:paraId="520EEB7B" w14:textId="77777777" w:rsidR="00085020" w:rsidRPr="00085020" w:rsidRDefault="00085020" w:rsidP="00085020">
            <w:pPr>
              <w:suppressAutoHyphens/>
              <w:spacing w:line="216" w:lineRule="auto"/>
              <w:ind w:firstLine="425"/>
              <w:jc w:val="left"/>
              <w:rPr>
                <w:rFonts w:eastAsia="Calibri"/>
                <w:color w:val="auto"/>
                <w:spacing w:val="-3"/>
                <w:sz w:val="22"/>
                <w:szCs w:val="22"/>
                <w:shd w:val="clear" w:color="auto" w:fill="auto"/>
                <w:lang w:eastAsia="zh-CN"/>
              </w:rPr>
            </w:pPr>
            <w:r w:rsidRPr="00085020">
              <w:rPr>
                <w:rFonts w:eastAsia="Calibri"/>
                <w:color w:val="auto"/>
                <w:spacing w:val="-3"/>
                <w:sz w:val="22"/>
                <w:szCs w:val="22"/>
                <w:shd w:val="clear" w:color="auto" w:fill="auto"/>
                <w:lang w:eastAsia="zh-CN"/>
              </w:rPr>
              <w:t xml:space="preserve">ИНН/КПП: 1215020390/121501001 </w:t>
            </w:r>
          </w:p>
          <w:p w14:paraId="216CABA5" w14:textId="77777777" w:rsidR="00085020" w:rsidRPr="00085020" w:rsidRDefault="00085020" w:rsidP="00085020">
            <w:pPr>
              <w:suppressAutoHyphens/>
              <w:spacing w:line="216" w:lineRule="auto"/>
              <w:ind w:firstLine="425"/>
              <w:jc w:val="left"/>
              <w:rPr>
                <w:rFonts w:eastAsia="Calibri"/>
                <w:color w:val="auto"/>
                <w:spacing w:val="-3"/>
                <w:sz w:val="22"/>
                <w:szCs w:val="22"/>
                <w:shd w:val="clear" w:color="auto" w:fill="auto"/>
                <w:lang w:eastAsia="zh-CN"/>
              </w:rPr>
            </w:pPr>
            <w:r w:rsidRPr="00085020">
              <w:rPr>
                <w:rFonts w:eastAsia="Calibri"/>
                <w:color w:val="auto"/>
                <w:spacing w:val="-3"/>
                <w:sz w:val="22"/>
                <w:szCs w:val="22"/>
                <w:shd w:val="clear" w:color="auto" w:fill="auto"/>
                <w:lang w:eastAsia="zh-CN"/>
              </w:rPr>
              <w:t>Адрес: 424039, Республика Марий Эл,</w:t>
            </w:r>
          </w:p>
          <w:p w14:paraId="6101AA3D" w14:textId="77777777" w:rsidR="00085020" w:rsidRPr="00085020" w:rsidRDefault="00085020" w:rsidP="00085020">
            <w:pPr>
              <w:suppressAutoHyphens/>
              <w:spacing w:line="216" w:lineRule="auto"/>
              <w:ind w:firstLine="425"/>
              <w:jc w:val="left"/>
              <w:rPr>
                <w:rFonts w:eastAsia="Calibri"/>
                <w:color w:val="auto"/>
                <w:spacing w:val="-3"/>
                <w:sz w:val="22"/>
                <w:szCs w:val="22"/>
                <w:shd w:val="clear" w:color="auto" w:fill="auto"/>
                <w:lang w:eastAsia="zh-CN"/>
              </w:rPr>
            </w:pPr>
            <w:r w:rsidRPr="00085020">
              <w:rPr>
                <w:rFonts w:eastAsia="Calibri"/>
                <w:color w:val="auto"/>
                <w:spacing w:val="-3"/>
                <w:sz w:val="22"/>
                <w:szCs w:val="22"/>
                <w:shd w:val="clear" w:color="auto" w:fill="auto"/>
                <w:lang w:eastAsia="zh-CN"/>
              </w:rPr>
              <w:t xml:space="preserve">г. Йошкар-Ола, ул. Дружбы, д.2 </w:t>
            </w:r>
          </w:p>
          <w:p w14:paraId="17ECC313" w14:textId="77777777" w:rsidR="00085020" w:rsidRPr="00085020" w:rsidRDefault="00085020" w:rsidP="00085020">
            <w:pPr>
              <w:suppressAutoHyphens/>
              <w:spacing w:line="216" w:lineRule="auto"/>
              <w:ind w:firstLine="425"/>
              <w:jc w:val="left"/>
              <w:rPr>
                <w:rFonts w:eastAsia="Calibri"/>
                <w:color w:val="auto"/>
                <w:spacing w:val="-3"/>
                <w:sz w:val="22"/>
                <w:szCs w:val="22"/>
                <w:shd w:val="clear" w:color="auto" w:fill="auto"/>
                <w:lang w:eastAsia="zh-CN"/>
              </w:rPr>
            </w:pPr>
            <w:r w:rsidRPr="00085020">
              <w:rPr>
                <w:rFonts w:eastAsia="Calibri"/>
                <w:color w:val="auto"/>
                <w:spacing w:val="-3"/>
                <w:sz w:val="22"/>
                <w:szCs w:val="22"/>
                <w:shd w:val="clear" w:color="auto" w:fill="auto"/>
                <w:lang w:eastAsia="zh-CN"/>
              </w:rPr>
              <w:t xml:space="preserve">р/с </w:t>
            </w:r>
            <w:r w:rsidRPr="00085020">
              <w:rPr>
                <w:rFonts w:eastAsia="Times New Roman"/>
                <w:color w:val="auto"/>
                <w:sz w:val="22"/>
                <w:szCs w:val="22"/>
                <w:shd w:val="clear" w:color="auto" w:fill="auto"/>
              </w:rPr>
              <w:t>40702810300000050227</w:t>
            </w:r>
          </w:p>
          <w:p w14:paraId="71046C5E" w14:textId="77777777" w:rsidR="00085020" w:rsidRPr="00085020" w:rsidRDefault="00085020" w:rsidP="00085020">
            <w:pPr>
              <w:suppressAutoHyphens/>
              <w:spacing w:line="216" w:lineRule="auto"/>
              <w:ind w:firstLine="425"/>
              <w:jc w:val="left"/>
              <w:rPr>
                <w:rFonts w:eastAsia="Times New Roman"/>
                <w:color w:val="auto"/>
                <w:sz w:val="22"/>
                <w:szCs w:val="22"/>
                <w:shd w:val="clear" w:color="auto" w:fill="auto"/>
                <w:lang w:eastAsia="zh-CN"/>
              </w:rPr>
            </w:pPr>
            <w:r w:rsidRPr="00085020">
              <w:rPr>
                <w:rFonts w:eastAsia="Times New Roman"/>
                <w:color w:val="auto"/>
                <w:sz w:val="22"/>
                <w:szCs w:val="22"/>
                <w:shd w:val="clear" w:color="auto" w:fill="auto"/>
                <w:lang w:eastAsia="zh-CN"/>
              </w:rPr>
              <w:t>Банк ГПБ (АО)</w:t>
            </w:r>
          </w:p>
          <w:p w14:paraId="51BE4264" w14:textId="77777777" w:rsidR="00085020" w:rsidRPr="00085020" w:rsidRDefault="00085020" w:rsidP="00085020">
            <w:pPr>
              <w:autoSpaceDE w:val="0"/>
              <w:autoSpaceDN w:val="0"/>
              <w:adjustRightInd w:val="0"/>
              <w:rPr>
                <w:rFonts w:eastAsia="Calibri"/>
                <w:color w:val="auto"/>
                <w:spacing w:val="-3"/>
                <w:sz w:val="22"/>
                <w:szCs w:val="22"/>
                <w:shd w:val="clear" w:color="auto" w:fill="auto"/>
                <w:lang w:eastAsia="zh-CN"/>
              </w:rPr>
            </w:pPr>
            <w:r w:rsidRPr="00085020">
              <w:rPr>
                <w:rFonts w:eastAsia="Calibri"/>
                <w:color w:val="auto"/>
                <w:spacing w:val="-3"/>
                <w:sz w:val="22"/>
                <w:szCs w:val="22"/>
                <w:shd w:val="clear" w:color="auto" w:fill="auto"/>
                <w:lang w:eastAsia="zh-CN"/>
              </w:rPr>
              <w:t xml:space="preserve">        БИК </w:t>
            </w:r>
            <w:r w:rsidRPr="00085020">
              <w:rPr>
                <w:rFonts w:eastAsia="Times New Roman"/>
                <w:color w:val="auto"/>
                <w:sz w:val="22"/>
                <w:szCs w:val="22"/>
                <w:shd w:val="clear" w:color="auto" w:fill="auto"/>
              </w:rPr>
              <w:t>044525823</w:t>
            </w:r>
            <w:r w:rsidRPr="00085020">
              <w:rPr>
                <w:rFonts w:eastAsia="Calibri"/>
                <w:color w:val="auto"/>
                <w:spacing w:val="-3"/>
                <w:sz w:val="22"/>
                <w:szCs w:val="22"/>
                <w:shd w:val="clear" w:color="auto" w:fill="auto"/>
                <w:lang w:eastAsia="zh-CN"/>
              </w:rPr>
              <w:t>,</w:t>
            </w:r>
          </w:p>
          <w:p w14:paraId="0B05D411" w14:textId="77777777" w:rsidR="00085020" w:rsidRPr="00085020" w:rsidRDefault="00085020" w:rsidP="00085020">
            <w:pPr>
              <w:suppressAutoHyphens/>
              <w:spacing w:line="216" w:lineRule="auto"/>
              <w:ind w:firstLine="425"/>
              <w:jc w:val="left"/>
              <w:rPr>
                <w:rFonts w:eastAsia="Times New Roman"/>
                <w:color w:val="auto"/>
                <w:sz w:val="22"/>
                <w:szCs w:val="22"/>
                <w:shd w:val="clear" w:color="auto" w:fill="auto"/>
              </w:rPr>
            </w:pPr>
            <w:r w:rsidRPr="00085020">
              <w:rPr>
                <w:rFonts w:eastAsia="Calibri"/>
                <w:color w:val="auto"/>
                <w:spacing w:val="-3"/>
                <w:sz w:val="22"/>
                <w:szCs w:val="22"/>
                <w:shd w:val="clear" w:color="auto" w:fill="auto"/>
                <w:lang w:eastAsia="zh-CN"/>
              </w:rPr>
              <w:t xml:space="preserve">к/с </w:t>
            </w:r>
            <w:r w:rsidRPr="00085020">
              <w:rPr>
                <w:rFonts w:eastAsia="Times New Roman"/>
                <w:color w:val="auto"/>
                <w:sz w:val="22"/>
                <w:szCs w:val="22"/>
                <w:shd w:val="clear" w:color="auto" w:fill="auto"/>
              </w:rPr>
              <w:t>30101810200000000823</w:t>
            </w:r>
          </w:p>
          <w:p w14:paraId="79A54C91" w14:textId="77777777" w:rsidR="00085020" w:rsidRPr="00085020" w:rsidRDefault="00085020" w:rsidP="00085020">
            <w:pPr>
              <w:suppressAutoHyphens/>
              <w:spacing w:line="216" w:lineRule="auto"/>
              <w:ind w:firstLine="425"/>
              <w:jc w:val="left"/>
              <w:rPr>
                <w:rFonts w:eastAsia="Calibri"/>
                <w:color w:val="000000"/>
                <w:sz w:val="22"/>
                <w:szCs w:val="22"/>
                <w:shd w:val="clear" w:color="auto" w:fill="auto"/>
                <w:lang w:eastAsia="zh-CN"/>
              </w:rPr>
            </w:pPr>
            <w:r w:rsidRPr="00085020">
              <w:rPr>
                <w:rFonts w:eastAsia="Calibri"/>
                <w:color w:val="000000"/>
                <w:sz w:val="22"/>
                <w:szCs w:val="22"/>
                <w:shd w:val="clear" w:color="auto" w:fill="auto"/>
                <w:lang w:eastAsia="zh-CN"/>
              </w:rPr>
              <w:t>ОКПО 03220481,</w:t>
            </w:r>
          </w:p>
          <w:p w14:paraId="55773FF3" w14:textId="77777777" w:rsidR="00085020" w:rsidRPr="00085020" w:rsidRDefault="00085020" w:rsidP="00085020">
            <w:pPr>
              <w:suppressAutoHyphens/>
              <w:spacing w:line="216" w:lineRule="auto"/>
              <w:ind w:firstLine="425"/>
              <w:jc w:val="left"/>
              <w:rPr>
                <w:rFonts w:eastAsia="Calibri"/>
                <w:color w:val="000000"/>
                <w:sz w:val="22"/>
                <w:szCs w:val="22"/>
                <w:shd w:val="clear" w:color="auto" w:fill="auto"/>
                <w:lang w:eastAsia="zh-CN"/>
              </w:rPr>
            </w:pPr>
            <w:r w:rsidRPr="00085020">
              <w:rPr>
                <w:rFonts w:eastAsia="Calibri"/>
                <w:color w:val="000000"/>
                <w:sz w:val="22"/>
                <w:szCs w:val="22"/>
                <w:shd w:val="clear" w:color="auto" w:fill="auto"/>
                <w:lang w:eastAsia="zh-CN"/>
              </w:rPr>
              <w:t>Тел. (8362) 64-57-62</w:t>
            </w:r>
          </w:p>
          <w:p w14:paraId="5ADD2F0F" w14:textId="77777777" w:rsidR="00085020" w:rsidRPr="00085020" w:rsidRDefault="00085020" w:rsidP="00085020">
            <w:pPr>
              <w:suppressAutoHyphens/>
              <w:spacing w:line="216" w:lineRule="auto"/>
              <w:ind w:firstLine="425"/>
              <w:jc w:val="left"/>
              <w:rPr>
                <w:rFonts w:eastAsia="Calibri"/>
                <w:color w:val="000000"/>
                <w:sz w:val="22"/>
                <w:szCs w:val="22"/>
                <w:shd w:val="clear" w:color="auto" w:fill="auto"/>
                <w:lang w:val="en-US" w:eastAsia="zh-CN"/>
              </w:rPr>
            </w:pPr>
            <w:r w:rsidRPr="00085020">
              <w:rPr>
                <w:rFonts w:eastAsia="Calibri"/>
                <w:color w:val="000000"/>
                <w:sz w:val="22"/>
                <w:szCs w:val="22"/>
                <w:shd w:val="clear" w:color="auto" w:fill="auto"/>
                <w:lang w:val="en-US" w:eastAsia="zh-CN"/>
              </w:rPr>
              <w:t>E-mail: krivaksina@vod12.ru</w:t>
            </w:r>
          </w:p>
          <w:p w14:paraId="72632DDC" w14:textId="77777777" w:rsidR="00085020" w:rsidRPr="00085020" w:rsidRDefault="00085020" w:rsidP="00085020">
            <w:pPr>
              <w:suppressAutoHyphens/>
              <w:spacing w:line="216" w:lineRule="auto"/>
              <w:ind w:firstLine="425"/>
              <w:jc w:val="left"/>
              <w:rPr>
                <w:rFonts w:eastAsia="Calibri"/>
                <w:color w:val="000000"/>
                <w:sz w:val="22"/>
                <w:szCs w:val="22"/>
                <w:shd w:val="clear" w:color="auto" w:fill="auto"/>
                <w:lang w:val="en-US" w:eastAsia="zh-CN"/>
              </w:rPr>
            </w:pPr>
          </w:p>
          <w:p w14:paraId="61E341D6" w14:textId="77777777" w:rsidR="00085020" w:rsidRPr="00085020" w:rsidRDefault="00085020" w:rsidP="00085020">
            <w:pPr>
              <w:suppressAutoHyphens/>
              <w:spacing w:line="216" w:lineRule="auto"/>
              <w:ind w:firstLine="425"/>
              <w:jc w:val="left"/>
              <w:rPr>
                <w:rFonts w:eastAsia="Calibri"/>
                <w:color w:val="000000"/>
                <w:sz w:val="22"/>
                <w:szCs w:val="22"/>
                <w:shd w:val="clear" w:color="auto" w:fill="auto"/>
                <w:lang w:val="en-US" w:eastAsia="zh-CN"/>
              </w:rPr>
            </w:pPr>
          </w:p>
          <w:p w14:paraId="6661A4C1" w14:textId="77777777" w:rsidR="00085020" w:rsidRPr="00085020" w:rsidRDefault="00085020" w:rsidP="00085020">
            <w:pPr>
              <w:suppressAutoHyphens/>
              <w:spacing w:line="216" w:lineRule="auto"/>
              <w:ind w:left="459"/>
              <w:jc w:val="left"/>
              <w:rPr>
                <w:rFonts w:eastAsia="Times New Roman"/>
                <w:b/>
                <w:bCs/>
                <w:color w:val="auto"/>
                <w:sz w:val="22"/>
                <w:szCs w:val="22"/>
                <w:shd w:val="clear" w:color="auto" w:fill="auto"/>
                <w:lang w:val="en-US" w:eastAsia="zh-CN"/>
              </w:rPr>
            </w:pPr>
            <w:r w:rsidRPr="00085020">
              <w:rPr>
                <w:rFonts w:eastAsia="Calibri"/>
                <w:color w:val="000000"/>
                <w:sz w:val="22"/>
                <w:szCs w:val="22"/>
                <w:shd w:val="clear" w:color="auto" w:fill="auto"/>
                <w:lang w:val="en-US" w:eastAsia="zh-CN"/>
              </w:rPr>
              <w:t>____________________ / _____________</w:t>
            </w:r>
          </w:p>
          <w:p w14:paraId="4AFA5D2D"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085020">
              <w:rPr>
                <w:rFonts w:eastAsia="Times New Roman"/>
                <w:b/>
                <w:bCs/>
                <w:color w:val="auto"/>
                <w:sz w:val="22"/>
                <w:szCs w:val="22"/>
                <w:shd w:val="clear" w:color="auto" w:fill="auto"/>
                <w:lang w:val="en-US" w:eastAsia="zh-CN"/>
              </w:rPr>
              <w:t xml:space="preserve">       </w:t>
            </w:r>
            <w:r w:rsidRPr="00085020">
              <w:rPr>
                <w:rFonts w:eastAsia="Arial"/>
                <w:bCs/>
                <w:color w:val="auto"/>
                <w:sz w:val="22"/>
                <w:szCs w:val="22"/>
                <w:shd w:val="clear" w:color="auto" w:fill="auto"/>
                <w:lang w:eastAsia="zh-CN"/>
              </w:rPr>
              <w:t>М.П.</w:t>
            </w:r>
          </w:p>
          <w:p w14:paraId="01D551C1" w14:textId="77777777" w:rsidR="00085020" w:rsidRPr="00085020" w:rsidRDefault="00085020" w:rsidP="00085020">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14:paraId="6FAE1ABF" w14:textId="77777777" w:rsidR="00085020" w:rsidRPr="00085020" w:rsidRDefault="00085020" w:rsidP="00085020">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085020">
              <w:rPr>
                <w:rFonts w:eastAsia="Arial"/>
                <w:b/>
                <w:bCs/>
                <w:color w:val="auto"/>
                <w:sz w:val="22"/>
                <w:szCs w:val="22"/>
                <w:shd w:val="clear" w:color="auto" w:fill="auto"/>
                <w:lang w:eastAsia="zh-CN"/>
              </w:rPr>
              <w:t>Поставщик:</w:t>
            </w:r>
          </w:p>
          <w:p w14:paraId="05451617" w14:textId="77777777" w:rsidR="00085020" w:rsidRPr="00085020" w:rsidRDefault="00085020" w:rsidP="00085020">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466D2EC5"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5A8212B"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E0D5425"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062145D"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DB4169E"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0D47546"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1A40261"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BFC1822"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136A27A"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803D8CC"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6A0BF9C" w14:textId="77777777" w:rsidR="00085020" w:rsidRPr="00085020" w:rsidRDefault="00085020" w:rsidP="00085020">
            <w:pPr>
              <w:shd w:val="clear" w:color="auto" w:fill="FFFFFF"/>
              <w:suppressAutoHyphens/>
              <w:spacing w:line="216" w:lineRule="auto"/>
              <w:ind w:firstLine="425"/>
              <w:rPr>
                <w:rFonts w:eastAsia="Arial"/>
                <w:bCs/>
                <w:color w:val="auto"/>
                <w:sz w:val="22"/>
                <w:szCs w:val="22"/>
                <w:shd w:val="clear" w:color="auto" w:fill="auto"/>
                <w:lang w:eastAsia="zh-CN"/>
              </w:rPr>
            </w:pPr>
          </w:p>
          <w:p w14:paraId="4FE39D2C" w14:textId="77777777" w:rsidR="00085020" w:rsidRPr="00085020" w:rsidRDefault="00085020" w:rsidP="00085020">
            <w:pPr>
              <w:shd w:val="clear" w:color="auto" w:fill="FFFFFF"/>
              <w:suppressAutoHyphens/>
              <w:spacing w:line="216" w:lineRule="auto"/>
              <w:ind w:firstLine="425"/>
              <w:rPr>
                <w:rFonts w:eastAsia="Arial"/>
                <w:bCs/>
                <w:color w:val="auto"/>
                <w:sz w:val="22"/>
                <w:szCs w:val="22"/>
                <w:shd w:val="clear" w:color="auto" w:fill="auto"/>
                <w:lang w:eastAsia="zh-CN"/>
              </w:rPr>
            </w:pPr>
          </w:p>
          <w:p w14:paraId="6A118CE1" w14:textId="77777777" w:rsidR="00085020" w:rsidRPr="00085020" w:rsidRDefault="00085020" w:rsidP="00085020">
            <w:pPr>
              <w:shd w:val="clear" w:color="auto" w:fill="FFFFFF"/>
              <w:suppressAutoHyphens/>
              <w:spacing w:line="216" w:lineRule="auto"/>
              <w:ind w:firstLine="425"/>
              <w:rPr>
                <w:rFonts w:eastAsia="Arial"/>
                <w:bCs/>
                <w:color w:val="auto"/>
                <w:sz w:val="22"/>
                <w:szCs w:val="22"/>
                <w:shd w:val="clear" w:color="auto" w:fill="auto"/>
                <w:lang w:eastAsia="zh-CN"/>
              </w:rPr>
            </w:pPr>
          </w:p>
          <w:p w14:paraId="3E568328"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7F27332" w14:textId="77777777" w:rsidR="00085020" w:rsidRPr="00085020" w:rsidRDefault="00085020" w:rsidP="00085020">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085020">
              <w:rPr>
                <w:rFonts w:eastAsia="Arial"/>
                <w:bCs/>
                <w:color w:val="auto"/>
                <w:sz w:val="22"/>
                <w:szCs w:val="22"/>
                <w:shd w:val="clear" w:color="auto" w:fill="auto"/>
                <w:lang w:eastAsia="zh-CN"/>
              </w:rPr>
              <w:t xml:space="preserve">_________________ </w:t>
            </w:r>
            <w:r w:rsidRPr="00085020">
              <w:rPr>
                <w:rFonts w:eastAsia="Arial"/>
                <w:b/>
                <w:bCs/>
                <w:color w:val="auto"/>
                <w:sz w:val="22"/>
                <w:szCs w:val="22"/>
                <w:shd w:val="clear" w:color="auto" w:fill="auto"/>
                <w:lang w:eastAsia="zh-CN"/>
              </w:rPr>
              <w:t>/</w:t>
            </w:r>
            <w:r w:rsidRPr="00085020">
              <w:rPr>
                <w:rFonts w:eastAsia="Arial"/>
                <w:bCs/>
                <w:color w:val="auto"/>
                <w:sz w:val="22"/>
                <w:szCs w:val="22"/>
                <w:shd w:val="clear" w:color="auto" w:fill="auto"/>
                <w:lang w:eastAsia="zh-CN"/>
              </w:rPr>
              <w:t>________________</w:t>
            </w:r>
            <w:r w:rsidRPr="00085020">
              <w:rPr>
                <w:rFonts w:eastAsia="Arial"/>
                <w:b/>
                <w:bCs/>
                <w:color w:val="auto"/>
                <w:sz w:val="22"/>
                <w:szCs w:val="22"/>
                <w:shd w:val="clear" w:color="auto" w:fill="auto"/>
                <w:lang w:eastAsia="zh-CN"/>
              </w:rPr>
              <w:t xml:space="preserve">    </w:t>
            </w:r>
          </w:p>
          <w:p w14:paraId="4B39FA96"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085020">
              <w:rPr>
                <w:rFonts w:eastAsia="Times New Roman"/>
                <w:b/>
                <w:bCs/>
                <w:color w:val="auto"/>
                <w:sz w:val="22"/>
                <w:szCs w:val="22"/>
                <w:shd w:val="clear" w:color="auto" w:fill="auto"/>
                <w:lang w:eastAsia="zh-CN"/>
              </w:rPr>
              <w:t xml:space="preserve">       </w:t>
            </w:r>
            <w:r w:rsidRPr="00085020">
              <w:rPr>
                <w:rFonts w:eastAsia="Arial"/>
                <w:bCs/>
                <w:color w:val="auto"/>
                <w:sz w:val="22"/>
                <w:szCs w:val="22"/>
                <w:shd w:val="clear" w:color="auto" w:fill="auto"/>
                <w:lang w:eastAsia="zh-CN"/>
              </w:rPr>
              <w:t>М.П.</w:t>
            </w:r>
          </w:p>
          <w:p w14:paraId="0A4F39E4" w14:textId="77777777" w:rsidR="00085020" w:rsidRPr="00085020" w:rsidRDefault="00085020" w:rsidP="00085020">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0D7B5C14" w14:textId="77777777" w:rsidR="00085020" w:rsidRPr="00085020" w:rsidRDefault="00085020" w:rsidP="00085020">
      <w:pPr>
        <w:rPr>
          <w:rFonts w:eastAsia="Times New Roman"/>
          <w:color w:val="auto"/>
          <w:sz w:val="20"/>
          <w:szCs w:val="20"/>
          <w:shd w:val="clear" w:color="auto" w:fill="auto"/>
        </w:rPr>
      </w:pPr>
    </w:p>
    <w:p w14:paraId="5088282F" w14:textId="77777777" w:rsidR="00085020" w:rsidRPr="00085020" w:rsidRDefault="00085020" w:rsidP="00085020">
      <w:pPr>
        <w:ind w:left="6946"/>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Приложение № 1 </w:t>
      </w:r>
    </w:p>
    <w:p w14:paraId="127A6067" w14:textId="77777777" w:rsidR="00085020" w:rsidRPr="00085020" w:rsidRDefault="00085020" w:rsidP="00085020">
      <w:pPr>
        <w:ind w:left="6946"/>
        <w:rPr>
          <w:rFonts w:eastAsia="Calibri"/>
          <w:color w:val="auto"/>
          <w:sz w:val="22"/>
          <w:szCs w:val="22"/>
          <w:shd w:val="clear" w:color="auto" w:fill="auto"/>
          <w:lang w:eastAsia="zh-CN"/>
        </w:rPr>
      </w:pPr>
      <w:r w:rsidRPr="00085020">
        <w:rPr>
          <w:rFonts w:eastAsia="Times New Roman"/>
          <w:color w:val="auto"/>
          <w:sz w:val="22"/>
          <w:szCs w:val="22"/>
          <w:shd w:val="clear" w:color="auto" w:fill="auto"/>
        </w:rPr>
        <w:t xml:space="preserve">к Договору на поставку </w:t>
      </w:r>
      <w:r w:rsidRPr="00085020">
        <w:rPr>
          <w:rFonts w:eastAsia="Calibri"/>
          <w:color w:val="auto"/>
          <w:sz w:val="22"/>
          <w:szCs w:val="22"/>
          <w:shd w:val="clear" w:color="auto" w:fill="auto"/>
          <w:lang w:eastAsia="zh-CN"/>
        </w:rPr>
        <w:t>труб из полиэтилена</w:t>
      </w:r>
    </w:p>
    <w:p w14:paraId="7BD11446" w14:textId="77777777" w:rsidR="00085020" w:rsidRPr="00085020" w:rsidRDefault="00085020" w:rsidP="00085020">
      <w:pPr>
        <w:ind w:left="6946"/>
        <w:rPr>
          <w:rFonts w:eastAsia="Times New Roman"/>
          <w:color w:val="auto"/>
          <w:sz w:val="20"/>
          <w:szCs w:val="20"/>
          <w:shd w:val="clear" w:color="auto" w:fill="auto"/>
        </w:rPr>
      </w:pPr>
      <w:r w:rsidRPr="00085020">
        <w:rPr>
          <w:rFonts w:eastAsia="Times New Roman"/>
          <w:color w:val="auto"/>
          <w:sz w:val="22"/>
          <w:szCs w:val="22"/>
          <w:shd w:val="clear" w:color="auto" w:fill="auto"/>
        </w:rPr>
        <w:t>№______от___________2025 г.</w:t>
      </w:r>
    </w:p>
    <w:p w14:paraId="1F03BEDD" w14:textId="77777777" w:rsidR="00085020" w:rsidRPr="00085020" w:rsidRDefault="00085020" w:rsidP="00085020">
      <w:pPr>
        <w:ind w:left="1276" w:firstLine="8363"/>
        <w:rPr>
          <w:rFonts w:eastAsia="Times New Roman"/>
          <w:color w:val="auto"/>
          <w:sz w:val="20"/>
          <w:szCs w:val="20"/>
          <w:shd w:val="clear" w:color="auto" w:fill="auto"/>
        </w:rPr>
      </w:pPr>
    </w:p>
    <w:p w14:paraId="6DBDDA75" w14:textId="77777777" w:rsidR="00085020" w:rsidRPr="00085020" w:rsidRDefault="00085020" w:rsidP="00085020">
      <w:pPr>
        <w:jc w:val="center"/>
        <w:rPr>
          <w:rFonts w:eastAsia="Times New Roman"/>
          <w:b/>
          <w:color w:val="auto"/>
          <w:sz w:val="20"/>
          <w:szCs w:val="20"/>
          <w:shd w:val="clear" w:color="auto" w:fill="auto"/>
        </w:rPr>
      </w:pPr>
    </w:p>
    <w:p w14:paraId="2772A0DC" w14:textId="77777777" w:rsidR="00085020" w:rsidRPr="00085020" w:rsidRDefault="00085020" w:rsidP="00085020">
      <w:pPr>
        <w:spacing w:line="216" w:lineRule="auto"/>
        <w:jc w:val="center"/>
        <w:rPr>
          <w:rFonts w:eastAsia="Times New Roman"/>
          <w:color w:val="auto"/>
          <w:sz w:val="22"/>
          <w:szCs w:val="22"/>
          <w:shd w:val="clear" w:color="auto" w:fill="auto"/>
        </w:rPr>
      </w:pPr>
      <w:r w:rsidRPr="00085020">
        <w:rPr>
          <w:rFonts w:eastAsia="Times New Roman"/>
          <w:b/>
          <w:color w:val="auto"/>
          <w:sz w:val="22"/>
          <w:szCs w:val="22"/>
          <w:shd w:val="clear" w:color="auto" w:fill="auto"/>
        </w:rPr>
        <w:t xml:space="preserve">Спецификация </w:t>
      </w:r>
    </w:p>
    <w:p w14:paraId="7391D031" w14:textId="77777777" w:rsidR="00085020" w:rsidRPr="00085020" w:rsidRDefault="00085020" w:rsidP="00085020">
      <w:pPr>
        <w:shd w:val="clear" w:color="auto" w:fill="FFFFFF"/>
        <w:spacing w:line="216" w:lineRule="auto"/>
        <w:ind w:left="851" w:firstLine="425"/>
        <w:jc w:val="right"/>
        <w:rPr>
          <w:rFonts w:eastAsia="Times New Roman"/>
          <w:color w:val="auto"/>
          <w:sz w:val="22"/>
          <w:szCs w:val="22"/>
          <w:shd w:val="clear" w:color="auto" w:fill="auto"/>
        </w:rPr>
      </w:pPr>
    </w:p>
    <w:p w14:paraId="3BECD173" w14:textId="77777777" w:rsidR="00085020" w:rsidRPr="00085020" w:rsidRDefault="00085020" w:rsidP="00085020">
      <w:pPr>
        <w:widowControl w:val="0"/>
        <w:spacing w:line="216" w:lineRule="auto"/>
        <w:ind w:left="851" w:firstLine="425"/>
        <w:rPr>
          <w:rFonts w:eastAsia="Times New Roman"/>
          <w:b/>
          <w:bCs/>
          <w:color w:val="auto"/>
          <w:sz w:val="22"/>
          <w:szCs w:val="22"/>
          <w:shd w:val="clear" w:color="auto" w:fill="auto"/>
        </w:rPr>
      </w:pPr>
      <w:r w:rsidRPr="00085020">
        <w:rPr>
          <w:rFonts w:eastAsia="Times New Roman"/>
          <w:b/>
          <w:color w:val="auto"/>
          <w:sz w:val="22"/>
          <w:szCs w:val="22"/>
          <w:shd w:val="clear" w:color="auto" w:fill="auto"/>
        </w:rPr>
        <w:t>1. Наименование объекта закупки: Поставка труб из полиэтилена.</w:t>
      </w:r>
    </w:p>
    <w:p w14:paraId="072C071E" w14:textId="77777777" w:rsidR="00085020" w:rsidRPr="00085020" w:rsidRDefault="00085020" w:rsidP="00085020">
      <w:pPr>
        <w:widowControl w:val="0"/>
        <w:spacing w:line="216" w:lineRule="auto"/>
        <w:ind w:left="851" w:firstLine="425"/>
        <w:jc w:val="left"/>
        <w:rPr>
          <w:rFonts w:eastAsia="Times New Roman"/>
          <w:b/>
          <w:color w:val="auto"/>
          <w:sz w:val="22"/>
          <w:szCs w:val="22"/>
          <w:shd w:val="clear" w:color="auto" w:fill="auto"/>
        </w:rPr>
      </w:pPr>
      <w:r w:rsidRPr="00085020">
        <w:rPr>
          <w:rFonts w:eastAsia="Times New Roman"/>
          <w:b/>
          <w:color w:val="auto"/>
          <w:sz w:val="22"/>
          <w:szCs w:val="22"/>
          <w:shd w:val="clear" w:color="auto" w:fill="auto"/>
        </w:rPr>
        <w:t>2. Описание объекта закупки:</w:t>
      </w:r>
    </w:p>
    <w:p w14:paraId="3F19B150" w14:textId="77777777" w:rsidR="00085020" w:rsidRPr="00085020" w:rsidRDefault="00085020" w:rsidP="00085020">
      <w:pPr>
        <w:spacing w:line="216" w:lineRule="auto"/>
        <w:ind w:left="851" w:firstLine="425"/>
        <w:jc w:val="center"/>
        <w:rPr>
          <w:rFonts w:eastAsia="Times New Roman"/>
          <w:b/>
          <w:color w:val="auto"/>
          <w:sz w:val="22"/>
          <w:szCs w:val="22"/>
          <w:shd w:val="clear" w:color="auto" w:fill="auto"/>
        </w:rPr>
      </w:pPr>
    </w:p>
    <w:tbl>
      <w:tblPr>
        <w:tblW w:w="10777"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085020" w:rsidRPr="00085020" w14:paraId="44053403" w14:textId="77777777" w:rsidTr="00F57A36">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57B4125E" w14:textId="77777777" w:rsidR="00085020" w:rsidRPr="00085020" w:rsidRDefault="00085020" w:rsidP="00085020">
            <w:pPr>
              <w:jc w:val="center"/>
              <w:rPr>
                <w:rFonts w:eastAsia="Times New Roman"/>
                <w:color w:val="auto"/>
                <w:sz w:val="22"/>
                <w:szCs w:val="22"/>
                <w:shd w:val="clear" w:color="auto" w:fill="auto"/>
              </w:rPr>
            </w:pPr>
            <w:r w:rsidRPr="00085020">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323184DA" w14:textId="77777777" w:rsidR="00085020" w:rsidRPr="00085020" w:rsidRDefault="00085020" w:rsidP="00085020">
            <w:pPr>
              <w:jc w:val="center"/>
              <w:rPr>
                <w:rFonts w:eastAsia="Times New Roman"/>
                <w:color w:val="auto"/>
                <w:sz w:val="22"/>
                <w:szCs w:val="22"/>
                <w:shd w:val="clear" w:color="auto" w:fill="auto"/>
              </w:rPr>
            </w:pPr>
            <w:r w:rsidRPr="00085020">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30C27DD5" w14:textId="77777777" w:rsidR="00085020" w:rsidRPr="00085020" w:rsidRDefault="00085020" w:rsidP="00085020">
            <w:pPr>
              <w:jc w:val="center"/>
              <w:rPr>
                <w:rFonts w:eastAsia="Times New Roman"/>
                <w:color w:val="auto"/>
                <w:sz w:val="22"/>
                <w:szCs w:val="22"/>
                <w:shd w:val="clear" w:color="auto" w:fill="auto"/>
              </w:rPr>
            </w:pPr>
            <w:r w:rsidRPr="00085020">
              <w:rPr>
                <w:rFonts w:eastAsia="Times New Roman"/>
                <w:color w:val="auto"/>
                <w:sz w:val="22"/>
                <w:szCs w:val="22"/>
                <w:shd w:val="clear" w:color="auto" w:fill="auto"/>
              </w:rPr>
              <w:t>Состав и характеристики товара (потребительские, качественные, технические)</w:t>
            </w:r>
          </w:p>
          <w:p w14:paraId="306217AA" w14:textId="77777777" w:rsidR="00085020" w:rsidRPr="00085020" w:rsidRDefault="00085020" w:rsidP="00085020">
            <w:pPr>
              <w:jc w:val="center"/>
              <w:rPr>
                <w:rFonts w:eastAsia="Times New Roman"/>
                <w:color w:val="auto"/>
                <w:sz w:val="22"/>
                <w:szCs w:val="22"/>
                <w:shd w:val="clear" w:color="auto" w:fill="auto"/>
              </w:rPr>
            </w:pPr>
            <w:r w:rsidRPr="00085020">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3E32B2F1" w14:textId="77777777" w:rsidR="00085020" w:rsidRPr="00085020" w:rsidRDefault="00085020" w:rsidP="00085020">
            <w:pPr>
              <w:jc w:val="center"/>
              <w:rPr>
                <w:rFonts w:eastAsia="Times New Roman"/>
                <w:color w:val="auto"/>
                <w:sz w:val="22"/>
                <w:szCs w:val="22"/>
                <w:shd w:val="clear" w:color="auto" w:fill="auto"/>
              </w:rPr>
            </w:pPr>
            <w:r w:rsidRPr="00085020">
              <w:rPr>
                <w:rFonts w:eastAsia="Times New Roman"/>
                <w:color w:val="auto"/>
                <w:sz w:val="22"/>
                <w:szCs w:val="22"/>
                <w:shd w:val="clear" w:color="auto" w:fill="auto"/>
              </w:rPr>
              <w:t>Объем поставки (ед. изм.)</w:t>
            </w:r>
          </w:p>
        </w:tc>
        <w:tc>
          <w:tcPr>
            <w:tcW w:w="1134" w:type="dxa"/>
            <w:tcBorders>
              <w:top w:val="single" w:sz="4" w:space="0" w:color="000000"/>
              <w:left w:val="single" w:sz="4" w:space="0" w:color="000000"/>
              <w:bottom w:val="single" w:sz="4" w:space="0" w:color="000000"/>
            </w:tcBorders>
            <w:shd w:val="clear" w:color="auto" w:fill="auto"/>
          </w:tcPr>
          <w:p w14:paraId="3A07ADC1" w14:textId="77777777" w:rsidR="00085020" w:rsidRPr="00085020" w:rsidRDefault="00085020" w:rsidP="00085020">
            <w:pPr>
              <w:jc w:val="center"/>
              <w:rPr>
                <w:rFonts w:eastAsia="Times New Roman"/>
                <w:color w:val="auto"/>
                <w:sz w:val="22"/>
                <w:szCs w:val="22"/>
                <w:shd w:val="clear" w:color="auto" w:fill="auto"/>
              </w:rPr>
            </w:pPr>
            <w:r w:rsidRPr="00085020">
              <w:rPr>
                <w:rFonts w:eastAsia="Times New Roman"/>
                <w:color w:val="auto"/>
                <w:sz w:val="22"/>
                <w:szCs w:val="22"/>
                <w:shd w:val="clear" w:color="auto" w:fill="auto"/>
              </w:rPr>
              <w:t>Цена ед.,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3A195A9" w14:textId="77777777" w:rsidR="00085020" w:rsidRPr="00085020" w:rsidRDefault="00085020" w:rsidP="00085020">
            <w:pPr>
              <w:jc w:val="center"/>
              <w:rPr>
                <w:rFonts w:eastAsia="Times New Roman"/>
                <w:color w:val="auto"/>
                <w:sz w:val="22"/>
                <w:szCs w:val="22"/>
                <w:shd w:val="clear" w:color="auto" w:fill="auto"/>
              </w:rPr>
            </w:pPr>
            <w:r w:rsidRPr="00085020">
              <w:rPr>
                <w:rFonts w:eastAsia="Times New Roman"/>
                <w:color w:val="auto"/>
                <w:sz w:val="22"/>
                <w:szCs w:val="22"/>
                <w:shd w:val="clear" w:color="auto" w:fill="auto"/>
              </w:rPr>
              <w:t xml:space="preserve">Общая сумма </w:t>
            </w:r>
          </w:p>
          <w:p w14:paraId="78F75859" w14:textId="77777777" w:rsidR="00085020" w:rsidRPr="00085020" w:rsidRDefault="00085020" w:rsidP="00085020">
            <w:pPr>
              <w:spacing w:line="216" w:lineRule="auto"/>
              <w:jc w:val="center"/>
              <w:rPr>
                <w:rFonts w:eastAsia="Times New Roman"/>
                <w:color w:val="auto"/>
                <w:sz w:val="22"/>
                <w:szCs w:val="22"/>
                <w:shd w:val="clear" w:color="auto" w:fill="auto"/>
              </w:rPr>
            </w:pPr>
            <w:r w:rsidRPr="00085020">
              <w:rPr>
                <w:rFonts w:eastAsia="Times New Roman"/>
                <w:color w:val="auto"/>
                <w:sz w:val="22"/>
                <w:szCs w:val="22"/>
                <w:shd w:val="clear" w:color="auto" w:fill="auto"/>
              </w:rPr>
              <w:t>(в руб. с НДС)</w:t>
            </w:r>
          </w:p>
        </w:tc>
      </w:tr>
      <w:tr w:rsidR="00085020" w:rsidRPr="00085020" w14:paraId="79CFD738" w14:textId="77777777" w:rsidTr="00F57A36">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16A91D4D" w14:textId="77777777" w:rsidR="00085020" w:rsidRPr="00085020" w:rsidRDefault="00085020" w:rsidP="00085020">
            <w:pPr>
              <w:jc w:val="center"/>
              <w:rPr>
                <w:rFonts w:eastAsia="Times New Roman"/>
                <w:color w:val="000000"/>
                <w:sz w:val="22"/>
                <w:szCs w:val="22"/>
                <w:shd w:val="clear" w:color="auto" w:fill="auto"/>
              </w:rPr>
            </w:pPr>
            <w:r w:rsidRPr="00085020">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70D5CE03" w14:textId="77777777" w:rsidR="00085020" w:rsidRPr="00085020" w:rsidRDefault="00085020" w:rsidP="00085020">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554D4E63" w14:textId="77777777" w:rsidR="00085020" w:rsidRPr="00085020" w:rsidRDefault="00085020" w:rsidP="00085020">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1C50B34" w14:textId="77777777" w:rsidR="00085020" w:rsidRPr="00085020" w:rsidRDefault="00085020" w:rsidP="00085020">
            <w:pPr>
              <w:jc w:val="center"/>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F4B7832" w14:textId="77777777" w:rsidR="00085020" w:rsidRPr="00085020" w:rsidRDefault="00085020" w:rsidP="00085020">
            <w:pPr>
              <w:jc w:val="center"/>
              <w:rPr>
                <w:rFonts w:eastAsia="Times New Roman"/>
                <w:color w:val="000000"/>
                <w:sz w:val="22"/>
                <w:szCs w:val="22"/>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EF9BF" w14:textId="77777777" w:rsidR="00085020" w:rsidRPr="00085020" w:rsidRDefault="00085020" w:rsidP="00085020">
            <w:pPr>
              <w:jc w:val="center"/>
              <w:rPr>
                <w:rFonts w:eastAsia="Times New Roman"/>
                <w:color w:val="000000"/>
                <w:sz w:val="22"/>
                <w:szCs w:val="22"/>
                <w:shd w:val="clear" w:color="auto" w:fill="auto"/>
              </w:rPr>
            </w:pPr>
          </w:p>
        </w:tc>
      </w:tr>
      <w:tr w:rsidR="00085020" w:rsidRPr="00085020" w14:paraId="2E1C81AE" w14:textId="77777777" w:rsidTr="00F57A36">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35808072" w14:textId="77777777" w:rsidR="00085020" w:rsidRPr="00085020" w:rsidRDefault="00085020" w:rsidP="00085020">
            <w:pPr>
              <w:jc w:val="center"/>
              <w:rPr>
                <w:rFonts w:eastAsia="Times New Roman"/>
                <w:color w:val="000000"/>
                <w:sz w:val="22"/>
                <w:szCs w:val="22"/>
                <w:shd w:val="clear" w:color="auto" w:fill="auto"/>
              </w:rPr>
            </w:pPr>
            <w:r w:rsidRPr="00085020">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1DCC6E0F" w14:textId="77777777" w:rsidR="00085020" w:rsidRPr="00085020" w:rsidRDefault="00085020" w:rsidP="00085020">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46A6E45B" w14:textId="77777777" w:rsidR="00085020" w:rsidRPr="00085020" w:rsidRDefault="00085020" w:rsidP="00085020">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B9345A9" w14:textId="77777777" w:rsidR="00085020" w:rsidRPr="00085020" w:rsidRDefault="00085020" w:rsidP="00085020">
            <w:pPr>
              <w:jc w:val="center"/>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BE42CA1" w14:textId="77777777" w:rsidR="00085020" w:rsidRPr="00085020" w:rsidRDefault="00085020" w:rsidP="00085020">
            <w:pPr>
              <w:jc w:val="center"/>
              <w:rPr>
                <w:rFonts w:eastAsia="Times New Roman"/>
                <w:color w:val="000000"/>
                <w:sz w:val="22"/>
                <w:szCs w:val="22"/>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0D3DC" w14:textId="77777777" w:rsidR="00085020" w:rsidRPr="00085020" w:rsidRDefault="00085020" w:rsidP="00085020">
            <w:pPr>
              <w:jc w:val="center"/>
              <w:rPr>
                <w:rFonts w:eastAsia="Times New Roman"/>
                <w:color w:val="000000"/>
                <w:sz w:val="22"/>
                <w:szCs w:val="22"/>
                <w:shd w:val="clear" w:color="auto" w:fill="auto"/>
              </w:rPr>
            </w:pPr>
          </w:p>
        </w:tc>
      </w:tr>
      <w:tr w:rsidR="00085020" w:rsidRPr="00085020" w14:paraId="0CD30B53" w14:textId="77777777" w:rsidTr="00F57A36">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16A7B346" w14:textId="77777777" w:rsidR="00085020" w:rsidRPr="00085020" w:rsidRDefault="00085020" w:rsidP="00085020">
            <w:pPr>
              <w:jc w:val="right"/>
              <w:rPr>
                <w:rFonts w:eastAsia="Times New Roman"/>
                <w:color w:val="000000"/>
                <w:sz w:val="22"/>
                <w:szCs w:val="22"/>
                <w:shd w:val="clear" w:color="auto" w:fill="auto"/>
              </w:rPr>
            </w:pPr>
            <w:r w:rsidRPr="00085020">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54DB6" w14:textId="77777777" w:rsidR="00085020" w:rsidRPr="00085020" w:rsidRDefault="00085020" w:rsidP="00085020">
            <w:pPr>
              <w:jc w:val="center"/>
              <w:rPr>
                <w:rFonts w:eastAsia="Times New Roman"/>
                <w:color w:val="000000"/>
                <w:sz w:val="22"/>
                <w:szCs w:val="22"/>
                <w:shd w:val="clear" w:color="auto" w:fill="auto"/>
              </w:rPr>
            </w:pPr>
          </w:p>
        </w:tc>
      </w:tr>
      <w:tr w:rsidR="00085020" w:rsidRPr="00085020" w14:paraId="377A1B7C" w14:textId="77777777" w:rsidTr="00F57A36">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17661837" w14:textId="77777777" w:rsidR="00085020" w:rsidRPr="00085020" w:rsidRDefault="00085020" w:rsidP="00085020">
            <w:pPr>
              <w:jc w:val="left"/>
              <w:rPr>
                <w:rFonts w:eastAsia="Times New Roman"/>
                <w:color w:val="auto"/>
                <w:sz w:val="22"/>
                <w:szCs w:val="22"/>
                <w:shd w:val="clear" w:color="auto" w:fill="auto"/>
              </w:rPr>
            </w:pPr>
          </w:p>
        </w:tc>
        <w:tc>
          <w:tcPr>
            <w:tcW w:w="10211" w:type="dxa"/>
            <w:gridSpan w:val="9"/>
            <w:tcBorders>
              <w:top w:val="nil"/>
              <w:left w:val="nil"/>
              <w:bottom w:val="nil"/>
              <w:right w:val="nil"/>
            </w:tcBorders>
            <w:shd w:val="clear" w:color="auto" w:fill="auto"/>
            <w:noWrap/>
            <w:vAlign w:val="bottom"/>
          </w:tcPr>
          <w:p w14:paraId="42BBBE23" w14:textId="77777777" w:rsidR="00085020" w:rsidRPr="00085020" w:rsidRDefault="00085020" w:rsidP="00085020">
            <w:pPr>
              <w:jc w:val="center"/>
              <w:rPr>
                <w:rFonts w:eastAsia="Times New Roman"/>
                <w:color w:val="000000"/>
                <w:sz w:val="22"/>
                <w:szCs w:val="22"/>
                <w:shd w:val="clear" w:color="auto" w:fill="auto"/>
              </w:rPr>
            </w:pPr>
          </w:p>
        </w:tc>
      </w:tr>
      <w:tr w:rsidR="00085020" w:rsidRPr="00085020" w14:paraId="233FEC10" w14:textId="77777777" w:rsidTr="00F57A36">
        <w:tblPrEx>
          <w:tblLook w:val="01E0" w:firstRow="1" w:lastRow="1" w:firstColumn="1" w:lastColumn="1" w:noHBand="0" w:noVBand="0"/>
        </w:tblPrEx>
        <w:trPr>
          <w:gridAfter w:val="1"/>
          <w:wAfter w:w="323" w:type="dxa"/>
          <w:trHeight w:val="522"/>
        </w:trPr>
        <w:tc>
          <w:tcPr>
            <w:tcW w:w="5068" w:type="dxa"/>
            <w:gridSpan w:val="6"/>
          </w:tcPr>
          <w:p w14:paraId="627D248F" w14:textId="77777777" w:rsidR="00085020" w:rsidRPr="00085020" w:rsidRDefault="00085020" w:rsidP="00085020">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085020">
              <w:rPr>
                <w:rFonts w:eastAsia="Times New Roman"/>
                <w:b/>
                <w:bCs/>
                <w:color w:val="auto"/>
                <w:sz w:val="22"/>
                <w:szCs w:val="22"/>
                <w:shd w:val="clear" w:color="auto" w:fill="auto"/>
                <w:lang w:eastAsia="en-US"/>
              </w:rPr>
              <w:t>Заказчик:</w:t>
            </w:r>
          </w:p>
        </w:tc>
        <w:tc>
          <w:tcPr>
            <w:tcW w:w="5386" w:type="dxa"/>
            <w:gridSpan w:val="4"/>
          </w:tcPr>
          <w:p w14:paraId="75F06AD9" w14:textId="77777777" w:rsidR="00085020" w:rsidRPr="00085020" w:rsidRDefault="00085020" w:rsidP="00085020">
            <w:pPr>
              <w:ind w:firstLine="709"/>
              <w:jc w:val="left"/>
              <w:rPr>
                <w:rFonts w:eastAsia="Times New Roman"/>
                <w:b/>
                <w:bCs/>
                <w:color w:val="auto"/>
                <w:sz w:val="22"/>
                <w:szCs w:val="22"/>
                <w:shd w:val="clear" w:color="auto" w:fill="auto"/>
                <w:lang w:eastAsia="en-US"/>
              </w:rPr>
            </w:pPr>
            <w:r w:rsidRPr="00085020">
              <w:rPr>
                <w:rFonts w:eastAsia="Times New Roman"/>
                <w:b/>
                <w:bCs/>
                <w:color w:val="auto"/>
                <w:sz w:val="22"/>
                <w:szCs w:val="22"/>
                <w:shd w:val="clear" w:color="auto" w:fill="auto"/>
                <w:lang w:eastAsia="en-US"/>
              </w:rPr>
              <w:t xml:space="preserve">                  Поставщик:</w:t>
            </w:r>
          </w:p>
        </w:tc>
      </w:tr>
    </w:tbl>
    <w:p w14:paraId="664FE492" w14:textId="77777777" w:rsidR="00085020" w:rsidRPr="00085020" w:rsidRDefault="00085020" w:rsidP="00085020">
      <w:pPr>
        <w:widowControl w:val="0"/>
        <w:spacing w:line="216" w:lineRule="auto"/>
        <w:ind w:left="851" w:firstLine="425"/>
        <w:jc w:val="center"/>
        <w:rPr>
          <w:rFonts w:eastAsia="Times New Roman"/>
          <w:b/>
          <w:sz w:val="22"/>
          <w:szCs w:val="22"/>
          <w:shd w:val="clear" w:color="auto" w:fill="auto"/>
          <w:lang w:eastAsia="ar-SA"/>
        </w:rPr>
      </w:pPr>
    </w:p>
    <w:p w14:paraId="2200AF2D" w14:textId="77777777" w:rsidR="00085020" w:rsidRPr="00085020" w:rsidRDefault="00085020" w:rsidP="00085020">
      <w:pPr>
        <w:spacing w:line="216" w:lineRule="auto"/>
        <w:ind w:left="459"/>
        <w:jc w:val="left"/>
        <w:rPr>
          <w:rFonts w:eastAsia="Times New Roman"/>
          <w:b/>
          <w:bCs/>
          <w:color w:val="auto"/>
          <w:sz w:val="22"/>
          <w:szCs w:val="22"/>
          <w:shd w:val="clear" w:color="auto" w:fill="auto"/>
        </w:rPr>
      </w:pPr>
      <w:r w:rsidRPr="00085020">
        <w:rPr>
          <w:rFonts w:eastAsia="Times New Roman"/>
          <w:color w:val="000000"/>
          <w:sz w:val="22"/>
          <w:szCs w:val="22"/>
          <w:shd w:val="clear" w:color="auto" w:fill="auto"/>
        </w:rPr>
        <w:t xml:space="preserve">    ____________________ / ____________/                              _________________/_____________/</w:t>
      </w:r>
    </w:p>
    <w:p w14:paraId="0F4D07AD" w14:textId="77777777" w:rsidR="00085020" w:rsidRPr="00085020" w:rsidRDefault="00085020" w:rsidP="00085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085020">
        <w:rPr>
          <w:rFonts w:eastAsia="Times New Roman"/>
          <w:b/>
          <w:bCs/>
          <w:color w:val="auto"/>
          <w:sz w:val="22"/>
          <w:szCs w:val="22"/>
          <w:shd w:val="clear" w:color="auto" w:fill="auto"/>
          <w:lang w:eastAsia="zh-CN"/>
        </w:rPr>
        <w:t xml:space="preserve">       </w:t>
      </w:r>
      <w:r w:rsidRPr="00085020">
        <w:rPr>
          <w:rFonts w:eastAsia="Arial"/>
          <w:bCs/>
          <w:color w:val="auto"/>
          <w:sz w:val="22"/>
          <w:szCs w:val="22"/>
          <w:shd w:val="clear" w:color="auto" w:fill="auto"/>
          <w:lang w:eastAsia="zh-CN"/>
        </w:rPr>
        <w:t>М.П.</w:t>
      </w:r>
      <w:r w:rsidRPr="00085020">
        <w:rPr>
          <w:rFonts w:eastAsia="Arial"/>
          <w:bCs/>
          <w:color w:val="auto"/>
          <w:sz w:val="22"/>
          <w:szCs w:val="22"/>
          <w:shd w:val="clear" w:color="auto" w:fill="auto"/>
          <w:lang w:eastAsia="zh-CN"/>
        </w:rPr>
        <w:tab/>
      </w:r>
      <w:r w:rsidRPr="00085020">
        <w:rPr>
          <w:rFonts w:eastAsia="Arial"/>
          <w:bCs/>
          <w:color w:val="auto"/>
          <w:sz w:val="22"/>
          <w:szCs w:val="22"/>
          <w:shd w:val="clear" w:color="auto" w:fill="auto"/>
          <w:lang w:eastAsia="zh-CN"/>
        </w:rPr>
        <w:tab/>
      </w:r>
      <w:r w:rsidRPr="00085020">
        <w:rPr>
          <w:rFonts w:eastAsia="Arial"/>
          <w:bCs/>
          <w:color w:val="auto"/>
          <w:sz w:val="22"/>
          <w:szCs w:val="22"/>
          <w:shd w:val="clear" w:color="auto" w:fill="auto"/>
          <w:lang w:eastAsia="zh-CN"/>
        </w:rPr>
        <w:tab/>
      </w:r>
      <w:r w:rsidRPr="00085020">
        <w:rPr>
          <w:rFonts w:eastAsia="Arial"/>
          <w:bCs/>
          <w:color w:val="auto"/>
          <w:sz w:val="22"/>
          <w:szCs w:val="22"/>
          <w:shd w:val="clear" w:color="auto" w:fill="auto"/>
          <w:lang w:eastAsia="zh-CN"/>
        </w:rPr>
        <w:tab/>
      </w:r>
      <w:r w:rsidRPr="00085020">
        <w:rPr>
          <w:rFonts w:eastAsia="Arial"/>
          <w:bCs/>
          <w:color w:val="auto"/>
          <w:sz w:val="22"/>
          <w:szCs w:val="22"/>
          <w:shd w:val="clear" w:color="auto" w:fill="auto"/>
          <w:lang w:eastAsia="zh-CN"/>
        </w:rPr>
        <w:tab/>
      </w:r>
      <w:r w:rsidRPr="00085020">
        <w:rPr>
          <w:rFonts w:eastAsia="Arial"/>
          <w:bCs/>
          <w:color w:val="auto"/>
          <w:sz w:val="22"/>
          <w:szCs w:val="22"/>
          <w:shd w:val="clear" w:color="auto" w:fill="auto"/>
          <w:lang w:eastAsia="zh-CN"/>
        </w:rPr>
        <w:tab/>
      </w:r>
      <w:r w:rsidRPr="00085020">
        <w:rPr>
          <w:rFonts w:eastAsia="Arial"/>
          <w:bCs/>
          <w:color w:val="auto"/>
          <w:sz w:val="22"/>
          <w:szCs w:val="22"/>
          <w:shd w:val="clear" w:color="auto" w:fill="auto"/>
          <w:lang w:eastAsia="zh-CN"/>
        </w:rPr>
        <w:tab/>
      </w:r>
      <w:r w:rsidRPr="00085020">
        <w:rPr>
          <w:rFonts w:eastAsia="Arial"/>
          <w:bCs/>
          <w:color w:val="auto"/>
          <w:sz w:val="22"/>
          <w:szCs w:val="22"/>
          <w:shd w:val="clear" w:color="auto" w:fill="auto"/>
          <w:lang w:eastAsia="zh-CN"/>
        </w:rPr>
        <w:tab/>
      </w:r>
      <w:r w:rsidRPr="00085020">
        <w:rPr>
          <w:rFonts w:eastAsia="Arial"/>
          <w:bCs/>
          <w:color w:val="auto"/>
          <w:sz w:val="22"/>
          <w:szCs w:val="22"/>
          <w:shd w:val="clear" w:color="auto" w:fill="auto"/>
          <w:lang w:eastAsia="zh-CN"/>
        </w:rPr>
        <w:tab/>
        <w:t>М.П.</w:t>
      </w:r>
    </w:p>
    <w:p w14:paraId="192C1F6A" w14:textId="77777777" w:rsidR="00085020" w:rsidRPr="00085020" w:rsidRDefault="00085020" w:rsidP="00085020">
      <w:pPr>
        <w:widowControl w:val="0"/>
        <w:spacing w:line="216" w:lineRule="auto"/>
        <w:ind w:firstLine="425"/>
        <w:rPr>
          <w:rFonts w:eastAsia="Times New Roman"/>
          <w:b/>
          <w:bCs/>
          <w:color w:val="auto"/>
          <w:shd w:val="clear" w:color="auto" w:fill="auto"/>
        </w:rPr>
      </w:pPr>
      <w:r w:rsidRPr="00085020">
        <w:rPr>
          <w:rFonts w:eastAsia="Times New Roman"/>
          <w:b/>
          <w:bCs/>
          <w:color w:val="auto"/>
          <w:shd w:val="clear" w:color="auto" w:fill="auto"/>
        </w:rPr>
        <w:t xml:space="preserve"> </w:t>
      </w:r>
    </w:p>
    <w:p w14:paraId="4CBDD563" w14:textId="77777777" w:rsidR="00085020" w:rsidRPr="00085020" w:rsidRDefault="00085020" w:rsidP="00085020">
      <w:pPr>
        <w:jc w:val="left"/>
        <w:rPr>
          <w:rFonts w:eastAsia="Times New Roman"/>
          <w:b/>
          <w:color w:val="auto"/>
          <w:sz w:val="20"/>
          <w:szCs w:val="20"/>
          <w:shd w:val="clear" w:color="auto" w:fill="auto"/>
        </w:rPr>
      </w:pPr>
    </w:p>
    <w:p w14:paraId="44A9A730" w14:textId="77777777" w:rsidR="00085020" w:rsidRDefault="00085020" w:rsidP="00675778">
      <w:pPr>
        <w:ind w:firstLine="709"/>
        <w:jc w:val="center"/>
        <w:rPr>
          <w:rFonts w:eastAsia="Calibri"/>
          <w:b/>
          <w:color w:val="auto"/>
          <w:shd w:val="clear" w:color="auto" w:fill="auto"/>
          <w:lang w:eastAsia="en-US"/>
        </w:rPr>
      </w:pPr>
    </w:p>
    <w:p w14:paraId="2E6F28BB" w14:textId="77777777" w:rsidR="00085020" w:rsidRDefault="00085020" w:rsidP="00675778">
      <w:pPr>
        <w:ind w:firstLine="709"/>
        <w:jc w:val="center"/>
        <w:rPr>
          <w:rFonts w:eastAsia="Calibri"/>
          <w:b/>
          <w:color w:val="auto"/>
          <w:shd w:val="clear" w:color="auto" w:fill="auto"/>
          <w:lang w:eastAsia="en-US"/>
        </w:rPr>
      </w:pPr>
    </w:p>
    <w:p w14:paraId="685643D0" w14:textId="77777777" w:rsidR="00085020" w:rsidRDefault="00085020" w:rsidP="00675778">
      <w:pPr>
        <w:ind w:firstLine="709"/>
        <w:jc w:val="center"/>
        <w:rPr>
          <w:rFonts w:eastAsia="Calibri"/>
          <w:b/>
          <w:color w:val="auto"/>
          <w:shd w:val="clear" w:color="auto" w:fill="auto"/>
          <w:lang w:eastAsia="en-US"/>
        </w:rPr>
      </w:pPr>
    </w:p>
    <w:p w14:paraId="20E069D8" w14:textId="77777777" w:rsidR="00085020" w:rsidRDefault="00085020" w:rsidP="00675778">
      <w:pPr>
        <w:ind w:firstLine="709"/>
        <w:jc w:val="center"/>
        <w:rPr>
          <w:rFonts w:eastAsia="Calibri"/>
          <w:b/>
          <w:color w:val="auto"/>
          <w:shd w:val="clear" w:color="auto" w:fill="auto"/>
          <w:lang w:eastAsia="en-US"/>
        </w:rPr>
      </w:pPr>
    </w:p>
    <w:p w14:paraId="008B6B0E" w14:textId="77777777" w:rsidR="00085020" w:rsidRDefault="00085020" w:rsidP="00675778">
      <w:pPr>
        <w:ind w:firstLine="709"/>
        <w:jc w:val="center"/>
        <w:rPr>
          <w:rFonts w:eastAsia="Calibri"/>
          <w:b/>
          <w:color w:val="auto"/>
          <w:shd w:val="clear" w:color="auto" w:fill="auto"/>
          <w:lang w:eastAsia="en-US"/>
        </w:rPr>
      </w:pPr>
    </w:p>
    <w:p w14:paraId="51AB0BB6" w14:textId="77777777" w:rsidR="00085020" w:rsidRDefault="00085020" w:rsidP="00675778">
      <w:pPr>
        <w:ind w:firstLine="709"/>
        <w:jc w:val="center"/>
        <w:rPr>
          <w:rFonts w:eastAsia="Calibri"/>
          <w:b/>
          <w:color w:val="auto"/>
          <w:shd w:val="clear" w:color="auto" w:fill="auto"/>
          <w:lang w:eastAsia="en-US"/>
        </w:rPr>
      </w:pPr>
    </w:p>
    <w:p w14:paraId="081176F5" w14:textId="77777777" w:rsidR="00085020" w:rsidRDefault="00085020" w:rsidP="00675778">
      <w:pPr>
        <w:ind w:firstLine="709"/>
        <w:jc w:val="center"/>
        <w:rPr>
          <w:rFonts w:eastAsia="Calibri"/>
          <w:b/>
          <w:color w:val="auto"/>
          <w:shd w:val="clear" w:color="auto" w:fill="auto"/>
          <w:lang w:eastAsia="en-US"/>
        </w:rPr>
      </w:pPr>
    </w:p>
    <w:p w14:paraId="14D93169" w14:textId="77777777" w:rsidR="00085020" w:rsidRDefault="00085020" w:rsidP="00675778">
      <w:pPr>
        <w:ind w:firstLine="709"/>
        <w:jc w:val="center"/>
        <w:rPr>
          <w:rFonts w:eastAsia="Calibri"/>
          <w:b/>
          <w:color w:val="auto"/>
          <w:shd w:val="clear" w:color="auto" w:fill="auto"/>
          <w:lang w:eastAsia="en-US"/>
        </w:rPr>
      </w:pPr>
    </w:p>
    <w:p w14:paraId="7692CFCE" w14:textId="77777777" w:rsidR="00085020" w:rsidRDefault="00085020" w:rsidP="00675778">
      <w:pPr>
        <w:ind w:firstLine="709"/>
        <w:jc w:val="center"/>
        <w:rPr>
          <w:rFonts w:eastAsia="Calibri"/>
          <w:b/>
          <w:color w:val="auto"/>
          <w:shd w:val="clear" w:color="auto" w:fill="auto"/>
          <w:lang w:eastAsia="en-US"/>
        </w:rPr>
      </w:pPr>
    </w:p>
    <w:p w14:paraId="6A8BD73D" w14:textId="77777777" w:rsidR="00085020" w:rsidRDefault="00085020" w:rsidP="00675778">
      <w:pPr>
        <w:ind w:firstLine="709"/>
        <w:jc w:val="center"/>
        <w:rPr>
          <w:rFonts w:eastAsia="Calibri"/>
          <w:b/>
          <w:color w:val="auto"/>
          <w:shd w:val="clear" w:color="auto" w:fill="auto"/>
          <w:lang w:eastAsia="en-US"/>
        </w:rPr>
      </w:pPr>
    </w:p>
    <w:p w14:paraId="087DB60D" w14:textId="77777777" w:rsidR="00085020" w:rsidRDefault="00085020" w:rsidP="00675778">
      <w:pPr>
        <w:ind w:firstLine="709"/>
        <w:jc w:val="center"/>
        <w:rPr>
          <w:rFonts w:eastAsia="Calibri"/>
          <w:b/>
          <w:color w:val="auto"/>
          <w:shd w:val="clear" w:color="auto" w:fill="auto"/>
          <w:lang w:eastAsia="en-US"/>
        </w:rPr>
      </w:pPr>
    </w:p>
    <w:p w14:paraId="5DCC84D7" w14:textId="77777777" w:rsidR="00085020" w:rsidRDefault="00085020" w:rsidP="00675778">
      <w:pPr>
        <w:ind w:firstLine="709"/>
        <w:jc w:val="center"/>
        <w:rPr>
          <w:rFonts w:eastAsia="Calibri"/>
          <w:b/>
          <w:color w:val="auto"/>
          <w:shd w:val="clear" w:color="auto" w:fill="auto"/>
          <w:lang w:eastAsia="en-US"/>
        </w:rPr>
      </w:pPr>
    </w:p>
    <w:p w14:paraId="33D67EED" w14:textId="09472EEC" w:rsidR="009545BF" w:rsidRDefault="00E962EE" w:rsidP="00E962E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СВЕДЕНИЯ О НАЧАЛЬНОЙ (МАКСИМАЛЬНОЙ) ЦЕНЕ ЕДИНИЦЫ КАЖДОГО ТОВАРА, РАБОТЫ, УСЛУГИ</w:t>
      </w:r>
    </w:p>
    <w:p w14:paraId="389B81C1" w14:textId="77777777" w:rsidR="009545BF" w:rsidRPr="009545BF" w:rsidRDefault="009545BF" w:rsidP="009545BF">
      <w:pPr>
        <w:widowControl w:val="0"/>
        <w:autoSpaceDE w:val="0"/>
        <w:autoSpaceDN w:val="0"/>
        <w:jc w:val="center"/>
        <w:rPr>
          <w:rFonts w:eastAsia="Times New Roman"/>
          <w:b/>
          <w:bCs/>
          <w:color w:val="auto"/>
          <w:sz w:val="22"/>
          <w:szCs w:val="22"/>
          <w:shd w:val="clear" w:color="auto" w:fill="auto"/>
        </w:rPr>
      </w:pPr>
    </w:p>
    <w:tbl>
      <w:tblPr>
        <w:tblStyle w:val="af0"/>
        <w:tblW w:w="10627" w:type="dxa"/>
        <w:tblInd w:w="-714" w:type="dxa"/>
        <w:tblLayout w:type="fixed"/>
        <w:tblLook w:val="04A0" w:firstRow="1" w:lastRow="0" w:firstColumn="1" w:lastColumn="0" w:noHBand="0" w:noVBand="1"/>
      </w:tblPr>
      <w:tblGrid>
        <w:gridCol w:w="447"/>
        <w:gridCol w:w="1958"/>
        <w:gridCol w:w="567"/>
        <w:gridCol w:w="851"/>
        <w:gridCol w:w="1134"/>
        <w:gridCol w:w="984"/>
        <w:gridCol w:w="1000"/>
        <w:gridCol w:w="1134"/>
        <w:gridCol w:w="2552"/>
      </w:tblGrid>
      <w:tr w:rsidR="00E64CF6" w:rsidRPr="00E962EE" w14:paraId="061BB12C" w14:textId="77777777" w:rsidTr="00085020">
        <w:trPr>
          <w:trHeight w:val="1778"/>
        </w:trPr>
        <w:tc>
          <w:tcPr>
            <w:tcW w:w="447" w:type="dxa"/>
            <w:vMerge w:val="restart"/>
            <w:hideMark/>
          </w:tcPr>
          <w:p w14:paraId="5BF63C6B"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п/п</w:t>
            </w:r>
          </w:p>
        </w:tc>
        <w:tc>
          <w:tcPr>
            <w:tcW w:w="1958" w:type="dxa"/>
            <w:vMerge w:val="restart"/>
            <w:hideMark/>
          </w:tcPr>
          <w:p w14:paraId="1078CA70"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Наименование товара</w:t>
            </w:r>
          </w:p>
        </w:tc>
        <w:tc>
          <w:tcPr>
            <w:tcW w:w="567" w:type="dxa"/>
            <w:vMerge w:val="restart"/>
            <w:hideMark/>
          </w:tcPr>
          <w:p w14:paraId="04FADDF1"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Единица измерения</w:t>
            </w:r>
          </w:p>
        </w:tc>
        <w:tc>
          <w:tcPr>
            <w:tcW w:w="851" w:type="dxa"/>
            <w:vMerge w:val="restart"/>
            <w:hideMark/>
          </w:tcPr>
          <w:p w14:paraId="27212352"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Кол-во</w:t>
            </w:r>
          </w:p>
        </w:tc>
        <w:tc>
          <w:tcPr>
            <w:tcW w:w="3118" w:type="dxa"/>
            <w:gridSpan w:val="3"/>
            <w:hideMark/>
          </w:tcPr>
          <w:p w14:paraId="3D54C02E" w14:textId="65E287A1"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34" w:type="dxa"/>
            <w:vMerge w:val="restart"/>
            <w:hideMark/>
          </w:tcPr>
          <w:p w14:paraId="775D71CF" w14:textId="3E7A19A2"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Средняя арифметическая цена за единицу  </w:t>
            </w:r>
            <w:proofErr w:type="gramStart"/>
            <w:r w:rsidRPr="00000E1E">
              <w:rPr>
                <w:rFonts w:ascii="Times New Roman" w:eastAsia="Times New Roman" w:hAnsi="Times New Roman"/>
                <w:color w:val="000000"/>
                <w:sz w:val="20"/>
                <w:szCs w:val="20"/>
                <w:shd w:val="clear" w:color="auto" w:fill="auto"/>
              </w:rPr>
              <w:t xml:space="preserve">   &lt;</w:t>
            </w:r>
            <w:proofErr w:type="gramEnd"/>
            <w:r w:rsidRPr="00000E1E">
              <w:rPr>
                <w:rFonts w:ascii="Times New Roman" w:eastAsia="Times New Roman" w:hAnsi="Times New Roman"/>
                <w:color w:val="000000"/>
                <w:sz w:val="20"/>
                <w:szCs w:val="20"/>
                <w:shd w:val="clear" w:color="auto" w:fill="auto"/>
              </w:rPr>
              <w:t>ц&gt;</w:t>
            </w:r>
          </w:p>
        </w:tc>
        <w:tc>
          <w:tcPr>
            <w:tcW w:w="2552" w:type="dxa"/>
            <w:vMerge w:val="restart"/>
            <w:hideMark/>
          </w:tcPr>
          <w:p w14:paraId="468A0415" w14:textId="69AD3761" w:rsidR="00E64CF6" w:rsidRPr="00085020" w:rsidRDefault="00E962EE" w:rsidP="00085020">
            <w:pPr>
              <w:spacing w:after="60"/>
              <w:jc w:val="center"/>
              <w:outlineLvl w:val="1"/>
              <w:rPr>
                <w:rFonts w:ascii="Times New Roman" w:eastAsia="Times New Roman" w:hAnsi="Times New Roman"/>
                <w:color w:val="000000"/>
                <w:sz w:val="18"/>
                <w:szCs w:val="18"/>
                <w:shd w:val="clear" w:color="auto" w:fill="auto"/>
              </w:rPr>
            </w:pPr>
            <w:r w:rsidRPr="00085020">
              <w:rPr>
                <w:rFonts w:ascii="Times New Roman" w:eastAsia="Times New Roman" w:hAnsi="Times New Roman"/>
                <w:color w:val="000000"/>
                <w:sz w:val="18"/>
                <w:szCs w:val="18"/>
                <w:shd w:val="clear" w:color="auto" w:fill="auto"/>
              </w:rPr>
              <w:t xml:space="preserve">НМЦД рынка = </w:t>
            </w:r>
            <w:proofErr w:type="spellStart"/>
            <w:r w:rsidRPr="00085020">
              <w:rPr>
                <w:rFonts w:ascii="Times New Roman" w:eastAsia="Times New Roman" w:hAnsi="Times New Roman"/>
                <w:color w:val="000000"/>
                <w:sz w:val="18"/>
                <w:szCs w:val="18"/>
                <w:shd w:val="clear" w:color="auto" w:fill="auto"/>
              </w:rPr>
              <w:t>SЦi</w:t>
            </w:r>
            <w:proofErr w:type="spellEnd"/>
            <w:r w:rsidRPr="00085020">
              <w:rPr>
                <w:rFonts w:ascii="Times New Roman" w:eastAsia="Times New Roman" w:hAnsi="Times New Roman"/>
                <w:color w:val="000000"/>
                <w:sz w:val="18"/>
                <w:szCs w:val="18"/>
                <w:shd w:val="clear" w:color="auto" w:fill="auto"/>
              </w:rPr>
              <w:t xml:space="preserve"> / N</w:t>
            </w:r>
            <w:r w:rsidRPr="00085020">
              <w:rPr>
                <w:rFonts w:ascii="Times New Roman" w:eastAsia="Times New Roman" w:hAnsi="Times New Roman"/>
                <w:color w:val="000000"/>
                <w:sz w:val="18"/>
                <w:szCs w:val="18"/>
                <w:shd w:val="clear" w:color="auto" w:fill="auto"/>
              </w:rPr>
              <w:br/>
            </w:r>
            <w:r w:rsidR="00E64CF6" w:rsidRPr="00085020">
              <w:rPr>
                <w:rFonts w:ascii="Times New Roman" w:eastAsia="Times New Roman" w:hAnsi="Times New Roman"/>
                <w:color w:val="000000"/>
                <w:sz w:val="18"/>
                <w:szCs w:val="18"/>
                <w:shd w:val="clear" w:color="auto" w:fill="auto"/>
              </w:rPr>
              <w:t>НМЦД рынка — НМЦД, определяемая методом сопоставимых рыночных цен (анализа рынка);</w:t>
            </w:r>
          </w:p>
          <w:p w14:paraId="37CB73FE" w14:textId="77777777" w:rsidR="00E64CF6" w:rsidRPr="00085020" w:rsidRDefault="00E64CF6" w:rsidP="00085020">
            <w:pPr>
              <w:spacing w:after="60"/>
              <w:jc w:val="center"/>
              <w:outlineLvl w:val="1"/>
              <w:rPr>
                <w:rFonts w:ascii="Times New Roman" w:eastAsia="Times New Roman" w:hAnsi="Times New Roman"/>
                <w:color w:val="000000"/>
                <w:sz w:val="18"/>
                <w:szCs w:val="18"/>
                <w:shd w:val="clear" w:color="auto" w:fill="auto"/>
              </w:rPr>
            </w:pPr>
            <w:r w:rsidRPr="00085020">
              <w:rPr>
                <w:rFonts w:ascii="Times New Roman" w:eastAsia="Times New Roman" w:hAnsi="Times New Roman"/>
                <w:color w:val="000000"/>
                <w:sz w:val="18"/>
                <w:szCs w:val="18"/>
                <w:shd w:val="clear" w:color="auto" w:fill="auto"/>
              </w:rPr>
              <w:t>N — количество значений, используемых в расчёте;</w:t>
            </w:r>
          </w:p>
          <w:p w14:paraId="132DB35D" w14:textId="77777777" w:rsidR="00E64CF6" w:rsidRPr="00085020" w:rsidRDefault="00E64CF6" w:rsidP="00085020">
            <w:pPr>
              <w:spacing w:after="60"/>
              <w:jc w:val="center"/>
              <w:outlineLvl w:val="1"/>
              <w:rPr>
                <w:rFonts w:ascii="Times New Roman" w:eastAsia="Times New Roman" w:hAnsi="Times New Roman"/>
                <w:color w:val="000000"/>
                <w:sz w:val="18"/>
                <w:szCs w:val="18"/>
                <w:shd w:val="clear" w:color="auto" w:fill="auto"/>
              </w:rPr>
            </w:pPr>
            <w:r w:rsidRPr="00085020">
              <w:rPr>
                <w:rFonts w:ascii="Times New Roman" w:eastAsia="Times New Roman" w:hAnsi="Times New Roman"/>
                <w:color w:val="000000"/>
                <w:sz w:val="18"/>
                <w:szCs w:val="18"/>
                <w:shd w:val="clear" w:color="auto" w:fill="auto"/>
              </w:rPr>
              <w:t>i — номер источника ценовой информации;</w:t>
            </w:r>
          </w:p>
          <w:p w14:paraId="5B46B353" w14:textId="77777777" w:rsidR="00E64CF6" w:rsidRPr="00085020" w:rsidRDefault="00E64CF6" w:rsidP="00085020">
            <w:pPr>
              <w:spacing w:after="60"/>
              <w:jc w:val="center"/>
              <w:outlineLvl w:val="1"/>
              <w:rPr>
                <w:rFonts w:ascii="Times New Roman" w:eastAsia="Times New Roman" w:hAnsi="Times New Roman"/>
                <w:color w:val="000000"/>
                <w:sz w:val="18"/>
                <w:szCs w:val="18"/>
                <w:shd w:val="clear" w:color="auto" w:fill="auto"/>
              </w:rPr>
            </w:pPr>
            <w:proofErr w:type="spellStart"/>
            <w:r w:rsidRPr="00085020">
              <w:rPr>
                <w:rFonts w:ascii="Times New Roman" w:eastAsia="Times New Roman" w:hAnsi="Times New Roman"/>
                <w:color w:val="000000"/>
                <w:sz w:val="18"/>
                <w:szCs w:val="18"/>
                <w:shd w:val="clear" w:color="auto" w:fill="auto"/>
              </w:rPr>
              <w:t>SЦi</w:t>
            </w:r>
            <w:proofErr w:type="spellEnd"/>
            <w:r w:rsidRPr="00085020">
              <w:rPr>
                <w:rFonts w:ascii="Times New Roman" w:eastAsia="Times New Roman" w:hAnsi="Times New Roman"/>
                <w:color w:val="000000"/>
                <w:sz w:val="18"/>
                <w:szCs w:val="18"/>
                <w:shd w:val="clear" w:color="auto" w:fill="auto"/>
              </w:rPr>
              <w:t xml:space="preserve"> — сумма товаров, работ, услуг </w:t>
            </w:r>
            <w:proofErr w:type="spellStart"/>
            <w:r w:rsidRPr="00085020">
              <w:rPr>
                <w:rFonts w:ascii="Times New Roman" w:eastAsia="Times New Roman" w:hAnsi="Times New Roman"/>
                <w:color w:val="000000"/>
                <w:sz w:val="18"/>
                <w:szCs w:val="18"/>
                <w:shd w:val="clear" w:color="auto" w:fill="auto"/>
              </w:rPr>
              <w:t>Цi</w:t>
            </w:r>
            <w:proofErr w:type="spellEnd"/>
          </w:p>
          <w:p w14:paraId="56E40EE1" w14:textId="425A6E5D" w:rsidR="00E962EE" w:rsidRPr="00085020" w:rsidRDefault="00E64CF6" w:rsidP="00085020">
            <w:pPr>
              <w:spacing w:after="60"/>
              <w:jc w:val="center"/>
              <w:outlineLvl w:val="1"/>
              <w:rPr>
                <w:rFonts w:ascii="Times New Roman" w:eastAsia="Times New Roman" w:hAnsi="Times New Roman"/>
                <w:color w:val="000000"/>
                <w:sz w:val="18"/>
                <w:szCs w:val="18"/>
                <w:shd w:val="clear" w:color="auto" w:fill="auto"/>
              </w:rPr>
            </w:pPr>
            <w:proofErr w:type="spellStart"/>
            <w:r w:rsidRPr="00085020">
              <w:rPr>
                <w:rFonts w:ascii="Times New Roman" w:eastAsia="Times New Roman" w:hAnsi="Times New Roman"/>
                <w:color w:val="000000"/>
                <w:sz w:val="18"/>
                <w:szCs w:val="18"/>
                <w:shd w:val="clear" w:color="auto" w:fill="auto"/>
              </w:rPr>
              <w:t>Цi</w:t>
            </w:r>
            <w:proofErr w:type="spellEnd"/>
            <w:r w:rsidRPr="00085020">
              <w:rPr>
                <w:rFonts w:ascii="Times New Roman" w:eastAsia="Times New Roman" w:hAnsi="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64CF6" w:rsidRPr="00E962EE" w14:paraId="55471065" w14:textId="77777777" w:rsidTr="00085020">
        <w:trPr>
          <w:trHeight w:val="1794"/>
        </w:trPr>
        <w:tc>
          <w:tcPr>
            <w:tcW w:w="447" w:type="dxa"/>
            <w:vMerge/>
            <w:hideMark/>
          </w:tcPr>
          <w:p w14:paraId="6F6899E2"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c>
          <w:tcPr>
            <w:tcW w:w="1958" w:type="dxa"/>
            <w:vMerge/>
            <w:hideMark/>
          </w:tcPr>
          <w:p w14:paraId="1AE45616"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c>
          <w:tcPr>
            <w:tcW w:w="567" w:type="dxa"/>
            <w:vMerge/>
            <w:hideMark/>
          </w:tcPr>
          <w:p w14:paraId="44C73B85"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c>
          <w:tcPr>
            <w:tcW w:w="851" w:type="dxa"/>
            <w:vMerge/>
            <w:hideMark/>
          </w:tcPr>
          <w:p w14:paraId="2A4339A1"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c>
          <w:tcPr>
            <w:tcW w:w="1134" w:type="dxa"/>
            <w:hideMark/>
          </w:tcPr>
          <w:p w14:paraId="7006A6EF" w14:textId="6D363623" w:rsidR="00E962EE" w:rsidRPr="00E20048" w:rsidRDefault="00E962EE" w:rsidP="00085020">
            <w:pPr>
              <w:spacing w:after="60"/>
              <w:jc w:val="center"/>
              <w:outlineLvl w:val="1"/>
              <w:rPr>
                <w:rFonts w:ascii="Times New Roman" w:eastAsia="Times New Roman" w:hAnsi="Times New Roman"/>
                <w:color w:val="000000"/>
                <w:sz w:val="18"/>
                <w:szCs w:val="18"/>
                <w:shd w:val="clear" w:color="auto" w:fill="auto"/>
              </w:rPr>
            </w:pPr>
            <w:r w:rsidRPr="00E20048">
              <w:rPr>
                <w:rFonts w:ascii="Times New Roman" w:eastAsia="Times New Roman" w:hAnsi="Times New Roman"/>
                <w:color w:val="000000"/>
                <w:sz w:val="18"/>
                <w:szCs w:val="18"/>
                <w:shd w:val="clear" w:color="auto" w:fill="auto"/>
              </w:rPr>
              <w:t>Коммерческое предложение 1</w:t>
            </w:r>
          </w:p>
        </w:tc>
        <w:tc>
          <w:tcPr>
            <w:tcW w:w="984" w:type="dxa"/>
            <w:hideMark/>
          </w:tcPr>
          <w:p w14:paraId="4A3F09AC" w14:textId="53C7D832" w:rsidR="00E962EE" w:rsidRPr="00E20048" w:rsidRDefault="00E962EE" w:rsidP="00085020">
            <w:pPr>
              <w:spacing w:after="60"/>
              <w:jc w:val="center"/>
              <w:outlineLvl w:val="1"/>
              <w:rPr>
                <w:rFonts w:ascii="Times New Roman" w:eastAsia="Times New Roman" w:hAnsi="Times New Roman"/>
                <w:color w:val="000000"/>
                <w:sz w:val="18"/>
                <w:szCs w:val="18"/>
                <w:shd w:val="clear" w:color="auto" w:fill="auto"/>
              </w:rPr>
            </w:pPr>
            <w:r w:rsidRPr="00E20048">
              <w:rPr>
                <w:rFonts w:ascii="Times New Roman" w:eastAsia="Times New Roman" w:hAnsi="Times New Roman"/>
                <w:color w:val="000000"/>
                <w:sz w:val="18"/>
                <w:szCs w:val="18"/>
                <w:shd w:val="clear" w:color="auto" w:fill="auto"/>
              </w:rPr>
              <w:t>Коммерческое предложение 2</w:t>
            </w:r>
          </w:p>
        </w:tc>
        <w:tc>
          <w:tcPr>
            <w:tcW w:w="1000" w:type="dxa"/>
            <w:hideMark/>
          </w:tcPr>
          <w:p w14:paraId="6F62E638" w14:textId="34BDDD31" w:rsidR="00E962EE" w:rsidRPr="00E20048" w:rsidRDefault="00E962EE" w:rsidP="00085020">
            <w:pPr>
              <w:spacing w:after="60"/>
              <w:jc w:val="center"/>
              <w:outlineLvl w:val="1"/>
              <w:rPr>
                <w:rFonts w:ascii="Times New Roman" w:eastAsia="Times New Roman" w:hAnsi="Times New Roman"/>
                <w:color w:val="000000"/>
                <w:sz w:val="18"/>
                <w:szCs w:val="18"/>
                <w:shd w:val="clear" w:color="auto" w:fill="auto"/>
              </w:rPr>
            </w:pPr>
            <w:r w:rsidRPr="00E20048">
              <w:rPr>
                <w:rFonts w:ascii="Times New Roman" w:eastAsia="Times New Roman" w:hAnsi="Times New Roman"/>
                <w:color w:val="000000"/>
                <w:sz w:val="18"/>
                <w:szCs w:val="18"/>
                <w:shd w:val="clear" w:color="auto" w:fill="auto"/>
              </w:rPr>
              <w:t>Коммерческое предложение 3</w:t>
            </w:r>
          </w:p>
        </w:tc>
        <w:tc>
          <w:tcPr>
            <w:tcW w:w="1134" w:type="dxa"/>
            <w:vMerge/>
            <w:hideMark/>
          </w:tcPr>
          <w:p w14:paraId="4026F146"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c>
          <w:tcPr>
            <w:tcW w:w="2552" w:type="dxa"/>
            <w:vMerge/>
            <w:hideMark/>
          </w:tcPr>
          <w:p w14:paraId="3102D8E1" w14:textId="77777777" w:rsidR="00E962EE" w:rsidRPr="00000E1E" w:rsidRDefault="00E962EE" w:rsidP="00085020">
            <w:pPr>
              <w:spacing w:after="60"/>
              <w:jc w:val="center"/>
              <w:outlineLvl w:val="1"/>
              <w:rPr>
                <w:rFonts w:ascii="Times New Roman" w:eastAsia="Times New Roman" w:hAnsi="Times New Roman"/>
                <w:color w:val="000000"/>
                <w:sz w:val="20"/>
                <w:szCs w:val="20"/>
                <w:shd w:val="clear" w:color="auto" w:fill="auto"/>
              </w:rPr>
            </w:pPr>
          </w:p>
        </w:tc>
      </w:tr>
      <w:tr w:rsidR="00E64CF6" w:rsidRPr="00E962EE" w14:paraId="662D435D" w14:textId="77777777" w:rsidTr="00E20048">
        <w:trPr>
          <w:trHeight w:val="997"/>
        </w:trPr>
        <w:tc>
          <w:tcPr>
            <w:tcW w:w="447" w:type="dxa"/>
            <w:hideMark/>
          </w:tcPr>
          <w:p w14:paraId="224CD8AC"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1</w:t>
            </w:r>
          </w:p>
        </w:tc>
        <w:tc>
          <w:tcPr>
            <w:tcW w:w="1958" w:type="dxa"/>
            <w:hideMark/>
          </w:tcPr>
          <w:p w14:paraId="7920FA20" w14:textId="6FC31E3D" w:rsidR="00E962EE" w:rsidRPr="00000E1E" w:rsidRDefault="00000E1E" w:rsidP="00085020">
            <w:pPr>
              <w:spacing w:after="60"/>
              <w:jc w:val="left"/>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 xml:space="preserve">Труба полиэтиленовая </w:t>
            </w:r>
            <w:r>
              <w:rPr>
                <w:rFonts w:ascii="Times New Roman" w:eastAsia="Times New Roman" w:hAnsi="Times New Roman"/>
                <w:color w:val="000000"/>
                <w:sz w:val="20"/>
                <w:szCs w:val="20"/>
                <w:shd w:val="clear" w:color="auto" w:fill="auto"/>
              </w:rPr>
              <w:br/>
              <w:t xml:space="preserve">ПЭ 100 </w:t>
            </w:r>
            <w:r>
              <w:rPr>
                <w:rFonts w:ascii="Times New Roman" w:eastAsia="Times New Roman" w:hAnsi="Times New Roman"/>
                <w:color w:val="000000"/>
                <w:sz w:val="20"/>
                <w:szCs w:val="20"/>
                <w:shd w:val="clear" w:color="auto" w:fill="auto"/>
                <w:lang w:val="en-US"/>
              </w:rPr>
              <w:t>SDR</w:t>
            </w:r>
            <w:r>
              <w:rPr>
                <w:rFonts w:ascii="Times New Roman" w:eastAsia="Times New Roman" w:hAnsi="Times New Roman"/>
                <w:color w:val="000000"/>
                <w:sz w:val="20"/>
                <w:szCs w:val="20"/>
                <w:shd w:val="clear" w:color="auto" w:fill="auto"/>
              </w:rPr>
              <w:t xml:space="preserve"> 21-</w:t>
            </w:r>
            <w:r w:rsidR="00085020">
              <w:rPr>
                <w:rFonts w:ascii="Times New Roman" w:eastAsia="Times New Roman" w:hAnsi="Times New Roman"/>
                <w:color w:val="000000"/>
                <w:sz w:val="20"/>
                <w:szCs w:val="20"/>
                <w:shd w:val="clear" w:color="auto" w:fill="auto"/>
              </w:rPr>
              <w:t>315</w:t>
            </w:r>
            <w:r>
              <w:rPr>
                <w:rFonts w:ascii="Times New Roman" w:eastAsia="Times New Roman" w:hAnsi="Times New Roman"/>
                <w:color w:val="000000"/>
                <w:sz w:val="20"/>
                <w:szCs w:val="20"/>
                <w:shd w:val="clear" w:color="auto" w:fill="auto"/>
              </w:rPr>
              <w:t>х</w:t>
            </w:r>
            <w:r w:rsidR="00085020">
              <w:rPr>
                <w:rFonts w:ascii="Times New Roman" w:eastAsia="Times New Roman" w:hAnsi="Times New Roman"/>
                <w:color w:val="000000"/>
                <w:sz w:val="20"/>
                <w:szCs w:val="20"/>
                <w:shd w:val="clear" w:color="auto" w:fill="auto"/>
              </w:rPr>
              <w:t>15</w:t>
            </w:r>
            <w:r>
              <w:rPr>
                <w:rFonts w:ascii="Times New Roman" w:eastAsia="Times New Roman" w:hAnsi="Times New Roman"/>
                <w:color w:val="000000"/>
                <w:sz w:val="20"/>
                <w:szCs w:val="20"/>
                <w:shd w:val="clear" w:color="auto" w:fill="auto"/>
              </w:rPr>
              <w:t>мм питьева</w:t>
            </w:r>
            <w:r w:rsidR="00085020">
              <w:rPr>
                <w:rFonts w:ascii="Times New Roman" w:eastAsia="Times New Roman" w:hAnsi="Times New Roman"/>
                <w:color w:val="000000"/>
                <w:sz w:val="20"/>
                <w:szCs w:val="20"/>
                <w:shd w:val="clear" w:color="auto" w:fill="auto"/>
              </w:rPr>
              <w:t>я</w:t>
            </w:r>
          </w:p>
        </w:tc>
        <w:tc>
          <w:tcPr>
            <w:tcW w:w="567" w:type="dxa"/>
            <w:vAlign w:val="center"/>
            <w:hideMark/>
          </w:tcPr>
          <w:p w14:paraId="01288DF2" w14:textId="77777777" w:rsidR="00E962EE" w:rsidRPr="00000E1E" w:rsidRDefault="00E962EE" w:rsidP="00E20048">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м</w:t>
            </w:r>
          </w:p>
        </w:tc>
        <w:tc>
          <w:tcPr>
            <w:tcW w:w="851" w:type="dxa"/>
            <w:vAlign w:val="center"/>
          </w:tcPr>
          <w:p w14:paraId="0BDA3B2F" w14:textId="47765778" w:rsidR="00E962EE" w:rsidRPr="00000E1E" w:rsidRDefault="00E20048" w:rsidP="00E20048">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60</w:t>
            </w:r>
          </w:p>
        </w:tc>
        <w:tc>
          <w:tcPr>
            <w:tcW w:w="1134" w:type="dxa"/>
            <w:vAlign w:val="center"/>
          </w:tcPr>
          <w:p w14:paraId="4E1D2B61" w14:textId="4BA18046" w:rsidR="00E962EE" w:rsidRPr="00000E1E" w:rsidRDefault="00E20048" w:rsidP="00E20048">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2 760,54</w:t>
            </w:r>
          </w:p>
        </w:tc>
        <w:tc>
          <w:tcPr>
            <w:tcW w:w="984" w:type="dxa"/>
            <w:vAlign w:val="center"/>
          </w:tcPr>
          <w:p w14:paraId="5015FB25" w14:textId="3E5931AD" w:rsidR="00E962EE" w:rsidRPr="00000E1E" w:rsidRDefault="00E20048" w:rsidP="00E20048">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3 774,60</w:t>
            </w:r>
          </w:p>
        </w:tc>
        <w:tc>
          <w:tcPr>
            <w:tcW w:w="1000" w:type="dxa"/>
            <w:vAlign w:val="center"/>
          </w:tcPr>
          <w:p w14:paraId="7650A6EF" w14:textId="722CDE4D" w:rsidR="00E962EE" w:rsidRPr="00000E1E" w:rsidRDefault="00E20048" w:rsidP="00E20048">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2 780,67</w:t>
            </w:r>
          </w:p>
        </w:tc>
        <w:tc>
          <w:tcPr>
            <w:tcW w:w="1134" w:type="dxa"/>
            <w:vAlign w:val="center"/>
          </w:tcPr>
          <w:p w14:paraId="0F211FA1" w14:textId="0C19EA1E" w:rsidR="00E962EE" w:rsidRPr="00000E1E" w:rsidRDefault="00E20048" w:rsidP="00E20048">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3 105,27</w:t>
            </w:r>
          </w:p>
        </w:tc>
        <w:tc>
          <w:tcPr>
            <w:tcW w:w="2552" w:type="dxa"/>
            <w:vAlign w:val="center"/>
          </w:tcPr>
          <w:p w14:paraId="04C72042" w14:textId="78E48770" w:rsidR="00E962EE" w:rsidRPr="00000E1E" w:rsidRDefault="00E20048" w:rsidP="00E20048">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186 316,20</w:t>
            </w:r>
          </w:p>
        </w:tc>
      </w:tr>
    </w:tbl>
    <w:p w14:paraId="3DF4C10B" w14:textId="6E586F4F" w:rsidR="00000E1E" w:rsidRDefault="00000E1E" w:rsidP="00000E1E">
      <w:pPr>
        <w:ind w:firstLine="709"/>
        <w:rPr>
          <w:rFonts w:eastAsia="Calibri"/>
          <w:color w:val="auto"/>
          <w:sz w:val="20"/>
          <w:szCs w:val="20"/>
          <w:shd w:val="clear" w:color="auto" w:fill="auto"/>
          <w:lang w:eastAsia="en-US"/>
        </w:rPr>
      </w:pPr>
      <w:r>
        <w:rPr>
          <w:rFonts w:eastAsia="Calibri"/>
          <w:color w:val="auto"/>
          <w:shd w:val="clear" w:color="auto" w:fill="auto"/>
          <w:lang w:eastAsia="en-US"/>
        </w:rPr>
        <w:t xml:space="preserve">                                                                                                                                       </w:t>
      </w:r>
      <w:r w:rsidR="00E20048">
        <w:rPr>
          <w:rFonts w:eastAsia="Calibri"/>
          <w:color w:val="auto"/>
          <w:sz w:val="20"/>
          <w:szCs w:val="20"/>
          <w:shd w:val="clear" w:color="auto" w:fill="auto"/>
          <w:lang w:eastAsia="en-US"/>
        </w:rPr>
        <w:t>186 316,20</w:t>
      </w:r>
    </w:p>
    <w:p w14:paraId="03B5ECF9" w14:textId="77777777" w:rsidR="00000E1E" w:rsidRPr="00000E1E" w:rsidRDefault="00000E1E" w:rsidP="00000E1E">
      <w:pPr>
        <w:ind w:firstLine="709"/>
        <w:rPr>
          <w:rFonts w:eastAsia="Calibri"/>
          <w:color w:val="auto"/>
          <w:sz w:val="20"/>
          <w:szCs w:val="20"/>
          <w:shd w:val="clear" w:color="auto" w:fill="auto"/>
          <w:lang w:eastAsia="en-US"/>
        </w:rPr>
      </w:pPr>
    </w:p>
    <w:p w14:paraId="32C57840" w14:textId="7A0A7BE9" w:rsidR="008F6A95" w:rsidRPr="00E20048" w:rsidRDefault="00E64CF6" w:rsidP="00000E1E">
      <w:pPr>
        <w:ind w:firstLine="709"/>
        <w:rPr>
          <w:rFonts w:eastAsia="Calibri"/>
          <w:color w:val="auto"/>
          <w:sz w:val="22"/>
          <w:szCs w:val="22"/>
          <w:shd w:val="clear" w:color="auto" w:fill="auto"/>
          <w:lang w:eastAsia="en-US"/>
        </w:rPr>
      </w:pPr>
      <w:r w:rsidRPr="00E20048">
        <w:rPr>
          <w:rFonts w:eastAsia="Calibri"/>
          <w:color w:val="auto"/>
          <w:sz w:val="22"/>
          <w:szCs w:val="22"/>
          <w:shd w:val="clear" w:color="auto" w:fill="auto"/>
          <w:lang w:eastAsia="en-US"/>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sidR="00000E1E" w:rsidRPr="00E20048">
        <w:rPr>
          <w:rFonts w:eastAsia="Calibri"/>
          <w:color w:val="auto"/>
          <w:sz w:val="22"/>
          <w:szCs w:val="22"/>
          <w:shd w:val="clear" w:color="auto" w:fill="auto"/>
          <w:lang w:eastAsia="en-US"/>
        </w:rPr>
        <w:t xml:space="preserve">ную максимальную цену договора </w:t>
      </w:r>
      <w:r w:rsidRPr="00E20048">
        <w:rPr>
          <w:rFonts w:eastAsia="Calibri"/>
          <w:color w:val="auto"/>
          <w:sz w:val="22"/>
          <w:szCs w:val="22"/>
          <w:shd w:val="clear" w:color="auto" w:fill="auto"/>
          <w:lang w:eastAsia="en-US"/>
        </w:rPr>
        <w:t xml:space="preserve">в сумме </w:t>
      </w:r>
      <w:r w:rsidR="00E20048" w:rsidRPr="00E20048">
        <w:rPr>
          <w:rFonts w:eastAsia="Calibri"/>
          <w:color w:val="auto"/>
          <w:sz w:val="22"/>
          <w:szCs w:val="22"/>
          <w:shd w:val="clear" w:color="auto" w:fill="auto"/>
          <w:lang w:eastAsia="en-US"/>
        </w:rPr>
        <w:t>186 316 (Сто восемьдесят шесть тысяч триста шестнадцать) руб.20 коп.</w:t>
      </w:r>
      <w:r w:rsidRPr="00E20048">
        <w:rPr>
          <w:rFonts w:eastAsia="Calibri"/>
          <w:color w:val="auto"/>
          <w:sz w:val="22"/>
          <w:szCs w:val="22"/>
          <w:shd w:val="clear" w:color="auto" w:fill="auto"/>
          <w:lang w:eastAsia="en-US"/>
        </w:rPr>
        <w:t xml:space="preserve"> с учетом НДС.</w:t>
      </w:r>
    </w:p>
    <w:p w14:paraId="393B6D7A" w14:textId="77777777" w:rsidR="00193254" w:rsidRDefault="00193254" w:rsidP="00E64CF6">
      <w:pPr>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5D985FEA" w14:textId="77777777" w:rsidR="00E20048" w:rsidRDefault="00E20048" w:rsidP="00675778">
      <w:pPr>
        <w:ind w:firstLine="709"/>
        <w:jc w:val="center"/>
        <w:rPr>
          <w:rFonts w:eastAsia="Calibri"/>
          <w:b/>
          <w:color w:val="auto"/>
          <w:shd w:val="clear" w:color="auto" w:fill="auto"/>
          <w:lang w:eastAsia="en-US"/>
        </w:rPr>
      </w:pPr>
    </w:p>
    <w:p w14:paraId="73F1912F" w14:textId="77777777" w:rsidR="00E20048" w:rsidRDefault="00E20048" w:rsidP="00675778">
      <w:pPr>
        <w:ind w:firstLine="709"/>
        <w:jc w:val="center"/>
        <w:rPr>
          <w:rFonts w:eastAsia="Calibri"/>
          <w:b/>
          <w:color w:val="auto"/>
          <w:shd w:val="clear" w:color="auto" w:fill="auto"/>
          <w:lang w:eastAsia="en-US"/>
        </w:rPr>
      </w:pPr>
    </w:p>
    <w:p w14:paraId="772FD633" w14:textId="77777777" w:rsidR="00E20048" w:rsidRDefault="00E20048" w:rsidP="00675778">
      <w:pPr>
        <w:ind w:firstLine="709"/>
        <w:jc w:val="center"/>
        <w:rPr>
          <w:rFonts w:eastAsia="Calibri"/>
          <w:b/>
          <w:color w:val="auto"/>
          <w:shd w:val="clear" w:color="auto" w:fill="auto"/>
          <w:lang w:eastAsia="en-US"/>
        </w:rPr>
      </w:pPr>
    </w:p>
    <w:p w14:paraId="108D9D45" w14:textId="77777777" w:rsidR="00E20048" w:rsidRDefault="00E20048" w:rsidP="00675778">
      <w:pPr>
        <w:ind w:firstLine="709"/>
        <w:jc w:val="center"/>
        <w:rPr>
          <w:rFonts w:eastAsia="Calibri"/>
          <w:b/>
          <w:color w:val="auto"/>
          <w:shd w:val="clear" w:color="auto" w:fill="auto"/>
          <w:lang w:eastAsia="en-US"/>
        </w:rPr>
      </w:pPr>
    </w:p>
    <w:p w14:paraId="0C943E7E" w14:textId="77777777" w:rsidR="00E20048" w:rsidRDefault="00E20048" w:rsidP="00675778">
      <w:pPr>
        <w:ind w:firstLine="709"/>
        <w:jc w:val="center"/>
        <w:rPr>
          <w:rFonts w:eastAsia="Calibri"/>
          <w:b/>
          <w:color w:val="auto"/>
          <w:shd w:val="clear" w:color="auto" w:fill="auto"/>
          <w:lang w:eastAsia="en-US"/>
        </w:rPr>
      </w:pPr>
    </w:p>
    <w:p w14:paraId="3B049A68" w14:textId="77777777" w:rsidR="00E20048" w:rsidRDefault="00E20048" w:rsidP="00675778">
      <w:pPr>
        <w:ind w:firstLine="709"/>
        <w:jc w:val="center"/>
        <w:rPr>
          <w:rFonts w:eastAsia="Calibri"/>
          <w:b/>
          <w:color w:val="auto"/>
          <w:shd w:val="clear" w:color="auto" w:fill="auto"/>
          <w:lang w:eastAsia="en-US"/>
        </w:rPr>
      </w:pPr>
    </w:p>
    <w:p w14:paraId="50C48100" w14:textId="77777777" w:rsidR="00E20048" w:rsidRDefault="00E20048" w:rsidP="00675778">
      <w:pPr>
        <w:ind w:firstLine="709"/>
        <w:jc w:val="center"/>
        <w:rPr>
          <w:rFonts w:eastAsia="Calibri"/>
          <w:b/>
          <w:color w:val="auto"/>
          <w:shd w:val="clear" w:color="auto" w:fill="auto"/>
          <w:lang w:eastAsia="en-US"/>
        </w:rPr>
      </w:pPr>
    </w:p>
    <w:p w14:paraId="16294A09" w14:textId="77777777" w:rsidR="00E20048" w:rsidRDefault="00E20048" w:rsidP="00675778">
      <w:pPr>
        <w:ind w:firstLine="709"/>
        <w:jc w:val="center"/>
        <w:rPr>
          <w:rFonts w:eastAsia="Calibri"/>
          <w:b/>
          <w:color w:val="auto"/>
          <w:shd w:val="clear" w:color="auto" w:fill="auto"/>
          <w:lang w:eastAsia="en-US"/>
        </w:rPr>
      </w:pPr>
    </w:p>
    <w:p w14:paraId="1EB6D470" w14:textId="77777777" w:rsidR="00E20048" w:rsidRDefault="00E20048" w:rsidP="00675778">
      <w:pPr>
        <w:ind w:firstLine="709"/>
        <w:jc w:val="center"/>
        <w:rPr>
          <w:rFonts w:eastAsia="Calibri"/>
          <w:b/>
          <w:color w:val="auto"/>
          <w:shd w:val="clear" w:color="auto" w:fill="auto"/>
          <w:lang w:eastAsia="en-US"/>
        </w:rPr>
      </w:pPr>
    </w:p>
    <w:p w14:paraId="1C3E3A88" w14:textId="77777777" w:rsidR="00E20048" w:rsidRDefault="00E20048" w:rsidP="00675778">
      <w:pPr>
        <w:ind w:firstLine="709"/>
        <w:jc w:val="center"/>
        <w:rPr>
          <w:rFonts w:eastAsia="Calibri"/>
          <w:b/>
          <w:color w:val="auto"/>
          <w:shd w:val="clear" w:color="auto" w:fill="auto"/>
          <w:lang w:eastAsia="en-US"/>
        </w:rPr>
      </w:pPr>
    </w:p>
    <w:p w14:paraId="4539E25B" w14:textId="77777777" w:rsidR="00E20048" w:rsidRDefault="00E20048" w:rsidP="00675778">
      <w:pPr>
        <w:ind w:firstLine="709"/>
        <w:jc w:val="center"/>
        <w:rPr>
          <w:rFonts w:eastAsia="Calibri"/>
          <w:b/>
          <w:color w:val="auto"/>
          <w:shd w:val="clear" w:color="auto" w:fill="auto"/>
          <w:lang w:eastAsia="en-US"/>
        </w:rPr>
      </w:pPr>
    </w:p>
    <w:p w14:paraId="17BEF901" w14:textId="77777777" w:rsidR="00E20048" w:rsidRDefault="00E20048" w:rsidP="00675778">
      <w:pPr>
        <w:ind w:firstLine="709"/>
        <w:jc w:val="center"/>
        <w:rPr>
          <w:rFonts w:eastAsia="Calibri"/>
          <w:b/>
          <w:color w:val="auto"/>
          <w:shd w:val="clear" w:color="auto" w:fill="auto"/>
          <w:lang w:eastAsia="en-US"/>
        </w:rPr>
      </w:pPr>
    </w:p>
    <w:p w14:paraId="41D15466" w14:textId="77777777" w:rsidR="00E20048" w:rsidRDefault="00E20048" w:rsidP="00675778">
      <w:pPr>
        <w:ind w:firstLine="709"/>
        <w:jc w:val="center"/>
        <w:rPr>
          <w:rFonts w:eastAsia="Calibri"/>
          <w:b/>
          <w:color w:val="auto"/>
          <w:shd w:val="clear" w:color="auto" w:fill="auto"/>
          <w:lang w:eastAsia="en-US"/>
        </w:rPr>
      </w:pPr>
    </w:p>
    <w:p w14:paraId="03264FA6" w14:textId="77777777" w:rsidR="00E20048" w:rsidRDefault="00E20048" w:rsidP="00675778">
      <w:pPr>
        <w:ind w:firstLine="709"/>
        <w:jc w:val="center"/>
        <w:rPr>
          <w:rFonts w:eastAsia="Calibri"/>
          <w:b/>
          <w:color w:val="auto"/>
          <w:shd w:val="clear" w:color="auto" w:fill="auto"/>
          <w:lang w:eastAsia="en-US"/>
        </w:rPr>
      </w:pPr>
    </w:p>
    <w:p w14:paraId="3B7AD5D1" w14:textId="77777777" w:rsidR="00E20048" w:rsidRDefault="00E20048" w:rsidP="00675778">
      <w:pPr>
        <w:ind w:firstLine="709"/>
        <w:jc w:val="center"/>
        <w:rPr>
          <w:rFonts w:eastAsia="Calibri"/>
          <w:b/>
          <w:color w:val="auto"/>
          <w:shd w:val="clear" w:color="auto" w:fill="auto"/>
          <w:lang w:eastAsia="en-US"/>
        </w:rPr>
      </w:pPr>
    </w:p>
    <w:p w14:paraId="56C2C771" w14:textId="77777777" w:rsidR="00E20048" w:rsidRDefault="00E20048" w:rsidP="00675778">
      <w:pPr>
        <w:ind w:firstLine="709"/>
        <w:jc w:val="center"/>
        <w:rPr>
          <w:rFonts w:eastAsia="Calibri"/>
          <w:b/>
          <w:color w:val="auto"/>
          <w:shd w:val="clear" w:color="auto" w:fill="auto"/>
          <w:lang w:eastAsia="en-US"/>
        </w:rPr>
      </w:pPr>
    </w:p>
    <w:p w14:paraId="484743F2" w14:textId="77777777" w:rsidR="00E20048" w:rsidRDefault="00E20048" w:rsidP="00675778">
      <w:pPr>
        <w:ind w:firstLine="709"/>
        <w:jc w:val="center"/>
        <w:rPr>
          <w:rFonts w:eastAsia="Calibri"/>
          <w:b/>
          <w:color w:val="auto"/>
          <w:shd w:val="clear" w:color="auto" w:fill="auto"/>
          <w:lang w:eastAsia="en-US"/>
        </w:rPr>
      </w:pPr>
    </w:p>
    <w:p w14:paraId="1E723088" w14:textId="77777777" w:rsidR="00E20048" w:rsidRDefault="00E20048" w:rsidP="00675778">
      <w:pPr>
        <w:ind w:firstLine="709"/>
        <w:jc w:val="center"/>
        <w:rPr>
          <w:rFonts w:eastAsia="Calibri"/>
          <w:b/>
          <w:color w:val="auto"/>
          <w:shd w:val="clear" w:color="auto" w:fill="auto"/>
          <w:lang w:eastAsia="en-US"/>
        </w:rPr>
      </w:pPr>
    </w:p>
    <w:p w14:paraId="659B9441" w14:textId="77777777" w:rsidR="00E20048" w:rsidRDefault="00E20048" w:rsidP="00675778">
      <w:pPr>
        <w:ind w:firstLine="709"/>
        <w:jc w:val="center"/>
        <w:rPr>
          <w:rFonts w:eastAsia="Calibri"/>
          <w:b/>
          <w:color w:val="auto"/>
          <w:shd w:val="clear" w:color="auto" w:fill="auto"/>
          <w:lang w:eastAsia="en-US"/>
        </w:rPr>
      </w:pPr>
    </w:p>
    <w:p w14:paraId="5CB7FC58" w14:textId="77777777" w:rsidR="00E20048" w:rsidRDefault="00E20048" w:rsidP="00675778">
      <w:pPr>
        <w:ind w:firstLine="709"/>
        <w:jc w:val="center"/>
        <w:rPr>
          <w:rFonts w:eastAsia="Calibri"/>
          <w:b/>
          <w:color w:val="auto"/>
          <w:shd w:val="clear" w:color="auto" w:fill="auto"/>
          <w:lang w:eastAsia="en-US"/>
        </w:rPr>
      </w:pPr>
    </w:p>
    <w:p w14:paraId="7A044F00" w14:textId="77777777" w:rsidR="00E20048" w:rsidRDefault="00E20048" w:rsidP="00675778">
      <w:pPr>
        <w:ind w:firstLine="709"/>
        <w:jc w:val="center"/>
        <w:rPr>
          <w:rFonts w:eastAsia="Calibri"/>
          <w:b/>
          <w:color w:val="auto"/>
          <w:shd w:val="clear" w:color="auto" w:fill="auto"/>
          <w:lang w:eastAsia="en-US"/>
        </w:rPr>
      </w:pPr>
    </w:p>
    <w:p w14:paraId="49C1E0CB" w14:textId="77777777" w:rsidR="00E20048" w:rsidRDefault="00E20048" w:rsidP="00675778">
      <w:pPr>
        <w:ind w:firstLine="709"/>
        <w:jc w:val="center"/>
        <w:rPr>
          <w:rFonts w:eastAsia="Calibri"/>
          <w:b/>
          <w:color w:val="auto"/>
          <w:shd w:val="clear" w:color="auto" w:fill="auto"/>
          <w:lang w:eastAsia="en-US"/>
        </w:rPr>
      </w:pPr>
    </w:p>
    <w:p w14:paraId="1095A9F8" w14:textId="77777777" w:rsidR="00E20048" w:rsidRDefault="00E20048" w:rsidP="00675778">
      <w:pPr>
        <w:ind w:firstLine="709"/>
        <w:jc w:val="center"/>
        <w:rPr>
          <w:rFonts w:eastAsia="Calibri"/>
          <w:b/>
          <w:color w:val="auto"/>
          <w:shd w:val="clear" w:color="auto" w:fill="auto"/>
          <w:lang w:eastAsia="en-US"/>
        </w:rPr>
      </w:pPr>
    </w:p>
    <w:p w14:paraId="00E9A376" w14:textId="77777777" w:rsidR="00E20048" w:rsidRDefault="00E20048" w:rsidP="00675778">
      <w:pPr>
        <w:ind w:firstLine="709"/>
        <w:jc w:val="center"/>
        <w:rPr>
          <w:rFonts w:eastAsia="Calibri"/>
          <w:b/>
          <w:color w:val="auto"/>
          <w:shd w:val="clear" w:color="auto" w:fill="auto"/>
          <w:lang w:eastAsia="en-US"/>
        </w:rPr>
      </w:pPr>
    </w:p>
    <w:p w14:paraId="38335842" w14:textId="77777777" w:rsidR="00E20048" w:rsidRDefault="00E20048" w:rsidP="00675778">
      <w:pPr>
        <w:ind w:firstLine="709"/>
        <w:jc w:val="center"/>
        <w:rPr>
          <w:rFonts w:eastAsia="Calibri"/>
          <w:b/>
          <w:color w:val="auto"/>
          <w:shd w:val="clear" w:color="auto" w:fill="auto"/>
          <w:lang w:eastAsia="en-US"/>
        </w:rPr>
      </w:pPr>
    </w:p>
    <w:p w14:paraId="0B5AE416" w14:textId="58A65A78"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4AEBE69" w14:textId="0CDD06F3"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w:t>
      </w:r>
      <w:r w:rsidR="008D1092">
        <w:rPr>
          <w:rFonts w:eastAsia="Times New Roman" w:cs="Calibri"/>
          <w:color w:val="auto"/>
          <w:kern w:val="1"/>
          <w:sz w:val="22"/>
          <w:szCs w:val="22"/>
          <w:shd w:val="clear" w:color="auto" w:fill="auto"/>
          <w:lang w:eastAsia="ar-SA"/>
        </w:rPr>
        <w:t>,</w:t>
      </w:r>
      <w:r w:rsidRPr="001744C7">
        <w:rPr>
          <w:rFonts w:eastAsia="Times New Roman" w:cs="Calibri"/>
          <w:color w:val="auto"/>
          <w:kern w:val="1"/>
          <w:sz w:val="22"/>
          <w:szCs w:val="22"/>
          <w:shd w:val="clear" w:color="auto" w:fill="auto"/>
          <w:lang w:eastAsia="ar-SA"/>
        </w:rPr>
        <w:t xml:space="preserve">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50ED166A" w14:textId="77777777" w:rsidR="003904B2" w:rsidRDefault="003904B2" w:rsidP="00947C41">
      <w:pPr>
        <w:ind w:firstLine="709"/>
        <w:jc w:val="right"/>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E7744A">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E7744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E7744A">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E7744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E7744A">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18028414"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5439F" w14:textId="77777777" w:rsidR="00FB5D68" w:rsidRDefault="00FB5D68" w:rsidP="00A55106">
      <w:r>
        <w:separator/>
      </w:r>
    </w:p>
  </w:endnote>
  <w:endnote w:type="continuationSeparator" w:id="0">
    <w:p w14:paraId="6FFE2D03" w14:textId="77777777" w:rsidR="00FB5D68" w:rsidRDefault="00FB5D68"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7087"/>
      <w:docPartObj>
        <w:docPartGallery w:val="Page Numbers (Bottom of Page)"/>
        <w:docPartUnique/>
      </w:docPartObj>
    </w:sdtPr>
    <w:sdtContent>
      <w:p w14:paraId="146BFD40" w14:textId="77777777" w:rsidR="00000E1E" w:rsidRDefault="00000E1E" w:rsidP="00DA5974">
        <w:pPr>
          <w:pStyle w:val="ConsPlusNormal"/>
          <w:jc w:val="right"/>
        </w:pPr>
        <w:r>
          <w:fldChar w:fldCharType="begin"/>
        </w:r>
        <w:r>
          <w:instrText xml:space="preserve"> PAGE   \* MERGEFORMAT </w:instrText>
        </w:r>
        <w:r>
          <w:fldChar w:fldCharType="separate"/>
        </w:r>
        <w:r w:rsidR="00471BEB">
          <w:rPr>
            <w:noProof/>
          </w:rPr>
          <w:t>35</w:t>
        </w:r>
        <w:r>
          <w:rPr>
            <w:noProof/>
          </w:rPr>
          <w:fldChar w:fldCharType="end"/>
        </w:r>
      </w:p>
    </w:sdtContent>
  </w:sdt>
  <w:p w14:paraId="0DDF33BB" w14:textId="77777777" w:rsidR="00000E1E" w:rsidRDefault="00000E1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34739" w14:textId="77777777" w:rsidR="00FB5D68" w:rsidRDefault="00FB5D68" w:rsidP="00A55106">
      <w:r>
        <w:separator/>
      </w:r>
    </w:p>
  </w:footnote>
  <w:footnote w:type="continuationSeparator" w:id="0">
    <w:p w14:paraId="5DC63796" w14:textId="77777777" w:rsidR="00FB5D68" w:rsidRDefault="00FB5D68"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1139497736">
    <w:abstractNumId w:val="4"/>
  </w:num>
  <w:num w:numId="2" w16cid:durableId="2021272698">
    <w:abstractNumId w:val="4"/>
  </w:num>
  <w:num w:numId="3" w16cid:durableId="1367682078">
    <w:abstractNumId w:val="4"/>
  </w:num>
  <w:num w:numId="4" w16cid:durableId="1684361891">
    <w:abstractNumId w:val="4"/>
  </w:num>
  <w:num w:numId="5" w16cid:durableId="1235892921">
    <w:abstractNumId w:val="4"/>
  </w:num>
  <w:num w:numId="6" w16cid:durableId="1885555170">
    <w:abstractNumId w:val="28"/>
  </w:num>
  <w:num w:numId="7" w16cid:durableId="677805303">
    <w:abstractNumId w:val="22"/>
  </w:num>
  <w:num w:numId="8" w16cid:durableId="1365980099">
    <w:abstractNumId w:val="3"/>
  </w:num>
  <w:num w:numId="9" w16cid:durableId="1316571624">
    <w:abstractNumId w:val="8"/>
  </w:num>
  <w:num w:numId="10" w16cid:durableId="628440335">
    <w:abstractNumId w:val="5"/>
  </w:num>
  <w:num w:numId="11" w16cid:durableId="1183128925">
    <w:abstractNumId w:val="1"/>
  </w:num>
  <w:num w:numId="12" w16cid:durableId="1518738334">
    <w:abstractNumId w:val="14"/>
  </w:num>
  <w:num w:numId="13" w16cid:durableId="261842622">
    <w:abstractNumId w:val="15"/>
  </w:num>
  <w:num w:numId="14" w16cid:durableId="1186484673">
    <w:abstractNumId w:val="18"/>
  </w:num>
  <w:num w:numId="15" w16cid:durableId="260457732">
    <w:abstractNumId w:val="30"/>
  </w:num>
  <w:num w:numId="16" w16cid:durableId="2043092153">
    <w:abstractNumId w:val="0"/>
  </w:num>
  <w:num w:numId="17" w16cid:durableId="1734153726">
    <w:abstractNumId w:val="21"/>
  </w:num>
  <w:num w:numId="18" w16cid:durableId="259680176">
    <w:abstractNumId w:val="10"/>
  </w:num>
  <w:num w:numId="19" w16cid:durableId="741022650">
    <w:abstractNumId w:val="27"/>
  </w:num>
  <w:num w:numId="20" w16cid:durableId="230777284">
    <w:abstractNumId w:val="11"/>
  </w:num>
  <w:num w:numId="21" w16cid:durableId="56443126">
    <w:abstractNumId w:val="7"/>
  </w:num>
  <w:num w:numId="22" w16cid:durableId="1627929799">
    <w:abstractNumId w:val="2"/>
  </w:num>
  <w:num w:numId="23" w16cid:durableId="1089277925">
    <w:abstractNumId w:val="9"/>
  </w:num>
  <w:num w:numId="24" w16cid:durableId="594482069">
    <w:abstractNumId w:val="20"/>
  </w:num>
  <w:num w:numId="25" w16cid:durableId="13723372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205059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78090510">
    <w:abstractNumId w:val="29"/>
  </w:num>
  <w:num w:numId="28" w16cid:durableId="17606381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3095465">
    <w:abstractNumId w:val="26"/>
  </w:num>
  <w:num w:numId="30" w16cid:durableId="15451736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236622">
    <w:abstractNumId w:val="12"/>
  </w:num>
  <w:num w:numId="32" w16cid:durableId="15534045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52419027">
    <w:abstractNumId w:val="6"/>
  </w:num>
  <w:num w:numId="34" w16cid:durableId="1603755027">
    <w:abstractNumId w:val="19"/>
  </w:num>
  <w:num w:numId="35" w16cid:durableId="656031033">
    <w:abstractNumId w:val="17"/>
  </w:num>
  <w:num w:numId="36" w16cid:durableId="353582577">
    <w:abstractNumId w:val="25"/>
  </w:num>
  <w:num w:numId="37" w16cid:durableId="2027169577">
    <w:abstractNumId w:val="23"/>
  </w:num>
  <w:num w:numId="38" w16cid:durableId="18955065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FF8"/>
    <w:rsid w:val="00000E1E"/>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45F"/>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2BA4"/>
    <w:rsid w:val="00075A04"/>
    <w:rsid w:val="000774D8"/>
    <w:rsid w:val="0008022B"/>
    <w:rsid w:val="00085020"/>
    <w:rsid w:val="000874FD"/>
    <w:rsid w:val="00094BAF"/>
    <w:rsid w:val="00095745"/>
    <w:rsid w:val="00095AE8"/>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7521"/>
    <w:rsid w:val="00187CE6"/>
    <w:rsid w:val="00190E46"/>
    <w:rsid w:val="001915FA"/>
    <w:rsid w:val="00193254"/>
    <w:rsid w:val="00193D5E"/>
    <w:rsid w:val="00196256"/>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21E2"/>
    <w:rsid w:val="0022249E"/>
    <w:rsid w:val="002317F6"/>
    <w:rsid w:val="00236AC0"/>
    <w:rsid w:val="00240A1A"/>
    <w:rsid w:val="00245DFF"/>
    <w:rsid w:val="00246140"/>
    <w:rsid w:val="002510E8"/>
    <w:rsid w:val="0026052C"/>
    <w:rsid w:val="00262F7C"/>
    <w:rsid w:val="0026552C"/>
    <w:rsid w:val="002664EB"/>
    <w:rsid w:val="002752EF"/>
    <w:rsid w:val="002754F2"/>
    <w:rsid w:val="00276F97"/>
    <w:rsid w:val="002819A7"/>
    <w:rsid w:val="00281FE1"/>
    <w:rsid w:val="00282780"/>
    <w:rsid w:val="002857F4"/>
    <w:rsid w:val="002A01DD"/>
    <w:rsid w:val="002A284D"/>
    <w:rsid w:val="002A30FD"/>
    <w:rsid w:val="002A3859"/>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020"/>
    <w:rsid w:val="00301DE3"/>
    <w:rsid w:val="0030377F"/>
    <w:rsid w:val="00303DCD"/>
    <w:rsid w:val="00306F99"/>
    <w:rsid w:val="00306FCE"/>
    <w:rsid w:val="00311978"/>
    <w:rsid w:val="00312302"/>
    <w:rsid w:val="00314471"/>
    <w:rsid w:val="003151CF"/>
    <w:rsid w:val="00316F5A"/>
    <w:rsid w:val="00321545"/>
    <w:rsid w:val="00321A2C"/>
    <w:rsid w:val="00321B1D"/>
    <w:rsid w:val="003221D7"/>
    <w:rsid w:val="003240BA"/>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3447"/>
    <w:rsid w:val="0038554E"/>
    <w:rsid w:val="0039042B"/>
    <w:rsid w:val="003904B2"/>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0202"/>
    <w:rsid w:val="004125BE"/>
    <w:rsid w:val="004137A7"/>
    <w:rsid w:val="004139F0"/>
    <w:rsid w:val="00413CD1"/>
    <w:rsid w:val="00416855"/>
    <w:rsid w:val="004179F6"/>
    <w:rsid w:val="00427F6D"/>
    <w:rsid w:val="00430055"/>
    <w:rsid w:val="0043074D"/>
    <w:rsid w:val="00433425"/>
    <w:rsid w:val="00434887"/>
    <w:rsid w:val="004355EA"/>
    <w:rsid w:val="004365B2"/>
    <w:rsid w:val="00441B90"/>
    <w:rsid w:val="00441F92"/>
    <w:rsid w:val="00443976"/>
    <w:rsid w:val="004476FA"/>
    <w:rsid w:val="00450289"/>
    <w:rsid w:val="00452550"/>
    <w:rsid w:val="00452BA2"/>
    <w:rsid w:val="00454873"/>
    <w:rsid w:val="00455058"/>
    <w:rsid w:val="004672F9"/>
    <w:rsid w:val="00471BEB"/>
    <w:rsid w:val="00472967"/>
    <w:rsid w:val="00473257"/>
    <w:rsid w:val="00475B12"/>
    <w:rsid w:val="0047757B"/>
    <w:rsid w:val="00481B6A"/>
    <w:rsid w:val="0048220B"/>
    <w:rsid w:val="0048238B"/>
    <w:rsid w:val="00490AE2"/>
    <w:rsid w:val="00492994"/>
    <w:rsid w:val="00494E02"/>
    <w:rsid w:val="004965EE"/>
    <w:rsid w:val="004A2679"/>
    <w:rsid w:val="004A2D20"/>
    <w:rsid w:val="004A3C8C"/>
    <w:rsid w:val="004A7F38"/>
    <w:rsid w:val="004B1652"/>
    <w:rsid w:val="004B2285"/>
    <w:rsid w:val="004B42C2"/>
    <w:rsid w:val="004B5469"/>
    <w:rsid w:val="004B568D"/>
    <w:rsid w:val="004C0222"/>
    <w:rsid w:val="004C228A"/>
    <w:rsid w:val="004C238F"/>
    <w:rsid w:val="004C2C26"/>
    <w:rsid w:val="004C6298"/>
    <w:rsid w:val="004C6E84"/>
    <w:rsid w:val="004C7C91"/>
    <w:rsid w:val="004D16D6"/>
    <w:rsid w:val="004D55ED"/>
    <w:rsid w:val="004E7E16"/>
    <w:rsid w:val="004F0867"/>
    <w:rsid w:val="004F1240"/>
    <w:rsid w:val="004F45D8"/>
    <w:rsid w:val="004F4B4B"/>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31C0"/>
    <w:rsid w:val="0052481C"/>
    <w:rsid w:val="00524CE8"/>
    <w:rsid w:val="0052778F"/>
    <w:rsid w:val="00534BD8"/>
    <w:rsid w:val="00534BDF"/>
    <w:rsid w:val="00534F5E"/>
    <w:rsid w:val="00535BE4"/>
    <w:rsid w:val="00544ED6"/>
    <w:rsid w:val="00545B34"/>
    <w:rsid w:val="00547825"/>
    <w:rsid w:val="00555612"/>
    <w:rsid w:val="00556B25"/>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259"/>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E72C8"/>
    <w:rsid w:val="005F235F"/>
    <w:rsid w:val="005F3E86"/>
    <w:rsid w:val="005F5673"/>
    <w:rsid w:val="005F5F60"/>
    <w:rsid w:val="00600807"/>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2D5F"/>
    <w:rsid w:val="00643BA2"/>
    <w:rsid w:val="00645D84"/>
    <w:rsid w:val="006464DC"/>
    <w:rsid w:val="00646844"/>
    <w:rsid w:val="006520E9"/>
    <w:rsid w:val="00660CD7"/>
    <w:rsid w:val="00664AEC"/>
    <w:rsid w:val="00665819"/>
    <w:rsid w:val="00675778"/>
    <w:rsid w:val="0067675C"/>
    <w:rsid w:val="0068013B"/>
    <w:rsid w:val="00680C97"/>
    <w:rsid w:val="0068250D"/>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1E38"/>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36B09"/>
    <w:rsid w:val="007426AC"/>
    <w:rsid w:val="007504EA"/>
    <w:rsid w:val="007536D3"/>
    <w:rsid w:val="00761A4C"/>
    <w:rsid w:val="00763B37"/>
    <w:rsid w:val="0076426A"/>
    <w:rsid w:val="00764B5F"/>
    <w:rsid w:val="0076600C"/>
    <w:rsid w:val="00766C6F"/>
    <w:rsid w:val="00767248"/>
    <w:rsid w:val="007706B2"/>
    <w:rsid w:val="00770A54"/>
    <w:rsid w:val="007721C1"/>
    <w:rsid w:val="00776398"/>
    <w:rsid w:val="00776E0E"/>
    <w:rsid w:val="0077704E"/>
    <w:rsid w:val="00784E56"/>
    <w:rsid w:val="00790207"/>
    <w:rsid w:val="00790BE5"/>
    <w:rsid w:val="00794F41"/>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4072"/>
    <w:rsid w:val="008144F6"/>
    <w:rsid w:val="00822B24"/>
    <w:rsid w:val="00826908"/>
    <w:rsid w:val="00830889"/>
    <w:rsid w:val="00832153"/>
    <w:rsid w:val="008322BD"/>
    <w:rsid w:val="008337EE"/>
    <w:rsid w:val="00833E7C"/>
    <w:rsid w:val="00833FF2"/>
    <w:rsid w:val="00837E4A"/>
    <w:rsid w:val="008402F3"/>
    <w:rsid w:val="00840FB3"/>
    <w:rsid w:val="00841177"/>
    <w:rsid w:val="00842409"/>
    <w:rsid w:val="00846FC2"/>
    <w:rsid w:val="00850967"/>
    <w:rsid w:val="00851663"/>
    <w:rsid w:val="0085415C"/>
    <w:rsid w:val="008546A7"/>
    <w:rsid w:val="008554C4"/>
    <w:rsid w:val="00856947"/>
    <w:rsid w:val="00857D7D"/>
    <w:rsid w:val="0086304C"/>
    <w:rsid w:val="00864230"/>
    <w:rsid w:val="00871BC8"/>
    <w:rsid w:val="00871D62"/>
    <w:rsid w:val="00872551"/>
    <w:rsid w:val="0088084D"/>
    <w:rsid w:val="0088273A"/>
    <w:rsid w:val="00882C01"/>
    <w:rsid w:val="00884445"/>
    <w:rsid w:val="008848C8"/>
    <w:rsid w:val="00887815"/>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1092"/>
    <w:rsid w:val="008D3CEF"/>
    <w:rsid w:val="008D41C2"/>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5BF"/>
    <w:rsid w:val="00954937"/>
    <w:rsid w:val="00955488"/>
    <w:rsid w:val="0095567F"/>
    <w:rsid w:val="00956846"/>
    <w:rsid w:val="0096425A"/>
    <w:rsid w:val="00964456"/>
    <w:rsid w:val="00965EDD"/>
    <w:rsid w:val="00971BAD"/>
    <w:rsid w:val="00974243"/>
    <w:rsid w:val="00975BB9"/>
    <w:rsid w:val="00980926"/>
    <w:rsid w:val="0098228C"/>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651"/>
    <w:rsid w:val="00A659CA"/>
    <w:rsid w:val="00A772B0"/>
    <w:rsid w:val="00A80338"/>
    <w:rsid w:val="00A804EE"/>
    <w:rsid w:val="00A8574C"/>
    <w:rsid w:val="00A87D2C"/>
    <w:rsid w:val="00A905E1"/>
    <w:rsid w:val="00A91BCD"/>
    <w:rsid w:val="00A91FA5"/>
    <w:rsid w:val="00A92250"/>
    <w:rsid w:val="00A92583"/>
    <w:rsid w:val="00A9403F"/>
    <w:rsid w:val="00A9775E"/>
    <w:rsid w:val="00A97B41"/>
    <w:rsid w:val="00AA3846"/>
    <w:rsid w:val="00AA560C"/>
    <w:rsid w:val="00AA5AFE"/>
    <w:rsid w:val="00AB069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09A"/>
    <w:rsid w:val="00BC0E79"/>
    <w:rsid w:val="00BC3573"/>
    <w:rsid w:val="00BC5A0D"/>
    <w:rsid w:val="00BE0DB7"/>
    <w:rsid w:val="00BE77D1"/>
    <w:rsid w:val="00BF3FB2"/>
    <w:rsid w:val="00BF65C7"/>
    <w:rsid w:val="00BF7D08"/>
    <w:rsid w:val="00BF7D86"/>
    <w:rsid w:val="00C0245E"/>
    <w:rsid w:val="00C077A3"/>
    <w:rsid w:val="00C10936"/>
    <w:rsid w:val="00C10BA6"/>
    <w:rsid w:val="00C113F5"/>
    <w:rsid w:val="00C144B3"/>
    <w:rsid w:val="00C16038"/>
    <w:rsid w:val="00C1663A"/>
    <w:rsid w:val="00C17FC7"/>
    <w:rsid w:val="00C23325"/>
    <w:rsid w:val="00C23405"/>
    <w:rsid w:val="00C244EF"/>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83482"/>
    <w:rsid w:val="00C929C8"/>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6F6A"/>
    <w:rsid w:val="00CC74ED"/>
    <w:rsid w:val="00CC7B15"/>
    <w:rsid w:val="00CD545E"/>
    <w:rsid w:val="00CE1A7C"/>
    <w:rsid w:val="00CE22BB"/>
    <w:rsid w:val="00CE4B88"/>
    <w:rsid w:val="00CE64F8"/>
    <w:rsid w:val="00CE6949"/>
    <w:rsid w:val="00CF0BD1"/>
    <w:rsid w:val="00CF16E0"/>
    <w:rsid w:val="00CF4D79"/>
    <w:rsid w:val="00CF711C"/>
    <w:rsid w:val="00CF7D78"/>
    <w:rsid w:val="00D002AF"/>
    <w:rsid w:val="00D00B89"/>
    <w:rsid w:val="00D02A45"/>
    <w:rsid w:val="00D031D2"/>
    <w:rsid w:val="00D03395"/>
    <w:rsid w:val="00D03CA3"/>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32F2"/>
    <w:rsid w:val="00D84A32"/>
    <w:rsid w:val="00D85981"/>
    <w:rsid w:val="00D86912"/>
    <w:rsid w:val="00D86FD7"/>
    <w:rsid w:val="00D96A4B"/>
    <w:rsid w:val="00D96FB6"/>
    <w:rsid w:val="00DA0C85"/>
    <w:rsid w:val="00DA0D37"/>
    <w:rsid w:val="00DA4CCF"/>
    <w:rsid w:val="00DA5974"/>
    <w:rsid w:val="00DB2158"/>
    <w:rsid w:val="00DB4498"/>
    <w:rsid w:val="00DB70B7"/>
    <w:rsid w:val="00DB7596"/>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DF7985"/>
    <w:rsid w:val="00E03672"/>
    <w:rsid w:val="00E03ACE"/>
    <w:rsid w:val="00E10128"/>
    <w:rsid w:val="00E1095E"/>
    <w:rsid w:val="00E11579"/>
    <w:rsid w:val="00E132CD"/>
    <w:rsid w:val="00E14C4C"/>
    <w:rsid w:val="00E17853"/>
    <w:rsid w:val="00E17B95"/>
    <w:rsid w:val="00E20048"/>
    <w:rsid w:val="00E203B0"/>
    <w:rsid w:val="00E22A8C"/>
    <w:rsid w:val="00E23FEE"/>
    <w:rsid w:val="00E31349"/>
    <w:rsid w:val="00E316A5"/>
    <w:rsid w:val="00E32C36"/>
    <w:rsid w:val="00E34886"/>
    <w:rsid w:val="00E36C75"/>
    <w:rsid w:val="00E4018F"/>
    <w:rsid w:val="00E45110"/>
    <w:rsid w:val="00E509AD"/>
    <w:rsid w:val="00E51C71"/>
    <w:rsid w:val="00E62039"/>
    <w:rsid w:val="00E6405A"/>
    <w:rsid w:val="00E64CF6"/>
    <w:rsid w:val="00E71E0E"/>
    <w:rsid w:val="00E7744A"/>
    <w:rsid w:val="00E7746E"/>
    <w:rsid w:val="00E80684"/>
    <w:rsid w:val="00E81559"/>
    <w:rsid w:val="00E82B95"/>
    <w:rsid w:val="00E82CBD"/>
    <w:rsid w:val="00E843F9"/>
    <w:rsid w:val="00E91B35"/>
    <w:rsid w:val="00E945EE"/>
    <w:rsid w:val="00E94CD5"/>
    <w:rsid w:val="00E962EE"/>
    <w:rsid w:val="00E96F95"/>
    <w:rsid w:val="00E97BBD"/>
    <w:rsid w:val="00EA21BD"/>
    <w:rsid w:val="00EA5975"/>
    <w:rsid w:val="00EA6BB1"/>
    <w:rsid w:val="00EB5622"/>
    <w:rsid w:val="00EB5C09"/>
    <w:rsid w:val="00EC2AC1"/>
    <w:rsid w:val="00EC4249"/>
    <w:rsid w:val="00EC464F"/>
    <w:rsid w:val="00EC49C5"/>
    <w:rsid w:val="00EC6E6B"/>
    <w:rsid w:val="00ED025D"/>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07B47"/>
    <w:rsid w:val="00F10FFA"/>
    <w:rsid w:val="00F11344"/>
    <w:rsid w:val="00F14FF8"/>
    <w:rsid w:val="00F16B0C"/>
    <w:rsid w:val="00F25956"/>
    <w:rsid w:val="00F2639D"/>
    <w:rsid w:val="00F30074"/>
    <w:rsid w:val="00F3042B"/>
    <w:rsid w:val="00F30479"/>
    <w:rsid w:val="00F40CDD"/>
    <w:rsid w:val="00F41D5C"/>
    <w:rsid w:val="00F46A14"/>
    <w:rsid w:val="00F5363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B5D68"/>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95AE8"/>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8">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0"/>
    <w:uiPriority w:val="59"/>
    <w:rsid w:val="008A3FF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 w:type="table" w:customStyle="1" w:styleId="90">
    <w:name w:val="Сетка таблицы9"/>
    <w:basedOn w:val="a2"/>
    <w:next w:val="af0"/>
    <w:uiPriority w:val="39"/>
    <w:rsid w:val="00E7744A"/>
    <w:pPr>
      <w:suppressAutoHyphens/>
      <w:jc w:val="left"/>
    </w:pPr>
    <w:rPr>
      <w:rFonts w:ascii="Calibri" w:eastAsia="Calibri" w:hAnsi="Calibri" w:cs="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E7744A"/>
  </w:style>
  <w:style w:type="table" w:customStyle="1" w:styleId="101">
    <w:name w:val="Сетка таблицы10"/>
    <w:basedOn w:val="a2"/>
    <w:next w:val="af0"/>
    <w:uiPriority w:val="59"/>
    <w:rsid w:val="00E7744A"/>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7744A"/>
  </w:style>
  <w:style w:type="table" w:customStyle="1" w:styleId="112">
    <w:name w:val="Сетка таблицы11"/>
    <w:basedOn w:val="a2"/>
    <w:next w:val="af0"/>
    <w:uiPriority w:val="39"/>
    <w:rsid w:val="00E17B95"/>
    <w:pPr>
      <w:suppressAutoHyphens/>
      <w:jc w:val="left"/>
    </w:pPr>
    <w:rPr>
      <w:rFonts w:ascii="Calibri" w:eastAsia="Calibri" w:hAnsi="Calibri" w:cs="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0"/>
    <w:uiPriority w:val="39"/>
    <w:rsid w:val="0086304C"/>
    <w:pPr>
      <w:suppressAutoHyphens/>
      <w:jc w:val="left"/>
    </w:pPr>
    <w:rPr>
      <w:rFonts w:ascii="Calibri" w:eastAsia="Calibri" w:hAnsi="Calibri" w:cs="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0"/>
    <w:uiPriority w:val="39"/>
    <w:rsid w:val="004B568D"/>
    <w:pPr>
      <w:suppressAutoHyphens/>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301020"/>
  </w:style>
  <w:style w:type="table" w:customStyle="1" w:styleId="140">
    <w:name w:val="Сетка таблицы14"/>
    <w:basedOn w:val="a2"/>
    <w:next w:val="af0"/>
    <w:uiPriority w:val="59"/>
    <w:rsid w:val="0030102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301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274095">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10377864">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77812671">
      <w:bodyDiv w:val="1"/>
      <w:marLeft w:val="0"/>
      <w:marRight w:val="0"/>
      <w:marTop w:val="0"/>
      <w:marBottom w:val="0"/>
      <w:divBdr>
        <w:top w:val="none" w:sz="0" w:space="0" w:color="auto"/>
        <w:left w:val="none" w:sz="0" w:space="0" w:color="auto"/>
        <w:bottom w:val="none" w:sz="0" w:space="0" w:color="auto"/>
        <w:right w:val="none" w:sz="0" w:space="0" w:color="auto"/>
      </w:divBdr>
    </w:div>
    <w:div w:id="1931231632">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455407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634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AD18A-7AFD-4F0C-83E1-1C7BE5D36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19033</Words>
  <Characters>108490</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2025-04-21T06:44:00Z</cp:lastPrinted>
  <dcterms:created xsi:type="dcterms:W3CDTF">2025-06-23T06:46:00Z</dcterms:created>
  <dcterms:modified xsi:type="dcterms:W3CDTF">2025-06-23T06:46:00Z</dcterms:modified>
</cp:coreProperties>
</file>