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5557864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90D31">
        <w:rPr>
          <w:rFonts w:ascii="Times New Roman" w:hAnsi="Times New Roman" w:cs="Times New Roman"/>
          <w:b/>
          <w:sz w:val="24"/>
          <w:szCs w:val="24"/>
        </w:rPr>
        <w:t>1392</w:t>
      </w:r>
      <w:bookmarkStart w:id="0" w:name="_GoBack"/>
      <w:bookmarkEnd w:id="0"/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0C215EF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F07C3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FF07C3">
        <w:rPr>
          <w:rFonts w:ascii="Times New Roman" w:hAnsi="Times New Roman" w:cs="Times New Roman"/>
        </w:rPr>
        <w:t>ноября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2CE32D12" w14:textId="77777777" w:rsidR="00E21A7D" w:rsidRPr="00E21A7D" w:rsidRDefault="00150129" w:rsidP="00E21A7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E21A7D" w:rsidRPr="00E21A7D">
        <w:rPr>
          <w:rFonts w:ascii="Times New Roman" w:hAnsi="Times New Roman" w:cs="Times New Roman"/>
          <w:b/>
          <w:bCs/>
          <w:u w:val="single"/>
        </w:rPr>
        <w:t xml:space="preserve">Поставка автозапчастей для ремонта автомобилей ЗИЛ автотранспортного </w:t>
      </w:r>
    </w:p>
    <w:p w14:paraId="3FD05AC2" w14:textId="2244C383" w:rsidR="00C42F35" w:rsidRPr="00C42F35" w:rsidRDefault="00E21A7D" w:rsidP="00E21A7D">
      <w:pPr>
        <w:spacing w:after="0"/>
        <w:jc w:val="both"/>
        <w:rPr>
          <w:rFonts w:ascii="Times New Roman" w:hAnsi="Times New Roman" w:cs="Times New Roman"/>
          <w:bCs/>
        </w:rPr>
      </w:pPr>
      <w:r w:rsidRPr="00E21A7D">
        <w:rPr>
          <w:rFonts w:ascii="Times New Roman" w:hAnsi="Times New Roman" w:cs="Times New Roman"/>
          <w:b/>
          <w:bCs/>
          <w:u w:val="single"/>
        </w:rPr>
        <w:t>участка;</w:t>
      </w:r>
    </w:p>
    <w:p w14:paraId="37369194" w14:textId="00423936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138C" w:rsidRPr="005B138C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</w:t>
      </w:r>
      <w:r w:rsidR="001E6B0A">
        <w:rPr>
          <w:rFonts w:ascii="Times New Roman" w:eastAsia="Calibri" w:hAnsi="Times New Roman" w:cs="Times New Roman"/>
          <w:bCs/>
        </w:rPr>
        <w:t xml:space="preserve"> Договора и цены единицы товара</w:t>
      </w:r>
      <w:r w:rsidR="005B138C" w:rsidRPr="005B138C">
        <w:rPr>
          <w:rFonts w:ascii="Times New Roman" w:eastAsia="Calibri" w:hAnsi="Times New Roman" w:cs="Times New Roman"/>
          <w:bCs/>
        </w:rPr>
        <w:t>;</w:t>
      </w:r>
    </w:p>
    <w:p w14:paraId="437BB115" w14:textId="25ADF8E8" w:rsidR="00C42F35" w:rsidRPr="005B138C" w:rsidRDefault="005B138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E21A7D" w:rsidRPr="00E21A7D">
        <w:rPr>
          <w:rFonts w:ascii="Times New Roman" w:eastAsia="Times New Roman" w:hAnsi="Times New Roman" w:cs="Times New Roman"/>
          <w:b/>
          <w:bCs/>
          <w:lang w:eastAsia="ru-RU"/>
        </w:rPr>
        <w:t>800 000 (Восемьсот тысяч) руб</w:t>
      </w:r>
      <w:r w:rsidR="00FF07C3" w:rsidRPr="00FF07C3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1E6B0A" w:rsidRPr="001E6B0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B138C">
        <w:rPr>
          <w:rFonts w:ascii="Times New Roman" w:hAnsi="Times New Roman" w:cs="Times New Roman"/>
          <w:b/>
          <w:bCs/>
        </w:rPr>
        <w:t>00 коп.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0810C3C1" w14:textId="77777777" w:rsidR="00E21A7D" w:rsidRPr="00E21A7D" w:rsidRDefault="005B138C" w:rsidP="00E21A7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E21A7D" w:rsidRPr="00E21A7D">
        <w:rPr>
          <w:rFonts w:ascii="Times New Roman" w:eastAsia="Times New Roman" w:hAnsi="Times New Roman" w:cs="Times New Roman"/>
          <w:b/>
          <w:lang w:eastAsia="ru-RU"/>
        </w:rPr>
        <w:t>514 222 (Пятьсот четырнадцать тысяч двести двадцать два) руб. 67 коп.</w:t>
      </w:r>
    </w:p>
    <w:p w14:paraId="7B45560E" w14:textId="4815D171" w:rsidR="001100BD" w:rsidRDefault="00FA2BDD" w:rsidP="00FF07C3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2E0358B7" w14:textId="0965B551" w:rsidR="00C42F35" w:rsidRDefault="00FA2BDD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FF07C3" w:rsidRPr="00FF07C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14:paraId="516F213F" w14:textId="751020C9" w:rsidR="00C42F35" w:rsidRPr="00FF07C3" w:rsidRDefault="00C70C87" w:rsidP="00FF07C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FF07C3" w:rsidRPr="00FF07C3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2025 года в течение 1 (одного) рабочего дня с момента подачи заявки Заказчиком.</w:t>
      </w:r>
    </w:p>
    <w:p w14:paraId="2F5B53A4" w14:textId="50E26AA1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FF07C3">
        <w:rPr>
          <w:rFonts w:ascii="Times New Roman" w:hAnsi="Times New Roman" w:cs="Times New Roman"/>
        </w:rPr>
        <w:t>31</w:t>
      </w:r>
      <w:r w:rsidRPr="00F84DCE">
        <w:rPr>
          <w:rFonts w:ascii="Times New Roman" w:hAnsi="Times New Roman" w:cs="Times New Roman"/>
        </w:rPr>
        <w:t xml:space="preserve">» </w:t>
      </w:r>
      <w:r w:rsidR="00FF07C3">
        <w:rPr>
          <w:rFonts w:ascii="Times New Roman" w:hAnsi="Times New Roman" w:cs="Times New Roman"/>
        </w:rPr>
        <w:t>октября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FF07C3">
        <w:rPr>
          <w:rFonts w:ascii="Times New Roman" w:hAnsi="Times New Roman" w:cs="Times New Roman"/>
        </w:rPr>
        <w:t xml:space="preserve"> </w:t>
      </w:r>
      <w:r w:rsidR="00E21A7D" w:rsidRPr="00E21A7D">
        <w:rPr>
          <w:rFonts w:ascii="Times New Roman" w:hAnsi="Times New Roman" w:cs="Times New Roman"/>
        </w:rPr>
        <w:t>32414145243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21A7D">
        <w:rPr>
          <w:rFonts w:ascii="Times New Roman" w:hAnsi="Times New Roman" w:cs="Times New Roman"/>
        </w:rPr>
        <w:t>3250916</w:t>
      </w:r>
      <w:r w:rsidRPr="00382673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EC0FDC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EC0FDC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37170F98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385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EC0FDC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EC0FDC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EC0FDC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EC0FDC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26669923" w14:textId="77777777" w:rsidR="00EC0FDC" w:rsidRPr="004A3803" w:rsidRDefault="00EC0FDC" w:rsidP="00EC0F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>
        <w:rPr>
          <w:rFonts w:ascii="Times New Roman" w:hAnsi="Times New Roman" w:cs="Times New Roman"/>
        </w:rPr>
        <w:t>запросе котировок в электронной форме</w:t>
      </w:r>
      <w:r w:rsidRPr="00F554A6">
        <w:rPr>
          <w:rFonts w:ascii="Times New Roman" w:hAnsi="Times New Roman" w:cs="Times New Roman"/>
        </w:rPr>
        <w:t>:</w:t>
      </w:r>
    </w:p>
    <w:p w14:paraId="490D888A" w14:textId="72FE52C5" w:rsidR="00EC0FDC" w:rsidRDefault="00EC0FDC" w:rsidP="00EC0FDC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F07C3">
        <w:rPr>
          <w:rFonts w:ascii="Times New Roman" w:hAnsi="Times New Roman" w:cs="Times New Roman"/>
          <w:color w:val="000000"/>
        </w:rPr>
        <w:t>1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FF07C3">
        <w:rPr>
          <w:rFonts w:ascii="Times New Roman" w:hAnsi="Times New Roman" w:cs="Times New Roman"/>
          <w:color w:val="000000"/>
        </w:rPr>
        <w:t>одна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FF07C3">
        <w:rPr>
          <w:rFonts w:ascii="Times New Roman" w:hAnsi="Times New Roman" w:cs="Times New Roman"/>
          <w:color w:val="000000"/>
        </w:rPr>
        <w:t>ая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F07C3">
        <w:rPr>
          <w:rFonts w:ascii="Times New Roman" w:hAnsi="Times New Roman" w:cs="Times New Roman"/>
          <w:color w:val="000000"/>
        </w:rPr>
        <w:t>ка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91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3956"/>
        <w:gridCol w:w="2565"/>
      </w:tblGrid>
      <w:tr w:rsidR="00EC0FDC" w:rsidRPr="00397E44" w14:paraId="49CFCB35" w14:textId="5D71573B" w:rsidTr="00EC0FDC">
        <w:trPr>
          <w:trHeight w:val="892"/>
        </w:trPr>
        <w:tc>
          <w:tcPr>
            <w:tcW w:w="3394" w:type="dxa"/>
            <w:vAlign w:val="center"/>
          </w:tcPr>
          <w:p w14:paraId="273BF226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956" w:type="dxa"/>
            <w:vAlign w:val="center"/>
          </w:tcPr>
          <w:p w14:paraId="41C55161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565" w:type="dxa"/>
            <w:vAlign w:val="center"/>
          </w:tcPr>
          <w:p w14:paraId="602C6526" w14:textId="359B8991" w:rsidR="00EC0FDC" w:rsidRPr="00397E44" w:rsidRDefault="00EC0FDC" w:rsidP="00EC0F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0FDC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EC0FDC" w:rsidRPr="00397E44" w14:paraId="3BE78ED0" w14:textId="2231402B" w:rsidTr="00EC0FDC">
        <w:trPr>
          <w:trHeight w:val="248"/>
        </w:trPr>
        <w:tc>
          <w:tcPr>
            <w:tcW w:w="3394" w:type="dxa"/>
            <w:vAlign w:val="center"/>
          </w:tcPr>
          <w:p w14:paraId="43B38958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6" w:type="dxa"/>
          </w:tcPr>
          <w:p w14:paraId="59A8CDAF" w14:textId="7F9B35FF" w:rsidR="00EC0FDC" w:rsidRPr="00397E44" w:rsidRDefault="00E21A7D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1A7D">
              <w:rPr>
                <w:rFonts w:ascii="Times New Roman" w:hAnsi="Times New Roman" w:cs="Times New Roman"/>
                <w:bCs/>
              </w:rPr>
              <w:t xml:space="preserve">12.11.2024 15:24 </w:t>
            </w:r>
            <w:r w:rsidR="00EC0FDC" w:rsidRPr="00EC0FDC">
              <w:rPr>
                <w:rFonts w:ascii="Times New Roman" w:hAnsi="Times New Roman" w:cs="Times New Roman"/>
                <w:bCs/>
              </w:rPr>
              <w:t>(МСК)</w:t>
            </w:r>
          </w:p>
        </w:tc>
        <w:tc>
          <w:tcPr>
            <w:tcW w:w="2565" w:type="dxa"/>
          </w:tcPr>
          <w:p w14:paraId="56777189" w14:textId="6C254B96" w:rsidR="00EC0FDC" w:rsidRPr="00E21A7D" w:rsidRDefault="00E21A7D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21A7D">
              <w:rPr>
                <w:rFonts w:ascii="Times New Roman" w:hAnsi="Times New Roman" w:cs="Times New Roman"/>
                <w:bCs/>
              </w:rPr>
              <w:t>308 533,61</w:t>
            </w:r>
          </w:p>
        </w:tc>
      </w:tr>
    </w:tbl>
    <w:p w14:paraId="65F01694" w14:textId="77777777" w:rsidR="00EC0FDC" w:rsidRDefault="00EC0FD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A267E" w14:textId="7068E892" w:rsidR="00037ECC" w:rsidRDefault="00C61673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EC0FDC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9537D17" w14:textId="77777777" w:rsidR="00C61673" w:rsidRPr="002805E6" w:rsidRDefault="00C61673" w:rsidP="0047525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0A3832A" w14:textId="73512E0D" w:rsidR="00475257" w:rsidRDefault="00475257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237"/>
        <w:gridCol w:w="2126"/>
        <w:gridCol w:w="993"/>
      </w:tblGrid>
      <w:tr w:rsidR="00EC0FDC" w:rsidRPr="00397E44" w14:paraId="4D365B2A" w14:textId="5CB72FDB" w:rsidTr="00EC0FDC">
        <w:trPr>
          <w:trHeight w:val="1658"/>
        </w:trPr>
        <w:tc>
          <w:tcPr>
            <w:tcW w:w="1418" w:type="dxa"/>
            <w:vMerge w:val="restart"/>
            <w:vAlign w:val="center"/>
          </w:tcPr>
          <w:p w14:paraId="344FEF8C" w14:textId="77777777" w:rsidR="00EC0FDC" w:rsidRPr="006B2F78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237" w:type="dxa"/>
            <w:vMerge w:val="restart"/>
          </w:tcPr>
          <w:p w14:paraId="624D7923" w14:textId="77777777" w:rsidR="00EC0FDC" w:rsidRPr="001F2686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3119" w:type="dxa"/>
            <w:gridSpan w:val="2"/>
            <w:vAlign w:val="center"/>
          </w:tcPr>
          <w:p w14:paraId="512D2D79" w14:textId="77777777" w:rsidR="00EC0FDC" w:rsidRPr="005C4EAA" w:rsidRDefault="00EC0FDC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EC0FDC" w:rsidRPr="00397E44" w14:paraId="452D4730" w14:textId="5E14AFC9" w:rsidTr="00EC0FDC">
        <w:trPr>
          <w:trHeight w:val="351"/>
        </w:trPr>
        <w:tc>
          <w:tcPr>
            <w:tcW w:w="1418" w:type="dxa"/>
            <w:vMerge/>
            <w:vAlign w:val="center"/>
          </w:tcPr>
          <w:p w14:paraId="39543CCA" w14:textId="77777777" w:rsidR="00EC0FDC" w:rsidRPr="00397E44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56F6E4D2" w14:textId="77777777" w:rsidR="00EC0FDC" w:rsidRPr="005C4EAA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993" w:type="dxa"/>
          </w:tcPr>
          <w:p w14:paraId="378D5CC8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EC0FDC" w:rsidRPr="00397E44" w14:paraId="3267FDB9" w14:textId="0E918E07" w:rsidTr="00EC0FDC">
        <w:trPr>
          <w:trHeight w:val="248"/>
        </w:trPr>
        <w:tc>
          <w:tcPr>
            <w:tcW w:w="1418" w:type="dxa"/>
          </w:tcPr>
          <w:p w14:paraId="7510D0CE" w14:textId="77777777" w:rsidR="00EC0FDC" w:rsidRPr="00397E44" w:rsidRDefault="00EC0FDC" w:rsidP="000902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7E2403AC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40D6BCE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224260D2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3" w:type="dxa"/>
          </w:tcPr>
          <w:p w14:paraId="41D1174F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10ACAA91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FF07C3">
        <w:rPr>
          <w:rFonts w:ascii="Times New Roman" w:eastAsia="Calibri" w:hAnsi="Times New Roman" w:cs="Times New Roman"/>
        </w:rPr>
        <w:t xml:space="preserve">.        </w:t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</w:t>
      </w:r>
      <w:r w:rsidR="00FF07C3" w:rsidRPr="00FF07C3">
        <w:rPr>
          <w:rFonts w:ascii="Times New Roman" w:eastAsia="Calibri" w:hAnsi="Times New Roman" w:cs="Times New Roman"/>
        </w:rPr>
        <w:t>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</w:t>
      </w:r>
      <w:r w:rsidR="00263F2E" w:rsidRPr="00263F2E">
        <w:rPr>
          <w:rFonts w:ascii="Times New Roman" w:eastAsia="Calibri" w:hAnsi="Times New Roman" w:cs="Times New Roman"/>
        </w:rPr>
        <w:t>.</w:t>
      </w:r>
    </w:p>
    <w:p w14:paraId="0ECA355C" w14:textId="41087432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C0FDC">
        <w:rPr>
          <w:rFonts w:ascii="Times New Roman" w:hAnsi="Times New Roman" w:cs="Times New Roman"/>
        </w:rPr>
        <w:t>4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1E6B0A" w:rsidRPr="001E6B0A">
        <w:rPr>
          <w:rFonts w:ascii="Times New Roman" w:eastAsia="Calibri" w:hAnsi="Times New Roman" w:cs="Times New Roman"/>
        </w:rPr>
        <w:t>по окончании срока подачи заявок на участие в запросе котировок в электронной форме подана только одна заявка, и она признана соответствующей требованиям документации о закупке</w:t>
      </w:r>
      <w:r w:rsidR="00EC0FDC" w:rsidRPr="00EC0FDC">
        <w:rPr>
          <w:rFonts w:ascii="Times New Roman" w:eastAsia="Calibri" w:hAnsi="Times New Roman" w:cs="Times New Roman"/>
        </w:rPr>
        <w:t>;</w:t>
      </w:r>
      <w:r w:rsidR="00C60C59" w:rsidRPr="00C60C59">
        <w:rPr>
          <w:rFonts w:ascii="Times New Roman" w:eastAsia="Calibri" w:hAnsi="Times New Roman" w:cs="Times New Roman"/>
        </w:rPr>
        <w:t xml:space="preserve">) </w:t>
      </w:r>
      <w:r w:rsidR="00E21A7D">
        <w:rPr>
          <w:rFonts w:ascii="Times New Roman" w:hAnsi="Times New Roman" w:cs="Times New Roman"/>
        </w:rPr>
        <w:t>Единая комиссия</w:t>
      </w:r>
      <w:r w:rsidR="00C60C59" w:rsidRPr="00C60C59">
        <w:rPr>
          <w:rFonts w:ascii="Times New Roman" w:hAnsi="Times New Roman" w:cs="Times New Roman"/>
        </w:rPr>
        <w:t xml:space="preserve">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5E632CB5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>договор на объем финансового обеспечения -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E21A7D" w:rsidRPr="00E21A7D">
        <w:rPr>
          <w:rFonts w:ascii="Times New Roman" w:hAnsi="Times New Roman" w:cs="Times New Roman"/>
          <w:b/>
          <w:bCs/>
        </w:rPr>
        <w:t>800 000 (Восемьсот тысяч) руб</w:t>
      </w:r>
      <w:r w:rsidR="001E6B0A" w:rsidRPr="001E6B0A">
        <w:rPr>
          <w:rFonts w:ascii="Times New Roman" w:hAnsi="Times New Roman" w:cs="Times New Roman"/>
          <w:b/>
          <w:bCs/>
        </w:rPr>
        <w:t>. 00 коп.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E21A7D" w:rsidRPr="00E21A7D">
        <w:rPr>
          <w:rFonts w:ascii="Times New Roman" w:hAnsi="Times New Roman" w:cs="Times New Roman"/>
          <w:b/>
          <w:bCs/>
        </w:rPr>
        <w:t xml:space="preserve">308 533 </w:t>
      </w:r>
      <w:r w:rsidR="004447EC" w:rsidRPr="004447EC">
        <w:rPr>
          <w:rFonts w:ascii="Times New Roman" w:hAnsi="Times New Roman" w:cs="Times New Roman"/>
          <w:b/>
        </w:rPr>
        <w:t>(</w:t>
      </w:r>
      <w:r w:rsidR="00E21A7D">
        <w:rPr>
          <w:rFonts w:ascii="Times New Roman" w:hAnsi="Times New Roman" w:cs="Times New Roman"/>
          <w:b/>
        </w:rPr>
        <w:t>Триста восемь тысяч пятьсот тридцать три) рубля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E21A7D">
        <w:rPr>
          <w:rFonts w:ascii="Times New Roman" w:hAnsi="Times New Roman" w:cs="Times New Roman"/>
          <w:b/>
        </w:rPr>
        <w:t>6</w:t>
      </w:r>
      <w:r w:rsidR="001E6B0A">
        <w:rPr>
          <w:rFonts w:ascii="Times New Roman" w:hAnsi="Times New Roman" w:cs="Times New Roman"/>
          <w:b/>
        </w:rPr>
        <w:t>1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6A751AC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805E6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Pr="002805E6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17A09BC1" w14:textId="77777777" w:rsidR="00A00F75" w:rsidRPr="002805E6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6B2F78" w:rsidRPr="008D42BE" w14:paraId="252FD433" w14:textId="77777777" w:rsidTr="002805E6">
        <w:trPr>
          <w:trHeight w:val="462"/>
        </w:trPr>
        <w:tc>
          <w:tcPr>
            <w:tcW w:w="7762" w:type="dxa"/>
          </w:tcPr>
          <w:p w14:paraId="158C485E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41C106D4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F9100F" w:rsidRPr="008D42BE" w14:paraId="3F89A387" w14:textId="77777777" w:rsidTr="002805E6">
        <w:trPr>
          <w:trHeight w:val="462"/>
        </w:trPr>
        <w:tc>
          <w:tcPr>
            <w:tcW w:w="7762" w:type="dxa"/>
          </w:tcPr>
          <w:p w14:paraId="19B0F9D7" w14:textId="147B27C2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356D5CB0" w14:textId="15F2EA15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B2C7A" w:rsidRPr="008D42BE" w14:paraId="47DF07C0" w14:textId="77777777" w:rsidTr="002805E6">
        <w:trPr>
          <w:trHeight w:val="395"/>
        </w:trPr>
        <w:tc>
          <w:tcPr>
            <w:tcW w:w="7762" w:type="dxa"/>
          </w:tcPr>
          <w:p w14:paraId="36EC728F" w14:textId="77777777" w:rsidR="003B2C7A" w:rsidRPr="008D42BE" w:rsidRDefault="003B2C7A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27F39D1C" w14:textId="77777777" w:rsidR="003B2C7A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2805E6">
        <w:trPr>
          <w:trHeight w:val="216"/>
        </w:trPr>
        <w:tc>
          <w:tcPr>
            <w:tcW w:w="7762" w:type="dxa"/>
          </w:tcPr>
          <w:p w14:paraId="52391CA7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740D0C94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DE079B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F9632" w14:textId="77777777" w:rsidR="003E3EFD" w:rsidRDefault="003E3EFD" w:rsidP="00D51A49">
      <w:pPr>
        <w:spacing w:after="0" w:line="240" w:lineRule="auto"/>
      </w:pPr>
      <w:r>
        <w:separator/>
      </w:r>
    </w:p>
  </w:endnote>
  <w:endnote w:type="continuationSeparator" w:id="0">
    <w:p w14:paraId="4F3FFC63" w14:textId="77777777" w:rsidR="003E3EFD" w:rsidRDefault="003E3EF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F0AE1" w14:textId="77777777" w:rsidR="003E3EFD" w:rsidRDefault="003E3EFD" w:rsidP="00D51A49">
      <w:pPr>
        <w:spacing w:after="0" w:line="240" w:lineRule="auto"/>
      </w:pPr>
      <w:r>
        <w:separator/>
      </w:r>
    </w:p>
  </w:footnote>
  <w:footnote w:type="continuationSeparator" w:id="0">
    <w:p w14:paraId="146D0B19" w14:textId="77777777" w:rsidR="003E3EFD" w:rsidRDefault="003E3EF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02A8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E6B0A"/>
    <w:rsid w:val="001F2686"/>
    <w:rsid w:val="00210F21"/>
    <w:rsid w:val="00212FC4"/>
    <w:rsid w:val="00234CCE"/>
    <w:rsid w:val="00260A07"/>
    <w:rsid w:val="00263F2E"/>
    <w:rsid w:val="002700CC"/>
    <w:rsid w:val="002762BC"/>
    <w:rsid w:val="002805E6"/>
    <w:rsid w:val="00284E53"/>
    <w:rsid w:val="00287B10"/>
    <w:rsid w:val="00290A36"/>
    <w:rsid w:val="00296F20"/>
    <w:rsid w:val="002A517A"/>
    <w:rsid w:val="002B72A7"/>
    <w:rsid w:val="002C4D68"/>
    <w:rsid w:val="002E0149"/>
    <w:rsid w:val="002F19EE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E3EFD"/>
    <w:rsid w:val="003F357E"/>
    <w:rsid w:val="0040686A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0FEF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234A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90D31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B2030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0C56"/>
    <w:rsid w:val="00B86C0A"/>
    <w:rsid w:val="00B92555"/>
    <w:rsid w:val="00B92C3B"/>
    <w:rsid w:val="00B978B3"/>
    <w:rsid w:val="00BA26AC"/>
    <w:rsid w:val="00BA6B19"/>
    <w:rsid w:val="00BB3A9E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079B"/>
    <w:rsid w:val="00DE6C74"/>
    <w:rsid w:val="00E06B55"/>
    <w:rsid w:val="00E15968"/>
    <w:rsid w:val="00E20A84"/>
    <w:rsid w:val="00E21A7D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97DED"/>
    <w:rsid w:val="00EB0C80"/>
    <w:rsid w:val="00EB0D00"/>
    <w:rsid w:val="00EB283B"/>
    <w:rsid w:val="00EC0FDC"/>
    <w:rsid w:val="00EC6870"/>
    <w:rsid w:val="00F03076"/>
    <w:rsid w:val="00F05E6D"/>
    <w:rsid w:val="00F14ED2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07C3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6</cp:revision>
  <cp:lastPrinted>2022-08-22T06:49:00Z</cp:lastPrinted>
  <dcterms:created xsi:type="dcterms:W3CDTF">2024-11-14T05:23:00Z</dcterms:created>
  <dcterms:modified xsi:type="dcterms:W3CDTF">2024-11-14T06:06:00Z</dcterms:modified>
</cp:coreProperties>
</file>