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634FD" w14:textId="77777777" w:rsidR="007B336B" w:rsidRPr="007B336B" w:rsidRDefault="007B336B" w:rsidP="005C4942">
      <w:pPr>
        <w:tabs>
          <w:tab w:val="left" w:pos="5812"/>
        </w:tabs>
        <w:spacing w:line="360" w:lineRule="auto"/>
        <w:ind w:left="5812"/>
        <w:rPr>
          <w:rFonts w:eastAsia="Calibri"/>
          <w:b/>
          <w:bCs/>
          <w:sz w:val="22"/>
          <w:szCs w:val="22"/>
          <w:lang w:eastAsia="en-US"/>
        </w:rPr>
      </w:pPr>
      <w:r w:rsidRPr="007B336B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0C0B9399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332A0536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6E16BE08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79853BCE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</w:p>
    <w:p w14:paraId="07543444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>_____________ А.В. Синяев</w:t>
      </w:r>
    </w:p>
    <w:p w14:paraId="4465D3DE" w14:textId="2992DF9D" w:rsidR="00C15618" w:rsidRPr="008B7190" w:rsidRDefault="005C4942" w:rsidP="005C4942">
      <w:pPr>
        <w:tabs>
          <w:tab w:val="left" w:pos="5812"/>
        </w:tabs>
        <w:spacing w:line="276" w:lineRule="auto"/>
        <w:ind w:left="5812"/>
        <w:rPr>
          <w:sz w:val="22"/>
          <w:szCs w:val="22"/>
        </w:rPr>
      </w:pPr>
      <w:proofErr w:type="gramStart"/>
      <w:r w:rsidRPr="005C4942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5C4942">
        <w:rPr>
          <w:rFonts w:eastAsia="Calibri"/>
          <w:sz w:val="22"/>
          <w:szCs w:val="22"/>
          <w:lang w:eastAsia="en-US"/>
        </w:rPr>
        <w:t xml:space="preserve">    »  _____________  202</w:t>
      </w:r>
      <w:r w:rsidR="006F3663">
        <w:rPr>
          <w:rFonts w:eastAsia="Calibri"/>
          <w:sz w:val="22"/>
          <w:szCs w:val="22"/>
          <w:lang w:eastAsia="en-US"/>
        </w:rPr>
        <w:t>4</w:t>
      </w:r>
      <w:r w:rsidRPr="005C4942">
        <w:rPr>
          <w:rFonts w:eastAsia="Calibri"/>
          <w:sz w:val="22"/>
          <w:szCs w:val="22"/>
          <w:lang w:eastAsia="en-US"/>
        </w:rPr>
        <w:t xml:space="preserve"> г.</w:t>
      </w:r>
    </w:p>
    <w:p w14:paraId="117DCA36" w14:textId="77777777" w:rsidR="00C15618" w:rsidRDefault="00C15618" w:rsidP="00C15618">
      <w:pPr>
        <w:ind w:left="5760"/>
        <w:jc w:val="right"/>
      </w:pPr>
    </w:p>
    <w:p w14:paraId="21C335F0" w14:textId="66229CF0" w:rsidR="007B336B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6F3663">
        <w:rPr>
          <w:b/>
        </w:rPr>
        <w:t>конкурса</w:t>
      </w:r>
      <w:r w:rsidR="00E4575F">
        <w:rPr>
          <w:b/>
        </w:rPr>
        <w:t xml:space="preserve"> в электронной форме</w:t>
      </w:r>
      <w:r w:rsidR="0046352D" w:rsidRPr="0046352D">
        <w:rPr>
          <w:b/>
        </w:rPr>
        <w:t xml:space="preserve">, </w:t>
      </w:r>
    </w:p>
    <w:p w14:paraId="58F8F421" w14:textId="597EAE3A" w:rsidR="00255562" w:rsidRPr="009F57FE" w:rsidRDefault="0046352D" w:rsidP="00E52597">
      <w:pPr>
        <w:jc w:val="center"/>
        <w:rPr>
          <w:b/>
        </w:rPr>
      </w:pPr>
      <w:r w:rsidRPr="0046352D">
        <w:rPr>
          <w:b/>
        </w:rPr>
        <w:t>участниками которого могут быть только субъекты малого и среднего предпринимательства</w:t>
      </w:r>
      <w:r w:rsidR="00050BEA">
        <w:rPr>
          <w:b/>
        </w:rPr>
        <w:t xml:space="preserve"> на </w:t>
      </w:r>
      <w:r w:rsidR="006F3663">
        <w:rPr>
          <w:b/>
        </w:rPr>
        <w:t>в</w:t>
      </w:r>
      <w:r w:rsidR="006F3663" w:rsidRPr="006F3663">
        <w:rPr>
          <w:b/>
        </w:rPr>
        <w:t>ыполнение строительно-монтажных работ по прокладке наружных сетей канализации на объекте «Многоквартирный жилой дом со встроенными помещениями общественного назначения, расположенный юго-восточнее жилого дома по адресу: г. Йошкар-Ола, ул. Чкалова, д. 32»</w:t>
      </w:r>
    </w:p>
    <w:p w14:paraId="61BA7BD0" w14:textId="77777777" w:rsidR="00BA1B71" w:rsidRPr="00BA1B71" w:rsidRDefault="00BA1B71" w:rsidP="00E52597">
      <w:pPr>
        <w:jc w:val="center"/>
        <w:rPr>
          <w:i/>
        </w:rPr>
      </w:pPr>
    </w:p>
    <w:p w14:paraId="4A2CD4FF" w14:textId="77777777" w:rsidR="00AF2AC4" w:rsidRPr="00E61367" w:rsidRDefault="0025167E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E61367">
        <w:rPr>
          <w:sz w:val="22"/>
          <w:szCs w:val="22"/>
        </w:rPr>
        <w:t>Заказчик</w:t>
      </w:r>
      <w:r w:rsidR="00453F7A" w:rsidRPr="00E61367">
        <w:rPr>
          <w:sz w:val="22"/>
          <w:szCs w:val="22"/>
        </w:rPr>
        <w:t xml:space="preserve">: </w:t>
      </w:r>
      <w:r w:rsidR="00AF2AC4" w:rsidRPr="00E61367">
        <w:rPr>
          <w:b w:val="0"/>
          <w:sz w:val="22"/>
          <w:szCs w:val="22"/>
        </w:rPr>
        <w:t>Муниципальное унита</w:t>
      </w:r>
      <w:r w:rsidR="006D7098" w:rsidRPr="00E61367">
        <w:rPr>
          <w:b w:val="0"/>
          <w:sz w:val="22"/>
          <w:szCs w:val="22"/>
        </w:rPr>
        <w:t>рное предприятие «Водоканал» г.</w:t>
      </w:r>
      <w:r w:rsidR="00AF2AC4" w:rsidRPr="00E61367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34F40CD6" w14:textId="77777777" w:rsidR="00AF2AC4" w:rsidRPr="00E61367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E61367">
        <w:rPr>
          <w:sz w:val="22"/>
          <w:szCs w:val="22"/>
        </w:rPr>
        <w:t>424039, Республика Марий Эл, г. Йошкар-Ола, ул. Дружбы, д. 2</w:t>
      </w:r>
      <w:r w:rsidR="00503EC9" w:rsidRPr="00E61367">
        <w:rPr>
          <w:sz w:val="22"/>
          <w:szCs w:val="22"/>
        </w:rPr>
        <w:t>;</w:t>
      </w:r>
      <w:r w:rsidR="00AF2AC4" w:rsidRPr="00E61367">
        <w:rPr>
          <w:sz w:val="22"/>
          <w:szCs w:val="22"/>
        </w:rPr>
        <w:t xml:space="preserve"> </w:t>
      </w:r>
    </w:p>
    <w:p w14:paraId="119D2B30" w14:textId="77777777" w:rsidR="00050BEA" w:rsidRPr="00050BEA" w:rsidRDefault="00050BEA" w:rsidP="00050BE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050BEA">
        <w:rPr>
          <w:sz w:val="22"/>
          <w:szCs w:val="22"/>
        </w:rPr>
        <w:t>Ответственное лицо за размещение закупки: Ерсулова Анна Викторовна, тел. (8362) 64-57-62;</w:t>
      </w:r>
    </w:p>
    <w:p w14:paraId="558E81D0" w14:textId="77777777" w:rsidR="00AF2AC4" w:rsidRDefault="00050BEA" w:rsidP="00050BE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050BEA">
        <w:rPr>
          <w:bCs/>
          <w:sz w:val="22"/>
          <w:szCs w:val="22"/>
        </w:rPr>
        <w:t>Адрес электронной почты Заказчика</w:t>
      </w:r>
      <w:r w:rsidRPr="00050BEA">
        <w:rPr>
          <w:sz w:val="22"/>
          <w:szCs w:val="22"/>
        </w:rPr>
        <w:t xml:space="preserve">: </w:t>
      </w:r>
      <w:r w:rsidRPr="00050BEA">
        <w:rPr>
          <w:b/>
          <w:sz w:val="22"/>
          <w:szCs w:val="22"/>
        </w:rPr>
        <w:t xml:space="preserve"> </w:t>
      </w:r>
      <w:r w:rsidRPr="005C4942">
        <w:rPr>
          <w:sz w:val="22"/>
          <w:szCs w:val="22"/>
          <w:lang w:val="en-US"/>
        </w:rPr>
        <w:t>log</w:t>
      </w:r>
      <w:r w:rsidRPr="005C4942">
        <w:rPr>
          <w:sz w:val="22"/>
          <w:szCs w:val="22"/>
        </w:rPr>
        <w:t>@</w:t>
      </w:r>
      <w:proofErr w:type="spellStart"/>
      <w:r w:rsidRPr="005C4942">
        <w:rPr>
          <w:sz w:val="22"/>
          <w:szCs w:val="22"/>
          <w:lang w:val="en-US"/>
        </w:rPr>
        <w:t>vod</w:t>
      </w:r>
      <w:proofErr w:type="spellEnd"/>
      <w:r w:rsidRPr="005C4942">
        <w:rPr>
          <w:sz w:val="22"/>
          <w:szCs w:val="22"/>
        </w:rPr>
        <w:t>12.</w:t>
      </w:r>
      <w:proofErr w:type="spellStart"/>
      <w:r w:rsidRPr="005C4942">
        <w:rPr>
          <w:sz w:val="22"/>
          <w:szCs w:val="22"/>
          <w:lang w:val="en-US"/>
        </w:rPr>
        <w:t>ru</w:t>
      </w:r>
      <w:proofErr w:type="spellEnd"/>
    </w:p>
    <w:p w14:paraId="5716FD4D" w14:textId="354CC06B" w:rsidR="00E4575F" w:rsidRPr="00E4575F" w:rsidRDefault="00E4575F" w:rsidP="00E4575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4575F">
        <w:rPr>
          <w:b/>
          <w:sz w:val="22"/>
          <w:szCs w:val="22"/>
        </w:rPr>
        <w:t xml:space="preserve">Способ осуществления закупки: </w:t>
      </w:r>
      <w:r w:rsidR="006F3663" w:rsidRPr="006F3663">
        <w:rPr>
          <w:sz w:val="22"/>
          <w:szCs w:val="22"/>
        </w:rPr>
        <w:t>Конкурс в электронной форме, участниками которого могут быть только субъекты малого и среднего предпринимательства</w:t>
      </w:r>
      <w:r w:rsidRPr="00E4575F">
        <w:rPr>
          <w:sz w:val="22"/>
          <w:szCs w:val="22"/>
        </w:rPr>
        <w:t>;</w:t>
      </w:r>
    </w:p>
    <w:p w14:paraId="28004CAA" w14:textId="77777777" w:rsidR="00E4575F" w:rsidRPr="00E4575F" w:rsidRDefault="00E4575F" w:rsidP="00E4575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4575F">
        <w:rPr>
          <w:b/>
          <w:sz w:val="22"/>
          <w:szCs w:val="22"/>
        </w:rPr>
        <w:t xml:space="preserve">Адрес </w:t>
      </w:r>
      <w:proofErr w:type="gramStart"/>
      <w:r w:rsidRPr="00E4575F">
        <w:rPr>
          <w:b/>
          <w:sz w:val="22"/>
          <w:szCs w:val="22"/>
        </w:rPr>
        <w:t>электронной площадки с использованием</w:t>
      </w:r>
      <w:proofErr w:type="gramEnd"/>
      <w:r w:rsidRPr="00E4575F">
        <w:rPr>
          <w:b/>
          <w:sz w:val="22"/>
          <w:szCs w:val="22"/>
        </w:rPr>
        <w:t xml:space="preserve"> которой проводится закупка: </w:t>
      </w:r>
      <w:r w:rsidRPr="00E4575F">
        <w:rPr>
          <w:sz w:val="22"/>
          <w:szCs w:val="22"/>
        </w:rPr>
        <w:t>https://rts-tender.ru (ООО РТС - Тендер).</w:t>
      </w:r>
    </w:p>
    <w:p w14:paraId="2E89D97F" w14:textId="4E62BCF2" w:rsidR="00BE1E15" w:rsidRDefault="00972A04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E61367">
        <w:rPr>
          <w:sz w:val="22"/>
          <w:szCs w:val="22"/>
        </w:rPr>
        <w:t xml:space="preserve">Предмет </w:t>
      </w:r>
      <w:r w:rsidR="0042562B" w:rsidRPr="00E61367">
        <w:rPr>
          <w:sz w:val="22"/>
          <w:szCs w:val="22"/>
        </w:rPr>
        <w:t>договора</w:t>
      </w:r>
      <w:r w:rsidR="00255562" w:rsidRPr="00E61367">
        <w:rPr>
          <w:sz w:val="22"/>
          <w:szCs w:val="22"/>
        </w:rPr>
        <w:t>:</w:t>
      </w:r>
      <w:r w:rsidR="0042562B" w:rsidRPr="00E61367">
        <w:rPr>
          <w:sz w:val="22"/>
          <w:szCs w:val="22"/>
        </w:rPr>
        <w:t xml:space="preserve"> </w:t>
      </w:r>
      <w:r w:rsidR="006F3663" w:rsidRPr="006F3663">
        <w:rPr>
          <w:sz w:val="21"/>
          <w:szCs w:val="21"/>
        </w:rPr>
        <w:t>Выполнение строительно-монтажных работ по прокладке наружных сетей канализации на объекте «Многоквартирный жилой дом со встроенными помещениями общественного назначения, расположенный юго-восточнее жилого дома по адресу: г. Йошкар-Ола, ул. Чкалова, д. 32»</w:t>
      </w:r>
      <w:r w:rsidR="00E61367">
        <w:rPr>
          <w:b w:val="0"/>
          <w:sz w:val="22"/>
          <w:szCs w:val="22"/>
        </w:rPr>
        <w:t>;</w:t>
      </w:r>
    </w:p>
    <w:p w14:paraId="79699867" w14:textId="27BB8C9D" w:rsidR="00050BEA" w:rsidRPr="00050BEA" w:rsidRDefault="00050BEA" w:rsidP="00050BEA">
      <w:pPr>
        <w:pStyle w:val="a5"/>
        <w:ind w:firstLine="709"/>
        <w:jc w:val="both"/>
        <w:rPr>
          <w:sz w:val="22"/>
          <w:szCs w:val="22"/>
        </w:rPr>
      </w:pPr>
      <w:r w:rsidRPr="00050BEA">
        <w:rPr>
          <w:sz w:val="22"/>
          <w:szCs w:val="22"/>
        </w:rPr>
        <w:t xml:space="preserve">ОКПД 2 - </w:t>
      </w:r>
      <w:r w:rsidR="006F3663" w:rsidRPr="006F3663">
        <w:rPr>
          <w:b w:val="0"/>
          <w:sz w:val="22"/>
          <w:szCs w:val="22"/>
        </w:rPr>
        <w:t>42.21.21.000 Работы строительные по прокладке магистральных трубопроводов</w:t>
      </w:r>
      <w:r w:rsidRPr="00050BEA">
        <w:rPr>
          <w:b w:val="0"/>
          <w:sz w:val="22"/>
          <w:szCs w:val="22"/>
        </w:rPr>
        <w:t>;</w:t>
      </w:r>
    </w:p>
    <w:p w14:paraId="63089B41" w14:textId="32F4B84C" w:rsidR="00050BEA" w:rsidRPr="00E61367" w:rsidRDefault="00050BEA" w:rsidP="00050BEA">
      <w:pPr>
        <w:pStyle w:val="a5"/>
        <w:ind w:firstLine="709"/>
        <w:jc w:val="both"/>
        <w:rPr>
          <w:b w:val="0"/>
          <w:sz w:val="22"/>
          <w:szCs w:val="22"/>
        </w:rPr>
      </w:pPr>
      <w:r w:rsidRPr="00050BEA">
        <w:rPr>
          <w:sz w:val="22"/>
          <w:szCs w:val="22"/>
        </w:rPr>
        <w:t>ОКВЭД 2</w:t>
      </w:r>
      <w:r w:rsidRPr="00050BEA">
        <w:rPr>
          <w:b w:val="0"/>
          <w:sz w:val="22"/>
          <w:szCs w:val="22"/>
        </w:rPr>
        <w:t xml:space="preserve"> - </w:t>
      </w:r>
      <w:r w:rsidR="006F3663" w:rsidRPr="006F3663">
        <w:rPr>
          <w:b w:val="0"/>
          <w:sz w:val="22"/>
          <w:szCs w:val="22"/>
        </w:rPr>
        <w:t>42.21 Строительство инженерных коммуникаций для водоснабжения и водоотведения, газоснабжения</w:t>
      </w:r>
    </w:p>
    <w:p w14:paraId="5C3905EC" w14:textId="379E5796" w:rsidR="00183A28" w:rsidRDefault="006F3663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6F3663">
        <w:rPr>
          <w:sz w:val="22"/>
          <w:szCs w:val="22"/>
        </w:rPr>
        <w:t>Объем выполняемых работ</w:t>
      </w:r>
      <w:r w:rsidR="00183A28" w:rsidRPr="00E61367">
        <w:rPr>
          <w:sz w:val="22"/>
          <w:szCs w:val="22"/>
        </w:rPr>
        <w:t>:</w:t>
      </w:r>
      <w:r w:rsidR="00183A28" w:rsidRPr="00E61367">
        <w:rPr>
          <w:b w:val="0"/>
          <w:sz w:val="22"/>
          <w:szCs w:val="22"/>
        </w:rPr>
        <w:t xml:space="preserve"> </w:t>
      </w:r>
      <w:r w:rsidRPr="006F3663">
        <w:rPr>
          <w:b w:val="0"/>
          <w:sz w:val="22"/>
          <w:szCs w:val="22"/>
        </w:rPr>
        <w:t>1 условная единица</w:t>
      </w:r>
      <w:r w:rsidR="00E61367">
        <w:rPr>
          <w:b w:val="0"/>
          <w:sz w:val="22"/>
          <w:szCs w:val="22"/>
        </w:rPr>
        <w:t>;</w:t>
      </w:r>
    </w:p>
    <w:p w14:paraId="12A50B80" w14:textId="1EE5A456" w:rsidR="00E4575F" w:rsidRDefault="006F3663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6F3663">
        <w:rPr>
          <w:b w:val="0"/>
          <w:sz w:val="22"/>
          <w:szCs w:val="22"/>
        </w:rPr>
        <w:t xml:space="preserve">Описание объекта закупки представлено в </w:t>
      </w:r>
      <w:r>
        <w:rPr>
          <w:b w:val="0"/>
          <w:sz w:val="22"/>
          <w:szCs w:val="22"/>
        </w:rPr>
        <w:t>Части</w:t>
      </w:r>
      <w:r w:rsidRPr="006F3663">
        <w:rPr>
          <w:b w:val="0"/>
          <w:sz w:val="22"/>
          <w:szCs w:val="22"/>
        </w:rPr>
        <w:t xml:space="preserve"> III «Техническое задание» документации</w:t>
      </w:r>
      <w:r>
        <w:rPr>
          <w:b w:val="0"/>
          <w:sz w:val="22"/>
          <w:szCs w:val="22"/>
        </w:rPr>
        <w:t xml:space="preserve"> о закупке</w:t>
      </w:r>
      <w:r w:rsidRPr="006F3663">
        <w:rPr>
          <w:b w:val="0"/>
          <w:sz w:val="22"/>
          <w:szCs w:val="22"/>
        </w:rPr>
        <w:t>.</w:t>
      </w:r>
    </w:p>
    <w:p w14:paraId="60B6DC07" w14:textId="0622C7C3" w:rsidR="00E4575F" w:rsidRDefault="00E4575F" w:rsidP="00F43E41">
      <w:pPr>
        <w:pStyle w:val="a5"/>
        <w:ind w:firstLine="709"/>
        <w:jc w:val="both"/>
        <w:rPr>
          <w:sz w:val="22"/>
          <w:szCs w:val="22"/>
        </w:rPr>
      </w:pPr>
      <w:r w:rsidRPr="00E61367">
        <w:rPr>
          <w:sz w:val="22"/>
          <w:szCs w:val="22"/>
        </w:rPr>
        <w:t>Начальная (максимальная) цена договора:</w:t>
      </w:r>
      <w:r w:rsidRPr="00E61367">
        <w:rPr>
          <w:b w:val="0"/>
          <w:sz w:val="22"/>
          <w:szCs w:val="22"/>
        </w:rPr>
        <w:t xml:space="preserve"> </w:t>
      </w:r>
      <w:r w:rsidR="006F3663" w:rsidRPr="006F3663">
        <w:rPr>
          <w:sz w:val="22"/>
          <w:szCs w:val="22"/>
        </w:rPr>
        <w:t>10 330 177 (Десять миллионов триста тридцать тысяч сто семьдесят семь) руб. 66 коп.</w:t>
      </w:r>
    </w:p>
    <w:p w14:paraId="6223F107" w14:textId="77777777" w:rsidR="00022375" w:rsidRPr="00022375" w:rsidRDefault="00022375" w:rsidP="00F43E41">
      <w:pPr>
        <w:pStyle w:val="a5"/>
        <w:ind w:firstLine="709"/>
        <w:jc w:val="both"/>
        <w:rPr>
          <w:sz w:val="22"/>
          <w:szCs w:val="22"/>
        </w:rPr>
      </w:pPr>
      <w:r w:rsidRPr="00022375">
        <w:rPr>
          <w:sz w:val="22"/>
          <w:szCs w:val="22"/>
        </w:rPr>
        <w:t>Источник финансирования</w:t>
      </w:r>
      <w:r>
        <w:rPr>
          <w:sz w:val="22"/>
          <w:szCs w:val="22"/>
        </w:rPr>
        <w:t xml:space="preserve">: </w:t>
      </w:r>
      <w:r w:rsidRPr="00022375">
        <w:rPr>
          <w:b w:val="0"/>
          <w:sz w:val="22"/>
          <w:szCs w:val="22"/>
        </w:rPr>
        <w:t>собственные средства МУП «Водоканал»</w:t>
      </w:r>
    </w:p>
    <w:p w14:paraId="17E27662" w14:textId="385DBD31" w:rsidR="00432BC6" w:rsidRDefault="006F3663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6F3663">
        <w:rPr>
          <w:b/>
          <w:sz w:val="22"/>
          <w:szCs w:val="22"/>
        </w:rPr>
        <w:t>Место выполнения работ</w:t>
      </w:r>
      <w:r w:rsidR="0046352D" w:rsidRPr="00050BEA">
        <w:rPr>
          <w:b/>
          <w:sz w:val="22"/>
          <w:szCs w:val="22"/>
        </w:rPr>
        <w:t>:</w:t>
      </w:r>
      <w:r w:rsidR="0046352D" w:rsidRPr="0046352D">
        <w:rPr>
          <w:b/>
          <w:sz w:val="22"/>
          <w:szCs w:val="22"/>
        </w:rPr>
        <w:t xml:space="preserve"> </w:t>
      </w:r>
      <w:r w:rsidRPr="006F3663">
        <w:rPr>
          <w:sz w:val="22"/>
          <w:szCs w:val="22"/>
        </w:rPr>
        <w:t xml:space="preserve">город Йошкар-Ола, </w:t>
      </w:r>
      <w:proofErr w:type="spellStart"/>
      <w:r w:rsidRPr="006F3663">
        <w:rPr>
          <w:sz w:val="22"/>
          <w:szCs w:val="22"/>
        </w:rPr>
        <w:t>ул.Кутузова</w:t>
      </w:r>
      <w:proofErr w:type="spellEnd"/>
      <w:r w:rsidRPr="006F3663">
        <w:rPr>
          <w:sz w:val="22"/>
          <w:szCs w:val="22"/>
        </w:rPr>
        <w:t xml:space="preserve"> (на участке от ул. Чкалова до ул. Машиностроителей).</w:t>
      </w:r>
      <w:r w:rsidR="007B336B" w:rsidRPr="007B336B">
        <w:rPr>
          <w:sz w:val="22"/>
          <w:szCs w:val="22"/>
        </w:rPr>
        <w:t>;</w:t>
      </w:r>
    </w:p>
    <w:p w14:paraId="65E44319" w14:textId="3A0E809E" w:rsidR="00AF2AC4" w:rsidRDefault="006F3663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6F3663">
        <w:rPr>
          <w:b/>
          <w:sz w:val="22"/>
          <w:szCs w:val="22"/>
        </w:rPr>
        <w:t>Сроки выполнения работ:</w:t>
      </w:r>
      <w:r w:rsidR="0046352D" w:rsidRPr="0046352D">
        <w:rPr>
          <w:b/>
          <w:sz w:val="22"/>
          <w:szCs w:val="22"/>
        </w:rPr>
        <w:t xml:space="preserve"> </w:t>
      </w:r>
      <w:r w:rsidRPr="006F3663">
        <w:rPr>
          <w:bCs/>
          <w:sz w:val="22"/>
          <w:szCs w:val="22"/>
        </w:rPr>
        <w:t>в течение 80 (Восьмидесяти) календарных дней с момента заключения Договора.</w:t>
      </w:r>
      <w:r>
        <w:rPr>
          <w:bCs/>
          <w:sz w:val="22"/>
          <w:szCs w:val="22"/>
        </w:rPr>
        <w:t xml:space="preserve"> </w:t>
      </w:r>
      <w:r w:rsidRPr="006F3663">
        <w:rPr>
          <w:bCs/>
          <w:sz w:val="22"/>
          <w:szCs w:val="22"/>
        </w:rPr>
        <w:t>Подрядчик, по согласованию с Заказчиком, вправе выполнить работы досрочно.</w:t>
      </w:r>
    </w:p>
    <w:p w14:paraId="00EF0A73" w14:textId="03363DBE" w:rsidR="0046352D" w:rsidRDefault="006F3663" w:rsidP="006F3663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6F3663">
        <w:rPr>
          <w:b/>
          <w:sz w:val="22"/>
          <w:szCs w:val="22"/>
        </w:rPr>
        <w:t>Условия выполнения работ:</w:t>
      </w:r>
      <w:r w:rsidR="0046352D" w:rsidRPr="0046352D">
        <w:rPr>
          <w:sz w:val="22"/>
          <w:szCs w:val="22"/>
        </w:rPr>
        <w:t xml:space="preserve"> </w:t>
      </w:r>
      <w:r w:rsidRPr="006F3663">
        <w:rPr>
          <w:sz w:val="22"/>
          <w:szCs w:val="22"/>
        </w:rPr>
        <w:t>указаны в Части III «Техническое задание»</w:t>
      </w:r>
      <w:r>
        <w:rPr>
          <w:sz w:val="22"/>
          <w:szCs w:val="22"/>
        </w:rPr>
        <w:t xml:space="preserve"> документации о закупке</w:t>
      </w:r>
      <w:r w:rsidRPr="006F3663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6F3663">
        <w:rPr>
          <w:sz w:val="22"/>
          <w:szCs w:val="22"/>
        </w:rPr>
        <w:t>Подрядчик выполняет все работы с использованием собственной техники, оборудования, изделий и материалов (трубы полиэтиленовые напорные  ПЭ100, стандартное размерное отношение SDR17, номинальный наружный диаметр 315 мм, толщина стенки 18,7мм.; трубы полиэтиленовые напорные  ПЭ100, стандартное размерное отношение SDR17, номинальный наружный диаметр 160 мм, толщина стенки 9,5мм. ) выполнение работ по договору с субподрядчиками не допускается.</w:t>
      </w:r>
    </w:p>
    <w:p w14:paraId="6D70949F" w14:textId="20A384D1" w:rsidR="00050BEA" w:rsidRDefault="00050BEA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050BEA">
        <w:rPr>
          <w:b/>
          <w:sz w:val="22"/>
          <w:szCs w:val="22"/>
        </w:rPr>
        <w:t>Порядок формирования цены договора (цены лота):</w:t>
      </w:r>
      <w:r>
        <w:rPr>
          <w:b/>
          <w:sz w:val="22"/>
          <w:szCs w:val="22"/>
        </w:rPr>
        <w:t xml:space="preserve"> </w:t>
      </w:r>
      <w:r w:rsidR="00DB35EE" w:rsidRPr="00DB35EE">
        <w:rPr>
          <w:sz w:val="22"/>
          <w:szCs w:val="22"/>
        </w:rPr>
        <w:t>Цена Договора указана с учетом всех расходов Подрядчика, связанных с выполнением работ с учетом стоимости товаров (материалов), и всех расходов на оборудование, перевозку, доставку товаров (материалов), уборку и вывоз мусора, благоустройство, озеленение, а также расходы на страхование, уплату налогов, пошлин, сборов, других обязательных платежей, подлежащие уплате в связи с выполнением Договора.</w:t>
      </w:r>
    </w:p>
    <w:p w14:paraId="13029678" w14:textId="4B5961D4" w:rsidR="00050BEA" w:rsidRPr="00050BEA" w:rsidRDefault="00DB35EE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DB35EE">
        <w:rPr>
          <w:b/>
          <w:sz w:val="22"/>
          <w:szCs w:val="22"/>
        </w:rPr>
        <w:t>Форма, сроки и порядок оплаты выполненных работ</w:t>
      </w:r>
      <w:r w:rsidR="00050BEA" w:rsidRPr="00050BEA">
        <w:rPr>
          <w:b/>
          <w:sz w:val="22"/>
          <w:szCs w:val="22"/>
        </w:rPr>
        <w:t>:</w:t>
      </w:r>
      <w:r w:rsidR="00050BEA" w:rsidRPr="00050BEA">
        <w:rPr>
          <w:sz w:val="21"/>
          <w:szCs w:val="21"/>
        </w:rPr>
        <w:t xml:space="preserve"> </w:t>
      </w:r>
      <w:r w:rsidRPr="00DB35EE">
        <w:rPr>
          <w:sz w:val="22"/>
          <w:szCs w:val="22"/>
        </w:rPr>
        <w:t xml:space="preserve">Оплата производится по безналичному расчету путем перечисления на расчетный счет Подрядчика в течение 7 (семи) рабочих дней после подписания акта приемки передачи, включая устранение дефектов, выявленных при приемке </w:t>
      </w:r>
      <w:r w:rsidRPr="00DB35EE">
        <w:rPr>
          <w:sz w:val="22"/>
          <w:szCs w:val="22"/>
        </w:rPr>
        <w:lastRenderedPageBreak/>
        <w:t>выполненных работ (форма КС-2), на основании справки о стоимости выполненных работ и затрат (форма КС-3), выставленного счета, счета-фактуры.</w:t>
      </w:r>
    </w:p>
    <w:p w14:paraId="65533E9A" w14:textId="57622FB6" w:rsidR="0062017F" w:rsidRPr="00E61367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DB35EE">
        <w:rPr>
          <w:b/>
          <w:sz w:val="22"/>
          <w:szCs w:val="22"/>
        </w:rPr>
        <w:t>конкурса</w:t>
      </w:r>
      <w:r w:rsidR="00E4575F">
        <w:rPr>
          <w:b/>
          <w:sz w:val="22"/>
          <w:szCs w:val="22"/>
        </w:rPr>
        <w:t xml:space="preserve"> в электронной форме</w:t>
      </w:r>
      <w:r w:rsidR="0046352D" w:rsidRPr="0046352D">
        <w:rPr>
          <w:b/>
          <w:sz w:val="22"/>
          <w:szCs w:val="22"/>
        </w:rPr>
        <w:t xml:space="preserve">, </w:t>
      </w:r>
      <w:r w:rsidR="0061356C">
        <w:rPr>
          <w:b/>
          <w:sz w:val="22"/>
          <w:szCs w:val="22"/>
        </w:rPr>
        <w:t xml:space="preserve"> </w:t>
      </w:r>
      <w:r w:rsidR="0046352D" w:rsidRPr="0046352D">
        <w:rPr>
          <w:b/>
          <w:sz w:val="22"/>
          <w:szCs w:val="22"/>
        </w:rPr>
        <w:t>участниками которого могут быть только субъекты малого и среднего предпринимательства</w:t>
      </w:r>
      <w:r w:rsidR="0046352D">
        <w:rPr>
          <w:b/>
          <w:sz w:val="22"/>
          <w:szCs w:val="22"/>
        </w:rPr>
        <w:t>,</w:t>
      </w:r>
      <w:r w:rsidR="0046352D" w:rsidRPr="0046352D">
        <w:rPr>
          <w:b/>
          <w:sz w:val="22"/>
          <w:szCs w:val="22"/>
        </w:rPr>
        <w:t xml:space="preserve"> </w:t>
      </w:r>
      <w:r w:rsidRPr="00E61367">
        <w:rPr>
          <w:b/>
          <w:sz w:val="22"/>
          <w:szCs w:val="22"/>
        </w:rPr>
        <w:t xml:space="preserve">официальный сайт, на котором размещена документация </w:t>
      </w:r>
      <w:r w:rsidR="00E4575F">
        <w:rPr>
          <w:b/>
          <w:sz w:val="22"/>
          <w:szCs w:val="22"/>
        </w:rPr>
        <w:t>о закупке</w:t>
      </w:r>
      <w:r w:rsidRPr="00E61367">
        <w:rPr>
          <w:b/>
          <w:sz w:val="22"/>
          <w:szCs w:val="22"/>
        </w:rPr>
        <w:t xml:space="preserve">: </w:t>
      </w:r>
      <w:r w:rsidR="00BE1E15" w:rsidRPr="008B7190">
        <w:rPr>
          <w:sz w:val="22"/>
          <w:szCs w:val="22"/>
        </w:rPr>
        <w:t>Д</w:t>
      </w:r>
      <w:r w:rsidRPr="00E61367">
        <w:rPr>
          <w:sz w:val="22"/>
          <w:szCs w:val="22"/>
        </w:rPr>
        <w:t xml:space="preserve">окументация </w:t>
      </w:r>
      <w:r w:rsidR="006D7098" w:rsidRPr="00E61367">
        <w:rPr>
          <w:sz w:val="22"/>
          <w:szCs w:val="22"/>
        </w:rPr>
        <w:t xml:space="preserve">предоставляется </w:t>
      </w:r>
      <w:r w:rsidR="006D7098" w:rsidRPr="00E61367">
        <w:rPr>
          <w:bCs/>
          <w:sz w:val="22"/>
          <w:szCs w:val="22"/>
          <w:u w:val="single"/>
        </w:rPr>
        <w:t>бесплатно</w:t>
      </w:r>
      <w:r w:rsidR="006D7098" w:rsidRPr="00E61367">
        <w:rPr>
          <w:bCs/>
          <w:sz w:val="22"/>
          <w:szCs w:val="22"/>
        </w:rPr>
        <w:t xml:space="preserve"> со дня размещения извещения о </w:t>
      </w:r>
      <w:r w:rsidR="00E4575F">
        <w:rPr>
          <w:bCs/>
          <w:sz w:val="22"/>
          <w:szCs w:val="22"/>
        </w:rPr>
        <w:t>закупке</w:t>
      </w:r>
      <w:r w:rsidR="006D7098" w:rsidRPr="00E61367">
        <w:rPr>
          <w:bCs/>
          <w:sz w:val="22"/>
          <w:szCs w:val="22"/>
        </w:rPr>
        <w:t xml:space="preserve"> в информационно-телекоммуникационной сети Интернет в Единой информационной системе, предназначенной для размещения информации о закупках отдельными видами юридических лиц по адресу: </w:t>
      </w:r>
      <w:r w:rsidR="006D7098" w:rsidRPr="005C4942">
        <w:rPr>
          <w:bCs/>
          <w:sz w:val="22"/>
          <w:szCs w:val="22"/>
          <w:lang w:val="en-US"/>
        </w:rPr>
        <w:t>http</w:t>
      </w:r>
      <w:r w:rsidR="006D7098" w:rsidRPr="005C4942">
        <w:rPr>
          <w:bCs/>
          <w:sz w:val="22"/>
          <w:szCs w:val="22"/>
        </w:rPr>
        <w:t>://zakupki.gov.ru</w:t>
      </w:r>
      <w:r w:rsidR="006D7098" w:rsidRPr="00E61367">
        <w:rPr>
          <w:sz w:val="22"/>
          <w:szCs w:val="22"/>
        </w:rPr>
        <w:t xml:space="preserve"> </w:t>
      </w:r>
      <w:r w:rsidR="006D7098" w:rsidRPr="00E61367">
        <w:rPr>
          <w:bCs/>
          <w:sz w:val="22"/>
          <w:szCs w:val="22"/>
        </w:rPr>
        <w:t xml:space="preserve">(далее – ЕИС), </w:t>
      </w:r>
      <w:r w:rsidR="00022375">
        <w:rPr>
          <w:bCs/>
          <w:sz w:val="22"/>
          <w:szCs w:val="22"/>
        </w:rPr>
        <w:t xml:space="preserve">на официальном сайте, </w:t>
      </w:r>
      <w:r w:rsidR="00B20A1C" w:rsidRPr="00B20A1C">
        <w:rPr>
          <w:bCs/>
          <w:sz w:val="22"/>
          <w:szCs w:val="22"/>
        </w:rPr>
        <w:t>на электронной площадке</w:t>
      </w:r>
      <w:r w:rsidR="00D245DF">
        <w:rPr>
          <w:bCs/>
          <w:sz w:val="22"/>
          <w:szCs w:val="22"/>
        </w:rPr>
        <w:t xml:space="preserve"> России</w:t>
      </w:r>
      <w:r w:rsidR="00B20A1C" w:rsidRPr="00B20A1C">
        <w:rPr>
          <w:bCs/>
          <w:sz w:val="22"/>
          <w:szCs w:val="22"/>
        </w:rPr>
        <w:t xml:space="preserve"> ООО "РТС-тендер" (далее – ЭТП) (</w:t>
      </w:r>
      <w:r w:rsidR="00B20A1C" w:rsidRPr="005C4942">
        <w:rPr>
          <w:bCs/>
          <w:sz w:val="22"/>
          <w:szCs w:val="22"/>
        </w:rPr>
        <w:t>http://www.rts-tender.ru</w:t>
      </w:r>
      <w:r w:rsidR="00B20A1C" w:rsidRPr="00B20A1C">
        <w:rPr>
          <w:bCs/>
          <w:sz w:val="22"/>
          <w:szCs w:val="22"/>
        </w:rPr>
        <w:t>)</w:t>
      </w:r>
      <w:r w:rsidR="00B20A1C">
        <w:rPr>
          <w:bCs/>
          <w:sz w:val="22"/>
          <w:szCs w:val="22"/>
        </w:rPr>
        <w:t xml:space="preserve"> и </w:t>
      </w:r>
      <w:r w:rsidR="006D7098" w:rsidRPr="00E61367">
        <w:rPr>
          <w:bCs/>
          <w:sz w:val="22"/>
          <w:szCs w:val="22"/>
        </w:rPr>
        <w:t xml:space="preserve">на   официальном    сайте    МУП   «Водоканал»:  </w:t>
      </w:r>
      <w:r w:rsidR="006D7098" w:rsidRPr="005C4942">
        <w:rPr>
          <w:bCs/>
          <w:sz w:val="22"/>
          <w:szCs w:val="22"/>
        </w:rPr>
        <w:t>www.vodokanal-yola.ru</w:t>
      </w:r>
      <w:r w:rsidR="00B20A1C">
        <w:rPr>
          <w:bCs/>
          <w:sz w:val="22"/>
          <w:szCs w:val="22"/>
        </w:rPr>
        <w:t xml:space="preserve">. </w:t>
      </w:r>
      <w:r w:rsidR="00B20A1C" w:rsidRPr="00B20A1C">
        <w:rPr>
          <w:bCs/>
          <w:sz w:val="22"/>
          <w:szCs w:val="22"/>
        </w:rPr>
        <w:t xml:space="preserve">Предоставление </w:t>
      </w:r>
      <w:r w:rsidR="00B20A1C">
        <w:rPr>
          <w:bCs/>
          <w:sz w:val="22"/>
          <w:szCs w:val="22"/>
        </w:rPr>
        <w:t xml:space="preserve">извещения и </w:t>
      </w:r>
      <w:r w:rsidR="00B20A1C" w:rsidRPr="00B20A1C">
        <w:rPr>
          <w:bCs/>
          <w:sz w:val="22"/>
          <w:szCs w:val="22"/>
        </w:rPr>
        <w:t>документации о закупке в электронной форме осуществляется без взимания платы.</w:t>
      </w:r>
      <w:r w:rsidR="00B20A1C">
        <w:rPr>
          <w:bCs/>
          <w:sz w:val="22"/>
          <w:szCs w:val="22"/>
        </w:rPr>
        <w:t xml:space="preserve"> </w:t>
      </w:r>
    </w:p>
    <w:p w14:paraId="45957EF3" w14:textId="3D3AE745" w:rsidR="00F0107D" w:rsidRDefault="00B20A1C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B20A1C">
        <w:rPr>
          <w:sz w:val="22"/>
          <w:szCs w:val="22"/>
        </w:rPr>
        <w:t xml:space="preserve">Для участия в </w:t>
      </w:r>
      <w:r w:rsidR="00DB35EE">
        <w:rPr>
          <w:sz w:val="22"/>
          <w:szCs w:val="22"/>
        </w:rPr>
        <w:t>конкурсе</w:t>
      </w:r>
      <w:r w:rsidRPr="00B20A1C">
        <w:rPr>
          <w:sz w:val="22"/>
          <w:szCs w:val="22"/>
        </w:rPr>
        <w:t xml:space="preserve"> в электронной форме</w:t>
      </w:r>
      <w:r w:rsidR="0046352D" w:rsidRPr="0046352D">
        <w:rPr>
          <w:sz w:val="22"/>
          <w:szCs w:val="22"/>
        </w:rPr>
        <w:t>, участниками которого могут быть только субъекты малого и среднего предпринимательства</w:t>
      </w:r>
      <w:r w:rsidRPr="00B20A1C">
        <w:rPr>
          <w:sz w:val="22"/>
          <w:szCs w:val="22"/>
        </w:rPr>
        <w:t xml:space="preserve"> участник закупки, аккредитованный на электронной площадке, подаёт заявку на участие в таком </w:t>
      </w:r>
      <w:r w:rsidR="00DB35EE">
        <w:rPr>
          <w:sz w:val="22"/>
          <w:szCs w:val="22"/>
        </w:rPr>
        <w:t>конкурсе</w:t>
      </w:r>
      <w:r w:rsidRPr="00B20A1C">
        <w:rPr>
          <w:sz w:val="22"/>
          <w:szCs w:val="22"/>
        </w:rPr>
        <w:t xml:space="preserve"> в электронной форме</w:t>
      </w:r>
      <w:r w:rsidR="00D245DF" w:rsidRPr="00D245DF">
        <w:rPr>
          <w:sz w:val="22"/>
          <w:szCs w:val="22"/>
        </w:rPr>
        <w:t xml:space="preserve"> с использованием функционала и в соответствии с Регламентом работы ЭТП ООО «РТС-Тендер»</w:t>
      </w:r>
      <w:r w:rsidR="00D245DF">
        <w:rPr>
          <w:sz w:val="22"/>
          <w:szCs w:val="22"/>
        </w:rPr>
        <w:t>,</w:t>
      </w:r>
      <w:r w:rsidR="00D245DF" w:rsidRPr="00D245DF">
        <w:rPr>
          <w:sz w:val="22"/>
          <w:szCs w:val="22"/>
        </w:rPr>
        <w:t xml:space="preserve"> в сроки, установленные в настоящем Извещении о закупке и в Части II «Информационная карта» Документации о закупке.</w:t>
      </w:r>
    </w:p>
    <w:p w14:paraId="1334046D" w14:textId="0669C764" w:rsidR="00213E84" w:rsidRDefault="00213E8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213E84">
        <w:rPr>
          <w:bCs/>
          <w:sz w:val="22"/>
          <w:szCs w:val="22"/>
        </w:rPr>
        <w:t xml:space="preserve">Заявка на участие в </w:t>
      </w:r>
      <w:r w:rsidR="00DB35EE">
        <w:rPr>
          <w:bCs/>
          <w:sz w:val="22"/>
          <w:szCs w:val="22"/>
        </w:rPr>
        <w:t>конкурсе</w:t>
      </w:r>
      <w:r w:rsidRPr="00213E84">
        <w:rPr>
          <w:bCs/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 состоит из двух частей и предложения участника закупки о цене договора.</w:t>
      </w:r>
    </w:p>
    <w:p w14:paraId="4D9A7C66" w14:textId="77777777" w:rsidR="00D8467D" w:rsidRDefault="00D846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D8467D">
        <w:rPr>
          <w:sz w:val="22"/>
          <w:szCs w:val="22"/>
        </w:rPr>
        <w:t>Участник имеет право подать только одну заявку в отношении каждого лота. В случае нарушения этого требования все заявки такого участника отклоняются без рассмотрения по существу.</w:t>
      </w:r>
    </w:p>
    <w:p w14:paraId="3AA334BD" w14:textId="70122C2C" w:rsidR="00AE4137" w:rsidRDefault="00AE4137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sz w:val="22"/>
          <w:szCs w:val="22"/>
          <w:u w:val="single"/>
        </w:rPr>
        <w:t xml:space="preserve">Размер </w:t>
      </w:r>
      <w:r w:rsidRPr="00AE4137">
        <w:rPr>
          <w:bCs/>
          <w:sz w:val="22"/>
          <w:szCs w:val="22"/>
          <w:u w:val="single"/>
        </w:rPr>
        <w:t xml:space="preserve">обеспечения заявки на участие в </w:t>
      </w:r>
      <w:r w:rsidR="00DB35EE">
        <w:rPr>
          <w:bCs/>
          <w:sz w:val="22"/>
          <w:szCs w:val="22"/>
          <w:u w:val="single"/>
        </w:rPr>
        <w:t>конкурсе</w:t>
      </w:r>
      <w:r w:rsidRPr="00AE4137">
        <w:rPr>
          <w:bCs/>
          <w:sz w:val="22"/>
          <w:szCs w:val="22"/>
          <w:u w:val="single"/>
        </w:rPr>
        <w:t xml:space="preserve"> в электронной форме</w:t>
      </w:r>
      <w:r>
        <w:rPr>
          <w:bCs/>
          <w:sz w:val="22"/>
          <w:szCs w:val="22"/>
          <w:u w:val="single"/>
        </w:rPr>
        <w:t xml:space="preserve"> </w:t>
      </w:r>
      <w:r w:rsidRPr="00AE4137">
        <w:rPr>
          <w:bCs/>
          <w:sz w:val="22"/>
          <w:szCs w:val="22"/>
        </w:rPr>
        <w:t xml:space="preserve">- </w:t>
      </w:r>
      <w:r>
        <w:rPr>
          <w:bCs/>
          <w:sz w:val="22"/>
          <w:szCs w:val="22"/>
        </w:rPr>
        <w:t>н</w:t>
      </w:r>
      <w:r w:rsidRPr="00AE4137">
        <w:rPr>
          <w:bCs/>
          <w:sz w:val="22"/>
          <w:szCs w:val="22"/>
        </w:rPr>
        <w:t>е требуется</w:t>
      </w:r>
      <w:r>
        <w:rPr>
          <w:bCs/>
          <w:sz w:val="22"/>
          <w:szCs w:val="22"/>
        </w:rPr>
        <w:t>;</w:t>
      </w:r>
    </w:p>
    <w:p w14:paraId="222B0EC7" w14:textId="60D6DAA2" w:rsidR="00AE4137" w:rsidRPr="00AE4137" w:rsidRDefault="00AE4137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bCs/>
          <w:sz w:val="22"/>
          <w:szCs w:val="22"/>
          <w:u w:val="single"/>
        </w:rPr>
        <w:t>Размер обеспечения исполнения договора</w:t>
      </w:r>
      <w:r>
        <w:rPr>
          <w:bCs/>
          <w:sz w:val="22"/>
          <w:szCs w:val="22"/>
          <w:u w:val="single"/>
        </w:rPr>
        <w:t xml:space="preserve"> - </w:t>
      </w:r>
      <w:r w:rsidR="00DB35EE" w:rsidRPr="00DB35EE">
        <w:rPr>
          <w:bCs/>
          <w:sz w:val="22"/>
          <w:szCs w:val="22"/>
        </w:rPr>
        <w:t>516 508,89 (Пятьсот шестнадцать тысяч пятьсот восемь) рублей 89 копеек</w:t>
      </w:r>
      <w:r w:rsidR="00D245DF" w:rsidRPr="00D245DF">
        <w:rPr>
          <w:bCs/>
          <w:sz w:val="22"/>
          <w:szCs w:val="22"/>
        </w:rPr>
        <w:t>, что составляет 5 процентов от начальной (максимальной) цены договора</w:t>
      </w:r>
    </w:p>
    <w:p w14:paraId="68E2B325" w14:textId="3DF94E57" w:rsidR="00022375" w:rsidRDefault="00A35B6B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Обеспечение исполнения договора п</w:t>
      </w:r>
      <w:r w:rsidR="00022375" w:rsidRPr="00022375">
        <w:rPr>
          <w:bCs/>
          <w:sz w:val="22"/>
          <w:szCs w:val="22"/>
        </w:rPr>
        <w:t>редоставляется до момента заключения договора. Исполнение договора может обеспечиваться независимой гарантией (требования к независимой гарантии указаны в п.</w:t>
      </w:r>
      <w:r>
        <w:rPr>
          <w:bCs/>
          <w:sz w:val="22"/>
          <w:szCs w:val="22"/>
        </w:rPr>
        <w:t>7.1</w:t>
      </w:r>
      <w:r w:rsidR="00022375" w:rsidRPr="0002237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Части</w:t>
      </w:r>
      <w:r w:rsidR="00022375" w:rsidRPr="00022375">
        <w:rPr>
          <w:bCs/>
          <w:sz w:val="22"/>
          <w:szCs w:val="22"/>
        </w:rPr>
        <w:t xml:space="preserve"> </w:t>
      </w:r>
      <w:r w:rsidR="00022375" w:rsidRPr="00022375">
        <w:rPr>
          <w:bCs/>
          <w:sz w:val="22"/>
          <w:szCs w:val="22"/>
          <w:lang w:val="en-US"/>
        </w:rPr>
        <w:t>I</w:t>
      </w:r>
      <w:r w:rsidR="00022375" w:rsidRPr="00022375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</w:t>
      </w:r>
      <w:r>
        <w:rPr>
          <w:bCs/>
          <w:sz w:val="22"/>
          <w:szCs w:val="22"/>
        </w:rPr>
        <w:t>3</w:t>
      </w:r>
      <w:r w:rsidR="00DB35EE">
        <w:rPr>
          <w:bCs/>
          <w:sz w:val="22"/>
          <w:szCs w:val="22"/>
        </w:rPr>
        <w:t>5</w:t>
      </w:r>
      <w:r w:rsidR="00022375" w:rsidRPr="0002237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Части</w:t>
      </w:r>
      <w:r w:rsidR="00022375" w:rsidRPr="00022375">
        <w:rPr>
          <w:bCs/>
          <w:sz w:val="22"/>
          <w:szCs w:val="22"/>
        </w:rPr>
        <w:t xml:space="preserve"> </w:t>
      </w:r>
      <w:r w:rsidR="00022375" w:rsidRPr="00022375">
        <w:rPr>
          <w:bCs/>
          <w:sz w:val="22"/>
          <w:szCs w:val="22"/>
          <w:lang w:val="en-US"/>
        </w:rPr>
        <w:t>II</w:t>
      </w:r>
      <w:r w:rsidR="00022375" w:rsidRPr="00022375">
        <w:rPr>
          <w:bCs/>
          <w:sz w:val="22"/>
          <w:szCs w:val="22"/>
        </w:rPr>
        <w:t xml:space="preserve"> «Информационная карта» Документации о закупке. Способ обеспечения исполнения договора определяется победителем или иным участником, с которым заключается договор при уклонении победителя от подписания договора, самостоятельно.</w:t>
      </w:r>
    </w:p>
    <w:p w14:paraId="5BFF7DE3" w14:textId="0CA4386E" w:rsidR="00AE4137" w:rsidRDefault="00AE4137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bCs/>
          <w:sz w:val="22"/>
          <w:szCs w:val="22"/>
        </w:rPr>
        <w:t xml:space="preserve">В случае если предложенная в заявке участника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DB35EE" w:rsidRPr="00DB35EE">
        <w:rPr>
          <w:bCs/>
          <w:sz w:val="22"/>
          <w:szCs w:val="22"/>
        </w:rPr>
        <w:t>774 763(Семьсот семьдесят четыре тысячи семьсот шестьдесят три) рубля 34 копейки</w:t>
      </w:r>
      <w:r w:rsidRPr="00AE4137">
        <w:rPr>
          <w:bCs/>
          <w:sz w:val="22"/>
          <w:szCs w:val="22"/>
        </w:rPr>
        <w:t>, или предоставляет информацию, подтверждающую добросовестность участника закупки.</w:t>
      </w:r>
    </w:p>
    <w:p w14:paraId="10ACEDB7" w14:textId="77777777" w:rsidR="00B20A1C" w:rsidRPr="00B20A1C" w:rsidRDefault="00B20A1C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  <w:u w:val="single"/>
        </w:rPr>
      </w:pPr>
    </w:p>
    <w:p w14:paraId="552838A8" w14:textId="16FE5741" w:rsidR="00F0107D" w:rsidRDefault="00BD744D" w:rsidP="00BD744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D8467D">
        <w:rPr>
          <w:b/>
          <w:sz w:val="22"/>
          <w:szCs w:val="22"/>
          <w:u w:val="single"/>
        </w:rPr>
        <w:t xml:space="preserve"> </w:t>
      </w:r>
      <w:r w:rsidR="00F0107D" w:rsidRPr="00D8467D">
        <w:rPr>
          <w:b/>
          <w:sz w:val="22"/>
          <w:szCs w:val="22"/>
          <w:u w:val="single"/>
        </w:rPr>
        <w:t>Дата начала срока подачи заявок</w:t>
      </w:r>
      <w:r w:rsidR="00F0107D" w:rsidRPr="00D8467D">
        <w:rPr>
          <w:b/>
          <w:sz w:val="22"/>
          <w:szCs w:val="22"/>
        </w:rPr>
        <w:t xml:space="preserve"> -</w:t>
      </w:r>
      <w:r w:rsidR="00F0107D" w:rsidRPr="00F0107D">
        <w:rPr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«</w:t>
      </w:r>
      <w:r w:rsidR="00801603">
        <w:rPr>
          <w:b/>
          <w:sz w:val="22"/>
          <w:szCs w:val="22"/>
        </w:rPr>
        <w:t>23</w:t>
      </w:r>
      <w:r w:rsidR="00F0107D" w:rsidRPr="00F0107D">
        <w:rPr>
          <w:b/>
          <w:sz w:val="22"/>
          <w:szCs w:val="22"/>
        </w:rPr>
        <w:t xml:space="preserve">» </w:t>
      </w:r>
      <w:r w:rsidR="00801603">
        <w:rPr>
          <w:b/>
          <w:sz w:val="22"/>
          <w:szCs w:val="22"/>
        </w:rPr>
        <w:t>августа</w:t>
      </w:r>
      <w:r w:rsidR="00DB35EE">
        <w:rPr>
          <w:b/>
          <w:sz w:val="22"/>
          <w:szCs w:val="22"/>
        </w:rPr>
        <w:t xml:space="preserve"> 2024</w:t>
      </w:r>
      <w:r w:rsidR="00F0107D" w:rsidRPr="00F0107D">
        <w:rPr>
          <w:b/>
          <w:sz w:val="22"/>
          <w:szCs w:val="22"/>
        </w:rPr>
        <w:t>г.</w:t>
      </w:r>
    </w:p>
    <w:p w14:paraId="03126132" w14:textId="5570DC46" w:rsidR="00F0107D" w:rsidRDefault="00F7604C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22"/>
          <w:szCs w:val="22"/>
        </w:rPr>
      </w:pPr>
      <w:r w:rsidRPr="00E61367">
        <w:rPr>
          <w:sz w:val="22"/>
          <w:szCs w:val="22"/>
        </w:rPr>
        <w:t xml:space="preserve"> </w:t>
      </w:r>
      <w:r w:rsidR="00F0107D" w:rsidRPr="00D8467D">
        <w:rPr>
          <w:b/>
          <w:sz w:val="22"/>
          <w:szCs w:val="22"/>
          <w:u w:val="single"/>
        </w:rPr>
        <w:t>Дата и время окончания срока подачи заявок</w:t>
      </w:r>
      <w:r w:rsidR="00F0107D" w:rsidRPr="00F0107D">
        <w:rPr>
          <w:b/>
          <w:sz w:val="22"/>
          <w:szCs w:val="22"/>
        </w:rPr>
        <w:t xml:space="preserve"> –</w:t>
      </w:r>
      <w:r w:rsidR="00F0107D">
        <w:rPr>
          <w:b/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10 часов 00 минут (время московское)</w:t>
      </w:r>
      <w:r w:rsidR="00F0107D">
        <w:rPr>
          <w:b/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«</w:t>
      </w:r>
      <w:r w:rsidR="002A01EE">
        <w:rPr>
          <w:b/>
          <w:sz w:val="22"/>
          <w:szCs w:val="22"/>
        </w:rPr>
        <w:t>02</w:t>
      </w:r>
      <w:r w:rsidR="00F0107D" w:rsidRPr="00F0107D">
        <w:rPr>
          <w:b/>
          <w:sz w:val="22"/>
          <w:szCs w:val="22"/>
        </w:rPr>
        <w:t xml:space="preserve">» </w:t>
      </w:r>
      <w:r w:rsidR="002A01EE">
        <w:rPr>
          <w:b/>
          <w:sz w:val="22"/>
          <w:szCs w:val="22"/>
        </w:rPr>
        <w:t>сентября</w:t>
      </w:r>
      <w:r w:rsidR="00DB35EE">
        <w:rPr>
          <w:b/>
          <w:sz w:val="22"/>
          <w:szCs w:val="22"/>
        </w:rPr>
        <w:t xml:space="preserve"> 2024</w:t>
      </w:r>
      <w:r w:rsidR="00F0107D" w:rsidRPr="00F0107D">
        <w:rPr>
          <w:b/>
          <w:sz w:val="22"/>
          <w:szCs w:val="22"/>
        </w:rPr>
        <w:t>г.</w:t>
      </w:r>
    </w:p>
    <w:p w14:paraId="73277EAC" w14:textId="77777777" w:rsidR="00F0107D" w:rsidRPr="00986613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12"/>
          <w:szCs w:val="12"/>
        </w:rPr>
      </w:pPr>
    </w:p>
    <w:p w14:paraId="4D337F93" w14:textId="77777777" w:rsidR="002B469B" w:rsidRPr="00986613" w:rsidRDefault="002B469B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12"/>
          <w:szCs w:val="12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CA1B0A" w:rsidRPr="00E61367" w14:paraId="42E23F43" w14:textId="77777777" w:rsidTr="002D62FC">
        <w:tc>
          <w:tcPr>
            <w:tcW w:w="9923" w:type="dxa"/>
          </w:tcPr>
          <w:p w14:paraId="4BB21B52" w14:textId="120EF6D5" w:rsidR="00D673B2" w:rsidRDefault="00D673B2" w:rsidP="00557482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b/>
                <w:bCs/>
                <w:sz w:val="22"/>
                <w:szCs w:val="22"/>
                <w:u w:val="single"/>
              </w:rPr>
            </w:pPr>
            <w:r w:rsidRPr="00D673B2">
              <w:rPr>
                <w:b/>
                <w:bCs/>
                <w:sz w:val="22"/>
                <w:szCs w:val="22"/>
                <w:u w:val="single"/>
              </w:rPr>
              <w:t>Дата, время и место рассмотрения первых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D673B2">
              <w:rPr>
                <w:b/>
                <w:bCs/>
                <w:sz w:val="22"/>
                <w:szCs w:val="22"/>
                <w:u w:val="single"/>
              </w:rPr>
              <w:t>частей заявок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- </w:t>
            </w:r>
            <w:r w:rsidRPr="00F0107D">
              <w:rPr>
                <w:b/>
                <w:sz w:val="22"/>
                <w:szCs w:val="22"/>
              </w:rPr>
              <w:t>«</w:t>
            </w:r>
            <w:r w:rsidR="002A01EE">
              <w:rPr>
                <w:b/>
                <w:sz w:val="22"/>
                <w:szCs w:val="22"/>
              </w:rPr>
              <w:t>04</w:t>
            </w:r>
            <w:r w:rsidRPr="00F0107D">
              <w:rPr>
                <w:b/>
                <w:sz w:val="22"/>
                <w:szCs w:val="22"/>
              </w:rPr>
              <w:t xml:space="preserve">» </w:t>
            </w:r>
            <w:r w:rsidR="002A01EE">
              <w:rPr>
                <w:b/>
                <w:sz w:val="22"/>
                <w:szCs w:val="22"/>
              </w:rPr>
              <w:t>сентября</w:t>
            </w:r>
            <w:r w:rsidR="00DB35EE">
              <w:rPr>
                <w:b/>
                <w:sz w:val="22"/>
                <w:szCs w:val="22"/>
              </w:rPr>
              <w:t xml:space="preserve"> 2024</w:t>
            </w:r>
            <w:r w:rsidRPr="00F0107D">
              <w:rPr>
                <w:b/>
                <w:sz w:val="22"/>
                <w:szCs w:val="22"/>
              </w:rPr>
              <w:t>г. в 10 часов 00 минут (время московское</w:t>
            </w:r>
            <w:proofErr w:type="gramStart"/>
            <w:r w:rsidRPr="00F0107D">
              <w:rPr>
                <w:b/>
                <w:sz w:val="22"/>
                <w:szCs w:val="22"/>
              </w:rPr>
              <w:t>)</w:t>
            </w:r>
            <w:r w:rsidRPr="00F0107D">
              <w:rPr>
                <w:sz w:val="22"/>
                <w:szCs w:val="22"/>
              </w:rPr>
              <w:t>,</w:t>
            </w:r>
            <w:r w:rsidRPr="00E61367">
              <w:rPr>
                <w:sz w:val="22"/>
                <w:szCs w:val="22"/>
              </w:rPr>
              <w:t xml:space="preserve">  по</w:t>
            </w:r>
            <w:proofErr w:type="gramEnd"/>
            <w:r w:rsidRPr="00E61367">
              <w:rPr>
                <w:sz w:val="22"/>
                <w:szCs w:val="22"/>
              </w:rPr>
              <w:t xml:space="preserve"> адресу: Республика Марий Эл, г. Йошкар-Ола, ул. Дружбы, д. 2.</w:t>
            </w:r>
          </w:p>
          <w:p w14:paraId="0ACEE85E" w14:textId="77777777" w:rsidR="002D62FC" w:rsidRDefault="002D62FC" w:rsidP="002D62FC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  <w:p w14:paraId="430FAC4A" w14:textId="469BF76D" w:rsidR="00CA1B0A" w:rsidRDefault="00D673B2" w:rsidP="00017E4A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sz w:val="22"/>
                <w:szCs w:val="22"/>
              </w:rPr>
            </w:pPr>
            <w:r w:rsidRPr="00D673B2">
              <w:rPr>
                <w:b/>
                <w:bCs/>
                <w:sz w:val="22"/>
                <w:szCs w:val="22"/>
                <w:u w:val="single"/>
              </w:rPr>
              <w:t xml:space="preserve">Дата, время и место рассмотрения вторых частей заявок </w:t>
            </w:r>
            <w:proofErr w:type="gramStart"/>
            <w:r w:rsidR="00986613" w:rsidRPr="00B20A1C">
              <w:rPr>
                <w:b/>
                <w:bCs/>
                <w:sz w:val="22"/>
                <w:szCs w:val="22"/>
                <w:u w:val="single"/>
              </w:rPr>
              <w:t>-</w:t>
            </w:r>
            <w:r w:rsidR="000866FC" w:rsidRPr="00E61367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E61367">
              <w:rPr>
                <w:b/>
                <w:bCs/>
                <w:sz w:val="22"/>
                <w:szCs w:val="22"/>
              </w:rPr>
              <w:t xml:space="preserve"> </w:t>
            </w:r>
            <w:r w:rsidR="00700D75" w:rsidRPr="00F0107D">
              <w:rPr>
                <w:b/>
                <w:sz w:val="22"/>
                <w:szCs w:val="22"/>
              </w:rPr>
              <w:t>«</w:t>
            </w:r>
            <w:proofErr w:type="gramEnd"/>
            <w:r w:rsidR="00C06FE8">
              <w:rPr>
                <w:b/>
                <w:sz w:val="22"/>
                <w:szCs w:val="22"/>
              </w:rPr>
              <w:t>05</w:t>
            </w:r>
            <w:r w:rsidR="00700D75" w:rsidRPr="00F0107D">
              <w:rPr>
                <w:b/>
                <w:sz w:val="22"/>
                <w:szCs w:val="22"/>
              </w:rPr>
              <w:t xml:space="preserve">» </w:t>
            </w:r>
            <w:r w:rsidR="00C06FE8">
              <w:rPr>
                <w:b/>
                <w:sz w:val="22"/>
                <w:szCs w:val="22"/>
              </w:rPr>
              <w:t>сентября</w:t>
            </w:r>
            <w:r w:rsidR="00DB35EE">
              <w:rPr>
                <w:b/>
                <w:sz w:val="22"/>
                <w:szCs w:val="22"/>
              </w:rPr>
              <w:t xml:space="preserve"> 2024</w:t>
            </w:r>
            <w:r w:rsidR="00700D75" w:rsidRPr="00F0107D">
              <w:rPr>
                <w:b/>
                <w:sz w:val="22"/>
                <w:szCs w:val="22"/>
              </w:rPr>
              <w:t>г. в 10 часов 00 минут (время московское)</w:t>
            </w:r>
            <w:r w:rsidR="00700D75" w:rsidRPr="00F0107D">
              <w:rPr>
                <w:sz w:val="22"/>
                <w:szCs w:val="22"/>
              </w:rPr>
              <w:t>,</w:t>
            </w:r>
            <w:r w:rsidR="000866FC" w:rsidRPr="00E61367">
              <w:rPr>
                <w:sz w:val="22"/>
                <w:szCs w:val="22"/>
              </w:rPr>
              <w:t xml:space="preserve"> </w:t>
            </w:r>
            <w:r w:rsidR="00700D75" w:rsidRPr="00E61367">
              <w:rPr>
                <w:sz w:val="22"/>
                <w:szCs w:val="22"/>
              </w:rPr>
              <w:t xml:space="preserve"> по адресу: Республика Марий Эл, г. Йошкар-Ола, ул. Дружбы, д. 2.</w:t>
            </w:r>
          </w:p>
          <w:p w14:paraId="54724D8A" w14:textId="77777777" w:rsidR="00DB35EE" w:rsidRDefault="00DB35EE" w:rsidP="00017E4A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sz w:val="22"/>
                <w:szCs w:val="22"/>
              </w:rPr>
            </w:pPr>
          </w:p>
          <w:p w14:paraId="3EB50DE1" w14:textId="06CDB008" w:rsidR="00DB35EE" w:rsidRPr="00DB35EE" w:rsidRDefault="00DB35EE" w:rsidP="00951265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601"/>
              <w:jc w:val="both"/>
              <w:rPr>
                <w:sz w:val="22"/>
                <w:szCs w:val="22"/>
                <w:u w:val="single"/>
              </w:rPr>
            </w:pPr>
            <w:r w:rsidRPr="00DB35EE">
              <w:rPr>
                <w:b/>
                <w:bCs/>
                <w:sz w:val="22"/>
                <w:szCs w:val="22"/>
                <w:u w:val="single"/>
              </w:rPr>
              <w:t>Дата, время и место оценки, подведения итогов закупки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C06FE8">
              <w:rPr>
                <w:b/>
                <w:bCs/>
                <w:sz w:val="22"/>
                <w:szCs w:val="22"/>
              </w:rPr>
              <w:t>- «</w:t>
            </w:r>
            <w:r w:rsidR="00C06FE8" w:rsidRPr="00C06FE8">
              <w:rPr>
                <w:b/>
                <w:bCs/>
                <w:sz w:val="22"/>
                <w:szCs w:val="22"/>
              </w:rPr>
              <w:t>05</w:t>
            </w:r>
            <w:r w:rsidRPr="00C06FE8">
              <w:rPr>
                <w:b/>
                <w:bCs/>
                <w:sz w:val="22"/>
                <w:szCs w:val="22"/>
              </w:rPr>
              <w:t xml:space="preserve">» </w:t>
            </w:r>
            <w:r w:rsidR="00C06FE8" w:rsidRPr="00C06FE8">
              <w:rPr>
                <w:b/>
                <w:bCs/>
                <w:sz w:val="22"/>
                <w:szCs w:val="22"/>
              </w:rPr>
              <w:t>сентября</w:t>
            </w:r>
            <w:r w:rsidRPr="00DB35EE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951265">
              <w:rPr>
                <w:b/>
                <w:bCs/>
                <w:sz w:val="22"/>
                <w:szCs w:val="22"/>
              </w:rPr>
              <w:t>2024г. в 10 часов 00 минут (время московское),</w:t>
            </w:r>
            <w:r w:rsidR="00951265" w:rsidRPr="00951265">
              <w:rPr>
                <w:b/>
                <w:bCs/>
                <w:sz w:val="22"/>
                <w:szCs w:val="22"/>
              </w:rPr>
              <w:t xml:space="preserve"> </w:t>
            </w:r>
            <w:r w:rsidRPr="00951265">
              <w:rPr>
                <w:sz w:val="22"/>
                <w:szCs w:val="22"/>
              </w:rPr>
              <w:t>по адресу: Республика Марий Эл, г. Йошкар-Ола, ул. Дружбы, д. 2.</w:t>
            </w:r>
          </w:p>
        </w:tc>
      </w:tr>
      <w:tr w:rsidR="00CA1B0A" w:rsidRPr="00E61367" w14:paraId="6773E996" w14:textId="77777777" w:rsidTr="002D62FC">
        <w:tc>
          <w:tcPr>
            <w:tcW w:w="9923" w:type="dxa"/>
          </w:tcPr>
          <w:p w14:paraId="7CA1D4F6" w14:textId="77777777" w:rsidR="00CA1B0A" w:rsidRPr="00E61367" w:rsidRDefault="00CA1B0A" w:rsidP="0061356C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601"/>
              <w:jc w:val="both"/>
              <w:rPr>
                <w:sz w:val="22"/>
                <w:szCs w:val="22"/>
              </w:rPr>
            </w:pPr>
          </w:p>
        </w:tc>
      </w:tr>
    </w:tbl>
    <w:p w14:paraId="64D50205" w14:textId="7E5E65E3" w:rsidR="0070133F" w:rsidRDefault="00DB2751" w:rsidP="00986613">
      <w:pPr>
        <w:shd w:val="clear" w:color="auto" w:fill="FFFFFF"/>
        <w:tabs>
          <w:tab w:val="left" w:pos="0"/>
        </w:tabs>
        <w:ind w:right="5"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>Срок заключения договора</w:t>
      </w:r>
      <w:r w:rsidRPr="00E61367">
        <w:rPr>
          <w:sz w:val="22"/>
          <w:szCs w:val="22"/>
        </w:rPr>
        <w:t xml:space="preserve">: </w:t>
      </w:r>
      <w:r w:rsidR="00951265" w:rsidRPr="00951265">
        <w:rPr>
          <w:sz w:val="22"/>
          <w:szCs w:val="22"/>
        </w:rPr>
        <w:t>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конкурентной закупки.</w:t>
      </w:r>
    </w:p>
    <w:p w14:paraId="5ABB748C" w14:textId="77777777" w:rsidR="00D8467D" w:rsidRPr="00E61367" w:rsidRDefault="00D8467D" w:rsidP="00986613">
      <w:pPr>
        <w:shd w:val="clear" w:color="auto" w:fill="FFFFFF"/>
        <w:tabs>
          <w:tab w:val="left" w:pos="0"/>
        </w:tabs>
        <w:ind w:right="5" w:firstLine="709"/>
        <w:jc w:val="both"/>
        <w:rPr>
          <w:sz w:val="22"/>
          <w:szCs w:val="22"/>
        </w:rPr>
      </w:pPr>
    </w:p>
    <w:p w14:paraId="64730CED" w14:textId="7E4FCB8B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709"/>
        <w:jc w:val="both"/>
        <w:rPr>
          <w:sz w:val="22"/>
          <w:szCs w:val="22"/>
        </w:rPr>
      </w:pPr>
      <w:r w:rsidRPr="00E61367">
        <w:rPr>
          <w:sz w:val="22"/>
          <w:szCs w:val="22"/>
        </w:rPr>
        <w:t xml:space="preserve">Остальные и более подробные условия </w:t>
      </w:r>
      <w:r w:rsidR="00951265">
        <w:rPr>
          <w:sz w:val="22"/>
          <w:szCs w:val="22"/>
        </w:rPr>
        <w:t>конкурса в электронной форме</w:t>
      </w:r>
      <w:r w:rsidRPr="00E61367">
        <w:rPr>
          <w:sz w:val="22"/>
          <w:szCs w:val="22"/>
        </w:rPr>
        <w:t xml:space="preserve"> содержатся в </w:t>
      </w:r>
      <w:r w:rsidR="002A679E" w:rsidRPr="00E61367">
        <w:rPr>
          <w:sz w:val="22"/>
          <w:szCs w:val="22"/>
        </w:rPr>
        <w:t>Д</w:t>
      </w:r>
      <w:r w:rsidRPr="00E61367">
        <w:rPr>
          <w:sz w:val="22"/>
          <w:szCs w:val="22"/>
        </w:rPr>
        <w:t>окументации</w:t>
      </w:r>
      <w:r w:rsidR="002A679E" w:rsidRPr="00E61367">
        <w:rPr>
          <w:sz w:val="22"/>
          <w:szCs w:val="22"/>
        </w:rPr>
        <w:t xml:space="preserve"> </w:t>
      </w:r>
      <w:r w:rsidR="00951265">
        <w:rPr>
          <w:sz w:val="22"/>
          <w:szCs w:val="22"/>
        </w:rPr>
        <w:t>о закупке</w:t>
      </w:r>
      <w:r w:rsidRPr="00E61367">
        <w:rPr>
          <w:sz w:val="22"/>
          <w:szCs w:val="22"/>
        </w:rPr>
        <w:t>.</w:t>
      </w:r>
    </w:p>
    <w:p w14:paraId="7086A6E5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050BEA">
      <w:pgSz w:w="11906" w:h="16838"/>
      <w:pgMar w:top="993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5670306">
    <w:abstractNumId w:val="3"/>
  </w:num>
  <w:num w:numId="2" w16cid:durableId="229467544">
    <w:abstractNumId w:val="5"/>
  </w:num>
  <w:num w:numId="3" w16cid:durableId="1070230321">
    <w:abstractNumId w:val="2"/>
  </w:num>
  <w:num w:numId="4" w16cid:durableId="60829348">
    <w:abstractNumId w:val="1"/>
  </w:num>
  <w:num w:numId="5" w16cid:durableId="963972639">
    <w:abstractNumId w:val="4"/>
  </w:num>
  <w:num w:numId="6" w16cid:durableId="70991813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5099"/>
    <w:rsid w:val="00017E4A"/>
    <w:rsid w:val="00022375"/>
    <w:rsid w:val="000250D9"/>
    <w:rsid w:val="00035A48"/>
    <w:rsid w:val="0004156E"/>
    <w:rsid w:val="00041F82"/>
    <w:rsid w:val="00042E43"/>
    <w:rsid w:val="00050BEA"/>
    <w:rsid w:val="00051551"/>
    <w:rsid w:val="000672B7"/>
    <w:rsid w:val="00072726"/>
    <w:rsid w:val="000747F0"/>
    <w:rsid w:val="00084A24"/>
    <w:rsid w:val="000866FC"/>
    <w:rsid w:val="0009720B"/>
    <w:rsid w:val="00106155"/>
    <w:rsid w:val="00124D51"/>
    <w:rsid w:val="0013687C"/>
    <w:rsid w:val="001372F0"/>
    <w:rsid w:val="00144A10"/>
    <w:rsid w:val="001653DF"/>
    <w:rsid w:val="001679D6"/>
    <w:rsid w:val="001706AC"/>
    <w:rsid w:val="001709BA"/>
    <w:rsid w:val="0017480C"/>
    <w:rsid w:val="00183A28"/>
    <w:rsid w:val="0018446D"/>
    <w:rsid w:val="00190985"/>
    <w:rsid w:val="001C01D6"/>
    <w:rsid w:val="001C02B8"/>
    <w:rsid w:val="001C1713"/>
    <w:rsid w:val="001C3184"/>
    <w:rsid w:val="001E62FA"/>
    <w:rsid w:val="001F12F3"/>
    <w:rsid w:val="00211E93"/>
    <w:rsid w:val="00213E84"/>
    <w:rsid w:val="0022110C"/>
    <w:rsid w:val="0022463F"/>
    <w:rsid w:val="00225A8F"/>
    <w:rsid w:val="00233DD9"/>
    <w:rsid w:val="00245A21"/>
    <w:rsid w:val="0025167E"/>
    <w:rsid w:val="00255562"/>
    <w:rsid w:val="00263D73"/>
    <w:rsid w:val="00265BE4"/>
    <w:rsid w:val="00265C6D"/>
    <w:rsid w:val="00295B1B"/>
    <w:rsid w:val="002965E7"/>
    <w:rsid w:val="002A01EE"/>
    <w:rsid w:val="002A679E"/>
    <w:rsid w:val="002B469B"/>
    <w:rsid w:val="002D62FC"/>
    <w:rsid w:val="00306486"/>
    <w:rsid w:val="00315367"/>
    <w:rsid w:val="00330562"/>
    <w:rsid w:val="0034564B"/>
    <w:rsid w:val="00361E2C"/>
    <w:rsid w:val="0037376D"/>
    <w:rsid w:val="003821F9"/>
    <w:rsid w:val="003A1E3D"/>
    <w:rsid w:val="003A4B7A"/>
    <w:rsid w:val="003B2EA5"/>
    <w:rsid w:val="003B6371"/>
    <w:rsid w:val="003E252D"/>
    <w:rsid w:val="003F43AE"/>
    <w:rsid w:val="0040443F"/>
    <w:rsid w:val="004050D0"/>
    <w:rsid w:val="0042562B"/>
    <w:rsid w:val="00432BC6"/>
    <w:rsid w:val="00453F7A"/>
    <w:rsid w:val="00461313"/>
    <w:rsid w:val="00462860"/>
    <w:rsid w:val="0046352D"/>
    <w:rsid w:val="00471C07"/>
    <w:rsid w:val="004C2ACA"/>
    <w:rsid w:val="004D59AB"/>
    <w:rsid w:val="004E0B22"/>
    <w:rsid w:val="004F04F5"/>
    <w:rsid w:val="004F17AD"/>
    <w:rsid w:val="00503EC9"/>
    <w:rsid w:val="005121FD"/>
    <w:rsid w:val="005315DC"/>
    <w:rsid w:val="00536B06"/>
    <w:rsid w:val="005414F7"/>
    <w:rsid w:val="00542E83"/>
    <w:rsid w:val="00543239"/>
    <w:rsid w:val="00557482"/>
    <w:rsid w:val="005708B2"/>
    <w:rsid w:val="005927AD"/>
    <w:rsid w:val="005965AC"/>
    <w:rsid w:val="005A6CC3"/>
    <w:rsid w:val="005C4942"/>
    <w:rsid w:val="005D613B"/>
    <w:rsid w:val="005E58CA"/>
    <w:rsid w:val="0061356C"/>
    <w:rsid w:val="0062017F"/>
    <w:rsid w:val="006428CA"/>
    <w:rsid w:val="006542F4"/>
    <w:rsid w:val="00655E07"/>
    <w:rsid w:val="00683D54"/>
    <w:rsid w:val="006A026A"/>
    <w:rsid w:val="006A0FF6"/>
    <w:rsid w:val="006B2BE6"/>
    <w:rsid w:val="006B4503"/>
    <w:rsid w:val="006C62CB"/>
    <w:rsid w:val="006D3FF3"/>
    <w:rsid w:val="006D5A11"/>
    <w:rsid w:val="006D7098"/>
    <w:rsid w:val="006F3663"/>
    <w:rsid w:val="00700D75"/>
    <w:rsid w:val="00700F99"/>
    <w:rsid w:val="0070133F"/>
    <w:rsid w:val="007015B3"/>
    <w:rsid w:val="007071F1"/>
    <w:rsid w:val="00715860"/>
    <w:rsid w:val="00726CFB"/>
    <w:rsid w:val="0073299E"/>
    <w:rsid w:val="007413FB"/>
    <w:rsid w:val="0074357F"/>
    <w:rsid w:val="0074442F"/>
    <w:rsid w:val="007569F2"/>
    <w:rsid w:val="0077462B"/>
    <w:rsid w:val="007833FF"/>
    <w:rsid w:val="007B1E83"/>
    <w:rsid w:val="007B336B"/>
    <w:rsid w:val="007C42FE"/>
    <w:rsid w:val="007E1C75"/>
    <w:rsid w:val="00801603"/>
    <w:rsid w:val="0080618B"/>
    <w:rsid w:val="00812087"/>
    <w:rsid w:val="008207F0"/>
    <w:rsid w:val="00824C1A"/>
    <w:rsid w:val="008323FA"/>
    <w:rsid w:val="00857F77"/>
    <w:rsid w:val="00866D59"/>
    <w:rsid w:val="008712DB"/>
    <w:rsid w:val="00872711"/>
    <w:rsid w:val="00883513"/>
    <w:rsid w:val="008B64C8"/>
    <w:rsid w:val="008B7190"/>
    <w:rsid w:val="008D6AC8"/>
    <w:rsid w:val="008E33F1"/>
    <w:rsid w:val="0090635F"/>
    <w:rsid w:val="00914701"/>
    <w:rsid w:val="0092160E"/>
    <w:rsid w:val="00951265"/>
    <w:rsid w:val="00961983"/>
    <w:rsid w:val="009653F6"/>
    <w:rsid w:val="00972A04"/>
    <w:rsid w:val="009827D8"/>
    <w:rsid w:val="00986613"/>
    <w:rsid w:val="00992F81"/>
    <w:rsid w:val="00996D06"/>
    <w:rsid w:val="009A72F2"/>
    <w:rsid w:val="009E53A7"/>
    <w:rsid w:val="009F57FE"/>
    <w:rsid w:val="00A047BC"/>
    <w:rsid w:val="00A35B6B"/>
    <w:rsid w:val="00A434E4"/>
    <w:rsid w:val="00A436C7"/>
    <w:rsid w:val="00A51D37"/>
    <w:rsid w:val="00A77750"/>
    <w:rsid w:val="00A81315"/>
    <w:rsid w:val="00A93E8D"/>
    <w:rsid w:val="00AA346E"/>
    <w:rsid w:val="00AA4F93"/>
    <w:rsid w:val="00AC041A"/>
    <w:rsid w:val="00AC06E8"/>
    <w:rsid w:val="00AC65D1"/>
    <w:rsid w:val="00AD3A0F"/>
    <w:rsid w:val="00AE0AD9"/>
    <w:rsid w:val="00AE4137"/>
    <w:rsid w:val="00AF2AC4"/>
    <w:rsid w:val="00AF3FF3"/>
    <w:rsid w:val="00AF598D"/>
    <w:rsid w:val="00B20A1C"/>
    <w:rsid w:val="00B40EB9"/>
    <w:rsid w:val="00B64B44"/>
    <w:rsid w:val="00B76FB8"/>
    <w:rsid w:val="00B95915"/>
    <w:rsid w:val="00BA187C"/>
    <w:rsid w:val="00BA1B71"/>
    <w:rsid w:val="00BB0FCE"/>
    <w:rsid w:val="00BC1F19"/>
    <w:rsid w:val="00BC298B"/>
    <w:rsid w:val="00BD63A7"/>
    <w:rsid w:val="00BD744D"/>
    <w:rsid w:val="00BE1E15"/>
    <w:rsid w:val="00BF10FB"/>
    <w:rsid w:val="00C06FE8"/>
    <w:rsid w:val="00C10616"/>
    <w:rsid w:val="00C13986"/>
    <w:rsid w:val="00C15618"/>
    <w:rsid w:val="00C26262"/>
    <w:rsid w:val="00C506AA"/>
    <w:rsid w:val="00C5335F"/>
    <w:rsid w:val="00C626DD"/>
    <w:rsid w:val="00C6333F"/>
    <w:rsid w:val="00C736EF"/>
    <w:rsid w:val="00CA1B0A"/>
    <w:rsid w:val="00CA75E6"/>
    <w:rsid w:val="00CB4418"/>
    <w:rsid w:val="00CC5155"/>
    <w:rsid w:val="00CF75B4"/>
    <w:rsid w:val="00D023DB"/>
    <w:rsid w:val="00D06058"/>
    <w:rsid w:val="00D245DF"/>
    <w:rsid w:val="00D51FAC"/>
    <w:rsid w:val="00D52EEF"/>
    <w:rsid w:val="00D53A93"/>
    <w:rsid w:val="00D63C50"/>
    <w:rsid w:val="00D673B2"/>
    <w:rsid w:val="00D82D81"/>
    <w:rsid w:val="00D832CF"/>
    <w:rsid w:val="00D8467D"/>
    <w:rsid w:val="00DB2751"/>
    <w:rsid w:val="00DB35EE"/>
    <w:rsid w:val="00DC74B3"/>
    <w:rsid w:val="00E0077F"/>
    <w:rsid w:val="00E01CD7"/>
    <w:rsid w:val="00E05B3B"/>
    <w:rsid w:val="00E135B2"/>
    <w:rsid w:val="00E13F61"/>
    <w:rsid w:val="00E30CAF"/>
    <w:rsid w:val="00E4575F"/>
    <w:rsid w:val="00E47678"/>
    <w:rsid w:val="00E52597"/>
    <w:rsid w:val="00E529A1"/>
    <w:rsid w:val="00E61367"/>
    <w:rsid w:val="00E62023"/>
    <w:rsid w:val="00E72DAE"/>
    <w:rsid w:val="00EF1C1A"/>
    <w:rsid w:val="00EF353E"/>
    <w:rsid w:val="00F0107D"/>
    <w:rsid w:val="00F2049D"/>
    <w:rsid w:val="00F34925"/>
    <w:rsid w:val="00F35218"/>
    <w:rsid w:val="00F43E41"/>
    <w:rsid w:val="00F6319D"/>
    <w:rsid w:val="00F7604C"/>
    <w:rsid w:val="00F86AFB"/>
    <w:rsid w:val="00F9166E"/>
    <w:rsid w:val="00FA0A3A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F9F747"/>
  <w15:docId w15:val="{80ACE123-395A-4185-AD68-B657832CF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paragraph" w:styleId="ac">
    <w:name w:val="footer"/>
    <w:basedOn w:val="a0"/>
    <w:link w:val="ad"/>
    <w:uiPriority w:val="99"/>
    <w:unhideWhenUsed/>
    <w:rsid w:val="007B336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1"/>
    <w:link w:val="ac"/>
    <w:uiPriority w:val="99"/>
    <w:rsid w:val="007B336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1156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7731</CharactersWithSpaces>
  <SharedDoc>false</SharedDoc>
  <HLinks>
    <vt:vector size="24" baseType="variant">
      <vt:variant>
        <vt:i4>1966081</vt:i4>
      </vt:variant>
      <vt:variant>
        <vt:i4>9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2019-12-11T10:59:00Z</cp:lastPrinted>
  <dcterms:created xsi:type="dcterms:W3CDTF">2024-08-23T11:59:00Z</dcterms:created>
  <dcterms:modified xsi:type="dcterms:W3CDTF">2024-08-23T11:59:00Z</dcterms:modified>
</cp:coreProperties>
</file>