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3F763C" w:rsidRPr="003F763C" w:rsidRDefault="003F763C" w:rsidP="00155A40">
      <w:pPr>
        <w:spacing w:after="0" w:line="240" w:lineRule="auto"/>
        <w:jc w:val="right"/>
        <w:rPr>
          <w:rFonts w:ascii="Times New Roman" w:hAnsi="Times New Roman"/>
        </w:rPr>
      </w:pPr>
      <w:r w:rsidRPr="003F763C">
        <w:rPr>
          <w:rFonts w:ascii="Times New Roman" w:hAnsi="Times New Roman"/>
        </w:rPr>
        <w:t>Заместитель директора</w:t>
      </w:r>
    </w:p>
    <w:p w:rsidR="00A826A6" w:rsidRPr="003F763C" w:rsidRDefault="003F763C" w:rsidP="00155A40">
      <w:pPr>
        <w:spacing w:after="0" w:line="240" w:lineRule="auto"/>
        <w:jc w:val="right"/>
        <w:rPr>
          <w:rFonts w:ascii="Times New Roman" w:hAnsi="Times New Roman"/>
        </w:rPr>
      </w:pPr>
      <w:r w:rsidRPr="003F763C">
        <w:rPr>
          <w:rFonts w:ascii="Times New Roman" w:hAnsi="Times New Roman"/>
        </w:rPr>
        <w:t xml:space="preserve"> по снабжению и общим вопросам</w:t>
      </w:r>
    </w:p>
    <w:p w:rsidR="0013314E" w:rsidRPr="003F763C" w:rsidRDefault="00A826A6" w:rsidP="00155A40">
      <w:pPr>
        <w:spacing w:after="0" w:line="240" w:lineRule="auto"/>
        <w:jc w:val="right"/>
        <w:rPr>
          <w:rFonts w:ascii="Times New Roman" w:hAnsi="Times New Roman"/>
        </w:rPr>
      </w:pPr>
      <w:r w:rsidRPr="003F763C">
        <w:rPr>
          <w:rFonts w:ascii="Times New Roman" w:hAnsi="Times New Roman"/>
        </w:rPr>
        <w:t xml:space="preserve"> МУП «Водоканал»</w:t>
      </w:r>
    </w:p>
    <w:p w:rsidR="00A826A6" w:rsidRPr="003F763C" w:rsidRDefault="00A826A6" w:rsidP="00A826A6">
      <w:pPr>
        <w:spacing w:after="0"/>
        <w:jc w:val="right"/>
        <w:rPr>
          <w:rFonts w:ascii="Times New Roman" w:hAnsi="Times New Roman"/>
        </w:rPr>
      </w:pPr>
    </w:p>
    <w:p w:rsidR="0013314E" w:rsidRPr="00EB582A" w:rsidRDefault="0013314E" w:rsidP="00A826A6">
      <w:pPr>
        <w:spacing w:after="0"/>
        <w:jc w:val="right"/>
        <w:rPr>
          <w:rFonts w:ascii="Times New Roman" w:hAnsi="Times New Roman"/>
        </w:rPr>
      </w:pPr>
      <w:r w:rsidRPr="003F763C">
        <w:rPr>
          <w:rFonts w:ascii="Times New Roman" w:hAnsi="Times New Roman"/>
        </w:rPr>
        <w:t>_____________</w:t>
      </w:r>
      <w:r w:rsidR="00A826A6" w:rsidRPr="003F763C">
        <w:rPr>
          <w:rFonts w:ascii="Times New Roman" w:hAnsi="Times New Roman"/>
        </w:rPr>
        <w:t xml:space="preserve">А.В. </w:t>
      </w:r>
      <w:r w:rsidR="003F763C" w:rsidRPr="003F763C">
        <w:rPr>
          <w:rFonts w:ascii="Times New Roman" w:hAnsi="Times New Roman"/>
        </w:rPr>
        <w:t>Синяев</w:t>
      </w:r>
    </w:p>
    <w:p w:rsidR="0013314E" w:rsidRPr="00EB582A" w:rsidRDefault="0013314E" w:rsidP="00A826A6">
      <w:pPr>
        <w:spacing w:after="0"/>
        <w:jc w:val="right"/>
        <w:rPr>
          <w:rFonts w:ascii="Times New Roman" w:hAnsi="Times New Roman"/>
        </w:rPr>
      </w:pPr>
      <w:r w:rsidRPr="00EB582A">
        <w:rPr>
          <w:rFonts w:ascii="Times New Roman" w:hAnsi="Times New Roman"/>
        </w:rPr>
        <w:t xml:space="preserve"> «      »  _____________  20</w:t>
      </w:r>
      <w:r w:rsidR="00B85139">
        <w:rPr>
          <w:rFonts w:ascii="Times New Roman" w:hAnsi="Times New Roman"/>
        </w:rPr>
        <w:t>20</w:t>
      </w:r>
      <w:r w:rsidRPr="00EB582A">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w:t>
      </w:r>
      <w:r w:rsidR="00B85139">
        <w:rPr>
          <w:rFonts w:ascii="Times New Roman" w:hAnsi="Times New Roman"/>
          <w:b/>
          <w:sz w:val="24"/>
          <w:szCs w:val="24"/>
        </w:rPr>
        <w:t>КОНКУРС</w:t>
      </w:r>
      <w:r w:rsidR="00636D88">
        <w:rPr>
          <w:rFonts w:ascii="Times New Roman" w:hAnsi="Times New Roman"/>
          <w:b/>
          <w:sz w:val="24"/>
          <w:szCs w:val="24"/>
        </w:rPr>
        <w:t>А</w:t>
      </w:r>
      <w:r w:rsidRPr="00D65D95">
        <w:rPr>
          <w:rFonts w:ascii="Times New Roman" w:hAnsi="Times New Roman"/>
          <w:b/>
          <w:sz w:val="24"/>
          <w:szCs w:val="24"/>
        </w:rPr>
        <w:t xml:space="preserve">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Pr="00D65D95" w:rsidRDefault="00D65D95" w:rsidP="00AD02BA">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B85139" w:rsidRPr="00B85139">
        <w:rPr>
          <w:rFonts w:ascii="Times New Roman" w:hAnsi="Times New Roman"/>
          <w:b/>
          <w:sz w:val="24"/>
          <w:szCs w:val="24"/>
        </w:rPr>
        <w:t>ВЫПОЛНЕНИЕ СТРОИТЕЛЬНО-МОНТАЖНЫХ РАБОТ ПО ПРОКЛАДКЕ КАНАЛИЗАЦИОННЫХ СЕТЕЙ К ОБЪЕКТУ: "СТРОИТЕЛЬСТВО СРЕДНЕЙ ОБЩЕОБРАЗОВАТЕЛЬНОЙ ШКОЛЫ В МИКРОРАЙОНЕ 9В В Г.ЙОШКАР-ОЛЕ"</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B85139">
        <w:rPr>
          <w:rFonts w:ascii="Times New Roman" w:hAnsi="Times New Roman"/>
        </w:rPr>
        <w:t>20</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63309D" w:rsidRDefault="00363D84" w:rsidP="0063309D">
          <w:pPr>
            <w:pStyle w:val="15"/>
            <w:jc w:val="both"/>
          </w:pPr>
          <w:r w:rsidRPr="0063309D">
            <w:t>ЧАСТЬ</w:t>
          </w:r>
          <w:r w:rsidR="007118E9" w:rsidRPr="0063309D">
            <w:t xml:space="preserve"> </w:t>
          </w:r>
          <w:r w:rsidR="007118E9" w:rsidRPr="0063309D">
            <w:rPr>
              <w:lang w:val="en-US"/>
            </w:rPr>
            <w:t>I</w:t>
          </w:r>
          <w:r w:rsidR="007118E9" w:rsidRPr="0063309D">
            <w:t xml:space="preserve">. </w:t>
          </w:r>
          <w:r w:rsidR="00330910" w:rsidRPr="0063309D">
            <w:t>ПОРЯДОК ПРОВЕДЕНИЯ КОНКУРСА В ЭЛЕКТРОННОЙ ФОРМЕ, УЧАСТНИКАМИ КОТОРОГО МОГУТ БЫТЬ ТОЛЬКО СУБЪЕКТЫ МАЛОГО И СРЕДНЕГО ПРЕДПРИНИМАТЕЛЬСТВА</w:t>
          </w:r>
          <w:r w:rsidRPr="0063309D">
            <w:t xml:space="preserve"> </w:t>
          </w:r>
          <w:r w:rsidR="007118E9" w:rsidRPr="0063309D">
            <w:ptab w:relativeTo="margin" w:alignment="right" w:leader="dot"/>
          </w:r>
          <w:r w:rsidR="004409AB" w:rsidRPr="0063309D">
            <w:t>3</w:t>
          </w:r>
        </w:p>
        <w:p w:rsidR="007118E9" w:rsidRPr="0063309D" w:rsidRDefault="00363D84" w:rsidP="00363D84">
          <w:pPr>
            <w:pStyle w:val="15"/>
          </w:pPr>
          <w:r w:rsidRPr="0063309D">
            <w:t>ЧАСТЬ</w:t>
          </w:r>
          <w:r w:rsidR="007118E9" w:rsidRPr="0063309D">
            <w:t xml:space="preserve"> </w:t>
          </w:r>
          <w:r w:rsidR="007118E9" w:rsidRPr="0063309D">
            <w:rPr>
              <w:lang w:val="en-US"/>
            </w:rPr>
            <w:t>II</w:t>
          </w:r>
          <w:r w:rsidR="007118E9" w:rsidRPr="0063309D">
            <w:t>. ИНФОРМАЦИОННАЯ КАРТА</w:t>
          </w:r>
          <w:r w:rsidR="007118E9" w:rsidRPr="0063309D">
            <w:ptab w:relativeTo="margin" w:alignment="right" w:leader="dot"/>
          </w:r>
          <w:r w:rsidR="00AE7BC5" w:rsidRPr="0063309D">
            <w:t>2</w:t>
          </w:r>
          <w:r w:rsidR="0063309D" w:rsidRPr="0063309D">
            <w:t>7</w:t>
          </w:r>
        </w:p>
        <w:p w:rsidR="007118E9" w:rsidRPr="0063309D" w:rsidRDefault="00363D84" w:rsidP="007118E9">
          <w:pPr>
            <w:rPr>
              <w:rFonts w:ascii="Times New Roman" w:eastAsia="Times New Roman" w:hAnsi="Times New Roman"/>
              <w:b/>
              <w:sz w:val="24"/>
              <w:szCs w:val="24"/>
            </w:rPr>
          </w:pPr>
          <w:r w:rsidRPr="0063309D">
            <w:rPr>
              <w:rFonts w:ascii="Times New Roman" w:eastAsia="Times New Roman" w:hAnsi="Times New Roman"/>
              <w:b/>
              <w:sz w:val="24"/>
              <w:szCs w:val="24"/>
            </w:rPr>
            <w:t>ЧАСТЬ</w:t>
          </w:r>
          <w:r w:rsidR="007118E9" w:rsidRPr="0063309D">
            <w:rPr>
              <w:rFonts w:ascii="Times New Roman" w:eastAsia="Times New Roman" w:hAnsi="Times New Roman"/>
              <w:b/>
              <w:sz w:val="24"/>
              <w:szCs w:val="24"/>
            </w:rPr>
            <w:t xml:space="preserve"> </w:t>
          </w:r>
          <w:r w:rsidR="007118E9" w:rsidRPr="0063309D">
            <w:rPr>
              <w:rFonts w:ascii="Times New Roman" w:eastAsia="Times New Roman" w:hAnsi="Times New Roman"/>
              <w:b/>
              <w:sz w:val="24"/>
              <w:szCs w:val="24"/>
              <w:lang w:val="en-US"/>
            </w:rPr>
            <w:t>III</w:t>
          </w:r>
          <w:r w:rsidR="007118E9" w:rsidRPr="0063309D">
            <w:rPr>
              <w:rFonts w:ascii="Times New Roman" w:eastAsia="Times New Roman" w:hAnsi="Times New Roman"/>
              <w:b/>
              <w:sz w:val="24"/>
              <w:szCs w:val="24"/>
            </w:rPr>
            <w:t>. ТЕХНИЧЕСКОЕ ЗАДАНИЕ………………………</w:t>
          </w:r>
          <w:r w:rsidR="004409AB" w:rsidRPr="0063309D">
            <w:rPr>
              <w:rFonts w:ascii="Times New Roman" w:eastAsia="Times New Roman" w:hAnsi="Times New Roman"/>
              <w:b/>
              <w:sz w:val="24"/>
              <w:szCs w:val="24"/>
            </w:rPr>
            <w:t>…</w:t>
          </w:r>
          <w:r w:rsidR="007118E9" w:rsidRPr="0063309D">
            <w:rPr>
              <w:rFonts w:ascii="Times New Roman" w:eastAsia="Times New Roman" w:hAnsi="Times New Roman"/>
              <w:b/>
              <w:sz w:val="24"/>
              <w:szCs w:val="24"/>
            </w:rPr>
            <w:t>……………………</w:t>
          </w:r>
          <w:r w:rsidR="00065443" w:rsidRPr="0063309D">
            <w:rPr>
              <w:rFonts w:ascii="Times New Roman" w:eastAsia="Times New Roman" w:hAnsi="Times New Roman"/>
              <w:b/>
              <w:sz w:val="24"/>
              <w:szCs w:val="24"/>
            </w:rPr>
            <w:t>...</w:t>
          </w:r>
          <w:r w:rsidR="007118E9" w:rsidRPr="0063309D">
            <w:rPr>
              <w:rFonts w:ascii="Times New Roman" w:eastAsia="Times New Roman" w:hAnsi="Times New Roman"/>
              <w:b/>
              <w:sz w:val="24"/>
              <w:szCs w:val="24"/>
            </w:rPr>
            <w:t>…</w:t>
          </w:r>
          <w:r w:rsidR="00AE7BC5" w:rsidRPr="0063309D">
            <w:rPr>
              <w:rFonts w:ascii="Times New Roman" w:eastAsia="Times New Roman" w:hAnsi="Times New Roman"/>
              <w:b/>
              <w:sz w:val="24"/>
              <w:szCs w:val="24"/>
            </w:rPr>
            <w:t>..</w:t>
          </w:r>
          <w:r w:rsidR="007118E9" w:rsidRPr="0063309D">
            <w:rPr>
              <w:rFonts w:ascii="Times New Roman" w:eastAsia="Times New Roman" w:hAnsi="Times New Roman"/>
              <w:b/>
              <w:sz w:val="24"/>
              <w:szCs w:val="24"/>
            </w:rPr>
            <w:t>.</w:t>
          </w:r>
          <w:r w:rsidR="00AE7BC5" w:rsidRPr="0063309D">
            <w:rPr>
              <w:rFonts w:ascii="Times New Roman" w:eastAsia="Times New Roman" w:hAnsi="Times New Roman"/>
              <w:b/>
              <w:sz w:val="24"/>
              <w:szCs w:val="24"/>
            </w:rPr>
            <w:t>3</w:t>
          </w:r>
          <w:r w:rsidR="0063309D" w:rsidRPr="0063309D">
            <w:rPr>
              <w:rFonts w:ascii="Times New Roman" w:eastAsia="Times New Roman" w:hAnsi="Times New Roman"/>
              <w:b/>
              <w:sz w:val="24"/>
              <w:szCs w:val="24"/>
            </w:rPr>
            <w:t>4</w:t>
          </w:r>
        </w:p>
        <w:p w:rsidR="007118E9" w:rsidRPr="0063309D" w:rsidRDefault="00363D84" w:rsidP="0063309D">
          <w:pPr>
            <w:jc w:val="both"/>
            <w:rPr>
              <w:rFonts w:ascii="Times New Roman" w:hAnsi="Times New Roman"/>
              <w:b/>
              <w:sz w:val="24"/>
              <w:szCs w:val="24"/>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IV</w:t>
          </w:r>
          <w:r w:rsidR="007118E9" w:rsidRPr="0063309D">
            <w:rPr>
              <w:rFonts w:ascii="Times New Roman" w:hAnsi="Times New Roman"/>
              <w:b/>
              <w:sz w:val="24"/>
              <w:szCs w:val="24"/>
            </w:rPr>
            <w:t xml:space="preserve">. </w:t>
          </w:r>
          <w:r w:rsidR="000A17D6" w:rsidRPr="0063309D">
            <w:rPr>
              <w:rFonts w:ascii="Times New Roman" w:hAnsi="Times New Roman"/>
              <w:b/>
              <w:sz w:val="24"/>
              <w:szCs w:val="24"/>
            </w:rPr>
            <w:t>СВЕДЕНИЯ О НАЧАЛЬНОЙ (МАКСИМАЛЬНОЙ) ЦЕНЕ ЕДИНИЦЫ КАЖДОГО ТОВАРА, РАБОТЫ, УСЛУГИ……………..</w:t>
          </w:r>
          <w:r w:rsidR="004409AB" w:rsidRPr="0063309D">
            <w:rPr>
              <w:rFonts w:ascii="Times New Roman" w:hAnsi="Times New Roman"/>
              <w:b/>
              <w:sz w:val="24"/>
              <w:szCs w:val="24"/>
            </w:rPr>
            <w:t>……</w:t>
          </w:r>
          <w:r w:rsidR="007118E9" w:rsidRPr="0063309D">
            <w:rPr>
              <w:rFonts w:ascii="Times New Roman" w:hAnsi="Times New Roman"/>
              <w:b/>
              <w:sz w:val="24"/>
              <w:szCs w:val="24"/>
            </w:rPr>
            <w:t>……………</w:t>
          </w:r>
          <w:r w:rsidR="005E1ECB" w:rsidRPr="0063309D">
            <w:rPr>
              <w:rFonts w:ascii="Times New Roman" w:hAnsi="Times New Roman"/>
              <w:b/>
              <w:sz w:val="24"/>
              <w:szCs w:val="24"/>
            </w:rPr>
            <w:t>……………..</w:t>
          </w:r>
          <w:r w:rsidR="007118E9" w:rsidRPr="0063309D">
            <w:rPr>
              <w:rFonts w:ascii="Times New Roman" w:hAnsi="Times New Roman"/>
              <w:b/>
              <w:sz w:val="24"/>
              <w:szCs w:val="24"/>
            </w:rPr>
            <w:t>…</w:t>
          </w:r>
          <w:r w:rsidR="0063309D" w:rsidRPr="0063309D">
            <w:rPr>
              <w:rFonts w:ascii="Times New Roman" w:hAnsi="Times New Roman"/>
              <w:b/>
              <w:sz w:val="24"/>
              <w:szCs w:val="24"/>
            </w:rPr>
            <w:t xml:space="preserve"> 42</w:t>
          </w:r>
        </w:p>
        <w:p w:rsidR="007118E9" w:rsidRPr="0063309D" w:rsidRDefault="00363D84" w:rsidP="007118E9">
          <w:pPr>
            <w:rPr>
              <w:rFonts w:ascii="Times New Roman" w:eastAsia="Times New Roman" w:hAnsi="Times New Roman"/>
              <w:b/>
              <w:bCs/>
              <w:spacing w:val="-2"/>
              <w:sz w:val="24"/>
              <w:szCs w:val="24"/>
              <w:lang w:eastAsia="ru-RU"/>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V</w:t>
          </w:r>
          <w:r w:rsidR="007118E9" w:rsidRPr="0063309D">
            <w:rPr>
              <w:rFonts w:ascii="Times New Roman" w:hAnsi="Times New Roman"/>
              <w:b/>
              <w:sz w:val="24"/>
              <w:szCs w:val="24"/>
            </w:rPr>
            <w:t xml:space="preserve">. </w:t>
          </w:r>
          <w:r w:rsidR="007118E9" w:rsidRPr="0063309D">
            <w:rPr>
              <w:rFonts w:ascii="Times New Roman" w:eastAsia="Times New Roman" w:hAnsi="Times New Roman"/>
              <w:b/>
              <w:bCs/>
              <w:spacing w:val="-2"/>
              <w:sz w:val="24"/>
              <w:szCs w:val="24"/>
              <w:lang w:eastAsia="ru-RU"/>
            </w:rPr>
            <w:t>ОБРАЗЦЫ ФОРМ И ДОКУМЕНТОВ ДЛЯ ЗАПОЛНЕНИЯ</w:t>
          </w:r>
          <w:r w:rsidR="009D74A9" w:rsidRPr="0063309D">
            <w:rPr>
              <w:rFonts w:ascii="Times New Roman" w:eastAsia="Times New Roman" w:hAnsi="Times New Roman"/>
              <w:b/>
              <w:bCs/>
              <w:spacing w:val="-2"/>
              <w:sz w:val="24"/>
              <w:szCs w:val="24"/>
              <w:lang w:eastAsia="ru-RU"/>
            </w:rPr>
            <w:t xml:space="preserve"> УЧАСТНИКАМИ ЗАКУПКИ……………………………………………….</w:t>
          </w:r>
          <w:r w:rsidR="007118E9" w:rsidRPr="0063309D">
            <w:rPr>
              <w:rFonts w:ascii="Times New Roman" w:eastAsia="Times New Roman" w:hAnsi="Times New Roman"/>
              <w:b/>
              <w:bCs/>
              <w:spacing w:val="-2"/>
              <w:sz w:val="24"/>
              <w:szCs w:val="24"/>
              <w:lang w:eastAsia="ru-RU"/>
            </w:rPr>
            <w:t>……</w:t>
          </w:r>
          <w:r w:rsidR="004409AB" w:rsidRPr="0063309D">
            <w:rPr>
              <w:rFonts w:ascii="Times New Roman" w:eastAsia="Times New Roman" w:hAnsi="Times New Roman"/>
              <w:b/>
              <w:bCs/>
              <w:spacing w:val="-2"/>
              <w:sz w:val="24"/>
              <w:szCs w:val="24"/>
              <w:lang w:eastAsia="ru-RU"/>
            </w:rPr>
            <w:t>..</w:t>
          </w:r>
          <w:r w:rsidR="007118E9" w:rsidRPr="0063309D">
            <w:rPr>
              <w:rFonts w:ascii="Times New Roman" w:eastAsia="Times New Roman" w:hAnsi="Times New Roman"/>
              <w:b/>
              <w:bCs/>
              <w:spacing w:val="-2"/>
              <w:sz w:val="24"/>
              <w:szCs w:val="24"/>
              <w:lang w:eastAsia="ru-RU"/>
            </w:rPr>
            <w:t>………</w:t>
          </w:r>
          <w:r w:rsidR="00AE7BC5" w:rsidRPr="0063309D">
            <w:rPr>
              <w:rFonts w:ascii="Times New Roman" w:eastAsia="Times New Roman" w:hAnsi="Times New Roman"/>
              <w:b/>
              <w:bCs/>
              <w:spacing w:val="-2"/>
              <w:sz w:val="24"/>
              <w:szCs w:val="24"/>
              <w:lang w:eastAsia="ru-RU"/>
            </w:rPr>
            <w:t>...</w:t>
          </w:r>
          <w:r w:rsidR="007118E9" w:rsidRPr="0063309D">
            <w:rPr>
              <w:rFonts w:ascii="Times New Roman" w:eastAsia="Times New Roman" w:hAnsi="Times New Roman"/>
              <w:b/>
              <w:bCs/>
              <w:spacing w:val="-2"/>
              <w:sz w:val="24"/>
              <w:szCs w:val="24"/>
              <w:lang w:eastAsia="ru-RU"/>
            </w:rPr>
            <w:t>…</w:t>
          </w:r>
          <w:r w:rsidR="004409AB" w:rsidRPr="0063309D">
            <w:rPr>
              <w:rFonts w:ascii="Times New Roman" w:eastAsia="Times New Roman" w:hAnsi="Times New Roman"/>
              <w:b/>
              <w:bCs/>
              <w:spacing w:val="-2"/>
              <w:sz w:val="24"/>
              <w:szCs w:val="24"/>
              <w:lang w:eastAsia="ru-RU"/>
            </w:rPr>
            <w:t>.</w:t>
          </w:r>
          <w:r w:rsidR="0063309D" w:rsidRPr="0063309D">
            <w:rPr>
              <w:rFonts w:ascii="Times New Roman" w:eastAsia="Times New Roman" w:hAnsi="Times New Roman"/>
              <w:b/>
              <w:bCs/>
              <w:spacing w:val="-2"/>
              <w:sz w:val="24"/>
              <w:szCs w:val="24"/>
              <w:lang w:eastAsia="ru-RU"/>
            </w:rPr>
            <w:t>43</w:t>
          </w:r>
        </w:p>
        <w:p w:rsidR="007118E9" w:rsidRPr="008B4EC7" w:rsidRDefault="00363D84" w:rsidP="007118E9">
          <w:pPr>
            <w:spacing w:after="160" w:line="259" w:lineRule="auto"/>
            <w:rPr>
              <w:rFonts w:ascii="Times New Roman" w:hAnsi="Times New Roman"/>
              <w:b/>
              <w:bCs/>
              <w:sz w:val="24"/>
              <w:szCs w:val="24"/>
            </w:rPr>
          </w:pPr>
          <w:r w:rsidRPr="0063309D">
            <w:rPr>
              <w:rFonts w:ascii="Times New Roman" w:hAnsi="Times New Roman"/>
              <w:b/>
              <w:sz w:val="24"/>
              <w:szCs w:val="24"/>
            </w:rPr>
            <w:t>ЧАСТЬ</w:t>
          </w:r>
          <w:r w:rsidR="007118E9" w:rsidRPr="0063309D">
            <w:rPr>
              <w:rFonts w:ascii="Times New Roman" w:hAnsi="Times New Roman"/>
              <w:b/>
              <w:sz w:val="24"/>
              <w:szCs w:val="24"/>
            </w:rPr>
            <w:t xml:space="preserve"> </w:t>
          </w:r>
          <w:r w:rsidR="007118E9" w:rsidRPr="0063309D">
            <w:rPr>
              <w:rFonts w:ascii="Times New Roman" w:hAnsi="Times New Roman"/>
              <w:b/>
              <w:sz w:val="24"/>
              <w:szCs w:val="24"/>
              <w:lang w:val="en-US"/>
            </w:rPr>
            <w:t>VI</w:t>
          </w:r>
          <w:r w:rsidR="007118E9" w:rsidRPr="0063309D">
            <w:rPr>
              <w:rFonts w:ascii="Times New Roman" w:hAnsi="Times New Roman"/>
              <w:b/>
              <w:sz w:val="24"/>
              <w:szCs w:val="24"/>
            </w:rPr>
            <w:t xml:space="preserve">. </w:t>
          </w:r>
          <w:r w:rsidR="007118E9" w:rsidRPr="0063309D">
            <w:rPr>
              <w:rFonts w:ascii="Times New Roman" w:hAnsi="Times New Roman"/>
              <w:b/>
              <w:bCs/>
              <w:sz w:val="24"/>
              <w:szCs w:val="24"/>
            </w:rPr>
            <w:t>ПРОЕКТ ДОГОВОРА……………………………………………………………</w:t>
          </w:r>
          <w:r w:rsidR="00AE7BC5" w:rsidRPr="0063309D">
            <w:rPr>
              <w:rFonts w:ascii="Times New Roman" w:hAnsi="Times New Roman"/>
              <w:b/>
              <w:bCs/>
              <w:sz w:val="24"/>
              <w:szCs w:val="24"/>
            </w:rPr>
            <w:t>.</w:t>
          </w:r>
          <w:r w:rsidR="0063309D">
            <w:rPr>
              <w:rFonts w:ascii="Times New Roman" w:hAnsi="Times New Roman"/>
              <w:b/>
              <w:bCs/>
              <w:sz w:val="24"/>
              <w:szCs w:val="24"/>
            </w:rPr>
            <w:t>51</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9F7FD8"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B85139">
        <w:rPr>
          <w:rFonts w:ascii="Times New Roman" w:hAnsi="Times New Roman"/>
          <w:sz w:val="24"/>
          <w:szCs w:val="24"/>
        </w:rPr>
        <w:t>КОНКУРСА</w:t>
      </w:r>
      <w:r>
        <w:rPr>
          <w:rFonts w:ascii="Times New Roman" w:hAnsi="Times New Roman"/>
          <w:sz w:val="24"/>
          <w:szCs w:val="24"/>
        </w:rPr>
        <w:t xml:space="preserve">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D42A40">
        <w:rPr>
          <w:rFonts w:ascii="Times New Roman" w:hAnsi="Times New Roman"/>
          <w:b/>
        </w:rPr>
        <w:t>КОНКУРСА</w:t>
      </w:r>
      <w:r w:rsidRPr="00856838">
        <w:rPr>
          <w:rFonts w:ascii="Times New Roman" w:hAnsi="Times New Roman"/>
          <w:b/>
        </w:rPr>
        <w:t xml:space="preserve">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B85139" w:rsidRDefault="00B85139" w:rsidP="00E22B49">
      <w:pPr>
        <w:spacing w:after="0" w:line="240" w:lineRule="auto"/>
        <w:ind w:firstLine="709"/>
        <w:rPr>
          <w:rFonts w:ascii="Times New Roman" w:hAnsi="Times New Roman"/>
          <w:b/>
        </w:rPr>
      </w:pPr>
      <w:r w:rsidRPr="00B85139">
        <w:rPr>
          <w:rFonts w:ascii="Times New Roman" w:hAnsi="Times New Roman"/>
          <w:b/>
          <w:iCs/>
        </w:rPr>
        <w:t xml:space="preserve">Заказчик </w:t>
      </w:r>
      <w:r w:rsidRPr="00B85139">
        <w:rPr>
          <w:rFonts w:ascii="Times New Roman" w:hAnsi="Times New Roman"/>
          <w:iCs/>
        </w:rPr>
        <w:t xml:space="preserve">— юридическое лицо, </w:t>
      </w:r>
      <w:r w:rsidRPr="00B85139">
        <w:rPr>
          <w:rFonts w:ascii="Times New Roman" w:hAnsi="Times New Roman"/>
          <w:bCs/>
        </w:rPr>
        <w:t>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B85139">
        <w:rPr>
          <w:rFonts w:ascii="Times New Roman" w:hAnsi="Times New Roman"/>
        </w:rPr>
        <w:t>.</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00D42A40" w:rsidRPr="00D42A40">
        <w:rPr>
          <w:rFonts w:ascii="Times New Roman" w:hAnsi="Times New Roman"/>
        </w:rPr>
        <w:t>совокупность информации, содержащейся в</w:t>
      </w:r>
      <w:r w:rsidR="00D42A40" w:rsidRPr="00D42A40">
        <w:rPr>
          <w:rFonts w:ascii="Times New Roman" w:hAnsi="Times New Roman"/>
          <w:lang w:val="en-US"/>
        </w:rPr>
        <w:t> </w:t>
      </w:r>
      <w:r w:rsidR="00D42A40" w:rsidRPr="00D42A40">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00D42A40" w:rsidRPr="00D42A40">
        <w:rPr>
          <w:rFonts w:ascii="Times New Roman" w:hAnsi="Times New Roman"/>
          <w:lang w:val="en-US"/>
        </w:rPr>
        <w:t> </w:t>
      </w:r>
      <w:r w:rsidR="00D42A40" w:rsidRPr="00D42A40">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Default="00D42A40" w:rsidP="00893A4A">
      <w:pPr>
        <w:spacing w:after="0" w:line="240" w:lineRule="auto"/>
        <w:ind w:firstLine="709"/>
        <w:jc w:val="both"/>
        <w:rPr>
          <w:rFonts w:ascii="Times New Roman" w:hAnsi="Times New Roman"/>
        </w:rPr>
      </w:pPr>
      <w:r w:rsidRPr="00D42A40">
        <w:rPr>
          <w:rFonts w:ascii="Times New Roman" w:hAnsi="Times New Roman"/>
          <w:b/>
        </w:rPr>
        <w:t xml:space="preserve">Закупка в электронной форме </w:t>
      </w:r>
      <w:r w:rsidRPr="00D42A40">
        <w:rPr>
          <w:rFonts w:ascii="Times New Roman" w:hAnsi="Times New Roman"/>
        </w:rPr>
        <w:t>— способ закупки, осуществляемый на электронной торговой площадке.</w:t>
      </w:r>
    </w:p>
    <w:p w:rsidR="00D42A40" w:rsidRPr="00D42A40" w:rsidRDefault="00D42A40" w:rsidP="00893A4A">
      <w:pPr>
        <w:spacing w:after="0" w:line="240" w:lineRule="auto"/>
        <w:ind w:firstLine="709"/>
        <w:jc w:val="both"/>
        <w:rPr>
          <w:rFonts w:ascii="Times New Roman" w:hAnsi="Times New Roman"/>
        </w:rPr>
      </w:pPr>
      <w:r w:rsidRPr="00D42A40">
        <w:rPr>
          <w:rFonts w:ascii="Times New Roman" w:hAnsi="Times New Roman"/>
          <w:b/>
        </w:rPr>
        <w:t>Конкурс</w:t>
      </w:r>
      <w:r w:rsidRPr="00D42A40">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lastRenderedPageBreak/>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1731AA"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1731AA" w:rsidRPr="001731AA">
        <w:rPr>
          <w:rFonts w:ascii="Times New Roman" w:hAnsi="Times New Roman"/>
        </w:rPr>
        <w:t xml:space="preserve">Проведение </w:t>
      </w:r>
      <w:r w:rsidR="001731AA">
        <w:rPr>
          <w:rFonts w:ascii="Times New Roman" w:hAnsi="Times New Roman"/>
        </w:rPr>
        <w:t>конкурса</w:t>
      </w:r>
      <w:r w:rsidR="001731AA" w:rsidRPr="00603056">
        <w:rPr>
          <w:rFonts w:ascii="Times New Roman" w:hAnsi="Times New Roman"/>
        </w:rPr>
        <w:t xml:space="preserve"> в электронной форме</w:t>
      </w:r>
      <w:r w:rsidR="001731AA" w:rsidRPr="001731AA">
        <w:rPr>
          <w:rFonts w:ascii="Times New Roman" w:hAnsi="Times New Roman"/>
        </w:rPr>
        <w:t xml:space="preserve">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w:t>
      </w:r>
      <w:r w:rsidR="001731AA">
        <w:rPr>
          <w:rFonts w:ascii="Times New Roman" w:hAnsi="Times New Roman"/>
        </w:rPr>
        <w:t>.</w:t>
      </w:r>
    </w:p>
    <w:p w:rsidR="00603056" w:rsidRPr="00603056" w:rsidRDefault="001731AA" w:rsidP="00603056">
      <w:pPr>
        <w:spacing w:after="0" w:line="240" w:lineRule="auto"/>
        <w:ind w:firstLine="709"/>
        <w:jc w:val="both"/>
        <w:rPr>
          <w:rFonts w:ascii="Times New Roman" w:hAnsi="Times New Roman"/>
        </w:rPr>
      </w:pPr>
      <w:r>
        <w:rPr>
          <w:rFonts w:ascii="Times New Roman" w:hAnsi="Times New Roman"/>
        </w:rPr>
        <w:t xml:space="preserve">1.2.2. </w:t>
      </w:r>
      <w:r w:rsidR="00603056" w:rsidRPr="00603056">
        <w:rPr>
          <w:rFonts w:ascii="Times New Roman" w:hAnsi="Times New Roman"/>
        </w:rPr>
        <w:t xml:space="preserve">Настоящая документация </w:t>
      </w:r>
      <w:r w:rsidR="00D42A40">
        <w:rPr>
          <w:rFonts w:ascii="Times New Roman" w:hAnsi="Times New Roman"/>
        </w:rPr>
        <w:t>конкурса</w:t>
      </w:r>
      <w:r w:rsidR="00603056" w:rsidRPr="00603056">
        <w:rPr>
          <w:rFonts w:ascii="Times New Roman" w:hAnsi="Times New Roman"/>
        </w:rPr>
        <w:t xml:space="preserve"> в электронной форме</w:t>
      </w:r>
      <w:r w:rsidR="00D42A40">
        <w:rPr>
          <w:rFonts w:ascii="Times New Roman" w:hAnsi="Times New Roman"/>
        </w:rPr>
        <w:t xml:space="preserve">, </w:t>
      </w:r>
      <w:r w:rsidR="00D42A40" w:rsidRPr="00D42A40">
        <w:rPr>
          <w:rFonts w:ascii="Times New Roman" w:hAnsi="Times New Roman"/>
        </w:rPr>
        <w:t>участниками которого могут быть только субъекты малого и среднего предпринимательства</w:t>
      </w:r>
      <w:r w:rsidR="00603056" w:rsidRPr="00603056">
        <w:rPr>
          <w:rFonts w:ascii="Times New Roman" w:hAnsi="Times New Roman"/>
        </w:rPr>
        <w:t xml:space="preserve">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w:t>
      </w:r>
      <w:r w:rsidR="001731AA">
        <w:rPr>
          <w:rFonts w:ascii="Times New Roman" w:hAnsi="Times New Roman"/>
        </w:rPr>
        <w:t>3</w:t>
      </w:r>
      <w:r w:rsidRPr="00603056">
        <w:rPr>
          <w:rFonts w:ascii="Times New Roman" w:hAnsi="Times New Roman"/>
        </w:rPr>
        <w:t xml:space="preserve">. Публикация извещения и документации </w:t>
      </w:r>
      <w:r w:rsidR="00D42A40">
        <w:rPr>
          <w:rFonts w:ascii="Times New Roman" w:hAnsi="Times New Roman"/>
        </w:rPr>
        <w:t>конкурса</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торговой площадке</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684D31" w:rsidRPr="00684D31" w:rsidRDefault="00A63CFA" w:rsidP="00684D31">
      <w:pPr>
        <w:spacing w:after="0" w:line="240" w:lineRule="auto"/>
        <w:ind w:firstLine="709"/>
        <w:jc w:val="both"/>
        <w:rPr>
          <w:rFonts w:ascii="Times New Roman" w:hAnsi="Times New Roman"/>
        </w:rPr>
      </w:pPr>
      <w:r w:rsidRPr="00684D31">
        <w:rPr>
          <w:rFonts w:ascii="Times New Roman" w:hAnsi="Times New Roman"/>
        </w:rPr>
        <w:t>1.2.</w:t>
      </w:r>
      <w:r w:rsidR="001731AA">
        <w:rPr>
          <w:rFonts w:ascii="Times New Roman" w:hAnsi="Times New Roman"/>
        </w:rPr>
        <w:t>4</w:t>
      </w:r>
      <w:r w:rsidRPr="00684D31">
        <w:rPr>
          <w:rFonts w:ascii="Times New Roman" w:hAnsi="Times New Roman"/>
        </w:rPr>
        <w:t xml:space="preserve">. </w:t>
      </w:r>
      <w:r w:rsidR="00AF3879" w:rsidRPr="00684D31">
        <w:rPr>
          <w:rFonts w:ascii="Times New Roman" w:hAnsi="Times New Roman"/>
        </w:rPr>
        <w:t xml:space="preserve">Извещение и документация </w:t>
      </w:r>
      <w:r w:rsidR="00684D31">
        <w:rPr>
          <w:rFonts w:ascii="Times New Roman" w:hAnsi="Times New Roman"/>
        </w:rPr>
        <w:t>конкурса</w:t>
      </w:r>
      <w:r w:rsidR="00684D31" w:rsidRPr="00603056">
        <w:rPr>
          <w:rFonts w:ascii="Times New Roman" w:hAnsi="Times New Roman"/>
        </w:rPr>
        <w:t xml:space="preserve"> в электронной форме</w:t>
      </w:r>
      <w:r w:rsidR="00684D31">
        <w:rPr>
          <w:rFonts w:ascii="Times New Roman" w:hAnsi="Times New Roman"/>
        </w:rPr>
        <w:t xml:space="preserve">, </w:t>
      </w:r>
      <w:r w:rsidR="00684D31" w:rsidRPr="00D42A40">
        <w:rPr>
          <w:rFonts w:ascii="Times New Roman" w:hAnsi="Times New Roman"/>
        </w:rPr>
        <w:t>участниками которого могут быть только субъекты малого и среднего предпринимательства</w:t>
      </w:r>
      <w:r w:rsidR="00AF3879" w:rsidRPr="00684D31">
        <w:rPr>
          <w:rFonts w:ascii="Times New Roman" w:hAnsi="Times New Roman"/>
        </w:rPr>
        <w:t xml:space="preserve"> размещается Заказчиком в единой информационной системе и на электронной площадке</w:t>
      </w:r>
      <w:r w:rsidR="00684D31" w:rsidRPr="00684D31">
        <w:rPr>
          <w:rFonts w:ascii="Times New Roman" w:hAnsi="Times New Roman"/>
        </w:rPr>
        <w:t>:</w:t>
      </w:r>
    </w:p>
    <w:p w:rsidR="00684D31" w:rsidRPr="00684D31" w:rsidRDefault="00684D31" w:rsidP="00684D31">
      <w:pPr>
        <w:spacing w:after="0" w:line="240" w:lineRule="auto"/>
        <w:ind w:firstLine="709"/>
        <w:rPr>
          <w:rFonts w:ascii="Times New Roman" w:hAnsi="Times New Roman"/>
        </w:rPr>
      </w:pPr>
      <w:r w:rsidRPr="00684D31">
        <w:rPr>
          <w:rFonts w:ascii="Times New Roman" w:hAnsi="Times New Roman"/>
        </w:rPr>
        <w:t>а)</w:t>
      </w:r>
      <w:r w:rsidR="00AF3879" w:rsidRPr="00684D31">
        <w:rPr>
          <w:rFonts w:ascii="Times New Roman" w:hAnsi="Times New Roman"/>
        </w:rPr>
        <w:t xml:space="preserve"> </w:t>
      </w:r>
      <w:r w:rsidRPr="00684D31">
        <w:rPr>
          <w:rFonts w:ascii="Times New Roman" w:hAnsi="Times New Roman"/>
        </w:rPr>
        <w:t>не менее чем за 7 (семь) дней до даты окончания срока подачи заявок на участие в таком конкурсе в случае, если начальная (максимальная) цена договора не превышает тридцати миллионов рублей;</w:t>
      </w:r>
    </w:p>
    <w:p w:rsidR="00AF3879" w:rsidRDefault="00684D31" w:rsidP="00684D31">
      <w:pPr>
        <w:spacing w:after="0" w:line="240" w:lineRule="auto"/>
        <w:ind w:firstLine="709"/>
        <w:jc w:val="both"/>
        <w:rPr>
          <w:rFonts w:ascii="Times New Roman" w:hAnsi="Times New Roman"/>
        </w:rPr>
      </w:pPr>
      <w:r w:rsidRPr="00684D31">
        <w:rPr>
          <w:rFonts w:ascii="Times New Roman" w:hAnsi="Times New Roman"/>
        </w:rPr>
        <w:t>б) не менее чем за 15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AF3879" w:rsidRDefault="00A02A67" w:rsidP="00684D31">
      <w:pPr>
        <w:spacing w:after="0" w:line="240" w:lineRule="auto"/>
        <w:ind w:firstLine="709"/>
        <w:jc w:val="both"/>
        <w:rPr>
          <w:rFonts w:ascii="Times New Roman" w:hAnsi="Times New Roman"/>
        </w:rPr>
      </w:pPr>
      <w:r>
        <w:rPr>
          <w:rFonts w:ascii="Times New Roman" w:hAnsi="Times New Roman"/>
        </w:rPr>
        <w:t>1.2.</w:t>
      </w:r>
      <w:r w:rsidR="001731AA">
        <w:rPr>
          <w:rFonts w:ascii="Times New Roman" w:hAnsi="Times New Roman"/>
        </w:rPr>
        <w:t>5</w:t>
      </w:r>
      <w:r>
        <w:rPr>
          <w:rFonts w:ascii="Times New Roman" w:hAnsi="Times New Roman"/>
        </w:rPr>
        <w:t xml:space="preserve">. </w:t>
      </w:r>
      <w:r w:rsidR="00AF3879" w:rsidRPr="00AF3879">
        <w:rPr>
          <w:rFonts w:ascii="Times New Roman" w:hAnsi="Times New Roman"/>
        </w:rPr>
        <w:t xml:space="preserve">Извещение </w:t>
      </w:r>
      <w:r w:rsidR="00684D31" w:rsidRPr="00684D31">
        <w:rPr>
          <w:rFonts w:ascii="Times New Roman" w:hAnsi="Times New Roman"/>
        </w:rPr>
        <w:t>конкурса в электронной форме, участниками которого могут быть только субъекты малого и среднего предпринимательства</w:t>
      </w:r>
      <w:r w:rsidR="00AF3879" w:rsidRPr="00AF3879">
        <w:rPr>
          <w:rFonts w:ascii="Times New Roman" w:hAnsi="Times New Roman"/>
        </w:rPr>
        <w:t xml:space="preserve"> является неотъемлемой частью документации о закупке. Сведения, содержащиеся в извещении о </w:t>
      </w:r>
      <w:r w:rsidR="00684D31">
        <w:rPr>
          <w:rFonts w:ascii="Times New Roman" w:hAnsi="Times New Roman"/>
        </w:rPr>
        <w:t>закупке</w:t>
      </w:r>
      <w:r w:rsidR="00AF3879" w:rsidRPr="00AF3879">
        <w:rPr>
          <w:rFonts w:ascii="Times New Roman" w:hAnsi="Times New Roman"/>
        </w:rPr>
        <w:t>,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731AA">
        <w:rPr>
          <w:rFonts w:ascii="Times New Roman" w:hAnsi="Times New Roman"/>
        </w:rPr>
        <w:t>6</w:t>
      </w:r>
      <w:r>
        <w:rPr>
          <w:rFonts w:ascii="Times New Roman" w:hAnsi="Times New Roman"/>
        </w:rPr>
        <w:t xml:space="preserve">. </w:t>
      </w:r>
      <w:r w:rsidR="0076400C" w:rsidRPr="0076400C">
        <w:rPr>
          <w:rFonts w:ascii="Times New Roman" w:hAnsi="Times New Roman"/>
        </w:rPr>
        <w:t xml:space="preserve">Участнику </w:t>
      </w:r>
      <w:r w:rsidR="00684D31">
        <w:rPr>
          <w:rFonts w:ascii="Times New Roman" w:hAnsi="Times New Roman"/>
        </w:rPr>
        <w:t>конкурса</w:t>
      </w:r>
      <w:r w:rsidR="00684D31" w:rsidRPr="00603056">
        <w:rPr>
          <w:rFonts w:ascii="Times New Roman" w:hAnsi="Times New Roman"/>
        </w:rPr>
        <w:t xml:space="preserve"> в электронной форме</w:t>
      </w:r>
      <w:r w:rsidR="00684D31">
        <w:rPr>
          <w:rFonts w:ascii="Times New Roman" w:hAnsi="Times New Roman"/>
        </w:rPr>
        <w:t xml:space="preserve">, </w:t>
      </w:r>
      <w:r w:rsidR="00684D31" w:rsidRPr="00D42A40">
        <w:rPr>
          <w:rFonts w:ascii="Times New Roman" w:hAnsi="Times New Roman"/>
        </w:rPr>
        <w:t>участниками которого могут быть только субъекты малого и среднего предпринимательства</w:t>
      </w:r>
      <w:r w:rsidR="0076400C" w:rsidRPr="0076400C">
        <w:rPr>
          <w:rFonts w:ascii="Times New Roman" w:hAnsi="Times New Roman"/>
        </w:rPr>
        <w:t xml:space="preserve"> (далее — </w:t>
      </w:r>
      <w:r w:rsidR="00707C44">
        <w:rPr>
          <w:rFonts w:ascii="Times New Roman" w:hAnsi="Times New Roman"/>
        </w:rPr>
        <w:t>участник закупки</w:t>
      </w:r>
      <w:r w:rsidR="0076400C" w:rsidRPr="0076400C">
        <w:rPr>
          <w:rFonts w:ascii="Times New Roman" w:hAnsi="Times New Roman"/>
        </w:rPr>
        <w:t xml:space="preserve">) для участия в </w:t>
      </w:r>
      <w:r w:rsidR="00684D31" w:rsidRPr="00684D31">
        <w:rPr>
          <w:rFonts w:ascii="Times New Roman" w:hAnsi="Times New Roman"/>
        </w:rPr>
        <w:t>конкурс</w:t>
      </w:r>
      <w:r w:rsidR="00684D31">
        <w:rPr>
          <w:rFonts w:ascii="Times New Roman" w:hAnsi="Times New Roman"/>
        </w:rPr>
        <w:t>е</w:t>
      </w:r>
      <w:r w:rsidR="00684D31" w:rsidRPr="00684D31">
        <w:rPr>
          <w:rFonts w:ascii="Times New Roman" w:hAnsi="Times New Roman"/>
        </w:rPr>
        <w:t xml:space="preserve"> в электронной форме, участниками которого могут быть только субъекты малого и среднего предпринимательства</w:t>
      </w:r>
      <w:r w:rsidR="00684D31">
        <w:rPr>
          <w:rFonts w:ascii="Times New Roman" w:hAnsi="Times New Roman"/>
        </w:rPr>
        <w:t xml:space="preserve"> (далее конкурс в электронной форме)</w:t>
      </w:r>
      <w:r w:rsidR="0076400C" w:rsidRPr="0076400C">
        <w:rPr>
          <w:rFonts w:ascii="Times New Roman" w:hAnsi="Times New Roman"/>
        </w:rPr>
        <w:t xml:space="preserve"> необходимо получить аккредитацию на электронной площадке в порядке, установленном оператором электронной площадки.</w:t>
      </w:r>
    </w:p>
    <w:p w:rsidR="0076400C" w:rsidRPr="0076400C" w:rsidRDefault="00274D1A" w:rsidP="0076400C">
      <w:pPr>
        <w:spacing w:after="0" w:line="240" w:lineRule="auto"/>
        <w:ind w:firstLine="709"/>
        <w:jc w:val="both"/>
        <w:rPr>
          <w:rFonts w:ascii="Times New Roman" w:hAnsi="Times New Roman"/>
        </w:rPr>
      </w:pPr>
      <w:r>
        <w:rPr>
          <w:rFonts w:ascii="Times New Roman" w:hAnsi="Times New Roman"/>
        </w:rPr>
        <w:t xml:space="preserve">1.2.7. </w:t>
      </w:r>
      <w:r w:rsidR="0076400C" w:rsidRPr="0076400C">
        <w:rPr>
          <w:rFonts w:ascii="Times New Roman" w:hAnsi="Times New Roman"/>
        </w:rPr>
        <w:t xml:space="preserve">Обмен между участником </w:t>
      </w:r>
      <w:r w:rsidR="00684D31">
        <w:rPr>
          <w:rFonts w:ascii="Times New Roman" w:hAnsi="Times New Roman"/>
        </w:rPr>
        <w:t>закупки</w:t>
      </w:r>
      <w:r w:rsidR="0076400C" w:rsidRPr="0076400C">
        <w:rPr>
          <w:rFonts w:ascii="Times New Roman" w:hAnsi="Times New Roman"/>
        </w:rPr>
        <w:t xml:space="preserve">, Заказчиком и оператором электронной площадки информацией, связанной с получением аккредитации на электронной площадке, осуществлением </w:t>
      </w:r>
      <w:r w:rsidR="007C41D2">
        <w:rPr>
          <w:rFonts w:ascii="Times New Roman" w:hAnsi="Times New Roman"/>
        </w:rPr>
        <w:t>конкурса</w:t>
      </w:r>
      <w:r w:rsidR="0076400C" w:rsidRPr="0076400C">
        <w:rPr>
          <w:rFonts w:ascii="Times New Roman" w:hAnsi="Times New Roman"/>
        </w:rPr>
        <w:t xml:space="preserve"> в электронной форме, осуществляется на электронной площадке в форме электронных документов.</w:t>
      </w:r>
    </w:p>
    <w:p w:rsidR="0076400C" w:rsidRPr="00EB582A" w:rsidRDefault="00274D1A" w:rsidP="0076400C">
      <w:pPr>
        <w:spacing w:after="0" w:line="240" w:lineRule="auto"/>
        <w:ind w:firstLine="709"/>
        <w:jc w:val="both"/>
        <w:rPr>
          <w:rFonts w:ascii="Times New Roman" w:hAnsi="Times New Roman"/>
        </w:rPr>
      </w:pPr>
      <w:r>
        <w:rPr>
          <w:rFonts w:ascii="Times New Roman" w:hAnsi="Times New Roman"/>
        </w:rPr>
        <w:t xml:space="preserve">1.2.8. </w:t>
      </w:r>
      <w:r w:rsidR="0076400C" w:rsidRPr="0076400C">
        <w:rPr>
          <w:rFonts w:ascii="Times New Roman" w:hAnsi="Times New Roman"/>
        </w:rPr>
        <w:t xml:space="preserve">Электронные документы участника </w:t>
      </w:r>
      <w:r w:rsidR="007C41D2">
        <w:rPr>
          <w:rFonts w:ascii="Times New Roman" w:hAnsi="Times New Roman"/>
        </w:rPr>
        <w:t>закупки</w:t>
      </w:r>
      <w:r w:rsidR="0076400C" w:rsidRPr="0076400C">
        <w:rPr>
          <w:rFonts w:ascii="Times New Roman" w:hAnsi="Times New Roman"/>
        </w:rPr>
        <w:t xml:space="preserve">,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w:t>
      </w:r>
      <w:r w:rsidR="007C41D2">
        <w:rPr>
          <w:rFonts w:ascii="Times New Roman" w:hAnsi="Times New Roman"/>
        </w:rPr>
        <w:t>конкурса</w:t>
      </w:r>
      <w:r w:rsidR="0076400C" w:rsidRPr="0076400C">
        <w:rPr>
          <w:rFonts w:ascii="Times New Roman" w:hAnsi="Times New Roman"/>
        </w:rPr>
        <w:t xml:space="preserve"> в электронной форме, Заказчика, оператора электронной площадки.</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lastRenderedPageBreak/>
        <w:t>1.</w:t>
      </w:r>
      <w:r w:rsidR="00886ACE">
        <w:rPr>
          <w:rFonts w:ascii="Times New Roman" w:hAnsi="Times New Roman"/>
        </w:rPr>
        <w:t>2</w:t>
      </w:r>
      <w:r w:rsidRPr="00EB582A">
        <w:rPr>
          <w:rFonts w:ascii="Times New Roman" w:hAnsi="Times New Roman"/>
        </w:rPr>
        <w:t>.</w:t>
      </w:r>
      <w:r w:rsidR="00843DE7">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531F45">
        <w:rPr>
          <w:rFonts w:ascii="Times New Roman" w:hAnsi="Times New Roman"/>
        </w:rPr>
        <w:t>о закупке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531F45">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531F45">
        <w:rPr>
          <w:rFonts w:ascii="Times New Roman" w:hAnsi="Times New Roman"/>
        </w:rPr>
        <w:t>закупки</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531F45">
        <w:rPr>
          <w:rFonts w:ascii="Times New Roman" w:hAnsi="Times New Roman"/>
        </w:rPr>
        <w:t>конкурса</w:t>
      </w:r>
      <w:r w:rsidRPr="00EB582A">
        <w:rPr>
          <w:rFonts w:ascii="Times New Roman" w:hAnsi="Times New Roman"/>
        </w:rPr>
        <w:t xml:space="preserve">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531F45">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531F45">
        <w:rPr>
          <w:rFonts w:ascii="Times New Roman" w:hAnsi="Times New Roman"/>
        </w:rPr>
        <w:t>конкурса</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531F45" w:rsidRPr="00531F45">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 xml:space="preserve">РАЗДЕЛ 2. ОБЩИЙ ПОРЯДОК ПРОВЕДЕНИЯ </w:t>
      </w:r>
      <w:r w:rsidR="00655EE2">
        <w:rPr>
          <w:rFonts w:ascii="Times New Roman" w:hAnsi="Times New Roman"/>
          <w:b/>
        </w:rPr>
        <w:t>КОНКУРСА</w:t>
      </w:r>
      <w:r w:rsidRPr="00856838">
        <w:rPr>
          <w:rFonts w:ascii="Times New Roman" w:hAnsi="Times New Roman"/>
          <w:b/>
        </w:rPr>
        <w:t xml:space="preserve">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8D1F68"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w:t>
      </w:r>
      <w:r w:rsidR="008D1F68" w:rsidRPr="008D1F68">
        <w:rPr>
          <w:rFonts w:ascii="Times New Roman" w:hAnsi="Times New Roman"/>
        </w:rPr>
        <w:t>Документация о закупке в форме электронного документа находится в открытом доступе с момента размещения извещения об осуществлении закупки в ЕИС</w:t>
      </w:r>
      <w:r w:rsidR="008D1F68">
        <w:rPr>
          <w:rFonts w:ascii="Times New Roman" w:hAnsi="Times New Roman"/>
        </w:rPr>
        <w:t xml:space="preserve">, </w:t>
      </w:r>
      <w:r w:rsidR="008D1F68" w:rsidRPr="008D1F68">
        <w:rPr>
          <w:rFonts w:ascii="Times New Roman" w:hAnsi="Times New Roman"/>
        </w:rPr>
        <w:t xml:space="preserve">на </w:t>
      </w:r>
      <w:r w:rsidR="008D1F68">
        <w:rPr>
          <w:rFonts w:ascii="Times New Roman" w:hAnsi="Times New Roman"/>
        </w:rPr>
        <w:t xml:space="preserve">сайте </w:t>
      </w:r>
      <w:r w:rsidR="008D1F68" w:rsidRPr="008D1F68">
        <w:rPr>
          <w:rFonts w:ascii="Times New Roman" w:hAnsi="Times New Roman"/>
        </w:rPr>
        <w:t>электронной торговой площадк</w:t>
      </w:r>
      <w:r w:rsidR="008D1F68">
        <w:rPr>
          <w:rFonts w:ascii="Times New Roman" w:hAnsi="Times New Roman"/>
        </w:rPr>
        <w:t>и</w:t>
      </w:r>
      <w:r w:rsidR="008D1F68" w:rsidRPr="008D1F68">
        <w:rPr>
          <w:rFonts w:ascii="Times New Roman" w:hAnsi="Times New Roman"/>
        </w:rPr>
        <w:t xml:space="preserve"> ООО "РТС-тендер" и на официальном сайте МУП «Водоканал».</w:t>
      </w:r>
    </w:p>
    <w:p w:rsidR="00A02A67" w:rsidRDefault="00A02A67" w:rsidP="00253D16">
      <w:pPr>
        <w:spacing w:after="0" w:line="240" w:lineRule="auto"/>
        <w:ind w:firstLine="709"/>
        <w:jc w:val="both"/>
        <w:rPr>
          <w:rFonts w:ascii="Times New Roman" w:hAnsi="Times New Roman"/>
        </w:rPr>
      </w:pPr>
      <w:r w:rsidRPr="00886ACE">
        <w:rPr>
          <w:rFonts w:ascii="Times New Roman" w:hAnsi="Times New Roman"/>
        </w:rPr>
        <w:t xml:space="preserve">Извещение и документация о </w:t>
      </w:r>
      <w:r w:rsidR="00655EE2">
        <w:rPr>
          <w:rFonts w:ascii="Times New Roman" w:hAnsi="Times New Roman"/>
        </w:rPr>
        <w:t>закупке</w:t>
      </w:r>
      <w:r w:rsidRPr="00886ACE">
        <w:rPr>
          <w:rFonts w:ascii="Times New Roman" w:hAnsi="Times New Roman"/>
        </w:rPr>
        <w:t xml:space="preserve"> доступны для ознакомления в единой информационной системе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655EE2" w:rsidRPr="00655EE2">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w:t>
      </w:r>
      <w:r w:rsidR="00655EE2" w:rsidRPr="00655EE2">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w:t>
      </w:r>
      <w:r w:rsidR="00655EE2">
        <w:rPr>
          <w:rFonts w:ascii="Times New Roman" w:hAnsi="Times New Roman"/>
        </w:rPr>
        <w:t>е</w:t>
      </w:r>
      <w:r w:rsidR="00655EE2" w:rsidRPr="00655EE2">
        <w:rPr>
          <w:rFonts w:ascii="Times New Roman" w:hAnsi="Times New Roman"/>
        </w:rPr>
        <w:t>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w:t>
      </w:r>
      <w:r w:rsidR="00655EE2" w:rsidRPr="00655EE2">
        <w:rPr>
          <w:rFonts w:ascii="Times New Roman" w:hAnsi="Times New Roman"/>
        </w:rPr>
        <w:t>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w:t>
      </w:r>
      <w:r w:rsidR="00253D16" w:rsidRPr="00253D16">
        <w:rPr>
          <w:rFonts w:ascii="Times New Roman" w:hAnsi="Times New Roman"/>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lastRenderedPageBreak/>
        <w:t>2.2</w:t>
      </w:r>
      <w:r w:rsidR="00253D16" w:rsidRPr="00253D16">
        <w:rPr>
          <w:rFonts w:ascii="Times New Roman" w:hAnsi="Times New Roman"/>
        </w:rPr>
        <w:t xml:space="preserve">.2. </w:t>
      </w:r>
      <w:r w:rsidR="00655EE2" w:rsidRPr="00655EE2">
        <w:rPr>
          <w:rFonts w:ascii="Times New Roman" w:hAnsi="Times New Roman"/>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655EE2" w:rsidRPr="00655EE2">
        <w:rPr>
          <w:rFonts w:ascii="Times New Roman" w:hAnsi="Times New Roman"/>
        </w:rPr>
        <w:t xml:space="preserve">В течение 3 (трёх)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655EE2" w:rsidRPr="00655EE2">
        <w:rPr>
          <w:rFonts w:ascii="Times New Roman" w:hAnsi="Times New Roman"/>
          <w:iCs/>
        </w:rPr>
        <w:t>не позднее чем за 3 (три) дня до дня</w:t>
      </w:r>
      <w:r w:rsidR="00655EE2" w:rsidRPr="00655EE2">
        <w:rPr>
          <w:rFonts w:ascii="Times New Roman" w:hAnsi="Times New Roman"/>
        </w:rPr>
        <w:t xml:space="preserve"> окончания подачи заявок на участие в конкурсе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xml:space="preserve">. </w:t>
      </w:r>
      <w:r w:rsidR="00655EE2" w:rsidRPr="00655EE2">
        <w:rPr>
          <w:rFonts w:ascii="Times New Roman" w:hAnsi="Times New Roman"/>
        </w:rPr>
        <w:t>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xml:space="preserve">. </w:t>
      </w:r>
      <w:r w:rsidR="00655EE2" w:rsidRPr="00655EE2">
        <w:rPr>
          <w:rFonts w:ascii="Times New Roman" w:hAnsi="Times New Roman"/>
        </w:rPr>
        <w:t>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w:t>
      </w:r>
      <w:r w:rsidR="001A2DE1" w:rsidRPr="001A2DE1">
        <w:rPr>
          <w:rFonts w:ascii="Times New Roman" w:hAnsi="Times New Roman"/>
          <w:bCs/>
        </w:rPr>
        <w:t xml:space="preserve">(здесь и далее ссылки относятся к настоящей </w:t>
      </w:r>
      <w:r w:rsidR="001A2DE1">
        <w:rPr>
          <w:rFonts w:ascii="Times New Roman" w:hAnsi="Times New Roman"/>
          <w:bCs/>
        </w:rPr>
        <w:t>д</w:t>
      </w:r>
      <w:r w:rsidR="001A2DE1" w:rsidRPr="001A2DE1">
        <w:rPr>
          <w:rFonts w:ascii="Times New Roman" w:hAnsi="Times New Roman"/>
          <w:bCs/>
        </w:rPr>
        <w:t>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w:t>
      </w:r>
      <w:r w:rsidR="00655EE2" w:rsidRPr="00655EE2">
        <w:rPr>
          <w:rFonts w:ascii="Times New Roman" w:hAnsi="Times New Roman"/>
        </w:rPr>
        <w:t>не позднее чем за 3 (три) дня до даты окончания подачи заявок на участие в конкурсе в электронной форме.</w:t>
      </w:r>
      <w:r w:rsidR="00253D16" w:rsidRPr="00253D16">
        <w:rPr>
          <w:rFonts w:ascii="Times New Roman" w:hAnsi="Times New Roman"/>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w:t>
      </w:r>
      <w:r w:rsidR="000D7F44" w:rsidRPr="000D7F44">
        <w:rPr>
          <w:rFonts w:ascii="Times New Roman" w:hAnsi="Times New Roman"/>
        </w:rPr>
        <w:t xml:space="preserve">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000D7F44" w:rsidRPr="000D7F44">
        <w:rPr>
          <w:rFonts w:ascii="Times New Roman" w:hAnsi="Times New Roman"/>
          <w:iCs/>
        </w:rPr>
        <w:t xml:space="preserve">3 (трёх) дней </w:t>
      </w:r>
      <w:r w:rsidR="000D7F44" w:rsidRPr="000D7F44">
        <w:rPr>
          <w:rFonts w:ascii="Times New Roman" w:hAnsi="Times New Roman"/>
        </w:rPr>
        <w:t>со дня принятия решения о внесении указанных изменений.</w:t>
      </w:r>
      <w:r w:rsidR="00253D16" w:rsidRPr="00253D16">
        <w:rPr>
          <w:rFonts w:ascii="Times New Roman" w:hAnsi="Times New Roman"/>
        </w:rPr>
        <w:t xml:space="preserve"> </w:t>
      </w:r>
    </w:p>
    <w:p w:rsidR="00253D16" w:rsidRPr="00253D16" w:rsidRDefault="000D7F44" w:rsidP="00253D16">
      <w:pPr>
        <w:spacing w:after="0" w:line="240" w:lineRule="auto"/>
        <w:ind w:firstLine="709"/>
        <w:jc w:val="both"/>
        <w:rPr>
          <w:rFonts w:ascii="Times New Roman" w:hAnsi="Times New Roman"/>
        </w:rPr>
      </w:pPr>
      <w:r w:rsidRPr="000D7F44">
        <w:rPr>
          <w:rFonts w:ascii="Times New Roman" w:hAnsi="Times New Roman"/>
        </w:rPr>
        <w:t>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w:t>
      </w:r>
      <w:r w:rsidR="00253D16" w:rsidRPr="00253D16">
        <w:rPr>
          <w:rFonts w:ascii="Times New Roman" w:hAnsi="Times New Roman"/>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0D7F44" w:rsidRPr="000D7F44">
        <w:rPr>
          <w:rFonts w:ascii="Times New Roman" w:hAnsi="Times New Roman"/>
        </w:rPr>
        <w:t>В течение одного часа с момента размещения в единой информационной системе изменений положений извещени</w:t>
      </w:r>
      <w:r w:rsidR="000D7F44">
        <w:rPr>
          <w:rFonts w:ascii="Times New Roman" w:hAnsi="Times New Roman"/>
        </w:rPr>
        <w:t>я</w:t>
      </w:r>
      <w:r w:rsidR="000D7F44" w:rsidRPr="000D7F44">
        <w:rPr>
          <w:rFonts w:ascii="Times New Roman" w:hAnsi="Times New Roman"/>
        </w:rPr>
        <w:t xml:space="preserve"> и/или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.5. Изменение предмета </w:t>
      </w:r>
      <w:r w:rsidR="000D7F44">
        <w:rPr>
          <w:rFonts w:ascii="Times New Roman" w:hAnsi="Times New Roman"/>
        </w:rPr>
        <w:t>конкурса</w:t>
      </w:r>
      <w:r w:rsidR="00253D16" w:rsidRPr="00253D16">
        <w:rPr>
          <w:rFonts w:ascii="Times New Roman" w:hAnsi="Times New Roman"/>
        </w:rPr>
        <w:t xml:space="preserve">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sidR="000D7F44" w:rsidRPr="000D7F44">
        <w:rPr>
          <w:rFonts w:ascii="Times New Roman" w:hAnsi="Times New Roman"/>
          <w:b/>
        </w:rPr>
        <w:t>Отмена конкурса в электронной форме</w:t>
      </w:r>
      <w:r w:rsidR="000D7F44">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4.1. </w:t>
      </w:r>
      <w:r w:rsidR="000D7F44" w:rsidRPr="000D7F44">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w:t>
      </w:r>
      <w:r w:rsidR="000D7F44" w:rsidRPr="000D7F44">
        <w:rPr>
          <w:rFonts w:ascii="Times New Roman" w:hAnsi="Times New Roman"/>
        </w:rPr>
        <w:t>Решение об отмене конкурса в электронной форме размещается в единой информационной системе в день принятия этого решения.</w:t>
      </w:r>
      <w:r w:rsidR="0076400C" w:rsidRPr="0076400C">
        <w:rPr>
          <w:rFonts w:ascii="Times New Roman" w:hAnsi="Times New Roman"/>
        </w:rPr>
        <w:t xml:space="preserve"> </w:t>
      </w:r>
    </w:p>
    <w:p w:rsidR="0076400C" w:rsidRPr="0076400C" w:rsidRDefault="000D7F44" w:rsidP="0076400C">
      <w:pPr>
        <w:spacing w:after="0" w:line="240" w:lineRule="auto"/>
        <w:ind w:firstLine="709"/>
        <w:jc w:val="both"/>
        <w:rPr>
          <w:rFonts w:ascii="Times New Roman" w:hAnsi="Times New Roman"/>
        </w:rPr>
      </w:pPr>
      <w:r w:rsidRPr="000D7F44">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r w:rsidR="0076400C" w:rsidRPr="0076400C">
        <w:rPr>
          <w:rFonts w:ascii="Times New Roman" w:hAnsi="Times New Roman"/>
        </w:rPr>
        <w:t xml:space="preserve"> </w:t>
      </w:r>
    </w:p>
    <w:p w:rsidR="0076400C" w:rsidRDefault="00805CEB" w:rsidP="0076400C">
      <w:pPr>
        <w:spacing w:after="0" w:line="240" w:lineRule="auto"/>
        <w:ind w:firstLine="709"/>
        <w:jc w:val="both"/>
        <w:rPr>
          <w:rFonts w:ascii="Times New Roman" w:hAnsi="Times New Roman"/>
        </w:rPr>
      </w:pPr>
      <w:r>
        <w:rPr>
          <w:rFonts w:ascii="Times New Roman" w:hAnsi="Times New Roman"/>
        </w:rPr>
        <w:lastRenderedPageBreak/>
        <w:t>2.</w:t>
      </w:r>
      <w:r w:rsidR="0076400C" w:rsidRPr="0076400C">
        <w:rPr>
          <w:rFonts w:ascii="Times New Roman" w:hAnsi="Times New Roman"/>
        </w:rPr>
        <w:t xml:space="preserve">4.3. </w:t>
      </w:r>
      <w:r w:rsidR="000D7F44" w:rsidRPr="000D7F44">
        <w:rPr>
          <w:rFonts w:ascii="Times New Roman" w:hAnsi="Times New Roman"/>
        </w:rPr>
        <w:t>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74D1A" w:rsidRPr="00330910" w:rsidRDefault="00274D1A" w:rsidP="0076400C">
      <w:pPr>
        <w:spacing w:after="0" w:line="240" w:lineRule="auto"/>
        <w:ind w:firstLine="709"/>
        <w:jc w:val="both"/>
        <w:rPr>
          <w:rFonts w:ascii="Times New Roman" w:hAnsi="Times New Roman"/>
          <w:sz w:val="12"/>
          <w:szCs w:val="12"/>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w:t>
      </w:r>
      <w:r w:rsidR="00A573A8">
        <w:rPr>
          <w:rFonts w:ascii="Times New Roman" w:eastAsia="Times New Roman" w:hAnsi="Times New Roman"/>
          <w:color w:val="000000"/>
          <w:lang w:eastAsia="ru-RU"/>
        </w:rPr>
        <w:t xml:space="preserve"> </w:t>
      </w:r>
      <w:r w:rsidR="00D84433" w:rsidRPr="00805CEB">
        <w:rPr>
          <w:rFonts w:ascii="Times New Roman" w:eastAsia="Times New Roman" w:hAnsi="Times New Roman"/>
          <w:color w:val="000000"/>
          <w:lang w:eastAsia="ru-RU"/>
        </w:rPr>
        <w:t xml:space="preserve">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0D7F44" w:rsidRPr="00805CEB" w:rsidRDefault="000D7F44"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2.5.2.1.</w:t>
      </w:r>
      <w:r w:rsidRPr="000D7F44">
        <w:rPr>
          <w:rFonts w:ascii="Times New Roman" w:eastAsia="Times New Roman" w:hAnsi="Times New Roman"/>
          <w:color w:val="000000"/>
          <w:lang w:eastAsia="ru-RU"/>
        </w:rPr>
        <w:t xml:space="preserve"> При осуществлении закупок радиоэлектронной продукции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6B0394">
        <w:rPr>
          <w:rFonts w:ascii="Times New Roman" w:eastAsia="Times New Roman" w:hAnsi="Times New Roman"/>
          <w:lang w:eastAsia="ru-RU"/>
        </w:rPr>
        <w:t>пп. г)</w:t>
      </w:r>
      <w:r w:rsidR="00B3274D" w:rsidRPr="006B0394">
        <w:rPr>
          <w:rFonts w:ascii="Times New Roman" w:eastAsia="Times New Roman" w:hAnsi="Times New Roman"/>
          <w:lang w:eastAsia="ru-RU"/>
        </w:rPr>
        <w:t xml:space="preserve"> </w:t>
      </w:r>
      <w:r w:rsidR="005F413F" w:rsidRPr="006B0394">
        <w:rPr>
          <w:rFonts w:ascii="Times New Roman" w:eastAsia="Times New Roman" w:hAnsi="Times New Roman"/>
          <w:lang w:eastAsia="ru-RU"/>
        </w:rPr>
        <w:t>п. 2.5.8.</w:t>
      </w:r>
      <w:r w:rsidR="005F413F">
        <w:rPr>
          <w:rFonts w:ascii="Times New Roman" w:eastAsia="Times New Roman" w:hAnsi="Times New Roman"/>
          <w:lang w:eastAsia="ru-RU"/>
        </w:rPr>
        <w:t xml:space="preserve"> </w:t>
      </w:r>
      <w:r w:rsidR="00A40403">
        <w:rPr>
          <w:rFonts w:ascii="Times New Roman" w:eastAsia="Times New Roman" w:hAnsi="Times New Roman"/>
          <w:lang w:eastAsia="ru-RU"/>
        </w:rPr>
        <w:t>настоящего раздела</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xml:space="preserve">.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w:t>
      </w:r>
      <w:r w:rsidRPr="005F413F">
        <w:rPr>
          <w:rFonts w:ascii="Times New Roman" w:eastAsia="Times New Roman" w:hAnsi="Times New Roman"/>
          <w:lang w:eastAsia="ru-RU"/>
        </w:rPr>
        <w:lastRenderedPageBreak/>
        <w:t>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AB068D">
        <w:rPr>
          <w:rFonts w:ascii="Times New Roman" w:eastAsia="Times New Roman" w:hAnsi="Times New Roman"/>
          <w:lang w:eastAsia="ru-RU"/>
        </w:rPr>
        <w:t>.</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D00988">
        <w:rPr>
          <w:rFonts w:ascii="Times New Roman" w:hAnsi="Times New Roman"/>
          <w:b/>
        </w:rPr>
        <w:t>конкурсе</w:t>
      </w:r>
      <w:r w:rsidR="00856838">
        <w:rPr>
          <w:rFonts w:ascii="Times New Roman" w:hAnsi="Times New Roman"/>
          <w:b/>
        </w:rPr>
        <w:t xml:space="preserve"> в электронной форме</w:t>
      </w:r>
    </w:p>
    <w:p w:rsidR="000B70C0" w:rsidRDefault="002D794D" w:rsidP="003E2E5C">
      <w:pPr>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1</w:t>
      </w:r>
      <w:r>
        <w:rPr>
          <w:rFonts w:ascii="Times New Roman" w:hAnsi="Times New Roman"/>
        </w:rPr>
        <w:t xml:space="preserve">.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B068D">
        <w:rPr>
          <w:rFonts w:ascii="Times New Roman" w:hAnsi="Times New Roman"/>
        </w:rPr>
        <w:t>Ч</w:t>
      </w:r>
      <w:r w:rsidR="000B70C0" w:rsidRPr="00AB068D">
        <w:rPr>
          <w:rFonts w:ascii="Times New Roman" w:hAnsi="Times New Roman"/>
        </w:rPr>
        <w:t xml:space="preserve">астью </w:t>
      </w:r>
      <w:r w:rsidR="003F195F" w:rsidRPr="00AB068D">
        <w:rPr>
          <w:rFonts w:ascii="Times New Roman" w:hAnsi="Times New Roman"/>
          <w:lang w:val="en-US"/>
        </w:rPr>
        <w:t>V</w:t>
      </w:r>
      <w:r w:rsidR="000B70C0" w:rsidRPr="00AB068D">
        <w:rPr>
          <w:rFonts w:ascii="Times New Roman" w:hAnsi="Times New Roman"/>
        </w:rPr>
        <w:t xml:space="preserve"> «</w:t>
      </w:r>
      <w:r w:rsidR="001A0C13" w:rsidRPr="00AB068D">
        <w:rPr>
          <w:rFonts w:ascii="Times New Roman" w:hAnsi="Times New Roman"/>
        </w:rPr>
        <w:t>Образцы форм и документов для заполнения участниками закупки</w:t>
      </w:r>
      <w:r w:rsidR="000B70C0" w:rsidRPr="00AB068D">
        <w:rPr>
          <w:rFonts w:ascii="Times New Roman" w:hAnsi="Times New Roman"/>
        </w:rPr>
        <w:t>».</w:t>
      </w:r>
    </w:p>
    <w:p w:rsidR="00A573A8" w:rsidRDefault="00B27C9D" w:rsidP="003E2E5C">
      <w:pPr>
        <w:spacing w:after="0" w:line="240" w:lineRule="auto"/>
        <w:ind w:firstLine="709"/>
        <w:jc w:val="both"/>
        <w:rPr>
          <w:rFonts w:ascii="Times New Roman" w:hAnsi="Times New Roman"/>
        </w:rPr>
      </w:pPr>
      <w:r>
        <w:rPr>
          <w:rFonts w:ascii="Times New Roman" w:hAnsi="Times New Roman"/>
        </w:rPr>
        <w:t xml:space="preserve">3.1.2. </w:t>
      </w:r>
      <w:r w:rsidR="00A573A8" w:rsidRPr="00A573A8">
        <w:rPr>
          <w:rFonts w:ascii="Times New Roman" w:hAnsi="Times New Roman"/>
        </w:rPr>
        <w:t>Заявка на участие в электронном конкурсе предоставляется участником в виде электронного документа.</w:t>
      </w:r>
      <w:r w:rsidR="009869C1">
        <w:rPr>
          <w:rFonts w:ascii="Times New Roman" w:hAnsi="Times New Roman"/>
        </w:rPr>
        <w:t xml:space="preserve"> </w:t>
      </w:r>
    </w:p>
    <w:p w:rsidR="003C37A2" w:rsidRPr="003C37A2"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3</w:t>
      </w:r>
      <w:r>
        <w:rPr>
          <w:rFonts w:ascii="Times New Roman" w:hAnsi="Times New Roman"/>
        </w:rPr>
        <w:t xml:space="preserve">. </w:t>
      </w:r>
      <w:r w:rsidR="009869C1" w:rsidRPr="009869C1">
        <w:rPr>
          <w:rFonts w:ascii="Times New Roman" w:hAnsi="Times New Roman"/>
        </w:rPr>
        <w:t>При этом участник</w:t>
      </w:r>
      <w:r w:rsidR="009869C1">
        <w:rPr>
          <w:rFonts w:ascii="Times New Roman" w:hAnsi="Times New Roman"/>
        </w:rPr>
        <w:t xml:space="preserve"> закупки</w:t>
      </w:r>
      <w:r w:rsidR="009869C1" w:rsidRPr="009869C1">
        <w:rPr>
          <w:rFonts w:ascii="Times New Roman" w:hAnsi="Times New Roman"/>
        </w:rPr>
        <w:t xml:space="preserve"> должен принять во внимание, что заявка на участие в закупке включает в себя</w:t>
      </w:r>
      <w:r w:rsidR="003C37A2" w:rsidRPr="003C37A2">
        <w:rPr>
          <w:rFonts w:ascii="Times New Roman" w:hAnsi="Times New Roman"/>
        </w:rPr>
        <w:t xml:space="preserve">: первую часть, вторую часть и ценовое предложение в соответствии с перечнем документов, входящих в каждую из частей, </w:t>
      </w:r>
      <w:r w:rsidR="003C37A2" w:rsidRPr="003F195F">
        <w:rPr>
          <w:rFonts w:ascii="Times New Roman" w:hAnsi="Times New Roman"/>
        </w:rPr>
        <w:t xml:space="preserve">установленным в </w:t>
      </w:r>
      <w:r w:rsidR="004E575B" w:rsidRPr="003F195F">
        <w:rPr>
          <w:rFonts w:ascii="Times New Roman" w:hAnsi="Times New Roman"/>
        </w:rPr>
        <w:t>пункте</w:t>
      </w:r>
      <w:r w:rsidR="003C37A2" w:rsidRPr="003F195F">
        <w:rPr>
          <w:rFonts w:ascii="Times New Roman" w:hAnsi="Times New Roman"/>
        </w:rPr>
        <w:t xml:space="preserve"> </w:t>
      </w:r>
      <w:r w:rsidR="004E575B" w:rsidRPr="00AB068D">
        <w:rPr>
          <w:rFonts w:ascii="Times New Roman" w:hAnsi="Times New Roman"/>
        </w:rPr>
        <w:t>3.1.</w:t>
      </w:r>
      <w:r w:rsidRPr="00AB068D">
        <w:rPr>
          <w:rFonts w:ascii="Times New Roman" w:hAnsi="Times New Roman"/>
        </w:rPr>
        <w:t>1</w:t>
      </w:r>
      <w:r w:rsidR="006B0394" w:rsidRPr="00AB068D">
        <w:rPr>
          <w:rFonts w:ascii="Times New Roman" w:hAnsi="Times New Roman"/>
        </w:rPr>
        <w:t>2</w:t>
      </w:r>
      <w:r w:rsidR="004E575B" w:rsidRPr="00AB068D">
        <w:rPr>
          <w:rFonts w:ascii="Times New Roman" w:hAnsi="Times New Roman"/>
        </w:rPr>
        <w:t>.</w:t>
      </w:r>
      <w:r w:rsidR="004E575B">
        <w:rPr>
          <w:rFonts w:ascii="Times New Roman" w:hAnsi="Times New Roman"/>
        </w:rPr>
        <w:t xml:space="preserve"> настоящего раздела.</w:t>
      </w:r>
      <w:r w:rsidR="003C37A2" w:rsidRPr="003C37A2">
        <w:rPr>
          <w:rFonts w:ascii="Times New Roman" w:hAnsi="Times New Roman"/>
        </w:rPr>
        <w:t xml:space="preserve"> </w:t>
      </w:r>
    </w:p>
    <w:p w:rsidR="003C37A2"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3.1.</w:t>
      </w:r>
      <w:r w:rsidR="00B27C9D">
        <w:rPr>
          <w:rFonts w:ascii="Times New Roman" w:hAnsi="Times New Roman"/>
        </w:rPr>
        <w:t>4</w:t>
      </w:r>
      <w:r>
        <w:rPr>
          <w:rFonts w:ascii="Times New Roman" w:hAnsi="Times New Roman"/>
        </w:rPr>
        <w:t xml:space="preserve">. </w:t>
      </w:r>
      <w:r w:rsidR="003C37A2" w:rsidRPr="006B0394">
        <w:rPr>
          <w:rFonts w:ascii="Times New Roman" w:hAnsi="Times New Roman"/>
          <w:u w:val="single"/>
        </w:rPr>
        <w:t>В первую часть заявки долж</w:t>
      </w:r>
      <w:r w:rsidR="001731AA" w:rsidRPr="006B0394">
        <w:rPr>
          <w:rFonts w:ascii="Times New Roman" w:hAnsi="Times New Roman"/>
          <w:u w:val="single"/>
        </w:rPr>
        <w:t>ен входить документ</w:t>
      </w:r>
      <w:r w:rsidR="003C37A2" w:rsidRPr="006B0394">
        <w:rPr>
          <w:rFonts w:ascii="Times New Roman" w:hAnsi="Times New Roman"/>
          <w:u w:val="single"/>
        </w:rPr>
        <w:t>, содержащи</w:t>
      </w:r>
      <w:r w:rsidR="004B2B4A" w:rsidRPr="006B0394">
        <w:rPr>
          <w:rFonts w:ascii="Times New Roman" w:hAnsi="Times New Roman"/>
          <w:u w:val="single"/>
        </w:rPr>
        <w:t>й</w:t>
      </w:r>
      <w:r w:rsidR="003C37A2" w:rsidRPr="006B0394">
        <w:rPr>
          <w:rFonts w:ascii="Times New Roman" w:hAnsi="Times New Roman"/>
          <w:u w:val="single"/>
        </w:rPr>
        <w:t xml:space="preserve"> </w:t>
      </w:r>
      <w:r w:rsidR="006B0394" w:rsidRPr="006B0394">
        <w:rPr>
          <w:rFonts w:ascii="Times New Roman" w:hAnsi="Times New Roman"/>
          <w:u w:val="single"/>
        </w:rPr>
        <w:t>описание выполняемых работ, которые являются предметом закупки в соответствии с требованиями настоящей документации о закупке</w:t>
      </w:r>
      <w:r w:rsidR="003C37A2" w:rsidRPr="006B0394">
        <w:rPr>
          <w:rFonts w:ascii="Times New Roman" w:hAnsi="Times New Roman"/>
          <w:u w:val="single"/>
        </w:rPr>
        <w:t xml:space="preserve"> (без указания сведений об Участнике</w:t>
      </w:r>
      <w:r w:rsidR="00A53FC4" w:rsidRPr="006B0394">
        <w:rPr>
          <w:rFonts w:ascii="Times New Roman" w:hAnsi="Times New Roman"/>
          <w:u w:val="single"/>
        </w:rPr>
        <w:t xml:space="preserve"> закупки, о его соответствии единым квалификационным требованиям, установленным в документации о закупке, </w:t>
      </w:r>
      <w:r w:rsidR="003C37A2" w:rsidRPr="006B0394">
        <w:rPr>
          <w:rFonts w:ascii="Times New Roman" w:hAnsi="Times New Roman"/>
          <w:u w:val="single"/>
        </w:rPr>
        <w:t>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4"/>
    </w:p>
    <w:p w:rsidR="009869C1" w:rsidRDefault="009869C1" w:rsidP="003C37A2">
      <w:pPr>
        <w:tabs>
          <w:tab w:val="left" w:pos="0"/>
        </w:tabs>
        <w:spacing w:after="0" w:line="240" w:lineRule="auto"/>
        <w:ind w:firstLine="709"/>
        <w:jc w:val="both"/>
        <w:rPr>
          <w:rFonts w:ascii="Times New Roman" w:hAnsi="Times New Roman"/>
        </w:rPr>
      </w:pPr>
      <w:r>
        <w:rPr>
          <w:rFonts w:ascii="Times New Roman" w:hAnsi="Times New Roman"/>
          <w:b/>
        </w:rPr>
        <w:t>3.1.</w:t>
      </w:r>
      <w:r w:rsidR="00B27C9D">
        <w:rPr>
          <w:rFonts w:ascii="Times New Roman" w:hAnsi="Times New Roman"/>
          <w:b/>
        </w:rPr>
        <w:t>5</w:t>
      </w:r>
      <w:r>
        <w:rPr>
          <w:rFonts w:ascii="Times New Roman" w:hAnsi="Times New Roman"/>
          <w:b/>
        </w:rPr>
        <w:t xml:space="preserve">. </w:t>
      </w:r>
      <w:r w:rsidRPr="009869C1">
        <w:rPr>
          <w:rFonts w:ascii="Times New Roman" w:hAnsi="Times New Roman"/>
          <w:b/>
        </w:rPr>
        <w:t xml:space="preserve">В случае содержания в первой части заявки на участие в </w:t>
      </w:r>
      <w:r>
        <w:rPr>
          <w:rFonts w:ascii="Times New Roman" w:hAnsi="Times New Roman"/>
          <w:b/>
        </w:rPr>
        <w:t>конкурсе</w:t>
      </w:r>
      <w:r w:rsidRPr="009869C1">
        <w:rPr>
          <w:rFonts w:ascii="Times New Roman" w:hAnsi="Times New Roman"/>
          <w:b/>
        </w:rPr>
        <w:t xml:space="preserve"> в электронной форме сведений об участнике такого </w:t>
      </w:r>
      <w:r>
        <w:rPr>
          <w:rFonts w:ascii="Times New Roman" w:hAnsi="Times New Roman"/>
          <w:b/>
        </w:rPr>
        <w:t>конкурса</w:t>
      </w:r>
      <w:r w:rsidRPr="009869C1">
        <w:rPr>
          <w:rFonts w:ascii="Times New Roman" w:hAnsi="Times New Roman"/>
          <w:b/>
        </w:rPr>
        <w:t xml:space="preserve"> и (или) о ценовом предложении либо содержания во второй части данной заявки сведений о ценовом предложении данная заявка </w:t>
      </w:r>
      <w:r w:rsidRPr="009869C1">
        <w:rPr>
          <w:rFonts w:ascii="Times New Roman" w:hAnsi="Times New Roman"/>
          <w:b/>
          <w:u w:val="single"/>
        </w:rPr>
        <w:t>подлежит отклонению</w:t>
      </w:r>
      <w:r w:rsidRPr="009869C1">
        <w:rPr>
          <w:rFonts w:ascii="Times New Roman" w:hAnsi="Times New Roman"/>
          <w:b/>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B27C9D">
        <w:rPr>
          <w:rFonts w:ascii="Times New Roman" w:hAnsi="Times New Roman"/>
        </w:rPr>
        <w:t>6</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lastRenderedPageBreak/>
        <w:t>3.1.</w:t>
      </w:r>
      <w:r w:rsidR="00B27C9D">
        <w:rPr>
          <w:rFonts w:ascii="Times New Roman" w:hAnsi="Times New Roman"/>
        </w:rPr>
        <w:t>7</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пункте </w:t>
      </w:r>
      <w:r w:rsidR="001A0C13" w:rsidRPr="00AB068D">
        <w:rPr>
          <w:rFonts w:ascii="Times New Roman" w:hAnsi="Times New Roman"/>
        </w:rPr>
        <w:t>1</w:t>
      </w:r>
      <w:r w:rsidR="003F195F" w:rsidRPr="00AB068D">
        <w:rPr>
          <w:rFonts w:ascii="Times New Roman" w:hAnsi="Times New Roman"/>
        </w:rPr>
        <w:t>6</w:t>
      </w:r>
      <w:r w:rsidRPr="00AB068D">
        <w:rPr>
          <w:rFonts w:ascii="Times New Roman" w:hAnsi="Times New Roman"/>
        </w:rPr>
        <w:t xml:space="preserve"> </w:t>
      </w:r>
      <w:r w:rsidR="001A0C13" w:rsidRPr="00AB068D">
        <w:rPr>
          <w:rFonts w:ascii="Times New Roman" w:hAnsi="Times New Roman"/>
        </w:rPr>
        <w:t>Ч</w:t>
      </w:r>
      <w:r w:rsidRPr="00AB068D">
        <w:rPr>
          <w:rFonts w:ascii="Times New Roman" w:hAnsi="Times New Roman"/>
        </w:rPr>
        <w:t>асти</w:t>
      </w:r>
      <w:r w:rsidRPr="001A0C13">
        <w:rPr>
          <w:rFonts w:ascii="Times New Roman" w:hAnsi="Times New Roman"/>
        </w:rPr>
        <w:t xml:space="preserve"> II «</w:t>
      </w:r>
      <w:r w:rsidR="001A0C13" w:rsidRPr="001A0C13">
        <w:rPr>
          <w:rFonts w:ascii="Times New Roman" w:hAnsi="Times New Roman"/>
        </w:rPr>
        <w:t>Информационная карта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B27C9D">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B27C9D">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2D794D">
        <w:rPr>
          <w:rFonts w:ascii="Times New Roman" w:hAnsi="Times New Roman"/>
          <w:bCs/>
        </w:rPr>
        <w:t>1</w:t>
      </w:r>
      <w:r w:rsidR="00B27C9D">
        <w:rPr>
          <w:rFonts w:ascii="Times New Roman" w:hAnsi="Times New Roman"/>
          <w:bCs/>
        </w:rPr>
        <w:t>0</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2D794D">
        <w:rPr>
          <w:rFonts w:ascii="Times New Roman" w:hAnsi="Times New Roman"/>
          <w:bCs/>
        </w:rPr>
        <w:t>1</w:t>
      </w:r>
      <w:r w:rsidR="00B27C9D">
        <w:rPr>
          <w:rFonts w:ascii="Times New Roman" w:hAnsi="Times New Roman"/>
          <w:bCs/>
        </w:rPr>
        <w:t>1</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Default="003E2E5C" w:rsidP="00A3534D">
      <w:pPr>
        <w:spacing w:after="0" w:line="240" w:lineRule="auto"/>
        <w:ind w:firstLine="709"/>
        <w:jc w:val="both"/>
        <w:rPr>
          <w:rFonts w:ascii="Times New Roman" w:hAnsi="Times New Roman"/>
        </w:rPr>
      </w:pPr>
      <w:r w:rsidRPr="004E575B">
        <w:rPr>
          <w:rFonts w:ascii="Times New Roman" w:hAnsi="Times New Roman"/>
        </w:rPr>
        <w:t>3.1.</w:t>
      </w:r>
      <w:r w:rsidR="00093BE7">
        <w:rPr>
          <w:rFonts w:ascii="Times New Roman" w:hAnsi="Times New Roman"/>
        </w:rPr>
        <w:t>1</w:t>
      </w:r>
      <w:r w:rsidR="00B27C9D">
        <w:rPr>
          <w:rFonts w:ascii="Times New Roman" w:hAnsi="Times New Roman"/>
        </w:rPr>
        <w:t>2</w:t>
      </w:r>
      <w:r w:rsidRPr="004E575B">
        <w:rPr>
          <w:rFonts w:ascii="Times New Roman" w:hAnsi="Times New Roman"/>
        </w:rPr>
        <w:t>.</w:t>
      </w:r>
      <w:r w:rsidR="0013314E" w:rsidRPr="004E575B">
        <w:rPr>
          <w:rFonts w:ascii="Times New Roman" w:hAnsi="Times New Roman"/>
        </w:rPr>
        <w:tab/>
        <w:t xml:space="preserve">Участник </w:t>
      </w:r>
      <w:r w:rsidR="008350ED" w:rsidRPr="004E575B">
        <w:rPr>
          <w:rFonts w:ascii="Times New Roman" w:hAnsi="Times New Roman"/>
        </w:rPr>
        <w:t xml:space="preserve">закупки </w:t>
      </w:r>
      <w:r w:rsidR="0013314E" w:rsidRPr="004E575B">
        <w:rPr>
          <w:rFonts w:ascii="Times New Roman" w:hAnsi="Times New Roman"/>
        </w:rPr>
        <w:t xml:space="preserve">должен подготовить </w:t>
      </w:r>
      <w:r w:rsidR="008350ED" w:rsidRPr="004E575B">
        <w:rPr>
          <w:rFonts w:ascii="Times New Roman" w:hAnsi="Times New Roman"/>
        </w:rPr>
        <w:t>заявку на участие</w:t>
      </w:r>
      <w:r w:rsidR="0013314E" w:rsidRPr="004E575B">
        <w:rPr>
          <w:rFonts w:ascii="Times New Roman" w:hAnsi="Times New Roman"/>
        </w:rPr>
        <w:t>, включающ</w:t>
      </w:r>
      <w:r w:rsidR="008350ED" w:rsidRPr="004E575B">
        <w:rPr>
          <w:rFonts w:ascii="Times New Roman" w:hAnsi="Times New Roman"/>
        </w:rPr>
        <w:t>ую</w:t>
      </w:r>
      <w:r w:rsidR="0013314E" w:rsidRPr="004E575B">
        <w:rPr>
          <w:rFonts w:ascii="Times New Roman" w:hAnsi="Times New Roman"/>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u w:val="single"/>
        </w:rPr>
        <w:t>Первая часть:</w:t>
      </w:r>
    </w:p>
    <w:p w:rsidR="00821880" w:rsidRDefault="00980363" w:rsidP="00A3534D">
      <w:pPr>
        <w:spacing w:after="0" w:line="240" w:lineRule="auto"/>
        <w:ind w:firstLine="709"/>
        <w:jc w:val="both"/>
        <w:rPr>
          <w:rFonts w:ascii="Times New Roman" w:hAnsi="Times New Roman"/>
          <w:iCs/>
        </w:rPr>
      </w:pPr>
      <w:r>
        <w:rPr>
          <w:rFonts w:ascii="Times New Roman" w:hAnsi="Times New Roman"/>
        </w:rPr>
        <w:t>1</w:t>
      </w:r>
      <w:r w:rsidR="00821880" w:rsidRPr="00821880">
        <w:rPr>
          <w:rFonts w:ascii="Times New Roman" w:hAnsi="Times New Roman"/>
        </w:rPr>
        <w:t xml:space="preserve">) </w:t>
      </w:r>
      <w:r w:rsidR="00274D1A">
        <w:rPr>
          <w:rFonts w:ascii="Times New Roman" w:hAnsi="Times New Roman"/>
        </w:rPr>
        <w:t>Описание выполняемых работ, которые являются предметом закупки в соответствии с требованиями документации о закупке.</w:t>
      </w:r>
      <w:r w:rsidR="00346D69">
        <w:rPr>
          <w:rFonts w:ascii="Times New Roman" w:hAnsi="Times New Roman"/>
        </w:rPr>
        <w:t xml:space="preserve"> </w:t>
      </w:r>
      <w:r w:rsidR="00821880" w:rsidRPr="00330910">
        <w:rPr>
          <w:rFonts w:ascii="Times New Roman" w:hAnsi="Times New Roman"/>
          <w:iCs/>
        </w:rPr>
        <w:t xml:space="preserve">(Форма </w:t>
      </w:r>
      <w:r w:rsidR="000221FE" w:rsidRPr="00330910">
        <w:rPr>
          <w:rFonts w:ascii="Times New Roman" w:hAnsi="Times New Roman"/>
          <w:iCs/>
        </w:rPr>
        <w:t>1</w:t>
      </w:r>
      <w:r w:rsidR="00821880" w:rsidRPr="00330910">
        <w:rPr>
          <w:rFonts w:ascii="Times New Roman" w:hAnsi="Times New Roman"/>
          <w:iCs/>
        </w:rPr>
        <w:t xml:space="preserve"> Часть </w:t>
      </w:r>
      <w:r w:rsidR="00821880" w:rsidRPr="00330910">
        <w:rPr>
          <w:rFonts w:ascii="Times New Roman" w:hAnsi="Times New Roman"/>
          <w:iCs/>
          <w:lang w:val="en-US"/>
        </w:rPr>
        <w:t>V</w:t>
      </w:r>
      <w:r w:rsidR="00821880" w:rsidRPr="00330910">
        <w:rPr>
          <w:rFonts w:ascii="Times New Roman" w:hAnsi="Times New Roman"/>
          <w:iCs/>
        </w:rPr>
        <w:t xml:space="preserve"> «</w:t>
      </w:r>
      <w:r w:rsidR="00821880" w:rsidRPr="00330910">
        <w:rPr>
          <w:rFonts w:ascii="Times New Roman" w:hAnsi="Times New Roman"/>
          <w:bCs/>
          <w:iCs/>
        </w:rPr>
        <w:t>Образцы форм и документов для заполнения участниками закупки»</w:t>
      </w:r>
      <w:r w:rsidR="00821880" w:rsidRPr="00330910">
        <w:rPr>
          <w:rFonts w:ascii="Times New Roman" w:hAnsi="Times New Roman"/>
          <w:iCs/>
        </w:rPr>
        <w:t>).</w:t>
      </w:r>
    </w:p>
    <w:p w:rsidR="00821880" w:rsidRPr="009C10C2" w:rsidRDefault="00821880" w:rsidP="00A3534D">
      <w:pPr>
        <w:spacing w:after="0" w:line="240" w:lineRule="auto"/>
        <w:ind w:firstLine="709"/>
        <w:jc w:val="both"/>
        <w:rPr>
          <w:rFonts w:ascii="Times New Roman" w:hAnsi="Times New Roman"/>
          <w:b/>
          <w:u w:val="single"/>
        </w:rPr>
      </w:pPr>
      <w:r w:rsidRPr="009C10C2">
        <w:rPr>
          <w:rFonts w:ascii="Times New Roman" w:hAnsi="Times New Roman"/>
          <w:b/>
          <w:iCs/>
          <w:u w:val="single"/>
        </w:rPr>
        <w:t>Вторая часть:</w:t>
      </w:r>
    </w:p>
    <w:p w:rsidR="007A1244" w:rsidRDefault="001A74C7" w:rsidP="00A3534D">
      <w:pPr>
        <w:tabs>
          <w:tab w:val="left" w:pos="1134"/>
        </w:tabs>
        <w:spacing w:after="0" w:line="240" w:lineRule="auto"/>
        <w:ind w:firstLine="709"/>
        <w:jc w:val="both"/>
        <w:rPr>
          <w:rFonts w:ascii="Times New Roman" w:hAnsi="Times New Roman"/>
        </w:rPr>
      </w:pPr>
      <w:r>
        <w:rPr>
          <w:rFonts w:ascii="Times New Roman" w:hAnsi="Times New Roman"/>
        </w:rPr>
        <w:t>1</w:t>
      </w:r>
      <w:r w:rsidR="001A0C13" w:rsidRPr="007B0FD9">
        <w:rPr>
          <w:rFonts w:ascii="Times New Roman" w:hAnsi="Times New Roman"/>
        </w:rPr>
        <w:t>)</w:t>
      </w:r>
      <w:r w:rsidR="007B0FD9">
        <w:rPr>
          <w:rFonts w:ascii="Times New Roman" w:hAnsi="Times New Roman"/>
        </w:rPr>
        <w:t xml:space="preserve"> </w:t>
      </w:r>
      <w:r w:rsidR="007A1244" w:rsidRPr="007B0FD9">
        <w:rPr>
          <w:rFonts w:ascii="Times New Roman" w:hAnsi="Times New Roman"/>
        </w:rPr>
        <w:t>Анкета участника</w:t>
      </w:r>
      <w:r w:rsidR="007E7954" w:rsidRPr="007B0FD9">
        <w:rPr>
          <w:rFonts w:ascii="Times New Roman" w:hAnsi="Times New Roman"/>
        </w:rPr>
        <w:t xml:space="preserve"> </w:t>
      </w:r>
      <w:r w:rsidR="001D0ED7">
        <w:rPr>
          <w:rFonts w:ascii="Times New Roman" w:hAnsi="Times New Roman"/>
        </w:rPr>
        <w:t xml:space="preserve">закупки </w:t>
      </w:r>
      <w:r w:rsidR="007E7954" w:rsidRPr="00330910">
        <w:rPr>
          <w:rFonts w:ascii="Times New Roman" w:hAnsi="Times New Roman"/>
        </w:rPr>
        <w:t>(</w:t>
      </w:r>
      <w:r w:rsidR="00666039" w:rsidRPr="00330910">
        <w:rPr>
          <w:rFonts w:ascii="Times New Roman" w:hAnsi="Times New Roman"/>
          <w:iCs/>
        </w:rPr>
        <w:t xml:space="preserve">Форма </w:t>
      </w:r>
      <w:r w:rsidR="009A4C76" w:rsidRPr="00330910">
        <w:rPr>
          <w:rFonts w:ascii="Times New Roman" w:hAnsi="Times New Roman"/>
          <w:iCs/>
        </w:rPr>
        <w:t>4</w:t>
      </w:r>
      <w:r w:rsidR="007E7954" w:rsidRPr="00330910">
        <w:rPr>
          <w:rFonts w:ascii="Times New Roman" w:hAnsi="Times New Roman"/>
          <w:iCs/>
        </w:rPr>
        <w:t xml:space="preserve"> </w:t>
      </w:r>
      <w:r w:rsidR="001A0C13" w:rsidRPr="00330910">
        <w:rPr>
          <w:rFonts w:ascii="Times New Roman" w:hAnsi="Times New Roman"/>
          <w:iCs/>
        </w:rPr>
        <w:t xml:space="preserve">Часть </w:t>
      </w:r>
      <w:r w:rsidR="001A0C13" w:rsidRPr="00330910">
        <w:rPr>
          <w:rFonts w:ascii="Times New Roman" w:hAnsi="Times New Roman"/>
          <w:iCs/>
          <w:lang w:val="en-US"/>
        </w:rPr>
        <w:t>V</w:t>
      </w:r>
      <w:r w:rsidR="001A0C13" w:rsidRPr="00330910">
        <w:rPr>
          <w:rFonts w:ascii="Times New Roman" w:hAnsi="Times New Roman"/>
          <w:iCs/>
        </w:rPr>
        <w:t xml:space="preserve"> «</w:t>
      </w:r>
      <w:r w:rsidR="001A0C13" w:rsidRPr="00330910">
        <w:rPr>
          <w:rFonts w:ascii="Times New Roman" w:hAnsi="Times New Roman"/>
          <w:bCs/>
          <w:iCs/>
        </w:rPr>
        <w:t>Образцы форм и документов для заполнения участниками закупки»</w:t>
      </w:r>
      <w:r w:rsidR="007E7954" w:rsidRPr="00330910">
        <w:rPr>
          <w:rFonts w:ascii="Times New Roman" w:hAnsi="Times New Roman"/>
        </w:rPr>
        <w:t>)</w:t>
      </w:r>
      <w:r w:rsidR="00CA09AE" w:rsidRPr="00330910">
        <w:rPr>
          <w:rFonts w:ascii="Times New Roman" w:hAnsi="Times New Roman"/>
        </w:rPr>
        <w:t>;</w:t>
      </w:r>
    </w:p>
    <w:p w:rsidR="009A4C76" w:rsidRPr="007B0FD9" w:rsidRDefault="009A4C76" w:rsidP="00A3534D">
      <w:pPr>
        <w:tabs>
          <w:tab w:val="left" w:pos="1134"/>
        </w:tabs>
        <w:spacing w:after="0" w:line="240" w:lineRule="auto"/>
        <w:ind w:firstLine="709"/>
        <w:jc w:val="both"/>
        <w:rPr>
          <w:rFonts w:ascii="Times New Roman" w:hAnsi="Times New Roman"/>
        </w:rPr>
      </w:pPr>
      <w:r>
        <w:rPr>
          <w:rFonts w:ascii="Times New Roman" w:hAnsi="Times New Roman"/>
        </w:rPr>
        <w:t>2) И</w:t>
      </w:r>
      <w:r w:rsidRPr="009A4C76">
        <w:rPr>
          <w:rFonts w:ascii="Times New Roman" w:hAnsi="Times New Roman"/>
        </w:rPr>
        <w:t>нформация о квалификации участника конкурса в электронной форме, участниками которого могут быть только субъекты малого и среднего предпринимательства</w:t>
      </w:r>
      <w:r>
        <w:rPr>
          <w:rFonts w:ascii="Times New Roman" w:hAnsi="Times New Roman"/>
        </w:rPr>
        <w:t xml:space="preserve"> </w:t>
      </w:r>
      <w:r w:rsidRPr="00330910">
        <w:rPr>
          <w:rFonts w:ascii="Times New Roman" w:hAnsi="Times New Roman"/>
        </w:rPr>
        <w:t>(</w:t>
      </w:r>
      <w:r w:rsidRPr="00330910">
        <w:rPr>
          <w:rFonts w:ascii="Times New Roman" w:hAnsi="Times New Roman"/>
          <w:iCs/>
        </w:rPr>
        <w:t xml:space="preserve">Форма 2 Часть </w:t>
      </w:r>
      <w:r w:rsidRPr="00330910">
        <w:rPr>
          <w:rFonts w:ascii="Times New Roman" w:hAnsi="Times New Roman"/>
          <w:iCs/>
          <w:lang w:val="en-US"/>
        </w:rPr>
        <w:t>V</w:t>
      </w:r>
      <w:r w:rsidRPr="00330910">
        <w:rPr>
          <w:rFonts w:ascii="Times New Roman" w:hAnsi="Times New Roman"/>
          <w:iCs/>
        </w:rPr>
        <w:t xml:space="preserve"> «</w:t>
      </w:r>
      <w:r w:rsidRPr="00330910">
        <w:rPr>
          <w:rFonts w:ascii="Times New Roman" w:hAnsi="Times New Roman"/>
          <w:bCs/>
          <w:iCs/>
        </w:rPr>
        <w:t>Образцы форм и документов для заполнения участниками закупки»</w:t>
      </w:r>
      <w:r w:rsidRPr="00330910">
        <w:rPr>
          <w:rFonts w:ascii="Times New Roman" w:hAnsi="Times New Roman"/>
        </w:rPr>
        <w:t>);</w:t>
      </w:r>
    </w:p>
    <w:p w:rsidR="007D6D21" w:rsidRPr="00F3704B" w:rsidRDefault="009A4C76" w:rsidP="009A4C76">
      <w:pPr>
        <w:tabs>
          <w:tab w:val="left" w:pos="993"/>
        </w:tabs>
        <w:spacing w:after="0" w:line="240" w:lineRule="auto"/>
        <w:ind w:firstLine="709"/>
        <w:jc w:val="both"/>
        <w:rPr>
          <w:rFonts w:ascii="Times New Roman" w:hAnsi="Times New Roman"/>
        </w:rPr>
      </w:pPr>
      <w:r>
        <w:rPr>
          <w:rFonts w:ascii="Times New Roman" w:hAnsi="Times New Roman"/>
        </w:rPr>
        <w:t xml:space="preserve">3) </w:t>
      </w:r>
      <w:r w:rsidR="0013314E" w:rsidRPr="007B0FD9">
        <w:rPr>
          <w:rFonts w:ascii="Times New Roman" w:hAnsi="Times New Roman"/>
        </w:rPr>
        <w:t xml:space="preserve">Документы, </w:t>
      </w:r>
      <w:r w:rsidR="00633BA7" w:rsidRPr="007B0FD9">
        <w:rPr>
          <w:rFonts w:ascii="Times New Roman" w:hAnsi="Times New Roman"/>
        </w:rPr>
        <w:t>требуемые к заявке на участие в закупке</w:t>
      </w:r>
      <w:r w:rsidR="0013314E" w:rsidRPr="007B0FD9">
        <w:rPr>
          <w:rFonts w:ascii="Times New Roman" w:hAnsi="Times New Roman"/>
        </w:rPr>
        <w:t xml:space="preserve"> </w:t>
      </w:r>
      <w:r w:rsidR="0013314E" w:rsidRPr="00CA09AE">
        <w:rPr>
          <w:rFonts w:ascii="Times New Roman" w:hAnsi="Times New Roman"/>
        </w:rPr>
        <w:t>(</w:t>
      </w:r>
      <w:r w:rsidR="001A0C13" w:rsidRPr="00CA09AE">
        <w:rPr>
          <w:rFonts w:ascii="Times New Roman" w:hAnsi="Times New Roman"/>
        </w:rPr>
        <w:t>пп.</w:t>
      </w:r>
      <w:r w:rsidR="007B0FD9" w:rsidRPr="00CA09AE">
        <w:rPr>
          <w:rFonts w:ascii="Times New Roman" w:hAnsi="Times New Roman"/>
        </w:rPr>
        <w:t xml:space="preserve"> </w:t>
      </w:r>
      <w:r>
        <w:rPr>
          <w:rFonts w:ascii="Times New Roman" w:hAnsi="Times New Roman"/>
        </w:rPr>
        <w:t>3</w:t>
      </w:r>
      <w:r w:rsidR="001A0C13" w:rsidRPr="00CA09AE">
        <w:rPr>
          <w:rFonts w:ascii="Times New Roman" w:hAnsi="Times New Roman"/>
        </w:rPr>
        <w:t xml:space="preserve">) </w:t>
      </w:r>
      <w:r w:rsidR="005B6A78" w:rsidRPr="00CA09AE">
        <w:rPr>
          <w:rFonts w:ascii="Times New Roman" w:hAnsi="Times New Roman"/>
        </w:rPr>
        <w:t xml:space="preserve">п. </w:t>
      </w:r>
      <w:r w:rsidR="00124FCC" w:rsidRPr="00CA09AE">
        <w:rPr>
          <w:rFonts w:ascii="Times New Roman" w:hAnsi="Times New Roman"/>
        </w:rPr>
        <w:t>2</w:t>
      </w:r>
      <w:r w:rsidR="00CA09AE" w:rsidRPr="00CA09AE">
        <w:rPr>
          <w:rFonts w:ascii="Times New Roman" w:hAnsi="Times New Roman"/>
        </w:rPr>
        <w:t>5</w:t>
      </w:r>
      <w:r w:rsidR="005B6A78" w:rsidRPr="00CA09AE">
        <w:rPr>
          <w:rFonts w:ascii="Times New Roman" w:hAnsi="Times New Roman"/>
        </w:rPr>
        <w:t xml:space="preserve"> </w:t>
      </w:r>
      <w:r w:rsidR="007B0FD9" w:rsidRPr="00CA09AE">
        <w:rPr>
          <w:rFonts w:ascii="Times New Roman" w:hAnsi="Times New Roman"/>
          <w:iCs/>
        </w:rPr>
        <w:t xml:space="preserve">Части </w:t>
      </w:r>
      <w:r w:rsidR="00DD7FBD" w:rsidRPr="00CA09AE">
        <w:rPr>
          <w:rFonts w:ascii="Times New Roman" w:hAnsi="Times New Roman"/>
          <w:iCs/>
          <w:lang w:val="en-US"/>
        </w:rPr>
        <w:t>II</w:t>
      </w:r>
      <w:r w:rsidR="007B0FD9" w:rsidRPr="00CA09AE">
        <w:rPr>
          <w:rFonts w:ascii="Times New Roman" w:hAnsi="Times New Roman"/>
          <w:iCs/>
        </w:rPr>
        <w:t xml:space="preserve"> «</w:t>
      </w:r>
      <w:r w:rsidR="00DD7FBD" w:rsidRPr="00CA09AE">
        <w:rPr>
          <w:rFonts w:ascii="Times New Roman" w:hAnsi="Times New Roman"/>
          <w:bCs/>
          <w:iCs/>
        </w:rPr>
        <w:t>Информационная карта</w:t>
      </w:r>
      <w:r w:rsidR="007B0FD9" w:rsidRPr="00CA09AE">
        <w:rPr>
          <w:rFonts w:ascii="Times New Roman" w:hAnsi="Times New Roman"/>
          <w:bCs/>
          <w:iCs/>
        </w:rPr>
        <w:t>»</w:t>
      </w:r>
      <w:r w:rsidR="0013314E" w:rsidRPr="00CA09AE">
        <w:rPr>
          <w:rFonts w:ascii="Times New Roman" w:hAnsi="Times New Roman"/>
        </w:rPr>
        <w:t>)</w:t>
      </w:r>
      <w:r w:rsidR="00CA09AE">
        <w:rPr>
          <w:rFonts w:ascii="Times New Roman" w:hAnsi="Times New Roman"/>
        </w:rPr>
        <w:t>;</w:t>
      </w:r>
    </w:p>
    <w:p w:rsidR="007D6D21" w:rsidRDefault="009A4C76" w:rsidP="00A3534D">
      <w:pPr>
        <w:tabs>
          <w:tab w:val="left" w:pos="1134"/>
        </w:tabs>
        <w:spacing w:after="0" w:line="240" w:lineRule="auto"/>
        <w:ind w:firstLine="709"/>
        <w:jc w:val="both"/>
        <w:rPr>
          <w:rFonts w:ascii="Times New Roman" w:hAnsi="Times New Roman"/>
        </w:rPr>
      </w:pPr>
      <w:r>
        <w:rPr>
          <w:rFonts w:ascii="Times New Roman" w:hAnsi="Times New Roman"/>
        </w:rPr>
        <w:t>4</w:t>
      </w:r>
      <w:r w:rsidR="007D6D21">
        <w:rPr>
          <w:rFonts w:ascii="Times New Roman" w:hAnsi="Times New Roman"/>
        </w:rPr>
        <w:t>) Д</w:t>
      </w:r>
      <w:r w:rsidR="007D6D21" w:rsidRPr="007D6D21">
        <w:rPr>
          <w:rFonts w:ascii="Times New Roman" w:hAnsi="Times New Roman"/>
        </w:rPr>
        <w:t xml:space="preserve">окументы, подтверждающие </w:t>
      </w:r>
      <w:r w:rsidR="007D6D21" w:rsidRPr="00B621CA">
        <w:rPr>
          <w:rFonts w:ascii="Times New Roman" w:hAnsi="Times New Roman"/>
        </w:rPr>
        <w:t>квалификацию участника закуп</w:t>
      </w:r>
      <w:r w:rsidR="007D6D21" w:rsidRPr="00CA09AE">
        <w:rPr>
          <w:rFonts w:ascii="Times New Roman" w:hAnsi="Times New Roman"/>
        </w:rPr>
        <w:t xml:space="preserve">ки (пп. </w:t>
      </w:r>
      <w:r>
        <w:rPr>
          <w:rFonts w:ascii="Times New Roman" w:hAnsi="Times New Roman"/>
        </w:rPr>
        <w:t>4</w:t>
      </w:r>
      <w:r w:rsidR="00B621CA" w:rsidRPr="00CA09AE">
        <w:rPr>
          <w:rFonts w:ascii="Times New Roman" w:hAnsi="Times New Roman"/>
        </w:rPr>
        <w:t>),</w:t>
      </w:r>
      <w:r w:rsidR="007D6D21" w:rsidRPr="00CA09AE">
        <w:rPr>
          <w:rFonts w:ascii="Times New Roman" w:hAnsi="Times New Roman"/>
        </w:rPr>
        <w:t xml:space="preserve">  п. 2</w:t>
      </w:r>
      <w:r w:rsidR="00CA09AE" w:rsidRPr="00CA09AE">
        <w:rPr>
          <w:rFonts w:ascii="Times New Roman" w:hAnsi="Times New Roman"/>
        </w:rPr>
        <w:t>5</w:t>
      </w:r>
      <w:r w:rsidR="007D6D21" w:rsidRPr="00CA09AE">
        <w:rPr>
          <w:rFonts w:ascii="Times New Roman" w:hAnsi="Times New Roman"/>
        </w:rPr>
        <w:t xml:space="preserve"> </w:t>
      </w:r>
      <w:r w:rsidR="007D6D21" w:rsidRPr="00CA09AE">
        <w:rPr>
          <w:rFonts w:ascii="Times New Roman" w:hAnsi="Times New Roman"/>
          <w:iCs/>
        </w:rPr>
        <w:t xml:space="preserve">Части </w:t>
      </w:r>
      <w:r w:rsidR="007D6D21" w:rsidRPr="00CA09AE">
        <w:rPr>
          <w:rFonts w:ascii="Times New Roman" w:hAnsi="Times New Roman"/>
          <w:iCs/>
          <w:lang w:val="en-US"/>
        </w:rPr>
        <w:t>II</w:t>
      </w:r>
      <w:r w:rsidR="007D6D21" w:rsidRPr="00CA09AE">
        <w:rPr>
          <w:rFonts w:ascii="Times New Roman" w:hAnsi="Times New Roman"/>
          <w:iCs/>
        </w:rPr>
        <w:t xml:space="preserve"> «</w:t>
      </w:r>
      <w:r w:rsidR="007D6D21" w:rsidRPr="00CA09AE">
        <w:rPr>
          <w:rFonts w:ascii="Times New Roman" w:hAnsi="Times New Roman"/>
          <w:bCs/>
          <w:iCs/>
        </w:rPr>
        <w:t>Информационная карта»</w:t>
      </w:r>
      <w:r w:rsidR="007D6D21" w:rsidRPr="00CA09AE">
        <w:rPr>
          <w:rFonts w:ascii="Times New Roman" w:hAnsi="Times New Roman"/>
        </w:rPr>
        <w:t>)</w:t>
      </w:r>
      <w:r w:rsidR="00CA09AE" w:rsidRPr="00CA09AE">
        <w:rPr>
          <w:rFonts w:ascii="Times New Roman" w:hAnsi="Times New Roman"/>
        </w:rPr>
        <w:t>;</w:t>
      </w:r>
    </w:p>
    <w:p w:rsidR="00821880" w:rsidRPr="009C10C2" w:rsidRDefault="00821880" w:rsidP="00A3534D">
      <w:pPr>
        <w:tabs>
          <w:tab w:val="left" w:pos="1134"/>
        </w:tabs>
        <w:spacing w:after="0" w:line="240" w:lineRule="auto"/>
        <w:ind w:firstLine="709"/>
        <w:jc w:val="both"/>
        <w:rPr>
          <w:rFonts w:ascii="Times New Roman" w:hAnsi="Times New Roman"/>
          <w:b/>
          <w:u w:val="single"/>
        </w:rPr>
      </w:pPr>
      <w:r w:rsidRPr="009C10C2">
        <w:rPr>
          <w:rFonts w:ascii="Times New Roman" w:hAnsi="Times New Roman"/>
          <w:b/>
          <w:u w:val="single"/>
        </w:rPr>
        <w:t>Ценовое предложение:</w:t>
      </w:r>
    </w:p>
    <w:p w:rsidR="00821880" w:rsidRDefault="00346D69" w:rsidP="00821880">
      <w:pPr>
        <w:tabs>
          <w:tab w:val="left" w:pos="1134"/>
        </w:tabs>
        <w:spacing w:after="0" w:line="240" w:lineRule="auto"/>
        <w:ind w:firstLine="709"/>
        <w:jc w:val="both"/>
        <w:rPr>
          <w:rFonts w:ascii="Times New Roman" w:hAnsi="Times New Roman"/>
        </w:rPr>
      </w:pPr>
      <w:r>
        <w:rPr>
          <w:rFonts w:ascii="Times New Roman" w:hAnsi="Times New Roman"/>
        </w:rPr>
        <w:t>1</w:t>
      </w:r>
      <w:r w:rsidR="00821880" w:rsidRPr="00821880">
        <w:rPr>
          <w:rFonts w:ascii="Times New Roman" w:hAnsi="Times New Roman"/>
        </w:rPr>
        <w:t xml:space="preserve">) </w:t>
      </w:r>
      <w:r w:rsidR="00156B92">
        <w:rPr>
          <w:rFonts w:ascii="Times New Roman" w:hAnsi="Times New Roman"/>
          <w:bCs/>
        </w:rPr>
        <w:t>Ценовое предложение</w:t>
      </w:r>
      <w:r w:rsidR="00821880" w:rsidRPr="00821880">
        <w:rPr>
          <w:rFonts w:ascii="Times New Roman" w:hAnsi="Times New Roman"/>
          <w:bCs/>
        </w:rPr>
        <w:t xml:space="preserve"> </w:t>
      </w:r>
      <w:r w:rsidR="00821880" w:rsidRPr="00330910">
        <w:rPr>
          <w:rFonts w:ascii="Times New Roman" w:hAnsi="Times New Roman"/>
        </w:rPr>
        <w:t>(</w:t>
      </w:r>
      <w:r w:rsidR="00821880" w:rsidRPr="00330910">
        <w:rPr>
          <w:rFonts w:ascii="Times New Roman" w:hAnsi="Times New Roman"/>
          <w:iCs/>
        </w:rPr>
        <w:t xml:space="preserve">Форма </w:t>
      </w:r>
      <w:r w:rsidR="009A4C76" w:rsidRPr="00330910">
        <w:rPr>
          <w:rFonts w:ascii="Times New Roman" w:hAnsi="Times New Roman"/>
          <w:iCs/>
        </w:rPr>
        <w:t>3</w:t>
      </w:r>
      <w:r w:rsidR="00821880" w:rsidRPr="00330910">
        <w:rPr>
          <w:rFonts w:ascii="Times New Roman" w:hAnsi="Times New Roman"/>
          <w:iCs/>
        </w:rPr>
        <w:t xml:space="preserve"> Часть </w:t>
      </w:r>
      <w:r w:rsidR="00821880" w:rsidRPr="00330910">
        <w:rPr>
          <w:rFonts w:ascii="Times New Roman" w:hAnsi="Times New Roman"/>
          <w:iCs/>
          <w:lang w:val="en-US"/>
        </w:rPr>
        <w:t>V</w:t>
      </w:r>
      <w:r w:rsidR="00821880" w:rsidRPr="00330910">
        <w:rPr>
          <w:rFonts w:ascii="Times New Roman" w:hAnsi="Times New Roman"/>
          <w:iCs/>
        </w:rPr>
        <w:t xml:space="preserve"> «</w:t>
      </w:r>
      <w:r w:rsidR="00821880" w:rsidRPr="00330910">
        <w:rPr>
          <w:rFonts w:ascii="Times New Roman" w:hAnsi="Times New Roman"/>
          <w:bCs/>
          <w:iCs/>
        </w:rPr>
        <w:t>Образцы форм и документов для заполнения участниками закупки»</w:t>
      </w:r>
      <w:r w:rsidR="00821880" w:rsidRPr="00330910">
        <w:rPr>
          <w:rFonts w:ascii="Times New Roman" w:hAnsi="Times New Roman"/>
        </w:rPr>
        <w:t>)</w:t>
      </w:r>
      <w:r w:rsidR="00CA09AE" w:rsidRPr="00330910">
        <w:rPr>
          <w:rFonts w:ascii="Times New Roman" w:hAnsi="Times New Roman"/>
        </w:rPr>
        <w:t>.</w:t>
      </w:r>
    </w:p>
    <w:p w:rsidR="00C53B8E" w:rsidRPr="00C53B8E"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3</w:t>
      </w:r>
      <w:r>
        <w:rPr>
          <w:rFonts w:ascii="Times New Roman" w:hAnsi="Times New Roman"/>
        </w:rPr>
        <w:t>.</w:t>
      </w:r>
      <w:r w:rsidRPr="00C53B8E">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C53B8E" w:rsidRPr="00C53B8E"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4</w:t>
      </w:r>
      <w:r>
        <w:rPr>
          <w:rFonts w:ascii="Times New Roman" w:hAnsi="Times New Roman"/>
        </w:rPr>
        <w:t>.</w:t>
      </w:r>
      <w:r w:rsidRPr="00C53B8E">
        <w:rPr>
          <w:rFonts w:ascii="Times New Roman" w:hAnsi="Times New Roman"/>
        </w:rPr>
        <w:t xml:space="preserve"> 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C53B8E" w:rsidRPr="007D6D21" w:rsidRDefault="00C53B8E" w:rsidP="00C53B8E">
      <w:pPr>
        <w:tabs>
          <w:tab w:val="left" w:pos="1134"/>
        </w:tabs>
        <w:spacing w:after="0" w:line="240" w:lineRule="auto"/>
        <w:ind w:firstLine="709"/>
        <w:jc w:val="both"/>
        <w:rPr>
          <w:rFonts w:ascii="Times New Roman" w:hAnsi="Times New Roman"/>
        </w:rPr>
      </w:pPr>
      <w:r>
        <w:rPr>
          <w:rFonts w:ascii="Times New Roman" w:hAnsi="Times New Roman"/>
        </w:rPr>
        <w:t>3.1.1</w:t>
      </w:r>
      <w:r w:rsidR="00B27C9D">
        <w:rPr>
          <w:rFonts w:ascii="Times New Roman" w:hAnsi="Times New Roman"/>
        </w:rPr>
        <w:t>5</w:t>
      </w:r>
      <w:r>
        <w:rPr>
          <w:rFonts w:ascii="Times New Roman" w:hAnsi="Times New Roman"/>
        </w:rPr>
        <w:t>.</w:t>
      </w:r>
      <w:r w:rsidRPr="00C53B8E">
        <w:rPr>
          <w:rFonts w:ascii="Times New Roman" w:hAnsi="Times New Roman"/>
        </w:rPr>
        <w:t xml:space="preserve"> 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093BE7" w:rsidRPr="00330910" w:rsidRDefault="00093BE7" w:rsidP="00A3534D">
      <w:pPr>
        <w:spacing w:after="0"/>
        <w:ind w:firstLine="709"/>
        <w:jc w:val="both"/>
        <w:rPr>
          <w:rFonts w:ascii="Times New Roman" w:hAnsi="Times New Roman"/>
          <w:b/>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C53B8E">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Default="00D075DC" w:rsidP="00BD34C0">
      <w:pPr>
        <w:spacing w:after="0" w:line="240" w:lineRule="auto"/>
        <w:ind w:firstLine="709"/>
        <w:jc w:val="both"/>
        <w:rPr>
          <w:rFonts w:ascii="Times New Roman" w:hAnsi="Times New Roman"/>
          <w:b/>
          <w:sz w:val="12"/>
          <w:szCs w:val="12"/>
        </w:rPr>
      </w:pPr>
    </w:p>
    <w:p w:rsidR="00C664A2" w:rsidRDefault="00C664A2" w:rsidP="00BD34C0">
      <w:pPr>
        <w:spacing w:after="0" w:line="240" w:lineRule="auto"/>
        <w:ind w:firstLine="709"/>
        <w:jc w:val="both"/>
        <w:rPr>
          <w:rFonts w:ascii="Times New Roman" w:hAnsi="Times New Roman"/>
          <w:b/>
          <w:sz w:val="12"/>
          <w:szCs w:val="12"/>
        </w:rPr>
      </w:pPr>
    </w:p>
    <w:p w:rsidR="00C664A2" w:rsidRPr="004F0E47" w:rsidRDefault="00C664A2"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lastRenderedPageBreak/>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C53B8E" w:rsidRPr="00C53B8E" w:rsidRDefault="00D84433" w:rsidP="00C53B8E">
      <w:pPr>
        <w:spacing w:after="0" w:line="240" w:lineRule="auto"/>
        <w:ind w:firstLine="709"/>
        <w:jc w:val="both"/>
        <w:outlineLvl w:val="1"/>
        <w:rPr>
          <w:rFonts w:ascii="Times New Roman" w:eastAsia="Times New Roman" w:hAnsi="Times New Roman"/>
          <w:b/>
          <w:bCs/>
          <w:lang w:eastAsia="ru-RU"/>
        </w:rPr>
      </w:pPr>
      <w:bookmarkStart w:id="5"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bookmarkEnd w:id="5"/>
      <w:r w:rsidR="00C53B8E" w:rsidRPr="00C53B8E">
        <w:rPr>
          <w:rFonts w:ascii="Times New Roman" w:eastAsia="Times New Roman" w:hAnsi="Times New Roman"/>
          <w:b/>
          <w:bCs/>
          <w:lang w:eastAsia="ru-RU"/>
        </w:rPr>
        <w:t xml:space="preserve">Условия участия коллективных Участников в </w:t>
      </w:r>
      <w:r w:rsidR="00C53B8E">
        <w:rPr>
          <w:rFonts w:ascii="Times New Roman" w:eastAsia="Times New Roman" w:hAnsi="Times New Roman"/>
          <w:b/>
          <w:bCs/>
          <w:lang w:eastAsia="ru-RU"/>
        </w:rPr>
        <w:t>закупке</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.4.</w:t>
      </w:r>
      <w:r w:rsidRPr="00C53B8E">
        <w:rPr>
          <w:rFonts w:ascii="Times New Roman" w:eastAsia="Times New Roman" w:hAnsi="Times New Roman"/>
          <w:bCs/>
          <w:lang w:eastAsia="ru-RU"/>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a</w:t>
      </w:r>
      <w:r w:rsidRPr="00C53B8E">
        <w:rPr>
          <w:rFonts w:ascii="Times New Roman" w:eastAsia="Times New Roman" w:hAnsi="Times New Roman"/>
          <w:bCs/>
          <w:lang w:eastAsia="ru-RU"/>
        </w:rPr>
        <w:t>) соответствие нормам Гражданского кодекса Российской Федерации;</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b</w:t>
      </w:r>
      <w:r w:rsidRPr="00C53B8E">
        <w:rPr>
          <w:rFonts w:ascii="Times New Roman" w:eastAsia="Times New Roman" w:hAnsi="Times New Roman"/>
          <w:bCs/>
          <w:lang w:eastAsia="ru-RU"/>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c</w:t>
      </w:r>
      <w:r w:rsidRPr="00C53B8E">
        <w:rPr>
          <w:rFonts w:ascii="Times New Roman" w:eastAsia="Times New Roman" w:hAnsi="Times New Roman"/>
          <w:bCs/>
          <w:lang w:eastAsia="ru-RU"/>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d</w:t>
      </w:r>
      <w:r w:rsidRPr="00C53B8E">
        <w:rPr>
          <w:rFonts w:ascii="Times New Roman" w:eastAsia="Times New Roman" w:hAnsi="Times New Roman"/>
          <w:bCs/>
          <w:lang w:eastAsia="ru-RU"/>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eastAsia="ru-RU"/>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sidRPr="00C53B8E">
        <w:rPr>
          <w:rFonts w:ascii="Times New Roman" w:eastAsia="Times New Roman" w:hAnsi="Times New Roman"/>
          <w:bCs/>
          <w:lang w:val="en-US" w:eastAsia="ru-RU"/>
        </w:rPr>
        <w:t>f</w:t>
      </w:r>
      <w:r w:rsidRPr="00C53B8E">
        <w:rPr>
          <w:rFonts w:ascii="Times New Roman" w:eastAsia="Times New Roman" w:hAnsi="Times New Roman"/>
          <w:bCs/>
          <w:lang w:eastAsia="ru-RU"/>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5.</w:t>
      </w:r>
      <w:r w:rsidRPr="00C53B8E">
        <w:rPr>
          <w:rFonts w:ascii="Times New Roman" w:eastAsia="Times New Roman" w:hAnsi="Times New Roman"/>
          <w:bCs/>
          <w:lang w:eastAsia="ru-RU"/>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w:t>
      </w:r>
      <w:r w:rsidRPr="00C53B8E">
        <w:rPr>
          <w:rFonts w:ascii="Times New Roman" w:eastAsia="Times New Roman" w:hAnsi="Times New Roman"/>
          <w:bCs/>
          <w:lang w:eastAsia="ru-RU"/>
        </w:rPr>
        <w:lastRenderedPageBreak/>
        <w:t>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.6.</w:t>
      </w:r>
      <w:r w:rsidRPr="00C53B8E">
        <w:rPr>
          <w:rFonts w:ascii="Times New Roman" w:eastAsia="Times New Roman" w:hAnsi="Times New Roman"/>
          <w:bCs/>
          <w:lang w:eastAsia="ru-RU"/>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C53B8E" w:rsidRPr="00C53B8E" w:rsidRDefault="00C53B8E" w:rsidP="00C53B8E">
      <w:pPr>
        <w:spacing w:after="0" w:line="240" w:lineRule="auto"/>
        <w:ind w:firstLine="709"/>
        <w:jc w:val="both"/>
        <w:outlineLvl w:val="1"/>
        <w:rPr>
          <w:rFonts w:ascii="Times New Roman" w:eastAsia="Times New Roman" w:hAnsi="Times New Roman"/>
          <w:bCs/>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.8.</w:t>
      </w:r>
      <w:r w:rsidRPr="00C53B8E">
        <w:rPr>
          <w:rFonts w:ascii="Times New Roman" w:eastAsia="Times New Roman" w:hAnsi="Times New Roman"/>
          <w:bCs/>
          <w:lang w:eastAsia="ru-RU"/>
        </w:rPr>
        <w:tab/>
        <w:t>Заявка на участие в закупке подается лидером коллективного Участника от своего имени со ссылкой на то, что он представляет интересы коллективного Участника.</w:t>
      </w:r>
    </w:p>
    <w:p w:rsidR="00FD1E4B" w:rsidRPr="003E2E5C" w:rsidRDefault="00C53B8E" w:rsidP="00C53B8E">
      <w:pPr>
        <w:spacing w:after="0" w:line="240" w:lineRule="auto"/>
        <w:ind w:firstLine="709"/>
        <w:jc w:val="both"/>
        <w:outlineLvl w:val="1"/>
        <w:rPr>
          <w:rFonts w:ascii="Times New Roman" w:eastAsia="Times New Roman" w:hAnsi="Times New Roman"/>
          <w:lang w:eastAsia="ru-RU"/>
        </w:rPr>
      </w:pPr>
      <w:r>
        <w:rPr>
          <w:rFonts w:ascii="Times New Roman" w:eastAsia="Times New Roman" w:hAnsi="Times New Roman"/>
          <w:bCs/>
          <w:lang w:eastAsia="ru-RU"/>
        </w:rPr>
        <w:t>3.4</w:t>
      </w:r>
      <w:r w:rsidRPr="00C53B8E">
        <w:rPr>
          <w:rFonts w:ascii="Times New Roman" w:eastAsia="Times New Roman" w:hAnsi="Times New Roman"/>
          <w:bCs/>
          <w:lang w:eastAsia="ru-RU"/>
        </w:rPr>
        <w:t>.9.</w:t>
      </w:r>
      <w:r w:rsidRPr="00C53B8E">
        <w:rPr>
          <w:rFonts w:ascii="Times New Roman" w:eastAsia="Times New Roman" w:hAnsi="Times New Roman"/>
          <w:bCs/>
          <w:lang w:eastAsia="ru-RU"/>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6" w:name="_Ref119429503"/>
      <w:bookmarkStart w:id="7" w:name="_Toc123405479"/>
      <w:bookmarkStart w:id="8"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6"/>
      <w:bookmarkEnd w:id="7"/>
      <w:bookmarkEnd w:id="8"/>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637CC6" w:rsidRPr="00637CC6">
        <w:rPr>
          <w:rFonts w:ascii="Times New Roman" w:eastAsia="Times New Roman" w:hAnsi="Times New Roman"/>
          <w:bCs/>
          <w:lang w:eastAsia="ru-RU"/>
        </w:rPr>
        <w:t xml:space="preserve">В случае установления в </w:t>
      </w:r>
      <w:r w:rsidR="00637CC6">
        <w:rPr>
          <w:rFonts w:ascii="Times New Roman" w:eastAsia="Times New Roman" w:hAnsi="Times New Roman"/>
          <w:bCs/>
          <w:lang w:eastAsia="ru-RU"/>
        </w:rPr>
        <w:t xml:space="preserve">настоящей </w:t>
      </w:r>
      <w:r w:rsidR="00637CC6" w:rsidRPr="00637CC6">
        <w:rPr>
          <w:rFonts w:ascii="Times New Roman" w:eastAsia="Times New Roman" w:hAnsi="Times New Roman"/>
          <w:bCs/>
          <w:lang w:eastAsia="ru-RU"/>
        </w:rPr>
        <w:t>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При этом Заказчик предоставляет участникам закупки право выбора способа обеспечения заявки между банковской г</w:t>
      </w:r>
      <w:r w:rsidR="00BF4285">
        <w:rPr>
          <w:rFonts w:ascii="Times New Roman" w:eastAsia="Times New Roman" w:hAnsi="Times New Roman"/>
          <w:bCs/>
          <w:lang w:eastAsia="ru-RU"/>
        </w:rPr>
        <w:t>арантией, денежным обеспечением.</w:t>
      </w:r>
      <w:r w:rsidR="00637CC6">
        <w:rPr>
          <w:rFonts w:ascii="Times New Roman" w:eastAsia="Times New Roman" w:hAnsi="Times New Roman"/>
          <w:bCs/>
          <w:lang w:eastAsia="ru-RU"/>
        </w:rPr>
        <w:t xml:space="preserve"> </w:t>
      </w:r>
      <w:r w:rsidR="005E4F08" w:rsidRPr="00C5701A">
        <w:rPr>
          <w:rFonts w:ascii="Times New Roman" w:eastAsia="Times New Roman" w:hAnsi="Times New Roman"/>
          <w:lang w:eastAsia="ru-RU"/>
        </w:rPr>
        <w:t>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1B7DA4" w:rsidRPr="00CA09AE">
        <w:rPr>
          <w:rFonts w:ascii="Times New Roman" w:eastAsia="Times New Roman" w:hAnsi="Times New Roman"/>
          <w:lang w:eastAsia="ru-RU"/>
        </w:rPr>
        <w:t>2</w:t>
      </w:r>
      <w:r w:rsidR="00CA09AE" w:rsidRPr="00CA09AE">
        <w:rPr>
          <w:rFonts w:ascii="Times New Roman" w:eastAsia="Times New Roman" w:hAnsi="Times New Roman"/>
          <w:lang w:eastAsia="ru-RU"/>
        </w:rPr>
        <w:t>3</w:t>
      </w:r>
      <w:r w:rsidR="005E4F08" w:rsidRPr="00CA09AE">
        <w:rPr>
          <w:rFonts w:ascii="Times New Roman" w:eastAsia="Times New Roman" w:hAnsi="Times New Roman"/>
          <w:lang w:eastAsia="ru-RU"/>
        </w:rPr>
        <w:t xml:space="preserve"> </w:t>
      </w:r>
      <w:r w:rsidR="001B7DA4" w:rsidRPr="00CA09AE">
        <w:rPr>
          <w:rFonts w:ascii="Times New Roman" w:eastAsia="Times New Roman" w:hAnsi="Times New Roman"/>
          <w:lang w:eastAsia="ru-RU"/>
        </w:rPr>
        <w:t>Части</w:t>
      </w:r>
      <w:r w:rsidR="005E4F08" w:rsidRPr="00CA09AE">
        <w:rPr>
          <w:rFonts w:ascii="Times New Roman" w:eastAsia="Times New Roman" w:hAnsi="Times New Roman"/>
          <w:lang w:eastAsia="ru-RU"/>
        </w:rPr>
        <w:t xml:space="preserve"> II «</w:t>
      </w:r>
      <w:r w:rsidR="001B7DA4" w:rsidRPr="00CA09AE">
        <w:rPr>
          <w:rFonts w:ascii="Times New Roman" w:eastAsia="Times New Roman" w:hAnsi="Times New Roman"/>
          <w:lang w:eastAsia="ru-RU"/>
        </w:rPr>
        <w:t>Информационная карта</w:t>
      </w:r>
      <w:r w:rsidR="005E4F08" w:rsidRPr="00CA09AE">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w:t>
      </w:r>
      <w:r w:rsidR="00637CC6">
        <w:rPr>
          <w:rFonts w:ascii="Times New Roman" w:hAnsi="Times New Roman"/>
        </w:rPr>
        <w:t>ки</w:t>
      </w:r>
      <w:r w:rsidR="00321611" w:rsidRPr="00C5701A">
        <w:rPr>
          <w:rFonts w:ascii="Times New Roman" w:hAnsi="Times New Roman"/>
        </w:rPr>
        <w:t>.</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196F07" w:rsidP="00D44036">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rsidR="00196F07" w:rsidRDefault="00196F07" w:rsidP="00196F07">
      <w:pPr>
        <w:spacing w:after="0" w:line="240" w:lineRule="auto"/>
        <w:ind w:firstLine="709"/>
        <w:jc w:val="both"/>
        <w:outlineLvl w:val="2"/>
        <w:rPr>
          <w:rFonts w:ascii="Times New Roman" w:eastAsia="Times New Roman" w:hAnsi="Times New Roman"/>
          <w:lang w:eastAsia="ru-RU"/>
        </w:rPr>
      </w:pPr>
      <w:r w:rsidRPr="00196F07">
        <w:rPr>
          <w:rFonts w:ascii="Times New Roman" w:eastAsia="Times New Roman" w:hAnsi="Times New Roman"/>
          <w:lang w:eastAsia="ru-RU"/>
        </w:rPr>
        <w:t>В течение одного часа с момента окончания срока подачи заявок на участие в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lastRenderedPageBreak/>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Pr="005C1F85">
        <w:rPr>
          <w:rFonts w:ascii="Times New Roman" w:eastAsia="Times New Roman" w:hAnsi="Times New Roman"/>
          <w:lang w:eastAsia="ru-RU"/>
        </w:rPr>
        <w:t xml:space="preserve">Денежные средства, внесенные на специальный банковский счет в качестве обеспечения заявок на участие в закупке с участием субъектов малого и среднего предпринимательства, перечисляются на счет заказчика, указанный в </w:t>
      </w:r>
      <w:r w:rsidR="00A70F74">
        <w:rPr>
          <w:rFonts w:ascii="Times New Roman" w:eastAsia="Times New Roman" w:hAnsi="Times New Roman"/>
          <w:lang w:eastAsia="ru-RU"/>
        </w:rPr>
        <w:t xml:space="preserve">п. 35 Части </w:t>
      </w:r>
      <w:r w:rsidR="00A70F74">
        <w:rPr>
          <w:rFonts w:ascii="Times New Roman" w:eastAsia="Times New Roman" w:hAnsi="Times New Roman"/>
          <w:lang w:val="en-US" w:eastAsia="ru-RU"/>
        </w:rPr>
        <w:t>II</w:t>
      </w:r>
      <w:r w:rsidR="00A70F74">
        <w:rPr>
          <w:rFonts w:ascii="Times New Roman" w:eastAsia="Times New Roman" w:hAnsi="Times New Roman"/>
          <w:lang w:eastAsia="ru-RU"/>
        </w:rPr>
        <w:t xml:space="preserve"> «Информационная карта» </w:t>
      </w:r>
      <w:r w:rsidRPr="005C1F85">
        <w:rPr>
          <w:rFonts w:ascii="Times New Roman" w:eastAsia="Times New Roman" w:hAnsi="Times New Roman"/>
          <w:lang w:eastAsia="ru-RU"/>
        </w:rPr>
        <w:t xml:space="preserve">документации о закупке, </w:t>
      </w:r>
      <w:r w:rsidRPr="00C5701A">
        <w:rPr>
          <w:rFonts w:ascii="Times New Roman" w:eastAsia="Times New Roman" w:hAnsi="Times New Roman"/>
          <w:lang w:eastAsia="ru-RU"/>
        </w:rPr>
        <w:t>а банковская гарантия предъявляется банку-гаранту для выплаты суммы обеспечения исполнения обязательств в</w:t>
      </w:r>
      <w:r w:rsidRPr="005C1F85">
        <w:rPr>
          <w:rFonts w:ascii="Times New Roman" w:eastAsia="Times New Roman" w:hAnsi="Times New Roman"/>
          <w:lang w:eastAsia="ru-RU"/>
        </w:rPr>
        <w:t xml:space="preserve">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A70F74">
        <w:rPr>
          <w:rFonts w:ascii="Times New Roman" w:eastAsia="Times New Roman" w:hAnsi="Times New Roman"/>
          <w:lang w:eastAsia="ru-RU"/>
        </w:rPr>
        <w:t>7</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D036B0" w:rsidRDefault="00B31B21" w:rsidP="00635628">
      <w:pPr>
        <w:spacing w:after="0" w:line="240" w:lineRule="auto"/>
        <w:ind w:firstLine="709"/>
        <w:jc w:val="both"/>
        <w:rPr>
          <w:rFonts w:ascii="Times New Roman" w:hAnsi="Times New Roman"/>
        </w:rPr>
      </w:pPr>
      <w:r w:rsidRPr="00B31B21">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Pr>
          <w:rFonts w:ascii="Times New Roman" w:hAnsi="Times New Roman"/>
        </w:rPr>
        <w:t>:</w:t>
      </w:r>
    </w:p>
    <w:p w:rsidR="00BF4285" w:rsidRPr="00BF4285" w:rsidRDefault="00BF4285" w:rsidP="006654A9">
      <w:pPr>
        <w:pStyle w:val="ab"/>
        <w:numPr>
          <w:ilvl w:val="0"/>
          <w:numId w:val="13"/>
        </w:numPr>
        <w:spacing w:after="0" w:line="240" w:lineRule="auto"/>
        <w:ind w:left="0" w:firstLine="709"/>
        <w:jc w:val="both"/>
        <w:rPr>
          <w:rFonts w:ascii="Times New Roman" w:hAnsi="Times New Roman"/>
        </w:rPr>
      </w:pPr>
      <w:r w:rsidRPr="00330910">
        <w:rPr>
          <w:rFonts w:ascii="Times New Roman" w:hAnsi="Times New Roman"/>
        </w:rPr>
        <w:t>наличие у участника закупки членства в СРО в области строительства, реконструкции, капитального ремонта объектов капитального строительства;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B31B21">
        <w:rPr>
          <w:rFonts w:ascii="Times New Roman" w:hAnsi="Times New Roman"/>
        </w:rPr>
        <w:lastRenderedPageBreak/>
        <w:t>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9" w:name="_Toc525828641"/>
    </w:p>
    <w:p w:rsidR="009F6458" w:rsidRPr="009D463B" w:rsidRDefault="00C77DD8" w:rsidP="009D463B">
      <w:pPr>
        <w:pStyle w:val="20"/>
        <w:numPr>
          <w:ilvl w:val="0"/>
          <w:numId w:val="0"/>
        </w:numPr>
        <w:spacing w:before="0" w:after="0"/>
        <w:ind w:firstLine="709"/>
        <w:rPr>
          <w:sz w:val="22"/>
          <w:szCs w:val="22"/>
        </w:rPr>
      </w:pPr>
      <w:r>
        <w:rPr>
          <w:sz w:val="22"/>
          <w:szCs w:val="22"/>
        </w:rPr>
        <w:t>4</w:t>
      </w:r>
      <w:r w:rsidR="009D463B" w:rsidRPr="009D463B">
        <w:rPr>
          <w:sz w:val="22"/>
          <w:szCs w:val="22"/>
        </w:rPr>
        <w:t xml:space="preserve">.3 </w:t>
      </w:r>
      <w:r w:rsidR="009F6458" w:rsidRPr="009D463B">
        <w:rPr>
          <w:sz w:val="22"/>
          <w:szCs w:val="22"/>
        </w:rPr>
        <w:t>Дополнительные требования к участникам закупки</w:t>
      </w:r>
      <w:bookmarkEnd w:id="9"/>
      <w:r w:rsidR="00EB5269">
        <w:rPr>
          <w:sz w:val="22"/>
          <w:szCs w:val="22"/>
        </w:rPr>
        <w:t>.</w:t>
      </w:r>
    </w:p>
    <w:p w:rsidR="009F6458" w:rsidRPr="009D463B" w:rsidRDefault="00D44036" w:rsidP="009D463B">
      <w:pPr>
        <w:spacing w:after="0" w:line="240" w:lineRule="auto"/>
        <w:ind w:firstLine="709"/>
        <w:jc w:val="both"/>
        <w:rPr>
          <w:rFonts w:ascii="Times New Roman" w:hAnsi="Times New Roman"/>
        </w:rPr>
      </w:pPr>
      <w:r>
        <w:rPr>
          <w:rFonts w:ascii="Times New Roman" w:hAnsi="Times New Roman"/>
        </w:rPr>
        <w:t>4</w:t>
      </w:r>
      <w:r w:rsidR="009D463B" w:rsidRPr="00964D3A">
        <w:rPr>
          <w:rFonts w:ascii="Times New Roman" w:hAnsi="Times New Roman"/>
        </w:rPr>
        <w:t>.3.1</w:t>
      </w:r>
      <w:r w:rsidR="009F6458" w:rsidRPr="00964D3A">
        <w:rPr>
          <w:rFonts w:ascii="Times New Roman" w:hAnsi="Times New Roman"/>
        </w:rPr>
        <w:t>.</w:t>
      </w:r>
      <w:r w:rsidR="009F6458" w:rsidRPr="009D463B">
        <w:rPr>
          <w:rFonts w:ascii="Times New Roman" w:hAnsi="Times New Roman"/>
        </w:rPr>
        <w:t xml:space="preserve"> С целью защиты интересов добросовестных участников закупки и создания условий для справедливой конкуренции Заказчиком устанавливаются дополнительные требования к участникам закупки:</w:t>
      </w:r>
    </w:p>
    <w:p w:rsidR="009F6458" w:rsidRDefault="009F6458" w:rsidP="009D463B">
      <w:pPr>
        <w:spacing w:after="0" w:line="240" w:lineRule="auto"/>
        <w:ind w:firstLine="709"/>
        <w:jc w:val="both"/>
        <w:rPr>
          <w:rFonts w:ascii="Times New Roman" w:hAnsi="Times New Roman"/>
        </w:rPr>
      </w:pPr>
      <w:r w:rsidRPr="00546002">
        <w:rPr>
          <w:rFonts w:ascii="Times New Roman" w:hAnsi="Times New Roman"/>
        </w:rPr>
        <w:t xml:space="preserve">— </w:t>
      </w:r>
      <w:r w:rsidR="00635628">
        <w:rPr>
          <w:rFonts w:ascii="Times New Roman" w:hAnsi="Times New Roman"/>
        </w:rPr>
        <w:t xml:space="preserve">установлен </w:t>
      </w:r>
      <w:r w:rsidR="00635628" w:rsidRPr="00635628">
        <w:rPr>
          <w:rFonts w:ascii="Times New Roman" w:hAnsi="Times New Roman"/>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546002">
        <w:rPr>
          <w:rFonts w:ascii="Times New Roman" w:hAnsi="Times New Roman"/>
        </w:rPr>
        <w:t>на основани</w:t>
      </w:r>
      <w:r w:rsidR="0089285D">
        <w:rPr>
          <w:rFonts w:ascii="Times New Roman" w:hAnsi="Times New Roman"/>
        </w:rPr>
        <w:t>и</w:t>
      </w:r>
      <w:r w:rsidR="00065443">
        <w:rPr>
          <w:rFonts w:ascii="Times New Roman" w:hAnsi="Times New Roman"/>
        </w:rPr>
        <w:t xml:space="preserve"> </w:t>
      </w:r>
      <w:r w:rsidR="0089285D">
        <w:rPr>
          <w:rFonts w:ascii="Times New Roman" w:hAnsi="Times New Roman"/>
        </w:rPr>
        <w:t>Постановления Правительства РФ от 16.09.2016</w:t>
      </w:r>
      <w:r w:rsidRPr="00546002">
        <w:rPr>
          <w:rFonts w:ascii="Times New Roman" w:hAnsi="Times New Roman"/>
        </w:rPr>
        <w:t xml:space="preserve"> №925;</w:t>
      </w:r>
    </w:p>
    <w:p w:rsidR="00635628" w:rsidRDefault="00635628" w:rsidP="006654A9">
      <w:pPr>
        <w:pStyle w:val="ab"/>
        <w:numPr>
          <w:ilvl w:val="0"/>
          <w:numId w:val="8"/>
        </w:numPr>
        <w:spacing w:after="0" w:line="240" w:lineRule="auto"/>
        <w:ind w:left="0" w:firstLine="709"/>
        <w:jc w:val="both"/>
        <w:rPr>
          <w:rFonts w:ascii="Times New Roman" w:hAnsi="Times New Roman"/>
        </w:rPr>
      </w:pPr>
      <w:r>
        <w:rPr>
          <w:rFonts w:ascii="Times New Roman" w:hAnsi="Times New Roman"/>
        </w:rPr>
        <w:t>у</w:t>
      </w:r>
      <w:r w:rsidRPr="00635628">
        <w:rPr>
          <w:rFonts w:ascii="Times New Roman" w:hAnsi="Times New Roman"/>
        </w:rPr>
        <w:t xml:space="preserve">становлено ограничение участия в </w:t>
      </w:r>
      <w:r w:rsidR="000D3BFE">
        <w:rPr>
          <w:rFonts w:ascii="Times New Roman" w:hAnsi="Times New Roman"/>
        </w:rPr>
        <w:t>конкурсе</w:t>
      </w:r>
      <w:r w:rsidRPr="00635628">
        <w:rPr>
          <w:rFonts w:ascii="Times New Roman" w:hAnsi="Times New Roman"/>
        </w:rPr>
        <w:t xml:space="preserve">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0D3BFE">
        <w:rPr>
          <w:rFonts w:ascii="Times New Roman" w:hAnsi="Times New Roman"/>
        </w:rPr>
        <w:t>;</w:t>
      </w:r>
    </w:p>
    <w:p w:rsidR="000D3BFE" w:rsidRPr="00387CA2" w:rsidRDefault="000D3BFE" w:rsidP="006654A9">
      <w:pPr>
        <w:pStyle w:val="ab"/>
        <w:numPr>
          <w:ilvl w:val="0"/>
          <w:numId w:val="8"/>
        </w:numPr>
        <w:ind w:left="0" w:firstLine="709"/>
        <w:rPr>
          <w:rFonts w:ascii="Times New Roman" w:hAnsi="Times New Roman"/>
        </w:rPr>
      </w:pPr>
      <w:r w:rsidRPr="00387CA2">
        <w:rPr>
          <w:rFonts w:ascii="Times New Roman" w:hAnsi="Times New Roman"/>
        </w:rPr>
        <w:t xml:space="preserve">а так же </w:t>
      </w:r>
      <w:r w:rsidR="00595011">
        <w:rPr>
          <w:rFonts w:ascii="Times New Roman" w:hAnsi="Times New Roman"/>
        </w:rPr>
        <w:t xml:space="preserve">квалификационные </w:t>
      </w:r>
      <w:r w:rsidRPr="00387CA2">
        <w:rPr>
          <w:rFonts w:ascii="Times New Roman" w:hAnsi="Times New Roman"/>
        </w:rPr>
        <w:t>требования к наличию:</w:t>
      </w:r>
    </w:p>
    <w:p w:rsidR="000D3BFE" w:rsidRPr="00387CA2" w:rsidRDefault="000D3BFE" w:rsidP="000D3BFE">
      <w:pPr>
        <w:pStyle w:val="ab"/>
        <w:spacing w:line="240" w:lineRule="auto"/>
        <w:ind w:left="0" w:firstLine="709"/>
        <w:jc w:val="both"/>
        <w:rPr>
          <w:rFonts w:ascii="Times New Roman" w:hAnsi="Times New Roman"/>
        </w:rPr>
      </w:pPr>
      <w:r w:rsidRPr="00387CA2">
        <w:rPr>
          <w:rFonts w:ascii="Times New Roman" w:hAnsi="Times New Roman"/>
        </w:rPr>
        <w:t>1) опыта работы, связанного с предметом договора;</w:t>
      </w:r>
    </w:p>
    <w:p w:rsidR="000D3BFE" w:rsidRPr="00387CA2" w:rsidRDefault="000D3BFE" w:rsidP="000D3BFE">
      <w:pPr>
        <w:pStyle w:val="ab"/>
        <w:spacing w:line="240" w:lineRule="auto"/>
        <w:ind w:left="0" w:firstLine="709"/>
        <w:jc w:val="both"/>
        <w:rPr>
          <w:rFonts w:ascii="Times New Roman" w:hAnsi="Times New Roman"/>
        </w:rPr>
      </w:pPr>
      <w:r w:rsidRPr="00387CA2">
        <w:rPr>
          <w:rFonts w:ascii="Times New Roman" w:hAnsi="Times New Roman"/>
        </w:rPr>
        <w:t xml:space="preserve">2) на праве собственности или ином законном основании – </w:t>
      </w:r>
      <w:r w:rsidR="005577A7" w:rsidRPr="005577A7">
        <w:rPr>
          <w:rFonts w:ascii="Times New Roman" w:hAnsi="Times New Roman"/>
        </w:rPr>
        <w:t>механизмов и других материальных ресурсов для исполнения договора</w:t>
      </w:r>
      <w:r w:rsidRPr="00387CA2">
        <w:rPr>
          <w:rFonts w:ascii="Times New Roman" w:hAnsi="Times New Roman"/>
        </w:rPr>
        <w:t>;</w:t>
      </w:r>
    </w:p>
    <w:p w:rsidR="000D3BFE" w:rsidRDefault="000D3BFE" w:rsidP="000D3BFE">
      <w:pPr>
        <w:pStyle w:val="ab"/>
        <w:spacing w:after="0" w:line="240" w:lineRule="auto"/>
        <w:ind w:left="0" w:firstLine="709"/>
        <w:jc w:val="both"/>
        <w:rPr>
          <w:rFonts w:ascii="Times New Roman" w:hAnsi="Times New Roman"/>
        </w:rPr>
      </w:pPr>
      <w:r w:rsidRPr="00387CA2">
        <w:rPr>
          <w:rFonts w:ascii="Times New Roman" w:hAnsi="Times New Roman"/>
        </w:rPr>
        <w:t>3) необходимого количества специалистов и иных работников определённого уровня квалификации для исполнения договора</w:t>
      </w:r>
      <w:r w:rsidR="005577A7">
        <w:rPr>
          <w:rFonts w:ascii="Times New Roman" w:hAnsi="Times New Roman"/>
        </w:rPr>
        <w:t>;</w:t>
      </w:r>
    </w:p>
    <w:p w:rsidR="005577A7" w:rsidRPr="00635628" w:rsidRDefault="005577A7" w:rsidP="000D3BFE">
      <w:pPr>
        <w:pStyle w:val="ab"/>
        <w:spacing w:after="0" w:line="240" w:lineRule="auto"/>
        <w:ind w:left="0" w:firstLine="709"/>
        <w:jc w:val="both"/>
        <w:rPr>
          <w:rFonts w:ascii="Times New Roman" w:hAnsi="Times New Roman"/>
        </w:rPr>
      </w:pPr>
      <w:r>
        <w:rPr>
          <w:rFonts w:ascii="Times New Roman" w:hAnsi="Times New Roman"/>
        </w:rPr>
        <w:t xml:space="preserve">4) </w:t>
      </w:r>
      <w:r w:rsidRPr="005577A7">
        <w:rPr>
          <w:rFonts w:ascii="Times New Roman" w:hAnsi="Times New Roman"/>
        </w:rPr>
        <w:t>собственного оборудования для вибропогружения шпунта</w:t>
      </w:r>
      <w:r>
        <w:rPr>
          <w:rFonts w:ascii="Times New Roman" w:hAnsi="Times New Roman"/>
        </w:rPr>
        <w:t>.</w:t>
      </w:r>
    </w:p>
    <w:p w:rsidR="00124FCC" w:rsidRPr="00E052C6" w:rsidRDefault="00124FCC" w:rsidP="00724AC6">
      <w:pPr>
        <w:spacing w:after="0" w:line="240" w:lineRule="auto"/>
        <w:ind w:firstLine="709"/>
        <w:jc w:val="both"/>
        <w:rPr>
          <w:rFonts w:ascii="Times New Roman" w:hAnsi="Times New Roman"/>
          <w:b/>
          <w:sz w:val="12"/>
          <w:szCs w:val="12"/>
        </w:rPr>
      </w:pPr>
    </w:p>
    <w:p w:rsidR="00553A98" w:rsidRDefault="00D44036" w:rsidP="00724AC6">
      <w:pPr>
        <w:spacing w:after="0" w:line="240" w:lineRule="auto"/>
        <w:ind w:firstLine="709"/>
        <w:jc w:val="both"/>
        <w:rPr>
          <w:rFonts w:ascii="Times New Roman" w:hAnsi="Times New Roman"/>
          <w:b/>
        </w:rPr>
      </w:pPr>
      <w:r>
        <w:rPr>
          <w:rFonts w:ascii="Times New Roman" w:hAnsi="Times New Roman"/>
          <w:b/>
        </w:rPr>
        <w:t xml:space="preserve">4.4. </w:t>
      </w:r>
      <w:r w:rsidR="00553A98" w:rsidRPr="00553A98">
        <w:rPr>
          <w:rFonts w:ascii="Times New Roman" w:hAnsi="Times New Roman"/>
          <w:b/>
        </w:rPr>
        <w:t>Антидемпинговые меры</w:t>
      </w:r>
    </w:p>
    <w:p w:rsidR="00553A98" w:rsidRDefault="00D44036" w:rsidP="00D955DE">
      <w:pPr>
        <w:spacing w:after="0" w:line="240" w:lineRule="auto"/>
        <w:ind w:firstLine="709"/>
        <w:jc w:val="both"/>
        <w:rPr>
          <w:rFonts w:ascii="Times New Roman" w:hAnsi="Times New Roman"/>
        </w:rPr>
      </w:pPr>
      <w:r>
        <w:rPr>
          <w:rFonts w:ascii="Times New Roman" w:hAnsi="Times New Roman"/>
        </w:rPr>
        <w:t xml:space="preserve">4.4.1.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D955DE" w:rsidRPr="00D955DE">
        <w:rPr>
          <w:rFonts w:ascii="Times New Roman" w:hAnsi="Times New Roman"/>
        </w:rPr>
        <w:t xml:space="preserve">победитель либо такой участник обязан до заключения </w:t>
      </w:r>
      <w:r w:rsidR="00D955DE" w:rsidRPr="00D955DE">
        <w:rPr>
          <w:rFonts w:ascii="Times New Roman" w:hAnsi="Times New Roman"/>
        </w:rPr>
        <w:lastRenderedPageBreak/>
        <w:t>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r w:rsidR="007E57C9">
        <w:rPr>
          <w:rFonts w:ascii="Times New Roman" w:hAnsi="Times New Roman"/>
        </w:rPr>
        <w:t xml:space="preserve">, либо </w:t>
      </w:r>
      <w:r w:rsidR="007E57C9" w:rsidRPr="007E57C9">
        <w:rPr>
          <w:rFonts w:ascii="Times New Roman" w:hAnsi="Times New Roman"/>
        </w:rPr>
        <w:t>предоставить Заказчику информацию, подтверждающую добросовестность такого участника</w:t>
      </w:r>
      <w:r w:rsidR="007E57C9">
        <w:rPr>
          <w:rFonts w:ascii="Times New Roman" w:hAnsi="Times New Roman"/>
        </w:rPr>
        <w:t>.</w:t>
      </w:r>
    </w:p>
    <w:p w:rsidR="007E57C9" w:rsidRPr="00553A98" w:rsidRDefault="007E57C9" w:rsidP="00D955DE">
      <w:pPr>
        <w:spacing w:after="0" w:line="240" w:lineRule="auto"/>
        <w:ind w:firstLine="709"/>
        <w:jc w:val="both"/>
        <w:rPr>
          <w:rFonts w:ascii="Times New Roman" w:hAnsi="Times New Roman"/>
        </w:rPr>
      </w:pPr>
      <w:r>
        <w:rPr>
          <w:rFonts w:ascii="Times New Roman" w:hAnsi="Times New Roman"/>
        </w:rPr>
        <w:t xml:space="preserve">4.4.2. </w:t>
      </w:r>
      <w:r w:rsidRPr="007E57C9">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4.4.</w:t>
      </w:r>
      <w:r w:rsidR="007E57C9">
        <w:rPr>
          <w:rFonts w:ascii="Times New Roman" w:hAnsi="Times New Roman"/>
        </w:rPr>
        <w:t>3</w:t>
      </w:r>
      <w:r>
        <w:rPr>
          <w:rFonts w:ascii="Times New Roman" w:hAnsi="Times New Roman"/>
        </w:rPr>
        <w:t>.</w:t>
      </w:r>
      <w:r w:rsidR="009E00F8">
        <w:rPr>
          <w:rFonts w:ascii="Times New Roman" w:hAnsi="Times New Roman"/>
        </w:rPr>
        <w:t xml:space="preserve"> </w:t>
      </w:r>
      <w:r w:rsidR="00D955DE" w:rsidRPr="00D955DE">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w:t>
      </w:r>
      <w:r w:rsidR="00B27C9D">
        <w:rPr>
          <w:rFonts w:ascii="Times New Roman" w:hAnsi="Times New Roman"/>
          <w:b/>
        </w:rPr>
        <w:t>КОНКУРСЕ</w:t>
      </w:r>
      <w:r w:rsidRPr="00C172EF">
        <w:rPr>
          <w:rFonts w:ascii="Times New Roman" w:hAnsi="Times New Roman"/>
          <w:b/>
        </w:rPr>
        <w:t xml:space="preserve"> В ЭЛЕКТРОННОЙ ФОРМЕ</w:t>
      </w:r>
    </w:p>
    <w:p w:rsidR="000B4F0C" w:rsidRDefault="000B4F0C" w:rsidP="00D93360">
      <w:pPr>
        <w:spacing w:after="0" w:line="240" w:lineRule="auto"/>
        <w:ind w:firstLine="709"/>
        <w:jc w:val="both"/>
        <w:rPr>
          <w:rFonts w:ascii="Times New Roman" w:hAnsi="Times New Roman"/>
          <w:b/>
          <w:sz w:val="12"/>
          <w:szCs w:val="12"/>
        </w:rPr>
      </w:pPr>
    </w:p>
    <w:p w:rsidR="00B27C9D" w:rsidRDefault="00B27C9D" w:rsidP="00D93360">
      <w:pPr>
        <w:spacing w:after="0" w:line="240" w:lineRule="auto"/>
        <w:ind w:firstLine="709"/>
        <w:jc w:val="both"/>
        <w:rPr>
          <w:rFonts w:ascii="Times New Roman" w:hAnsi="Times New Roman"/>
          <w:b/>
        </w:rPr>
      </w:pPr>
      <w:r>
        <w:rPr>
          <w:rFonts w:ascii="Times New Roman" w:hAnsi="Times New Roman"/>
          <w:b/>
        </w:rPr>
        <w:t>5.1. Подача заявок на участие в конкурсе в электронной форме</w:t>
      </w:r>
    </w:p>
    <w:p w:rsidR="00B27C9D" w:rsidRDefault="003E4AE3" w:rsidP="00B27C9D">
      <w:pPr>
        <w:spacing w:after="0" w:line="240" w:lineRule="auto"/>
        <w:ind w:firstLine="709"/>
        <w:jc w:val="both"/>
        <w:rPr>
          <w:rFonts w:ascii="Times New Roman" w:hAnsi="Times New Roman"/>
        </w:rPr>
      </w:pPr>
      <w:r>
        <w:rPr>
          <w:rFonts w:ascii="Times New Roman" w:hAnsi="Times New Roman"/>
        </w:rPr>
        <w:t>5</w:t>
      </w:r>
      <w:r w:rsidR="00B27C9D">
        <w:rPr>
          <w:rFonts w:ascii="Times New Roman" w:hAnsi="Times New Roman"/>
        </w:rPr>
        <w:t xml:space="preserve">.1.1. </w:t>
      </w:r>
      <w:r w:rsidR="00B27C9D" w:rsidRPr="00A573A8">
        <w:rPr>
          <w:rFonts w:ascii="Times New Roman" w:hAnsi="Times New Roman"/>
        </w:rPr>
        <w:t>Для участия в конкурсе в электронной форме участник закупки, аккредитованный на электронной площадке, подаёт заявку на участие в таком конкурсе.</w:t>
      </w:r>
    </w:p>
    <w:p w:rsidR="00B27C9D" w:rsidRDefault="003E4AE3" w:rsidP="00B27C9D">
      <w:pPr>
        <w:spacing w:after="0" w:line="240" w:lineRule="auto"/>
        <w:ind w:firstLine="709"/>
        <w:jc w:val="both"/>
        <w:rPr>
          <w:rFonts w:ascii="Times New Roman" w:hAnsi="Times New Roman"/>
        </w:rPr>
      </w:pPr>
      <w:r>
        <w:rPr>
          <w:rFonts w:ascii="Times New Roman" w:hAnsi="Times New Roman"/>
        </w:rPr>
        <w:t xml:space="preserve">5.1.2. </w:t>
      </w:r>
      <w:r w:rsidR="00B27C9D" w:rsidRPr="00A573A8">
        <w:rPr>
          <w:rFonts w:ascii="Times New Roman" w:hAnsi="Times New Roman"/>
        </w:rPr>
        <w:t>Участие в электронном конкурсе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конкурсе, предусмотренный документацией о закупке.</w:t>
      </w:r>
    </w:p>
    <w:p w:rsidR="00B27C9D" w:rsidRDefault="003E4AE3" w:rsidP="00B27C9D">
      <w:pPr>
        <w:spacing w:after="0" w:line="240" w:lineRule="auto"/>
        <w:ind w:firstLine="709"/>
        <w:jc w:val="both"/>
        <w:rPr>
          <w:rFonts w:ascii="Times New Roman" w:hAnsi="Times New Roman"/>
        </w:rPr>
      </w:pPr>
      <w:r>
        <w:rPr>
          <w:rFonts w:ascii="Times New Roman" w:hAnsi="Times New Roman"/>
        </w:rPr>
        <w:t xml:space="preserve">5.1.3. </w:t>
      </w:r>
      <w:r w:rsidR="00B27C9D" w:rsidRPr="009869C1">
        <w:rPr>
          <w:rFonts w:ascii="Times New Roman" w:hAnsi="Times New Roman"/>
        </w:rPr>
        <w:t>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в Извещении о закупке и в Части II «Информационная карта».</w:t>
      </w:r>
    </w:p>
    <w:p w:rsidR="00B27C9D" w:rsidRPr="00D00988" w:rsidRDefault="003E4AE3" w:rsidP="00B27C9D">
      <w:pPr>
        <w:spacing w:after="0" w:line="240" w:lineRule="auto"/>
        <w:ind w:firstLine="709"/>
        <w:jc w:val="both"/>
        <w:rPr>
          <w:rFonts w:ascii="Times New Roman" w:hAnsi="Times New Roman"/>
        </w:rPr>
      </w:pPr>
      <w:r>
        <w:rPr>
          <w:rFonts w:ascii="Times New Roman" w:hAnsi="Times New Roman"/>
        </w:rPr>
        <w:t>5.1.4.</w:t>
      </w:r>
      <w:r w:rsidR="00B27C9D">
        <w:rPr>
          <w:rFonts w:ascii="Times New Roman" w:hAnsi="Times New Roman"/>
        </w:rPr>
        <w:t xml:space="preserve"> </w:t>
      </w:r>
      <w:r w:rsidR="00B27C9D" w:rsidRPr="00D00988">
        <w:rPr>
          <w:rFonts w:ascii="Times New Roman" w:hAnsi="Times New Roman"/>
        </w:rPr>
        <w:t>Оператором электронной площадки обеспечивается конфиденциальность информации:</w:t>
      </w:r>
    </w:p>
    <w:p w:rsidR="00B27C9D" w:rsidRPr="00D00988" w:rsidRDefault="00B27C9D" w:rsidP="00B27C9D">
      <w:pPr>
        <w:spacing w:after="0" w:line="240" w:lineRule="auto"/>
        <w:ind w:firstLine="709"/>
        <w:jc w:val="both"/>
        <w:rPr>
          <w:rFonts w:ascii="Times New Roman" w:hAnsi="Times New Roman"/>
        </w:rPr>
      </w:pPr>
      <w:r w:rsidRPr="00D00988">
        <w:rPr>
          <w:rFonts w:ascii="Times New Roman" w:hAnsi="Times New Roman"/>
        </w:rPr>
        <w:t xml:space="preserve">1) о содержании заявок на участие в </w:t>
      </w:r>
      <w:r>
        <w:rPr>
          <w:rFonts w:ascii="Times New Roman" w:hAnsi="Times New Roman"/>
        </w:rPr>
        <w:t>конкурсе</w:t>
      </w:r>
      <w:r w:rsidRPr="00D00988">
        <w:rPr>
          <w:rFonts w:ascii="Times New Roman" w:hAnsi="Times New Roman"/>
        </w:rPr>
        <w:t xml:space="preserve"> в электронной форме, окончательных предложений до момента открытия к ним доступа Заказчику в сроки, установленные извещением </w:t>
      </w:r>
      <w:r>
        <w:rPr>
          <w:rFonts w:ascii="Times New Roman" w:hAnsi="Times New Roman"/>
        </w:rPr>
        <w:t>о закупке</w:t>
      </w:r>
      <w:r w:rsidRPr="00D00988">
        <w:rPr>
          <w:rFonts w:ascii="Times New Roman" w:hAnsi="Times New Roman"/>
        </w:rPr>
        <w:t>, документацией о закупке в электронной форме;</w:t>
      </w:r>
    </w:p>
    <w:p w:rsidR="00B27C9D" w:rsidRDefault="00B27C9D" w:rsidP="00B27C9D">
      <w:pPr>
        <w:spacing w:after="0" w:line="240" w:lineRule="auto"/>
        <w:ind w:firstLine="709"/>
        <w:jc w:val="both"/>
        <w:rPr>
          <w:rFonts w:ascii="Times New Roman" w:hAnsi="Times New Roman"/>
        </w:rPr>
      </w:pPr>
      <w:r w:rsidRPr="00D00988">
        <w:rPr>
          <w:rFonts w:ascii="Times New Roman" w:hAnsi="Times New Roman"/>
        </w:rPr>
        <w:t>2) о содержании ценовых предложений участников закупки в электронной форме</w:t>
      </w:r>
      <w:r>
        <w:rPr>
          <w:rFonts w:ascii="Times New Roman" w:hAnsi="Times New Roman"/>
        </w:rPr>
        <w:t>,</w:t>
      </w:r>
      <w:r w:rsidRPr="00D00988">
        <w:rPr>
          <w:rFonts w:ascii="Times New Roman" w:hAnsi="Times New Roman"/>
        </w:rPr>
        <w:t xml:space="preserve"> а также дополнительных ценовых предложений (если подача дополнительных ценовых предложений предусмотрена извещением </w:t>
      </w:r>
      <w:r>
        <w:rPr>
          <w:rFonts w:ascii="Times New Roman" w:hAnsi="Times New Roman"/>
        </w:rPr>
        <w:t>о закупке</w:t>
      </w:r>
      <w:r w:rsidRPr="00D00988">
        <w:rPr>
          <w:rFonts w:ascii="Times New Roman" w:hAnsi="Times New Roman"/>
        </w:rPr>
        <w:t xml:space="preserve"> в электронной форме и документацией о закупке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B27C9D" w:rsidRDefault="003E4AE3" w:rsidP="00B27C9D">
      <w:pPr>
        <w:spacing w:after="0" w:line="240" w:lineRule="auto"/>
        <w:ind w:firstLine="709"/>
        <w:jc w:val="both"/>
        <w:rPr>
          <w:rFonts w:ascii="Times New Roman" w:hAnsi="Times New Roman"/>
        </w:rPr>
      </w:pPr>
      <w:r>
        <w:rPr>
          <w:rFonts w:ascii="Times New Roman" w:hAnsi="Times New Roman"/>
        </w:rPr>
        <w:t>5.1.5.</w:t>
      </w:r>
      <w:r w:rsidR="00B27C9D">
        <w:rPr>
          <w:rFonts w:ascii="Times New Roman" w:hAnsi="Times New Roman"/>
        </w:rPr>
        <w:t xml:space="preserve"> </w:t>
      </w:r>
      <w:r w:rsidR="00B27C9D" w:rsidRPr="00D00988">
        <w:rPr>
          <w:rFonts w:ascii="Times New Roman" w:hAnsi="Times New Roman"/>
        </w:rPr>
        <w:t>Участник закупки вправе подать только одну заявку на участие в конкурсе в электронной форме в отношении каждого лота.</w:t>
      </w:r>
    </w:p>
    <w:p w:rsidR="00B27C9D" w:rsidRPr="001B7DA4" w:rsidRDefault="003E4AE3" w:rsidP="00B27C9D">
      <w:pPr>
        <w:spacing w:after="0" w:line="240" w:lineRule="auto"/>
        <w:ind w:firstLine="709"/>
        <w:jc w:val="both"/>
        <w:rPr>
          <w:rFonts w:ascii="Times New Roman" w:hAnsi="Times New Roman"/>
          <w:b/>
          <w:sz w:val="12"/>
          <w:szCs w:val="12"/>
        </w:rPr>
      </w:pPr>
      <w:r>
        <w:rPr>
          <w:rFonts w:ascii="Times New Roman" w:hAnsi="Times New Roman"/>
        </w:rPr>
        <w:t xml:space="preserve">5.1.6. </w:t>
      </w:r>
      <w:r w:rsidR="00B27C9D">
        <w:rPr>
          <w:rFonts w:ascii="Times New Roman" w:hAnsi="Times New Roman"/>
        </w:rPr>
        <w:t xml:space="preserve"> </w:t>
      </w:r>
      <w:r w:rsidR="00B27C9D" w:rsidRPr="009869C1">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Документации о закупке (включая все приложения</w:t>
      </w:r>
      <w:r w:rsidR="00B27C9D">
        <w:rPr>
          <w:rFonts w:ascii="Times New Roman" w:hAnsi="Times New Roman"/>
        </w:rPr>
        <w:t xml:space="preserve"> и изменения</w:t>
      </w:r>
      <w:r w:rsidR="00B27C9D" w:rsidRPr="009869C1">
        <w:rPr>
          <w:rFonts w:ascii="Times New Roman" w:hAnsi="Times New Roman"/>
        </w:rPr>
        <w:t xml:space="preserve"> к ней).</w:t>
      </w:r>
    </w:p>
    <w:p w:rsidR="003E4AE3" w:rsidRPr="005577A7" w:rsidRDefault="003E4AE3"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xml:space="preserve">. Участник закупки, подавший заявку на участие в </w:t>
      </w:r>
      <w:r w:rsidR="00523AEE">
        <w:rPr>
          <w:rFonts w:ascii="Times New Roman" w:hAnsi="Times New Roman"/>
        </w:rPr>
        <w:t>конкурсе</w:t>
      </w:r>
      <w:r w:rsidR="00D93360" w:rsidRPr="0076400C">
        <w:rPr>
          <w:rFonts w:ascii="Times New Roman" w:hAnsi="Times New Roman"/>
        </w:rPr>
        <w:t xml:space="preserve">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xml:space="preserve">. По окончании срока подачи заявок оператор электронной площадки передаёт Заказчику все поступившие заявки. Заказчик в сроки, указанные в извещении о </w:t>
      </w:r>
      <w:r w:rsidR="00523AEE">
        <w:rPr>
          <w:rFonts w:ascii="Times New Roman" w:hAnsi="Times New Roman"/>
        </w:rPr>
        <w:t>закупке</w:t>
      </w:r>
      <w:r w:rsidR="00D93360" w:rsidRPr="0076400C">
        <w:rPr>
          <w:rFonts w:ascii="Times New Roman" w:hAnsi="Times New Roman"/>
        </w:rPr>
        <w:t xml:space="preserve">, открывает доступ к поданным заявкам, рассматривает поступившие заявки и принимает решение о допуске /отклонении заявки участников </w:t>
      </w:r>
      <w:r w:rsidR="00523AEE">
        <w:rPr>
          <w:rFonts w:ascii="Times New Roman" w:hAnsi="Times New Roman"/>
        </w:rPr>
        <w:t>закупки</w:t>
      </w:r>
      <w:r w:rsidR="00D93360" w:rsidRPr="0076400C">
        <w:rPr>
          <w:rFonts w:ascii="Times New Roman" w:hAnsi="Times New Roman"/>
        </w:rPr>
        <w:t>,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7E57C9" w:rsidRDefault="007E57C9" w:rsidP="00D414D5">
      <w:pPr>
        <w:spacing w:after="0" w:line="240" w:lineRule="auto"/>
        <w:ind w:firstLine="709"/>
        <w:jc w:val="both"/>
        <w:rPr>
          <w:rFonts w:ascii="Times New Roman" w:hAnsi="Times New Roman"/>
          <w:b/>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lastRenderedPageBreak/>
        <w:t xml:space="preserve">РАЗДЕЛ 6. ПОРЯДОК ПРОВЕДЕНИЯ </w:t>
      </w:r>
      <w:r w:rsidR="003E4AE3">
        <w:rPr>
          <w:rFonts w:ascii="Times New Roman" w:hAnsi="Times New Roman"/>
          <w:b/>
        </w:rPr>
        <w:t>КОНКУРСА</w:t>
      </w:r>
      <w:r>
        <w:rPr>
          <w:rFonts w:ascii="Times New Roman" w:hAnsi="Times New Roman"/>
          <w:b/>
        </w:rPr>
        <w:t xml:space="preserve">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t>6.</w:t>
      </w:r>
      <w:r w:rsidR="004762B6">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 xml:space="preserve">заявок на участие в </w:t>
      </w:r>
      <w:r w:rsidR="00CC67A5">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4"/>
      <w:r w:rsidR="001C2776">
        <w:rPr>
          <w:rFonts w:ascii="Times New Roman" w:eastAsia="Times New Roman" w:hAnsi="Times New Roman"/>
          <w:b/>
          <w:bCs/>
        </w:rPr>
        <w:t>.</w:t>
      </w:r>
    </w:p>
    <w:p w:rsidR="003B0855" w:rsidRDefault="00473FDE" w:rsidP="003B0855">
      <w:pPr>
        <w:autoSpaceDE w:val="0"/>
        <w:autoSpaceDN w:val="0"/>
        <w:adjustRightInd w:val="0"/>
        <w:spacing w:after="0" w:line="240" w:lineRule="auto"/>
        <w:ind w:firstLine="709"/>
        <w:jc w:val="both"/>
        <w:rPr>
          <w:rFonts w:ascii="Times New Roman" w:eastAsia="Times New Roman" w:hAnsi="Times New Roman"/>
          <w:lang w:eastAsia="ru-RU"/>
        </w:rPr>
      </w:pPr>
      <w:r w:rsidRPr="003B0855">
        <w:rPr>
          <w:rFonts w:ascii="Times New Roman" w:eastAsia="Times New Roman" w:hAnsi="Times New Roman"/>
          <w:lang w:eastAsia="ru-RU"/>
        </w:rPr>
        <w:t>6.</w:t>
      </w:r>
      <w:r w:rsidR="004762B6">
        <w:rPr>
          <w:rFonts w:ascii="Times New Roman" w:eastAsia="Times New Roman" w:hAnsi="Times New Roman"/>
          <w:lang w:eastAsia="ru-RU"/>
        </w:rPr>
        <w:t>1</w:t>
      </w:r>
      <w:r w:rsidRPr="003B0855">
        <w:rPr>
          <w:rFonts w:ascii="Times New Roman" w:eastAsia="Times New Roman" w:hAnsi="Times New Roman"/>
          <w:lang w:eastAsia="ru-RU"/>
        </w:rPr>
        <w:t>.1</w:t>
      </w:r>
      <w:r w:rsidR="0036545C" w:rsidRPr="003B0855">
        <w:rPr>
          <w:rFonts w:ascii="Times New Roman" w:eastAsia="Times New Roman" w:hAnsi="Times New Roman"/>
          <w:lang w:eastAsia="ru-RU"/>
        </w:rPr>
        <w:t xml:space="preserve">. </w:t>
      </w:r>
      <w:r w:rsidR="003B0855" w:rsidRPr="003B0855">
        <w:rPr>
          <w:rFonts w:ascii="Times New Roman" w:eastAsia="Times New Roman" w:hAnsi="Times New Roman"/>
          <w:lang w:eastAsia="ru-RU"/>
        </w:rPr>
        <w:t>Оператор электронной площадки направляет Заказчику первые части заявок на участие в конкурсе в электронной форме</w:t>
      </w:r>
      <w:r w:rsidR="003B0855">
        <w:rPr>
          <w:rFonts w:ascii="Times New Roman" w:eastAsia="Times New Roman" w:hAnsi="Times New Roman"/>
          <w:lang w:eastAsia="ru-RU"/>
        </w:rPr>
        <w:t xml:space="preserve"> </w:t>
      </w:r>
      <w:r w:rsidR="003B0855" w:rsidRPr="003B0855">
        <w:rPr>
          <w:rFonts w:ascii="Times New Roman" w:eastAsia="Times New Roman" w:hAnsi="Times New Roman"/>
          <w:lang w:eastAsia="ru-RU"/>
        </w:rPr>
        <w:t xml:space="preserve">не позднее дня, следующего за днём окончания срока подачи заявок на участие в закупке с участием только субъектов малого и среднего предпринимательства, установленного в извещении </w:t>
      </w:r>
      <w:r w:rsidR="003B0855">
        <w:rPr>
          <w:rFonts w:ascii="Times New Roman" w:eastAsia="Times New Roman" w:hAnsi="Times New Roman"/>
          <w:lang w:eastAsia="ru-RU"/>
        </w:rPr>
        <w:t>о</w:t>
      </w:r>
      <w:r w:rsidR="003B0855" w:rsidRPr="003B0855">
        <w:rPr>
          <w:rFonts w:ascii="Times New Roman" w:eastAsia="Times New Roman" w:hAnsi="Times New Roman"/>
          <w:lang w:eastAsia="ru-RU"/>
        </w:rPr>
        <w:t xml:space="preserve"> закупки, документации о закупке;</w:t>
      </w:r>
    </w:p>
    <w:p w:rsidR="0036545C" w:rsidRPr="00473FDE" w:rsidRDefault="003B085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w:t>
      </w:r>
      <w:r w:rsidR="00CC67A5">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094D6C">
        <w:rPr>
          <w:rFonts w:ascii="Times New Roman" w:eastAsia="Times New Roman" w:hAnsi="Times New Roman"/>
          <w:iCs/>
          <w:lang w:val="sah-RU" w:eastAsia="ru-RU"/>
        </w:rPr>
        <w:t>10</w:t>
      </w:r>
      <w:r w:rsidR="0036545C" w:rsidRPr="00473FDE">
        <w:rPr>
          <w:rFonts w:ascii="Times New Roman" w:eastAsia="Times New Roman" w:hAnsi="Times New Roman"/>
          <w:iCs/>
          <w:lang w:val="sah-RU" w:eastAsia="ru-RU"/>
        </w:rPr>
        <w:t xml:space="preserve"> (</w:t>
      </w:r>
      <w:r w:rsidR="00094D6C">
        <w:rPr>
          <w:rFonts w:ascii="Times New Roman" w:eastAsia="Times New Roman" w:hAnsi="Times New Roman"/>
          <w:iCs/>
          <w:lang w:eastAsia="ru-RU"/>
        </w:rPr>
        <w:t>десять</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w:t>
      </w:r>
      <w:r w:rsidR="00094D6C">
        <w:rPr>
          <w:rFonts w:ascii="Times New Roman" w:eastAsia="Times New Roman" w:hAnsi="Times New Roman"/>
          <w:lang w:val="sah-RU" w:eastAsia="ru-RU"/>
        </w:rPr>
        <w:t>конкурсе</w:t>
      </w:r>
      <w:r w:rsidR="0036545C" w:rsidRPr="00473FDE">
        <w:rPr>
          <w:rFonts w:ascii="Times New Roman" w:eastAsia="Times New Roman" w:hAnsi="Times New Roman"/>
          <w:lang w:val="sah-RU" w:eastAsia="ru-RU"/>
        </w:rPr>
        <w:t xml:space="preserve">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w:t>
      </w:r>
      <w:r w:rsidR="005E3186">
        <w:rPr>
          <w:rFonts w:ascii="Times New Roman" w:eastAsia="Times New Roman" w:hAnsi="Times New Roman"/>
          <w:bCs/>
          <w:shd w:val="clear" w:color="auto" w:fill="FFFFFF"/>
          <w:lang w:eastAsia="ru-RU"/>
        </w:rPr>
        <w:t>конкурсе</w:t>
      </w:r>
      <w:r w:rsidR="0036545C" w:rsidRPr="00473FDE">
        <w:rPr>
          <w:rFonts w:ascii="Times New Roman" w:eastAsia="Times New Roman" w:hAnsi="Times New Roman"/>
          <w:bCs/>
          <w:shd w:val="clear" w:color="auto" w:fill="FFFFFF"/>
          <w:lang w:eastAsia="ru-RU"/>
        </w:rPr>
        <w:t xml:space="preserve"> в электронной форме предусмотрен в </w:t>
      </w:r>
      <w:r w:rsidR="003635E3" w:rsidRPr="003635E3">
        <w:rPr>
          <w:rFonts w:ascii="Times New Roman" w:eastAsia="Times New Roman" w:hAnsi="Times New Roman"/>
          <w:bCs/>
          <w:shd w:val="clear" w:color="auto" w:fill="FFFFFF"/>
          <w:lang w:eastAsia="ru-RU"/>
        </w:rPr>
        <w:t>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.8</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w:t>
      </w:r>
      <w:r w:rsidR="00094D6C">
        <w:rPr>
          <w:rFonts w:ascii="Times New Roman" w:eastAsia="Times New Roman" w:hAnsi="Times New Roman"/>
          <w:lang w:eastAsia="ru-RU"/>
        </w:rPr>
        <w:t>конкурса</w:t>
      </w:r>
      <w:r w:rsidR="0036545C" w:rsidRPr="00473FDE">
        <w:rPr>
          <w:rFonts w:ascii="Times New Roman" w:eastAsia="Times New Roman" w:hAnsi="Times New Roman"/>
          <w:lang w:eastAsia="ru-RU"/>
        </w:rPr>
        <w:t xml:space="preserve"> в соответствии с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 xml:space="preserve">обязана отстранить такого участника от участия в </w:t>
      </w:r>
      <w:r w:rsidR="00094D6C">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 на любом этапе его проведения.</w:t>
      </w:r>
    </w:p>
    <w:p w:rsidR="0036545C" w:rsidRDefault="00023525" w:rsidP="0036545C">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4762B6">
        <w:rPr>
          <w:rFonts w:ascii="Times New Roman" w:eastAsia="Times New Roman" w:hAnsi="Times New Roman"/>
          <w:lang w:eastAsia="ru-RU"/>
        </w:rPr>
        <w:t>1</w:t>
      </w:r>
      <w:r>
        <w:rPr>
          <w:rFonts w:ascii="Times New Roman" w:eastAsia="Times New Roman" w:hAnsi="Times New Roman"/>
          <w:lang w:eastAsia="ru-RU"/>
        </w:rPr>
        <w:t>.</w:t>
      </w:r>
      <w:r w:rsidR="00A308B5">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094D6C">
        <w:rPr>
          <w:rFonts w:ascii="Times New Roman" w:eastAsia="Times New Roman" w:hAnsi="Times New Roman"/>
          <w:lang w:eastAsia="ru-RU"/>
        </w:rPr>
        <w:t>закупке</w:t>
      </w:r>
      <w:r w:rsidR="0036545C" w:rsidRPr="00473FDE">
        <w:rPr>
          <w:rFonts w:ascii="Times New Roman" w:eastAsia="Times New Roman" w:hAnsi="Times New Roman"/>
          <w:lang w:eastAsia="ru-RU"/>
        </w:rPr>
        <w:t xml:space="preserve"> фиксируются в протоколе рассмотрения </w:t>
      </w:r>
      <w:r w:rsidR="00094D6C">
        <w:rPr>
          <w:rFonts w:ascii="Times New Roman" w:eastAsia="Times New Roman" w:hAnsi="Times New Roman"/>
          <w:lang w:eastAsia="ru-RU"/>
        </w:rPr>
        <w:t>первых частей</w:t>
      </w:r>
      <w:r w:rsidR="00094D6C" w:rsidRPr="00473FDE">
        <w:rPr>
          <w:rFonts w:ascii="Times New Roman" w:eastAsia="Times New Roman" w:hAnsi="Times New Roman"/>
          <w:lang w:eastAsia="ru-RU"/>
        </w:rPr>
        <w:t xml:space="preserve"> </w:t>
      </w:r>
      <w:r w:rsidR="0036545C" w:rsidRPr="00473FDE">
        <w:rPr>
          <w:rFonts w:ascii="Times New Roman" w:eastAsia="Times New Roman" w:hAnsi="Times New Roman"/>
          <w:lang w:eastAsia="ru-RU"/>
        </w:rPr>
        <w:t xml:space="preserve">заявок на участие в </w:t>
      </w:r>
      <w:r w:rsidR="00094D6C">
        <w:rPr>
          <w:rFonts w:ascii="Times New Roman" w:eastAsia="Times New Roman" w:hAnsi="Times New Roman"/>
          <w:lang w:eastAsia="ru-RU"/>
        </w:rPr>
        <w:t>конкурсе</w:t>
      </w:r>
      <w:r w:rsidR="0036545C" w:rsidRPr="00473FDE">
        <w:rPr>
          <w:rFonts w:ascii="Times New Roman" w:eastAsia="Times New Roman" w:hAnsi="Times New Roman"/>
          <w:lang w:eastAsia="ru-RU"/>
        </w:rPr>
        <w:t xml:space="preserve"> в электронной форме</w:t>
      </w:r>
      <w:r w:rsidR="0036545C" w:rsidRPr="00473FDE">
        <w:rPr>
          <w:rFonts w:ascii="Times New Roman" w:eastAsia="Times New Roman" w:hAnsi="Times New Roman"/>
          <w:i/>
          <w:iCs/>
          <w:lang w:eastAsia="ru-RU"/>
        </w:rPr>
        <w:t>.</w:t>
      </w:r>
    </w:p>
    <w:p w:rsidR="003B0855" w:rsidRPr="003B0855" w:rsidRDefault="003B0855" w:rsidP="0036545C">
      <w:pPr>
        <w:autoSpaceDE w:val="0"/>
        <w:autoSpaceDN w:val="0"/>
        <w:adjustRightInd w:val="0"/>
        <w:spacing w:after="0" w:line="240" w:lineRule="auto"/>
        <w:ind w:firstLine="709"/>
        <w:jc w:val="both"/>
        <w:rPr>
          <w:rFonts w:ascii="Times New Roman" w:eastAsia="Times New Roman" w:hAnsi="Times New Roman"/>
          <w:iCs/>
          <w:lang w:eastAsia="ru-RU"/>
        </w:rPr>
      </w:pPr>
      <w:r>
        <w:rPr>
          <w:rFonts w:ascii="Times New Roman" w:eastAsia="Times New Roman" w:hAnsi="Times New Roman"/>
          <w:iCs/>
          <w:lang w:eastAsia="ru-RU"/>
        </w:rPr>
        <w:t>6.</w:t>
      </w:r>
      <w:r w:rsidR="004762B6">
        <w:rPr>
          <w:rFonts w:ascii="Times New Roman" w:eastAsia="Times New Roman" w:hAnsi="Times New Roman"/>
          <w:iCs/>
          <w:lang w:eastAsia="ru-RU"/>
        </w:rPr>
        <w:t>1</w:t>
      </w:r>
      <w:r>
        <w:rPr>
          <w:rFonts w:ascii="Times New Roman" w:eastAsia="Times New Roman" w:hAnsi="Times New Roman"/>
          <w:iCs/>
          <w:lang w:eastAsia="ru-RU"/>
        </w:rPr>
        <w:t xml:space="preserve">.10. </w:t>
      </w:r>
      <w:r w:rsidRPr="003B0855">
        <w:rPr>
          <w:rFonts w:ascii="Times New Roman" w:eastAsia="Times New Roman" w:hAnsi="Times New Roman"/>
          <w:iCs/>
          <w:lang w:eastAsia="ru-RU"/>
        </w:rPr>
        <w:t>По итогам рассмотрения первых частей заявок на участие в конкурсе в электронной форме, Заказчик направляет оператору электронной площадки протокол. В течение часа с момента получения указанного протокола оператор электронной площадки размещает его в единой информационной системе.</w:t>
      </w:r>
    </w:p>
    <w:p w:rsidR="003B0855" w:rsidRDefault="00023525" w:rsidP="003B0855">
      <w:pPr>
        <w:spacing w:after="0" w:line="240" w:lineRule="auto"/>
        <w:ind w:firstLine="709"/>
        <w:jc w:val="both"/>
        <w:rPr>
          <w:rFonts w:ascii="Times New Roman" w:eastAsia="Times New Roman" w:hAnsi="Times New Roman"/>
          <w:lang w:eastAsia="ru-RU"/>
        </w:rPr>
      </w:pPr>
      <w:r w:rsidRPr="003B0855">
        <w:rPr>
          <w:rFonts w:ascii="Times New Roman" w:eastAsia="Times New Roman" w:hAnsi="Times New Roman"/>
          <w:lang w:eastAsia="ru-RU"/>
        </w:rPr>
        <w:t>6.</w:t>
      </w:r>
      <w:r w:rsidR="004762B6">
        <w:rPr>
          <w:rFonts w:ascii="Times New Roman" w:eastAsia="Times New Roman" w:hAnsi="Times New Roman"/>
          <w:lang w:eastAsia="ru-RU"/>
        </w:rPr>
        <w:t>1</w:t>
      </w:r>
      <w:r w:rsidRPr="003B0855">
        <w:rPr>
          <w:rFonts w:ascii="Times New Roman" w:eastAsia="Times New Roman" w:hAnsi="Times New Roman"/>
          <w:lang w:eastAsia="ru-RU"/>
        </w:rPr>
        <w:t>.1</w:t>
      </w:r>
      <w:r w:rsidR="003B0855">
        <w:rPr>
          <w:rFonts w:ascii="Times New Roman" w:eastAsia="Times New Roman" w:hAnsi="Times New Roman"/>
          <w:lang w:eastAsia="ru-RU"/>
        </w:rPr>
        <w:t>1</w:t>
      </w:r>
      <w:r w:rsidR="0036545C" w:rsidRPr="003B0855">
        <w:rPr>
          <w:rFonts w:ascii="Times New Roman" w:eastAsia="Times New Roman" w:hAnsi="Times New Roman"/>
          <w:lang w:eastAsia="ru-RU"/>
        </w:rPr>
        <w:t>. Указанный протокол размещается Заказчиком в единой информационной системе не</w:t>
      </w:r>
      <w:r w:rsidR="0036545C" w:rsidRPr="00473FDE">
        <w:rPr>
          <w:rFonts w:ascii="Times New Roman" w:eastAsia="Times New Roman" w:hAnsi="Times New Roman"/>
          <w:lang w:eastAsia="ru-RU"/>
        </w:rPr>
        <w:t xml:space="preserve">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3B0855" w:rsidRPr="005577A7" w:rsidRDefault="003B0855" w:rsidP="003B0855">
      <w:pPr>
        <w:spacing w:after="0" w:line="240" w:lineRule="auto"/>
        <w:ind w:firstLine="709"/>
        <w:jc w:val="both"/>
        <w:rPr>
          <w:rFonts w:ascii="Times New Roman" w:eastAsia="Times New Roman" w:hAnsi="Times New Roman"/>
          <w:sz w:val="12"/>
          <w:szCs w:val="12"/>
          <w:lang w:eastAsia="ru-RU"/>
        </w:rPr>
      </w:pPr>
    </w:p>
    <w:p w:rsidR="003B0855" w:rsidRDefault="003B0855" w:rsidP="003B0855">
      <w:pPr>
        <w:spacing w:after="0" w:line="240" w:lineRule="auto"/>
        <w:ind w:firstLine="709"/>
        <w:jc w:val="both"/>
        <w:rPr>
          <w:rFonts w:ascii="Times New Roman" w:hAnsi="Times New Roman"/>
          <w:b/>
        </w:rPr>
      </w:pPr>
      <w:r>
        <w:rPr>
          <w:rFonts w:ascii="Times New Roman" w:eastAsia="Times New Roman" w:hAnsi="Times New Roman"/>
          <w:b/>
          <w:bCs/>
        </w:rPr>
        <w:t>6.</w:t>
      </w:r>
      <w:r w:rsidR="004762B6">
        <w:rPr>
          <w:rFonts w:ascii="Times New Roman" w:eastAsia="Times New Roman" w:hAnsi="Times New Roman"/>
          <w:b/>
          <w:bCs/>
        </w:rPr>
        <w:t>2</w:t>
      </w:r>
      <w:r>
        <w:rPr>
          <w:rFonts w:ascii="Times New Roman" w:eastAsia="Times New Roman" w:hAnsi="Times New Roman"/>
          <w:b/>
          <w:bCs/>
        </w:rPr>
        <w:t xml:space="preserve">. </w:t>
      </w:r>
      <w:r w:rsidR="001E34EE" w:rsidRPr="001E34EE">
        <w:rPr>
          <w:rFonts w:ascii="Times New Roman" w:eastAsia="Times New Roman" w:hAnsi="Times New Roman"/>
          <w:b/>
          <w:bCs/>
        </w:rPr>
        <w:t>Квалификационный отбор.</w:t>
      </w:r>
      <w:r w:rsidR="001E34EE">
        <w:rPr>
          <w:rFonts w:ascii="Times New Roman" w:eastAsia="Times New Roman" w:hAnsi="Times New Roman"/>
          <w:b/>
          <w:bCs/>
        </w:rPr>
        <w:t xml:space="preserve"> </w:t>
      </w:r>
      <w:r w:rsidR="001E34EE" w:rsidRPr="001E34EE">
        <w:rPr>
          <w:rFonts w:ascii="Times New Roman" w:eastAsia="Times New Roman" w:hAnsi="Times New Roman"/>
          <w:b/>
          <w:bCs/>
        </w:rPr>
        <w:t>Порядок проведения квалификационного отбора</w:t>
      </w:r>
      <w:r w:rsidR="001E34EE">
        <w:rPr>
          <w:rFonts w:ascii="Times New Roman" w:eastAsia="Times New Roman" w:hAnsi="Times New Roman"/>
          <w:b/>
          <w:bCs/>
        </w:rPr>
        <w:t>.</w:t>
      </w:r>
    </w:p>
    <w:p w:rsidR="003B0855" w:rsidRDefault="001E34EE" w:rsidP="003B0855">
      <w:pPr>
        <w:spacing w:after="0" w:line="240" w:lineRule="auto"/>
        <w:ind w:firstLine="709"/>
        <w:jc w:val="both"/>
        <w:rPr>
          <w:rFonts w:ascii="Times New Roman" w:eastAsia="Times New Roman" w:hAnsi="Times New Roman"/>
          <w:lang w:eastAsia="ru-RU"/>
        </w:rPr>
      </w:pPr>
      <w:r w:rsidRPr="001E34EE">
        <w:rPr>
          <w:rFonts w:ascii="Times New Roman" w:eastAsia="Times New Roman" w:hAnsi="Times New Roman"/>
          <w:lang w:eastAsia="ru-RU"/>
        </w:rPr>
        <w:t>6.</w:t>
      </w:r>
      <w:r w:rsidR="004762B6">
        <w:rPr>
          <w:rFonts w:ascii="Times New Roman" w:eastAsia="Times New Roman" w:hAnsi="Times New Roman"/>
          <w:lang w:eastAsia="ru-RU"/>
        </w:rPr>
        <w:t>2</w:t>
      </w:r>
      <w:r w:rsidRPr="001E34EE">
        <w:rPr>
          <w:rFonts w:ascii="Times New Roman" w:eastAsia="Times New Roman" w:hAnsi="Times New Roman"/>
          <w:lang w:eastAsia="ru-RU"/>
        </w:rPr>
        <w:t>.</w:t>
      </w:r>
      <w:r w:rsidR="003B0855">
        <w:rPr>
          <w:rFonts w:ascii="Times New Roman" w:eastAsia="Times New Roman" w:hAnsi="Times New Roman"/>
          <w:lang w:eastAsia="ru-RU"/>
        </w:rPr>
        <w:t>1</w:t>
      </w:r>
      <w:r w:rsidRPr="001E34EE">
        <w:rPr>
          <w:rFonts w:ascii="Times New Roman" w:eastAsia="Times New Roman" w:hAnsi="Times New Roman"/>
          <w:lang w:eastAsia="ru-RU"/>
        </w:rPr>
        <w:t>. В целях определения круга потенциальных участников закупок, для обеспечения необходимого уровня конкуренции при проведении конкурентных закупок, а также для сокращения сроков проведения конкурентных закупок Заказчиком может проводиться квалификационный отбор таких участников.</w:t>
      </w:r>
    </w:p>
    <w:p w:rsidR="003B0855" w:rsidRDefault="003B0855"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 xml:space="preserve">.2. </w:t>
      </w:r>
      <w:r w:rsidR="00595011">
        <w:rPr>
          <w:rFonts w:ascii="Times New Roman" w:eastAsia="Times New Roman" w:hAnsi="Times New Roman"/>
          <w:lang w:eastAsia="ru-RU"/>
        </w:rPr>
        <w:t>С</w:t>
      </w:r>
      <w:r w:rsidR="00595011" w:rsidRPr="00595011">
        <w:rPr>
          <w:rFonts w:ascii="Times New Roman" w:eastAsia="Times New Roman" w:hAnsi="Times New Roman"/>
          <w:lang w:eastAsia="ru-RU"/>
        </w:rPr>
        <w:t xml:space="preserve">роки проведения этапа </w:t>
      </w:r>
      <w:r w:rsidR="00595011">
        <w:rPr>
          <w:rFonts w:ascii="Times New Roman" w:eastAsia="Times New Roman" w:hAnsi="Times New Roman"/>
          <w:lang w:eastAsia="ru-RU"/>
        </w:rPr>
        <w:t xml:space="preserve">квалификационного отбора </w:t>
      </w:r>
      <w:r w:rsidR="00595011" w:rsidRPr="00595011">
        <w:rPr>
          <w:rFonts w:ascii="Times New Roman" w:eastAsia="Times New Roman" w:hAnsi="Times New Roman"/>
          <w:lang w:eastAsia="ru-RU"/>
        </w:rPr>
        <w:t xml:space="preserve">должны быть установлены </w:t>
      </w:r>
      <w:r w:rsidR="00595011">
        <w:rPr>
          <w:rFonts w:ascii="Times New Roman" w:eastAsia="Times New Roman" w:hAnsi="Times New Roman"/>
          <w:lang w:eastAsia="ru-RU"/>
        </w:rPr>
        <w:t xml:space="preserve">в </w:t>
      </w:r>
      <w:r w:rsidR="00595011" w:rsidRPr="00595011">
        <w:rPr>
          <w:rFonts w:ascii="Times New Roman" w:eastAsia="Times New Roman" w:hAnsi="Times New Roman"/>
          <w:lang w:eastAsia="ru-RU"/>
        </w:rPr>
        <w:t>извещении о проведен</w:t>
      </w:r>
      <w:r w:rsidR="00595011">
        <w:rPr>
          <w:rFonts w:ascii="Times New Roman" w:eastAsia="Times New Roman" w:hAnsi="Times New Roman"/>
          <w:lang w:eastAsia="ru-RU"/>
        </w:rPr>
        <w:t>ии конкурса в электронной форме</w:t>
      </w:r>
      <w:r>
        <w:rPr>
          <w:rFonts w:ascii="Times New Roman" w:eastAsia="Times New Roman" w:hAnsi="Times New Roman"/>
          <w:lang w:eastAsia="ru-RU"/>
        </w:rPr>
        <w:t>, документации о закупке</w:t>
      </w:r>
      <w:r w:rsidR="00595011">
        <w:rPr>
          <w:rFonts w:ascii="Times New Roman" w:eastAsia="Times New Roman" w:hAnsi="Times New Roman"/>
          <w:lang w:eastAsia="ru-RU"/>
        </w:rPr>
        <w:t>.</w:t>
      </w:r>
    </w:p>
    <w:p w:rsidR="003B0855"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 xml:space="preserve">.3. </w:t>
      </w:r>
      <w:r w:rsidR="00F61878">
        <w:rPr>
          <w:rFonts w:ascii="Times New Roman" w:eastAsia="Times New Roman" w:hAnsi="Times New Roman"/>
          <w:lang w:eastAsia="ru-RU"/>
        </w:rPr>
        <w:t>Е</w:t>
      </w:r>
      <w:r w:rsidR="00F61878" w:rsidRPr="00F61878">
        <w:rPr>
          <w:rFonts w:ascii="Times New Roman" w:eastAsia="Times New Roman" w:hAnsi="Times New Roman"/>
          <w:lang w:eastAsia="ru-RU"/>
        </w:rPr>
        <w:t xml:space="preserve">сли конкурс в электронной форме включает этап </w:t>
      </w:r>
      <w:r w:rsidR="00F61878">
        <w:rPr>
          <w:rFonts w:ascii="Times New Roman" w:eastAsia="Times New Roman" w:hAnsi="Times New Roman"/>
          <w:lang w:eastAsia="ru-RU"/>
        </w:rPr>
        <w:t>квалификационного отбора</w:t>
      </w:r>
      <w:r w:rsidR="00F61878" w:rsidRPr="00F61878">
        <w:rPr>
          <w:rFonts w:ascii="Times New Roman" w:eastAsia="Times New Roman" w:hAnsi="Times New Roman"/>
          <w:lang w:eastAsia="ru-RU"/>
        </w:rPr>
        <w:t>, то:</w:t>
      </w:r>
    </w:p>
    <w:p w:rsidR="003B0855" w:rsidRDefault="00F61878" w:rsidP="003B0855">
      <w:pPr>
        <w:spacing w:after="0" w:line="240" w:lineRule="auto"/>
        <w:ind w:firstLine="709"/>
        <w:jc w:val="both"/>
        <w:rPr>
          <w:rFonts w:ascii="Times New Roman" w:eastAsia="Times New Roman" w:hAnsi="Times New Roman"/>
          <w:lang w:eastAsia="ru-RU"/>
        </w:rPr>
      </w:pPr>
      <w:r w:rsidRPr="00F61878">
        <w:rPr>
          <w:rFonts w:ascii="Times New Roman" w:eastAsia="Times New Roman" w:hAnsi="Times New Roman"/>
          <w:lang w:eastAsia="ru-RU"/>
        </w:rPr>
        <w:t>а) ко всем участникам конкурса в электронной форме предъявляются единые квалификационные требования, установленные документацией о закупке;</w:t>
      </w:r>
    </w:p>
    <w:p w:rsidR="003B0855" w:rsidRDefault="00F61878" w:rsidP="003B0855">
      <w:pPr>
        <w:spacing w:after="0" w:line="240" w:lineRule="auto"/>
        <w:ind w:firstLine="709"/>
        <w:jc w:val="both"/>
        <w:rPr>
          <w:rFonts w:ascii="Times New Roman" w:eastAsia="Times New Roman" w:hAnsi="Times New Roman"/>
          <w:lang w:eastAsia="ru-RU"/>
        </w:rPr>
      </w:pPr>
      <w:r w:rsidRPr="00F61878">
        <w:rPr>
          <w:rFonts w:ascii="Times New Roman" w:eastAsia="Times New Roman" w:hAnsi="Times New Roman"/>
          <w:lang w:eastAsia="ru-RU"/>
        </w:rPr>
        <w:t>б) заявки на участие в конкурсе в электронной форме должны содержать информацию и документы, предусмотренные документацией о закупке, подтверждающие соответствие участников конкурса в электронной форме единым квалификационным требованиям, установленным документацией о закупке;</w:t>
      </w:r>
    </w:p>
    <w:p w:rsidR="00BD6047" w:rsidRDefault="00F61878" w:rsidP="003B0855">
      <w:pPr>
        <w:spacing w:after="0" w:line="240" w:lineRule="auto"/>
        <w:ind w:firstLine="709"/>
        <w:jc w:val="both"/>
        <w:rPr>
          <w:rFonts w:ascii="Times New Roman" w:eastAsia="Times New Roman" w:hAnsi="Times New Roman"/>
          <w:lang w:eastAsia="ru-RU"/>
        </w:rPr>
      </w:pPr>
      <w:r w:rsidRPr="00F61878">
        <w:rPr>
          <w:rFonts w:ascii="Times New Roman" w:eastAsia="Times New Roman" w:hAnsi="Times New Roman"/>
          <w:lang w:eastAsia="ru-RU"/>
        </w:rPr>
        <w:lastRenderedPageBreak/>
        <w:t>в) заявки участников конкурса в электронной форме, которые не соответствуют квалификационным требованиям, отклоняются;</w:t>
      </w:r>
    </w:p>
    <w:p w:rsidR="00BD6047"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 xml:space="preserve">.4. </w:t>
      </w:r>
      <w:r w:rsidR="001E34EE" w:rsidRPr="001E34EE">
        <w:rPr>
          <w:rFonts w:ascii="Times New Roman" w:eastAsia="Times New Roman" w:hAnsi="Times New Roman"/>
          <w:lang w:eastAsia="ru-RU"/>
        </w:rPr>
        <w:t xml:space="preserve">Комиссия по осуществлению закупок оценивает соответствие участников закупки требованиям, установленным в документации о закупке, на основе представленных участниками закупки заявок на участие в квалификационном отборе. </w:t>
      </w:r>
    </w:p>
    <w:p w:rsidR="00BD6047"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.5.</w:t>
      </w:r>
      <w:r w:rsidR="001E34EE" w:rsidRPr="001E34EE">
        <w:rPr>
          <w:rFonts w:ascii="Times New Roman" w:eastAsia="Times New Roman" w:hAnsi="Times New Roman"/>
          <w:lang w:eastAsia="ru-RU"/>
        </w:rPr>
        <w:t xml:space="preserve"> В случае отсутствия какой-либо информации или каких-либо документов, сведений, предусмотренных документацией о закупке, Комиссия по осуществлению закупок вправе запросить недостающие документы, а также разъяснение положений заявок участников. </w:t>
      </w:r>
    </w:p>
    <w:p w:rsidR="00BD6047" w:rsidRDefault="001E34EE" w:rsidP="003B0855">
      <w:pPr>
        <w:spacing w:after="0" w:line="240" w:lineRule="auto"/>
        <w:ind w:firstLine="709"/>
        <w:jc w:val="both"/>
        <w:rPr>
          <w:rFonts w:ascii="Times New Roman" w:eastAsia="Times New Roman" w:hAnsi="Times New Roman"/>
          <w:lang w:eastAsia="ru-RU"/>
        </w:rPr>
      </w:pPr>
      <w:r w:rsidRPr="001E34EE">
        <w:rPr>
          <w:rFonts w:ascii="Times New Roman" w:eastAsia="Times New Roman" w:hAnsi="Times New Roman"/>
          <w:lang w:eastAsia="ru-RU"/>
        </w:rPr>
        <w:t>Если в установленный срок документы не представлены, Комиссия по осуществлению закупок вправе не допустить такого участника к участию в закупке с квалификационным отбором.</w:t>
      </w:r>
    </w:p>
    <w:p w:rsidR="00BD6047"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.6</w:t>
      </w:r>
      <w:r w:rsidR="001E34EE" w:rsidRPr="001E34EE">
        <w:rPr>
          <w:rFonts w:ascii="Times New Roman" w:eastAsia="Times New Roman" w:hAnsi="Times New Roman"/>
          <w:lang w:eastAsia="ru-RU"/>
        </w:rPr>
        <w:t xml:space="preserve"> Заказчик обязан в срок, указанный в документации о закупке, уведомить всех участников закупки о результатах прохождения ими отбора.</w:t>
      </w:r>
    </w:p>
    <w:p w:rsidR="00BD6047"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.7</w:t>
      </w:r>
      <w:r w:rsidR="001E34EE" w:rsidRPr="001E34EE">
        <w:rPr>
          <w:rFonts w:ascii="Times New Roman" w:eastAsia="Times New Roman" w:hAnsi="Times New Roman"/>
          <w:lang w:eastAsia="ru-RU"/>
        </w:rPr>
        <w:t>. Участники закупки, успешно прошедшие отбор, приглашаются к дальнейшему участию в закупке.</w:t>
      </w:r>
    </w:p>
    <w:p w:rsidR="00BD6047" w:rsidRDefault="00BD6047" w:rsidP="003B0855">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 xml:space="preserve">.8. </w:t>
      </w:r>
      <w:r w:rsidR="001E34EE" w:rsidRPr="001E34EE">
        <w:rPr>
          <w:rFonts w:ascii="Times New Roman" w:eastAsia="Times New Roman" w:hAnsi="Times New Roman"/>
          <w:lang w:eastAsia="ru-RU"/>
        </w:rPr>
        <w:t>Участник закупки, не прошедший или не проходивший установленный квалификационный отбор, исключается из числа участников закупки.</w:t>
      </w:r>
    </w:p>
    <w:p w:rsidR="001E34EE" w:rsidRPr="003B0855" w:rsidRDefault="00BD6047" w:rsidP="003B0855">
      <w:pPr>
        <w:spacing w:after="0" w:line="240" w:lineRule="auto"/>
        <w:ind w:firstLine="709"/>
        <w:jc w:val="both"/>
        <w:rPr>
          <w:rFonts w:ascii="Times New Roman" w:hAnsi="Times New Roman"/>
          <w:b/>
        </w:rPr>
      </w:pPr>
      <w:r>
        <w:rPr>
          <w:rFonts w:ascii="Times New Roman" w:eastAsia="Times New Roman" w:hAnsi="Times New Roman"/>
          <w:lang w:eastAsia="ru-RU"/>
        </w:rPr>
        <w:t>6.</w:t>
      </w:r>
      <w:r w:rsidR="004762B6">
        <w:rPr>
          <w:rFonts w:ascii="Times New Roman" w:eastAsia="Times New Roman" w:hAnsi="Times New Roman"/>
          <w:lang w:eastAsia="ru-RU"/>
        </w:rPr>
        <w:t>2</w:t>
      </w:r>
      <w:r>
        <w:rPr>
          <w:rFonts w:ascii="Times New Roman" w:eastAsia="Times New Roman" w:hAnsi="Times New Roman"/>
          <w:lang w:eastAsia="ru-RU"/>
        </w:rPr>
        <w:t>.9</w:t>
      </w:r>
      <w:r w:rsidR="001E34EE" w:rsidRPr="001E34EE">
        <w:rPr>
          <w:rFonts w:ascii="Times New Roman" w:eastAsia="Times New Roman" w:hAnsi="Times New Roman"/>
          <w:lang w:eastAsia="ru-RU"/>
        </w:rPr>
        <w:t>. Если участник закупки, не прошедший или не проходивший отбор, подаёт заявку, то такая заявка отклоняется на основании того, что участник закупки не соответствует установленным требованиям квалификационного отбора.</w:t>
      </w:r>
    </w:p>
    <w:p w:rsidR="00595011" w:rsidRPr="00BD6047" w:rsidRDefault="00BD6047" w:rsidP="00BD6047">
      <w:pPr>
        <w:pStyle w:val="Default"/>
        <w:ind w:firstLine="709"/>
        <w:jc w:val="both"/>
        <w:rPr>
          <w:rFonts w:ascii="Times New Roman" w:hAnsi="Times New Roman" w:cs="Times New Roman"/>
          <w:sz w:val="22"/>
          <w:szCs w:val="22"/>
        </w:rPr>
      </w:pPr>
      <w:r w:rsidRPr="00BD6047">
        <w:rPr>
          <w:rFonts w:ascii="Times New Roman" w:hAnsi="Times New Roman" w:cs="Times New Roman"/>
          <w:sz w:val="22"/>
          <w:szCs w:val="22"/>
        </w:rPr>
        <w:t>6.</w:t>
      </w:r>
      <w:r w:rsidR="004762B6">
        <w:rPr>
          <w:rFonts w:ascii="Times New Roman" w:hAnsi="Times New Roman" w:cs="Times New Roman"/>
          <w:sz w:val="22"/>
          <w:szCs w:val="22"/>
        </w:rPr>
        <w:t>2</w:t>
      </w:r>
      <w:r w:rsidRPr="00BD6047">
        <w:rPr>
          <w:rFonts w:ascii="Times New Roman" w:hAnsi="Times New Roman" w:cs="Times New Roman"/>
          <w:sz w:val="22"/>
          <w:szCs w:val="22"/>
        </w:rPr>
        <w:t xml:space="preserve">.10. </w:t>
      </w:r>
      <w:r w:rsidR="00595011" w:rsidRPr="00BD6047">
        <w:rPr>
          <w:rFonts w:ascii="Times New Roman" w:hAnsi="Times New Roman" w:cs="Times New Roman"/>
          <w:sz w:val="22"/>
          <w:szCs w:val="22"/>
        </w:rPr>
        <w:t xml:space="preserve">Квалификационный отбор проводится после публикации протокола рассмотрения первых частей заявок. </w:t>
      </w:r>
    </w:p>
    <w:p w:rsidR="00BD6047" w:rsidRPr="00BD6047" w:rsidRDefault="00BD6047" w:rsidP="00BD6047">
      <w:pPr>
        <w:pStyle w:val="Default"/>
        <w:ind w:firstLine="709"/>
        <w:jc w:val="both"/>
        <w:rPr>
          <w:rFonts w:ascii="Times New Roman" w:hAnsi="Times New Roman" w:cs="Times New Roman"/>
          <w:sz w:val="22"/>
          <w:szCs w:val="22"/>
        </w:rPr>
      </w:pPr>
      <w:r w:rsidRPr="00BD6047">
        <w:rPr>
          <w:rFonts w:ascii="Times New Roman" w:hAnsi="Times New Roman" w:cs="Times New Roman"/>
          <w:sz w:val="22"/>
          <w:szCs w:val="22"/>
        </w:rPr>
        <w:t>6.</w:t>
      </w:r>
      <w:r w:rsidR="004762B6">
        <w:rPr>
          <w:rFonts w:ascii="Times New Roman" w:hAnsi="Times New Roman" w:cs="Times New Roman"/>
          <w:sz w:val="22"/>
          <w:szCs w:val="22"/>
        </w:rPr>
        <w:t>2</w:t>
      </w:r>
      <w:r w:rsidRPr="00BD6047">
        <w:rPr>
          <w:rFonts w:ascii="Times New Roman" w:hAnsi="Times New Roman" w:cs="Times New Roman"/>
          <w:sz w:val="22"/>
          <w:szCs w:val="22"/>
        </w:rPr>
        <w:t xml:space="preserve">.11. </w:t>
      </w:r>
      <w:r w:rsidR="00595011" w:rsidRPr="00BD6047">
        <w:rPr>
          <w:rFonts w:ascii="Times New Roman" w:hAnsi="Times New Roman" w:cs="Times New Roman"/>
          <w:sz w:val="22"/>
          <w:szCs w:val="22"/>
        </w:rPr>
        <w:t xml:space="preserve">При подаче заявки на участие </w:t>
      </w:r>
      <w:r w:rsidRPr="00BD6047">
        <w:rPr>
          <w:rFonts w:ascii="Times New Roman" w:hAnsi="Times New Roman" w:cs="Times New Roman"/>
          <w:sz w:val="22"/>
          <w:szCs w:val="22"/>
        </w:rPr>
        <w:t>у</w:t>
      </w:r>
      <w:r w:rsidR="00595011" w:rsidRPr="00BD6047">
        <w:rPr>
          <w:rFonts w:ascii="Times New Roman" w:hAnsi="Times New Roman" w:cs="Times New Roman"/>
          <w:sz w:val="22"/>
          <w:szCs w:val="22"/>
        </w:rPr>
        <w:t xml:space="preserve">частники </w:t>
      </w:r>
      <w:r w:rsidRPr="00BD6047">
        <w:rPr>
          <w:rFonts w:ascii="Times New Roman" w:hAnsi="Times New Roman" w:cs="Times New Roman"/>
          <w:sz w:val="22"/>
          <w:szCs w:val="22"/>
        </w:rPr>
        <w:t xml:space="preserve">закупки </w:t>
      </w:r>
      <w:r w:rsidR="00595011" w:rsidRPr="00BD6047">
        <w:rPr>
          <w:rFonts w:ascii="Times New Roman" w:hAnsi="Times New Roman" w:cs="Times New Roman"/>
          <w:sz w:val="22"/>
          <w:szCs w:val="22"/>
        </w:rPr>
        <w:t xml:space="preserve">в составе второй части заявки должны указать информацию о его соответствии единым квалификационным требованиям, установленным </w:t>
      </w:r>
      <w:r w:rsidRPr="00BD6047">
        <w:rPr>
          <w:rFonts w:ascii="Times New Roman" w:hAnsi="Times New Roman" w:cs="Times New Roman"/>
          <w:sz w:val="22"/>
          <w:szCs w:val="22"/>
        </w:rPr>
        <w:t>Заказчиком</w:t>
      </w:r>
      <w:r w:rsidR="00595011" w:rsidRPr="00BD6047">
        <w:rPr>
          <w:rFonts w:ascii="Times New Roman" w:hAnsi="Times New Roman" w:cs="Times New Roman"/>
          <w:sz w:val="22"/>
          <w:szCs w:val="22"/>
        </w:rPr>
        <w:t xml:space="preserve"> в извещении и документации</w:t>
      </w:r>
      <w:r w:rsidRPr="00BD6047">
        <w:rPr>
          <w:rFonts w:ascii="Times New Roman" w:hAnsi="Times New Roman" w:cs="Times New Roman"/>
          <w:sz w:val="22"/>
          <w:szCs w:val="22"/>
        </w:rPr>
        <w:t xml:space="preserve"> о закупке</w:t>
      </w:r>
      <w:r w:rsidR="00595011" w:rsidRPr="00BD6047">
        <w:rPr>
          <w:rFonts w:ascii="Times New Roman" w:hAnsi="Times New Roman" w:cs="Times New Roman"/>
          <w:sz w:val="22"/>
          <w:szCs w:val="22"/>
        </w:rPr>
        <w:t xml:space="preserve">. </w:t>
      </w:r>
    </w:p>
    <w:p w:rsidR="00595011" w:rsidRPr="00BD6047" w:rsidRDefault="00BD6047" w:rsidP="00BD6047">
      <w:pPr>
        <w:pStyle w:val="Default"/>
        <w:ind w:firstLine="709"/>
        <w:jc w:val="both"/>
        <w:rPr>
          <w:rFonts w:ascii="Times New Roman" w:hAnsi="Times New Roman" w:cs="Times New Roman"/>
          <w:sz w:val="22"/>
          <w:szCs w:val="22"/>
        </w:rPr>
      </w:pPr>
      <w:r>
        <w:rPr>
          <w:rFonts w:ascii="Times New Roman" w:hAnsi="Times New Roman"/>
          <w:sz w:val="22"/>
          <w:szCs w:val="22"/>
        </w:rPr>
        <w:t>6.</w:t>
      </w:r>
      <w:r w:rsidR="004762B6">
        <w:rPr>
          <w:rFonts w:ascii="Times New Roman" w:hAnsi="Times New Roman"/>
          <w:sz w:val="22"/>
          <w:szCs w:val="22"/>
        </w:rPr>
        <w:t>2</w:t>
      </w:r>
      <w:r>
        <w:rPr>
          <w:rFonts w:ascii="Times New Roman" w:hAnsi="Times New Roman"/>
          <w:sz w:val="22"/>
          <w:szCs w:val="22"/>
        </w:rPr>
        <w:t xml:space="preserve">.12. </w:t>
      </w:r>
      <w:r w:rsidR="00595011" w:rsidRPr="00BD6047">
        <w:rPr>
          <w:rFonts w:ascii="Times New Roman" w:hAnsi="Times New Roman"/>
          <w:sz w:val="22"/>
          <w:szCs w:val="22"/>
        </w:rPr>
        <w:t>В сроки проведения этапа квалификационного отбора, установленные в извещении</w:t>
      </w:r>
      <w:r>
        <w:rPr>
          <w:rFonts w:ascii="Times New Roman" w:hAnsi="Times New Roman"/>
          <w:sz w:val="22"/>
          <w:szCs w:val="22"/>
        </w:rPr>
        <w:t xml:space="preserve"> и документации о закупке</w:t>
      </w:r>
      <w:r w:rsidR="00595011" w:rsidRPr="00BD6047">
        <w:rPr>
          <w:rFonts w:ascii="Times New Roman" w:hAnsi="Times New Roman"/>
          <w:sz w:val="22"/>
          <w:szCs w:val="22"/>
        </w:rPr>
        <w:t xml:space="preserve">, </w:t>
      </w:r>
      <w:r>
        <w:rPr>
          <w:rFonts w:ascii="Times New Roman" w:hAnsi="Times New Roman"/>
          <w:sz w:val="22"/>
          <w:szCs w:val="22"/>
        </w:rPr>
        <w:t>Комиссия</w:t>
      </w:r>
      <w:r w:rsidR="00595011" w:rsidRPr="00BD6047">
        <w:rPr>
          <w:rFonts w:ascii="Times New Roman" w:hAnsi="Times New Roman"/>
          <w:sz w:val="22"/>
          <w:szCs w:val="22"/>
        </w:rPr>
        <w:t xml:space="preserve"> рассматривает информацию о соответствии </w:t>
      </w:r>
      <w:r>
        <w:rPr>
          <w:rFonts w:ascii="Times New Roman" w:hAnsi="Times New Roman"/>
          <w:sz w:val="22"/>
          <w:szCs w:val="22"/>
        </w:rPr>
        <w:t>участника закупки</w:t>
      </w:r>
      <w:r w:rsidR="00595011" w:rsidRPr="00BD6047">
        <w:rPr>
          <w:rFonts w:ascii="Times New Roman" w:hAnsi="Times New Roman"/>
          <w:sz w:val="22"/>
          <w:szCs w:val="22"/>
        </w:rPr>
        <w:t xml:space="preserve"> единым квалификационным требованиям и принимает решение о соответствии / не соответствии </w:t>
      </w:r>
      <w:r>
        <w:rPr>
          <w:rFonts w:ascii="Times New Roman" w:hAnsi="Times New Roman"/>
          <w:sz w:val="22"/>
          <w:szCs w:val="22"/>
        </w:rPr>
        <w:t>такого у</w:t>
      </w:r>
      <w:r w:rsidR="00595011" w:rsidRPr="00BD6047">
        <w:rPr>
          <w:rFonts w:ascii="Times New Roman" w:hAnsi="Times New Roman"/>
          <w:sz w:val="22"/>
          <w:szCs w:val="22"/>
        </w:rPr>
        <w:t>частника.</w:t>
      </w:r>
      <w:r w:rsidR="00595011" w:rsidRPr="00BD6047">
        <w:rPr>
          <w:sz w:val="22"/>
          <w:szCs w:val="22"/>
        </w:rPr>
        <w:t xml:space="preserve"> </w:t>
      </w:r>
    </w:p>
    <w:p w:rsidR="00745C43" w:rsidRDefault="00BD6047" w:rsidP="00745C43">
      <w:pPr>
        <w:pStyle w:val="Default"/>
        <w:ind w:firstLine="709"/>
        <w:jc w:val="both"/>
        <w:rPr>
          <w:rFonts w:ascii="Times New Roman" w:hAnsi="Times New Roman" w:cs="Times New Roman"/>
          <w:sz w:val="22"/>
          <w:szCs w:val="22"/>
        </w:rPr>
      </w:pPr>
      <w:r>
        <w:rPr>
          <w:rFonts w:ascii="Times New Roman" w:hAnsi="Times New Roman" w:cs="Times New Roman"/>
          <w:sz w:val="22"/>
          <w:szCs w:val="22"/>
        </w:rPr>
        <w:t>6.</w:t>
      </w:r>
      <w:r w:rsidR="004762B6">
        <w:rPr>
          <w:rFonts w:ascii="Times New Roman" w:hAnsi="Times New Roman" w:cs="Times New Roman"/>
          <w:sz w:val="22"/>
          <w:szCs w:val="22"/>
        </w:rPr>
        <w:t>2</w:t>
      </w:r>
      <w:r>
        <w:rPr>
          <w:rFonts w:ascii="Times New Roman" w:hAnsi="Times New Roman" w:cs="Times New Roman"/>
          <w:sz w:val="22"/>
          <w:szCs w:val="22"/>
        </w:rPr>
        <w:t xml:space="preserve">.13. </w:t>
      </w:r>
      <w:r w:rsidR="00595011" w:rsidRPr="00BD6047">
        <w:rPr>
          <w:rFonts w:ascii="Times New Roman" w:hAnsi="Times New Roman" w:cs="Times New Roman"/>
          <w:sz w:val="22"/>
          <w:szCs w:val="22"/>
        </w:rPr>
        <w:t>По итогам проведения этапа квалификационного отбора отдельный протокол не формируется. Информация о принятом решении включается в протокол рассмотрения вторых частей заявок</w:t>
      </w:r>
      <w:r>
        <w:rPr>
          <w:rFonts w:ascii="Times New Roman" w:hAnsi="Times New Roman" w:cs="Times New Roman"/>
          <w:sz w:val="22"/>
          <w:szCs w:val="22"/>
        </w:rPr>
        <w:t>.</w:t>
      </w:r>
    </w:p>
    <w:p w:rsidR="00745C43" w:rsidRPr="00C664A2" w:rsidRDefault="00745C43" w:rsidP="00745C43">
      <w:pPr>
        <w:pStyle w:val="Default"/>
        <w:ind w:firstLine="709"/>
        <w:jc w:val="both"/>
        <w:rPr>
          <w:rFonts w:ascii="Times New Roman" w:hAnsi="Times New Roman" w:cs="Times New Roman"/>
          <w:sz w:val="12"/>
          <w:szCs w:val="12"/>
        </w:rPr>
      </w:pPr>
    </w:p>
    <w:p w:rsidR="00745C43" w:rsidRPr="005633CD" w:rsidRDefault="00A308B5" w:rsidP="00745C43">
      <w:pPr>
        <w:pStyle w:val="Default"/>
        <w:ind w:firstLine="709"/>
        <w:jc w:val="both"/>
        <w:rPr>
          <w:rFonts w:ascii="Times New Roman" w:eastAsia="Times New Roman" w:hAnsi="Times New Roman"/>
          <w:b/>
          <w:bCs/>
          <w:sz w:val="22"/>
          <w:szCs w:val="22"/>
        </w:rPr>
      </w:pPr>
      <w:r w:rsidRPr="005633CD">
        <w:rPr>
          <w:rFonts w:ascii="Times New Roman" w:eastAsia="Times New Roman" w:hAnsi="Times New Roman"/>
          <w:b/>
          <w:bCs/>
          <w:sz w:val="22"/>
          <w:szCs w:val="22"/>
        </w:rPr>
        <w:t>6.</w:t>
      </w:r>
      <w:r w:rsidR="004762B6">
        <w:rPr>
          <w:rFonts w:ascii="Times New Roman" w:eastAsia="Times New Roman" w:hAnsi="Times New Roman"/>
          <w:b/>
          <w:bCs/>
          <w:sz w:val="22"/>
          <w:szCs w:val="22"/>
        </w:rPr>
        <w:t>3</w:t>
      </w:r>
      <w:r w:rsidRPr="005633CD">
        <w:rPr>
          <w:rFonts w:ascii="Times New Roman" w:eastAsia="Times New Roman" w:hAnsi="Times New Roman"/>
          <w:b/>
          <w:bCs/>
          <w:sz w:val="22"/>
          <w:szCs w:val="22"/>
        </w:rPr>
        <w:t xml:space="preserve">. Порядок рассмотрения вторых частей заявок на участие в </w:t>
      </w:r>
      <w:r w:rsidR="001E34EE" w:rsidRPr="005633CD">
        <w:rPr>
          <w:rFonts w:ascii="Times New Roman" w:eastAsia="Times New Roman" w:hAnsi="Times New Roman"/>
          <w:b/>
          <w:bCs/>
          <w:sz w:val="22"/>
          <w:szCs w:val="22"/>
        </w:rPr>
        <w:t>конкурсе</w:t>
      </w:r>
      <w:r w:rsidRPr="005633CD">
        <w:rPr>
          <w:rFonts w:ascii="Times New Roman" w:eastAsia="Times New Roman" w:hAnsi="Times New Roman"/>
          <w:b/>
          <w:bCs/>
          <w:sz w:val="22"/>
          <w:szCs w:val="22"/>
        </w:rPr>
        <w:t xml:space="preserve"> в электронной форме.</w:t>
      </w:r>
      <w:r w:rsidR="001E34EE" w:rsidRPr="005633CD">
        <w:rPr>
          <w:rFonts w:ascii="Times New Roman" w:eastAsia="Times New Roman" w:hAnsi="Times New Roman"/>
          <w:b/>
          <w:bCs/>
          <w:sz w:val="22"/>
          <w:szCs w:val="22"/>
        </w:rPr>
        <w:t xml:space="preserve"> </w:t>
      </w:r>
    </w:p>
    <w:p w:rsidR="00745C43" w:rsidRPr="005633CD" w:rsidRDefault="002C3A3A"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 xml:space="preserve">.1. </w:t>
      </w:r>
      <w:r w:rsidR="00745C43" w:rsidRPr="005633CD">
        <w:rPr>
          <w:rFonts w:ascii="Times New Roman" w:eastAsia="Times New Roman" w:hAnsi="Times New Roman"/>
          <w:sz w:val="22"/>
          <w:szCs w:val="22"/>
        </w:rPr>
        <w:t>Оператор электронной площадки направляет Заказчику вторые части заявок на участие в конкурсе в электронной форме в сроки, установленные извещением и документацией о закупке.</w:t>
      </w:r>
    </w:p>
    <w:p w:rsidR="00745C43" w:rsidRPr="005633CD" w:rsidRDefault="00745C43"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 xml:space="preserve"> 6.</w:t>
      </w:r>
      <w:r w:rsidR="004762B6">
        <w:rPr>
          <w:rFonts w:ascii="Times New Roman" w:eastAsia="Times New Roman" w:hAnsi="Times New Roman"/>
          <w:sz w:val="22"/>
          <w:szCs w:val="22"/>
        </w:rPr>
        <w:t>3</w:t>
      </w:r>
      <w:r w:rsidRPr="005633CD">
        <w:rPr>
          <w:rFonts w:ascii="Times New Roman" w:eastAsia="Times New Roman" w:hAnsi="Times New Roman"/>
          <w:sz w:val="22"/>
          <w:szCs w:val="22"/>
        </w:rPr>
        <w:t xml:space="preserve">.2. </w:t>
      </w:r>
      <w:r w:rsidR="002C3A3A" w:rsidRPr="005633CD">
        <w:rPr>
          <w:rFonts w:ascii="Times New Roman" w:eastAsia="Times New Roman" w:hAnsi="Times New Roman"/>
          <w:bCs/>
          <w:sz w:val="22"/>
          <w:szCs w:val="22"/>
        </w:rPr>
        <w:t xml:space="preserve">Комиссия по осуществлению закупок </w:t>
      </w:r>
      <w:r w:rsidR="002C3A3A" w:rsidRPr="005633CD">
        <w:rPr>
          <w:rFonts w:ascii="Times New Roman" w:eastAsia="Times New Roman" w:hAnsi="Times New Roman"/>
          <w:sz w:val="22"/>
          <w:szCs w:val="22"/>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002C3A3A"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3</w:t>
      </w:r>
      <w:r w:rsidR="002C3A3A" w:rsidRPr="005633CD">
        <w:rPr>
          <w:rFonts w:ascii="Times New Roman" w:eastAsia="Times New Roman" w:hAnsi="Times New Roman"/>
          <w:sz w:val="22"/>
          <w:szCs w:val="22"/>
        </w:rPr>
        <w:t xml:space="preserve">. Заявка на участие в конкурсе в электронной форме рассматривается </w:t>
      </w:r>
      <w:r w:rsidR="002C3A3A" w:rsidRPr="005633CD">
        <w:rPr>
          <w:rFonts w:ascii="Times New Roman" w:eastAsia="Times New Roman" w:hAnsi="Times New Roman"/>
          <w:bCs/>
          <w:sz w:val="22"/>
          <w:szCs w:val="22"/>
        </w:rPr>
        <w:t xml:space="preserve">Комиссией по осуществлению закупок </w:t>
      </w:r>
      <w:r w:rsidR="002C3A3A" w:rsidRPr="005633CD">
        <w:rPr>
          <w:rFonts w:ascii="Times New Roman" w:eastAsia="Times New Roman" w:hAnsi="Times New Roman"/>
          <w:sz w:val="22"/>
          <w:szCs w:val="22"/>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4</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rsidR="00745C43" w:rsidRPr="005633CD" w:rsidRDefault="00481EF7" w:rsidP="00745C43">
      <w:pPr>
        <w:pStyle w:val="Default"/>
        <w:ind w:firstLine="709"/>
        <w:jc w:val="both"/>
        <w:rPr>
          <w:rFonts w:ascii="Times New Roman" w:eastAsia="Times New Roman" w:hAnsi="Times New Roman"/>
          <w:sz w:val="22"/>
          <w:szCs w:val="22"/>
          <w:lang w:val="sah-RU"/>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5</w:t>
      </w:r>
      <w:r w:rsidR="002C3A3A" w:rsidRPr="005633CD">
        <w:rPr>
          <w:rFonts w:ascii="Times New Roman" w:eastAsia="Times New Roman" w:hAnsi="Times New Roman"/>
          <w:sz w:val="22"/>
          <w:szCs w:val="22"/>
        </w:rPr>
        <w:t xml:space="preserve">. Срок рассмотрения заявок на участие в закупке не может превышать </w:t>
      </w:r>
      <w:r w:rsidR="002C3A3A" w:rsidRPr="005633CD">
        <w:rPr>
          <w:rFonts w:ascii="Times New Roman" w:eastAsia="Times New Roman" w:hAnsi="Times New Roman"/>
          <w:iCs/>
          <w:sz w:val="22"/>
          <w:szCs w:val="22"/>
          <w:lang w:val="sah-RU"/>
        </w:rPr>
        <w:t>10 (</w:t>
      </w:r>
      <w:r w:rsidR="002C3A3A" w:rsidRPr="005633CD">
        <w:rPr>
          <w:rFonts w:ascii="Times New Roman" w:eastAsia="Times New Roman" w:hAnsi="Times New Roman"/>
          <w:iCs/>
          <w:sz w:val="22"/>
          <w:szCs w:val="22"/>
        </w:rPr>
        <w:t>десяти</w:t>
      </w:r>
      <w:r w:rsidR="002C3A3A" w:rsidRPr="005633CD">
        <w:rPr>
          <w:rFonts w:ascii="Times New Roman" w:eastAsia="Times New Roman" w:hAnsi="Times New Roman"/>
          <w:iCs/>
          <w:sz w:val="22"/>
          <w:szCs w:val="22"/>
          <w:lang w:val="sah-RU"/>
        </w:rPr>
        <w:t xml:space="preserve">) рабочих </w:t>
      </w:r>
      <w:r w:rsidR="002C3A3A" w:rsidRPr="005633CD">
        <w:rPr>
          <w:rFonts w:ascii="Times New Roman" w:eastAsia="Times New Roman" w:hAnsi="Times New Roman"/>
          <w:iCs/>
          <w:sz w:val="22"/>
          <w:szCs w:val="22"/>
        </w:rPr>
        <w:t xml:space="preserve">дней, со дня открытия доступа к заявкам </w:t>
      </w:r>
      <w:r w:rsidR="002C3A3A" w:rsidRPr="005633CD">
        <w:rPr>
          <w:rFonts w:ascii="Times New Roman" w:eastAsia="Times New Roman" w:hAnsi="Times New Roman"/>
          <w:sz w:val="22"/>
          <w:szCs w:val="22"/>
        </w:rPr>
        <w:t>на участие в</w:t>
      </w:r>
      <w:r w:rsidR="002C3A3A" w:rsidRPr="005633CD">
        <w:rPr>
          <w:rFonts w:ascii="Times New Roman" w:eastAsia="Times New Roman" w:hAnsi="Times New Roman"/>
          <w:sz w:val="22"/>
          <w:szCs w:val="22"/>
          <w:lang w:val="sah-RU"/>
        </w:rPr>
        <w:t xml:space="preserve"> конкурсе в электронной форме.</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6</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В ходе рассмотрения заявок Комиссия по осуществлению закупок вправе, если такая возможность была предусмотрена документацией о закупке, 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7</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2C3A3A" w:rsidRPr="005633CD">
        <w:rPr>
          <w:rFonts w:ascii="Times New Roman" w:eastAsia="Times New Roman" w:hAnsi="Times New Roman"/>
          <w:i/>
          <w:sz w:val="22"/>
          <w:szCs w:val="22"/>
        </w:rPr>
        <w:t xml:space="preserve"> </w:t>
      </w:r>
      <w:r w:rsidR="002C3A3A" w:rsidRPr="005633CD">
        <w:rPr>
          <w:rFonts w:ascii="Times New Roman" w:eastAsia="Times New Roman" w:hAnsi="Times New Roman"/>
          <w:sz w:val="22"/>
          <w:szCs w:val="22"/>
        </w:rPr>
        <w:t xml:space="preserve">со дня направления соответствующего запроса. Непредставление или представление не </w:t>
      </w:r>
      <w:r w:rsidR="002C3A3A" w:rsidRPr="005633CD">
        <w:rPr>
          <w:rFonts w:ascii="Times New Roman" w:eastAsia="Times New Roman" w:hAnsi="Times New Roman"/>
          <w:sz w:val="22"/>
          <w:szCs w:val="22"/>
        </w:rPr>
        <w:lastRenderedPageBreak/>
        <w:t>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745C43" w:rsidRPr="005633CD" w:rsidRDefault="00481EF7" w:rsidP="00745C43">
      <w:pPr>
        <w:pStyle w:val="Default"/>
        <w:ind w:firstLine="709"/>
        <w:jc w:val="both"/>
        <w:rPr>
          <w:rFonts w:ascii="Times New Roman" w:eastAsia="Times New Roman" w:hAnsi="Times New Roman"/>
          <w:bCs/>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8</w:t>
      </w:r>
      <w:r w:rsidRPr="005633CD">
        <w:rPr>
          <w:rFonts w:ascii="Times New Roman" w:eastAsia="Times New Roman" w:hAnsi="Times New Roman"/>
          <w:sz w:val="22"/>
          <w:szCs w:val="22"/>
        </w:rPr>
        <w:t xml:space="preserve">. </w:t>
      </w:r>
      <w:r w:rsidR="002C3A3A" w:rsidRPr="005633CD">
        <w:rPr>
          <w:rFonts w:ascii="Times New Roman" w:eastAsia="Times New Roman" w:hAnsi="Times New Roman"/>
          <w:sz w:val="22"/>
          <w:szCs w:val="22"/>
        </w:rPr>
        <w:t xml:space="preserve"> Порядок отстранения и </w:t>
      </w:r>
      <w:r w:rsidR="002C3A3A" w:rsidRPr="005633CD">
        <w:rPr>
          <w:rFonts w:ascii="Times New Roman" w:eastAsia="Times New Roman" w:hAnsi="Times New Roman"/>
          <w:bCs/>
          <w:sz w:val="22"/>
          <w:szCs w:val="22"/>
        </w:rPr>
        <w:t xml:space="preserve">отклонения заявок на участие в конкурсе в электронной форме предусмотрен в </w:t>
      </w:r>
      <w:r w:rsidR="00A40403">
        <w:rPr>
          <w:rFonts w:ascii="Times New Roman" w:eastAsia="Times New Roman" w:hAnsi="Times New Roman"/>
          <w:bCs/>
          <w:sz w:val="22"/>
          <w:szCs w:val="22"/>
        </w:rPr>
        <w:t>настоящей документации</w:t>
      </w:r>
      <w:r w:rsidR="002C3A3A" w:rsidRPr="005633CD">
        <w:rPr>
          <w:rFonts w:ascii="Times New Roman" w:eastAsia="Times New Roman" w:hAnsi="Times New Roman"/>
          <w:bCs/>
          <w:sz w:val="22"/>
          <w:szCs w:val="22"/>
        </w:rPr>
        <w:t>.</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9</w:t>
      </w:r>
      <w:r w:rsidRPr="005633CD">
        <w:rPr>
          <w:rFonts w:ascii="Times New Roman" w:eastAsia="Times New Roman" w:hAnsi="Times New Roman"/>
          <w:sz w:val="22"/>
          <w:szCs w:val="22"/>
        </w:rPr>
        <w:t xml:space="preserve">. </w:t>
      </w:r>
      <w:r w:rsidR="002C3A3A" w:rsidRPr="005633CD">
        <w:rPr>
          <w:rFonts w:ascii="Times New Roman" w:eastAsia="Times New Roman" w:hAnsi="Times New Roman"/>
          <w:sz w:val="22"/>
          <w:szCs w:val="22"/>
        </w:rPr>
        <w:t xml:space="preserve">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w:t>
      </w:r>
      <w:r w:rsidR="002C3A3A" w:rsidRPr="005633CD">
        <w:rPr>
          <w:rFonts w:ascii="Times New Roman" w:eastAsia="Times New Roman" w:hAnsi="Times New Roman"/>
          <w:bCs/>
          <w:sz w:val="22"/>
          <w:szCs w:val="22"/>
        </w:rPr>
        <w:t xml:space="preserve">Комиссия по осуществлению закупок </w:t>
      </w:r>
      <w:r w:rsidR="002C3A3A" w:rsidRPr="005633CD">
        <w:rPr>
          <w:rFonts w:ascii="Times New Roman" w:eastAsia="Times New Roman" w:hAnsi="Times New Roman"/>
          <w:sz w:val="22"/>
          <w:szCs w:val="22"/>
        </w:rPr>
        <w:t>обязана отстранить такого участника от участия в конкурсе в электронной форме на любом этапе его проведения.</w:t>
      </w:r>
    </w:p>
    <w:p w:rsidR="00745C43" w:rsidRPr="005633CD" w:rsidRDefault="00481EF7" w:rsidP="00745C43">
      <w:pPr>
        <w:pStyle w:val="Default"/>
        <w:ind w:firstLine="709"/>
        <w:jc w:val="both"/>
        <w:rPr>
          <w:rFonts w:ascii="Times New Roman" w:eastAsia="Times New Roman" w:hAnsi="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w:t>
      </w:r>
      <w:r w:rsidR="00745C43" w:rsidRPr="005633CD">
        <w:rPr>
          <w:rFonts w:ascii="Times New Roman" w:eastAsia="Times New Roman" w:hAnsi="Times New Roman"/>
          <w:sz w:val="22"/>
          <w:szCs w:val="22"/>
        </w:rPr>
        <w:t>10</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Участники, заявки которых не были отклонены </w:t>
      </w:r>
      <w:r w:rsidR="002C3A3A" w:rsidRPr="005633CD">
        <w:rPr>
          <w:rFonts w:ascii="Times New Roman" w:eastAsia="Times New Roman" w:hAnsi="Times New Roman"/>
          <w:bCs/>
          <w:sz w:val="22"/>
          <w:szCs w:val="22"/>
        </w:rPr>
        <w:t xml:space="preserve">Комиссией по осуществлению закупок </w:t>
      </w:r>
      <w:r w:rsidR="002C3A3A" w:rsidRPr="005633CD">
        <w:rPr>
          <w:rFonts w:ascii="Times New Roman" w:eastAsia="Times New Roman" w:hAnsi="Times New Roman"/>
          <w:sz w:val="22"/>
          <w:szCs w:val="22"/>
        </w:rPr>
        <w:t xml:space="preserve">в соответствии с </w:t>
      </w:r>
      <w:r w:rsidRPr="005633CD">
        <w:rPr>
          <w:rFonts w:ascii="Times New Roman" w:eastAsia="Times New Roman" w:hAnsi="Times New Roman"/>
          <w:sz w:val="22"/>
          <w:szCs w:val="22"/>
        </w:rPr>
        <w:t>настоящей документацией</w:t>
      </w:r>
      <w:r w:rsidR="002C3A3A" w:rsidRPr="005633CD">
        <w:rPr>
          <w:rFonts w:ascii="Times New Roman" w:eastAsia="Times New Roman" w:hAnsi="Times New Roman"/>
          <w:sz w:val="22"/>
          <w:szCs w:val="22"/>
        </w:rPr>
        <w:t xml:space="preserve"> о закупк</w:t>
      </w:r>
      <w:r w:rsidRPr="005633CD">
        <w:rPr>
          <w:rFonts w:ascii="Times New Roman" w:eastAsia="Times New Roman" w:hAnsi="Times New Roman"/>
          <w:sz w:val="22"/>
          <w:szCs w:val="22"/>
        </w:rPr>
        <w:t>е</w:t>
      </w:r>
      <w:r w:rsidR="002C3A3A" w:rsidRPr="005633CD">
        <w:rPr>
          <w:rFonts w:ascii="Times New Roman" w:eastAsia="Times New Roman" w:hAnsi="Times New Roman"/>
          <w:sz w:val="22"/>
          <w:szCs w:val="22"/>
        </w:rPr>
        <w:t>,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rsidR="00745C43" w:rsidRPr="005633CD" w:rsidRDefault="00481EF7" w:rsidP="00745C43">
      <w:pPr>
        <w:pStyle w:val="Default"/>
        <w:ind w:firstLine="709"/>
        <w:jc w:val="both"/>
        <w:rPr>
          <w:rFonts w:ascii="Times New Roman" w:eastAsia="Times New Roman" w:hAnsi="Times New Roman"/>
          <w:i/>
          <w:iCs/>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.1</w:t>
      </w:r>
      <w:r w:rsidR="00745C43" w:rsidRPr="005633CD">
        <w:rPr>
          <w:rFonts w:ascii="Times New Roman" w:eastAsia="Times New Roman" w:hAnsi="Times New Roman"/>
          <w:sz w:val="22"/>
          <w:szCs w:val="22"/>
        </w:rPr>
        <w:t>1</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Результаты рассмотрения заявок на участие электронного конкурса фиксируются в протоколе рассмотрения </w:t>
      </w:r>
      <w:r w:rsidRPr="005633CD">
        <w:rPr>
          <w:rFonts w:ascii="Times New Roman" w:eastAsia="Times New Roman" w:hAnsi="Times New Roman"/>
          <w:sz w:val="22"/>
          <w:szCs w:val="22"/>
        </w:rPr>
        <w:t xml:space="preserve">вторых частей </w:t>
      </w:r>
      <w:r w:rsidR="002C3A3A" w:rsidRPr="005633CD">
        <w:rPr>
          <w:rFonts w:ascii="Times New Roman" w:eastAsia="Times New Roman" w:hAnsi="Times New Roman"/>
          <w:sz w:val="22"/>
          <w:szCs w:val="22"/>
        </w:rPr>
        <w:t>заявок на участие в конкурсе в электронной форме</w:t>
      </w:r>
      <w:r w:rsidR="002C3A3A" w:rsidRPr="005633CD">
        <w:rPr>
          <w:rFonts w:ascii="Times New Roman" w:eastAsia="Times New Roman" w:hAnsi="Times New Roman"/>
          <w:i/>
          <w:iCs/>
          <w:sz w:val="22"/>
          <w:szCs w:val="22"/>
        </w:rPr>
        <w:t>.</w:t>
      </w:r>
    </w:p>
    <w:p w:rsidR="00A308B5" w:rsidRPr="00745C43" w:rsidRDefault="001F5A18" w:rsidP="00745C43">
      <w:pPr>
        <w:pStyle w:val="Default"/>
        <w:ind w:firstLine="709"/>
        <w:jc w:val="both"/>
        <w:rPr>
          <w:rFonts w:ascii="Times New Roman" w:hAnsi="Times New Roman" w:cs="Times New Roman"/>
          <w:sz w:val="22"/>
          <w:szCs w:val="22"/>
        </w:rPr>
      </w:pPr>
      <w:r w:rsidRPr="005633CD">
        <w:rPr>
          <w:rFonts w:ascii="Times New Roman" w:eastAsia="Times New Roman" w:hAnsi="Times New Roman"/>
          <w:sz w:val="22"/>
          <w:szCs w:val="22"/>
        </w:rPr>
        <w:t>6.</w:t>
      </w:r>
      <w:r w:rsidR="004762B6">
        <w:rPr>
          <w:rFonts w:ascii="Times New Roman" w:eastAsia="Times New Roman" w:hAnsi="Times New Roman"/>
          <w:sz w:val="22"/>
          <w:szCs w:val="22"/>
        </w:rPr>
        <w:t>3</w:t>
      </w:r>
      <w:r w:rsidRPr="005633CD">
        <w:rPr>
          <w:rFonts w:ascii="Times New Roman" w:eastAsia="Times New Roman" w:hAnsi="Times New Roman"/>
          <w:sz w:val="22"/>
          <w:szCs w:val="22"/>
        </w:rPr>
        <w:t>.1</w:t>
      </w:r>
      <w:r w:rsidR="00745C43" w:rsidRPr="005633CD">
        <w:rPr>
          <w:rFonts w:ascii="Times New Roman" w:eastAsia="Times New Roman" w:hAnsi="Times New Roman"/>
          <w:sz w:val="22"/>
          <w:szCs w:val="22"/>
        </w:rPr>
        <w:t>2</w:t>
      </w:r>
      <w:r w:rsidRPr="005633CD">
        <w:rPr>
          <w:rFonts w:ascii="Times New Roman" w:eastAsia="Times New Roman" w:hAnsi="Times New Roman"/>
          <w:sz w:val="22"/>
          <w:szCs w:val="22"/>
        </w:rPr>
        <w:t>.</w:t>
      </w:r>
      <w:r w:rsidR="002C3A3A" w:rsidRPr="005633CD">
        <w:rPr>
          <w:rFonts w:ascii="Times New Roman" w:eastAsia="Times New Roman" w:hAnsi="Times New Roman"/>
          <w:sz w:val="22"/>
          <w:szCs w:val="22"/>
        </w:rPr>
        <w:t xml:space="preserve"> Указанный протокол размещается Заказчиком в единой информационной системе не </w:t>
      </w:r>
      <w:r w:rsidR="002C3A3A" w:rsidRPr="005633CD">
        <w:rPr>
          <w:rFonts w:ascii="Times New Roman" w:eastAsia="Times New Roman" w:hAnsi="Times New Roman"/>
          <w:iCs/>
          <w:sz w:val="22"/>
          <w:szCs w:val="22"/>
        </w:rPr>
        <w:t>позднее чем через 3 (три) дня со</w:t>
      </w:r>
      <w:r w:rsidR="002C3A3A" w:rsidRPr="005633CD">
        <w:rPr>
          <w:rFonts w:ascii="Times New Roman" w:eastAsia="Times New Roman" w:hAnsi="Times New Roman"/>
          <w:sz w:val="22"/>
          <w:szCs w:val="22"/>
        </w:rPr>
        <w:t xml:space="preserve"> дня подписания такого протокола.</w:t>
      </w:r>
    </w:p>
    <w:p w:rsidR="00124FCC" w:rsidRPr="00E052C6" w:rsidRDefault="00124FCC" w:rsidP="00023525">
      <w:pPr>
        <w:keepNext/>
        <w:keepLines/>
        <w:spacing w:after="0" w:line="240" w:lineRule="auto"/>
        <w:ind w:firstLine="709"/>
        <w:jc w:val="both"/>
        <w:outlineLvl w:val="1"/>
        <w:rPr>
          <w:rFonts w:ascii="Times New Roman" w:hAnsi="Times New Roman"/>
          <w:b/>
          <w:sz w:val="12"/>
          <w:szCs w:val="12"/>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4762B6">
        <w:rPr>
          <w:rFonts w:ascii="Times New Roman" w:hAnsi="Times New Roman"/>
          <w:b/>
        </w:rPr>
        <w:t>4</w:t>
      </w:r>
      <w:r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3C1930">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rsidR="003C1930" w:rsidRPr="003C1930" w:rsidRDefault="001E76B2"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1E76B2">
        <w:rPr>
          <w:rFonts w:ascii="Times New Roman" w:eastAsia="Times New Roman" w:hAnsi="Times New Roman"/>
          <w:lang w:eastAsia="ru-RU"/>
        </w:rPr>
        <w:t>.</w:t>
      </w:r>
      <w:r w:rsidR="003C1930" w:rsidRPr="003C1930">
        <w:rPr>
          <w:rFonts w:ascii="Times New Roman" w:eastAsia="Times New Roman" w:hAnsi="Times New Roman"/>
          <w:lang w:eastAsia="ru-RU"/>
        </w:rPr>
        <w:t xml:space="preserve">1. </w:t>
      </w:r>
      <w:r w:rsidR="003C1930" w:rsidRPr="003C1930">
        <w:rPr>
          <w:rFonts w:ascii="Times New Roman" w:eastAsia="Times New Roman" w:hAnsi="Times New Roman"/>
          <w:bCs/>
          <w:lang w:eastAsia="ru-RU"/>
        </w:rPr>
        <w:t xml:space="preserve">Комиссия по осуществлению закупок </w:t>
      </w:r>
      <w:r w:rsidR="003C1930" w:rsidRPr="003C1930">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rsidR="003C1930" w:rsidRPr="003C1930" w:rsidRDefault="001E76B2"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 xml:space="preserve">.2. Срок оценки и сопоставления заявок, подведения итогов не должен превышать 5 (пяти) рабочих дней со дня подписания протокола рассмотрения </w:t>
      </w:r>
      <w:r>
        <w:rPr>
          <w:rFonts w:ascii="Times New Roman" w:eastAsia="Times New Roman" w:hAnsi="Times New Roman"/>
          <w:lang w:eastAsia="ru-RU"/>
        </w:rPr>
        <w:t xml:space="preserve">вторых частей </w:t>
      </w:r>
      <w:r w:rsidR="003C1930" w:rsidRPr="003C1930">
        <w:rPr>
          <w:rFonts w:ascii="Times New Roman" w:eastAsia="Times New Roman" w:hAnsi="Times New Roman"/>
          <w:lang w:eastAsia="ru-RU"/>
        </w:rPr>
        <w:t>заявок.</w:t>
      </w:r>
    </w:p>
    <w:p w:rsidR="003C1930" w:rsidRPr="003C1930" w:rsidRDefault="001E76B2"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3C1930" w:rsidRPr="003C1930">
        <w:rPr>
          <w:rFonts w:ascii="Times New Roman" w:eastAsia="Times New Roman" w:hAnsi="Times New Roman"/>
          <w:bCs/>
          <w:lang w:eastAsia="ru-RU"/>
        </w:rPr>
        <w:t xml:space="preserve">Комиссия по осуществлению закупок </w:t>
      </w:r>
      <w:r w:rsidR="003C1930" w:rsidRPr="003C1930">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rsidR="003C1930" w:rsidRPr="003C1930" w:rsidRDefault="001E76B2"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 заявке на участие в электронном конкурсе присваивается первый номер.</w:t>
      </w:r>
    </w:p>
    <w:p w:rsidR="003C1930" w:rsidRPr="003C1930" w:rsidRDefault="001E76B2"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 xml:space="preserve">.5. 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w:t>
      </w:r>
      <w:r w:rsidR="00A40403" w:rsidRPr="00FA02D7">
        <w:rPr>
          <w:rFonts w:ascii="Times New Roman" w:eastAsia="Times New Roman" w:hAnsi="Times New Roman"/>
          <w:lang w:eastAsia="ru-RU"/>
        </w:rPr>
        <w:t xml:space="preserve">п. 2.5. Раздела 2 Части </w:t>
      </w:r>
      <w:r w:rsidR="00A40403" w:rsidRPr="00FA02D7">
        <w:rPr>
          <w:rFonts w:ascii="Times New Roman" w:eastAsia="Times New Roman" w:hAnsi="Times New Roman"/>
          <w:lang w:val="en-US" w:eastAsia="ru-RU"/>
        </w:rPr>
        <w:t>I</w:t>
      </w:r>
      <w:r w:rsidR="003C1930" w:rsidRPr="00FA02D7">
        <w:rPr>
          <w:rFonts w:ascii="Times New Roman" w:eastAsia="Times New Roman" w:hAnsi="Times New Roman"/>
          <w:lang w:eastAsia="ru-RU"/>
        </w:rPr>
        <w:t>.</w:t>
      </w:r>
      <w:r w:rsidR="003C1930" w:rsidRPr="003C1930">
        <w:rPr>
          <w:rFonts w:ascii="Times New Roman" w:eastAsia="Times New Roman" w:hAnsi="Times New Roman"/>
          <w:lang w:eastAsia="ru-RU"/>
        </w:rPr>
        <w:t xml:space="preserve"> При этом договор заключается по цене договора, предложенной участником закупки в заявке на участие в электронном конкурсе. </w:t>
      </w:r>
    </w:p>
    <w:p w:rsidR="003C1930" w:rsidRPr="003C1930" w:rsidRDefault="003C1930" w:rsidP="003C1930">
      <w:pPr>
        <w:spacing w:after="0" w:line="240" w:lineRule="auto"/>
        <w:ind w:firstLine="709"/>
        <w:jc w:val="both"/>
        <w:rPr>
          <w:rFonts w:ascii="Times New Roman" w:eastAsia="Times New Roman" w:hAnsi="Times New Roman"/>
          <w:lang w:eastAsia="ru-RU"/>
        </w:rPr>
      </w:pPr>
      <w:r w:rsidRPr="003C1930">
        <w:rPr>
          <w:rFonts w:ascii="Times New Roman" w:eastAsia="Times New Roman" w:hAnsi="Times New Roman"/>
          <w:lang w:eastAsia="ru-RU"/>
        </w:rPr>
        <w:t>При этом приоритет не предоставляется в том случае, если в заявке на участие в электронном конкурсе,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3C1930" w:rsidRPr="003C1930" w:rsidRDefault="005633CD" w:rsidP="003C1930">
      <w:pPr>
        <w:spacing w:after="0" w:line="240" w:lineRule="auto"/>
        <w:ind w:firstLine="709"/>
        <w:jc w:val="both"/>
        <w:rPr>
          <w:rFonts w:ascii="Times New Roman" w:eastAsia="Times New Roman" w:hAnsi="Times New Roman"/>
          <w:lang w:eastAsia="ru-RU"/>
        </w:rPr>
      </w:pPr>
      <w:r w:rsidRPr="001E76B2">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.6.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rsidR="003C1930" w:rsidRPr="003C1930" w:rsidRDefault="003C1930" w:rsidP="003C1930">
      <w:pPr>
        <w:spacing w:after="0" w:line="240" w:lineRule="auto"/>
        <w:ind w:firstLine="709"/>
        <w:jc w:val="both"/>
        <w:rPr>
          <w:rFonts w:ascii="Times New Roman" w:eastAsia="Times New Roman" w:hAnsi="Times New Roman"/>
          <w:lang w:eastAsia="ru-RU"/>
        </w:rPr>
      </w:pPr>
      <w:r w:rsidRPr="003C1930">
        <w:rPr>
          <w:rFonts w:ascii="Times New Roman" w:eastAsia="Times New Roman" w:hAnsi="Times New Roman"/>
          <w:lang w:eastAsia="ru-RU"/>
        </w:rPr>
        <w:t xml:space="preserve"> </w:t>
      </w:r>
      <w:r w:rsidR="005633CD" w:rsidRPr="005633CD">
        <w:rPr>
          <w:rFonts w:ascii="Times New Roman" w:eastAsia="Times New Roman" w:hAnsi="Times New Roman"/>
          <w:lang w:eastAsia="ru-RU"/>
        </w:rPr>
        <w:t>6.</w:t>
      </w:r>
      <w:r w:rsidR="004762B6">
        <w:rPr>
          <w:rFonts w:ascii="Times New Roman" w:eastAsia="Times New Roman" w:hAnsi="Times New Roman"/>
          <w:lang w:eastAsia="ru-RU"/>
        </w:rPr>
        <w:t>4</w:t>
      </w:r>
      <w:r w:rsidRPr="003C1930">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3C1930">
        <w:rPr>
          <w:rFonts w:ascii="Times New Roman" w:eastAsia="Times New Roman" w:hAnsi="Times New Roman"/>
          <w:bCs/>
          <w:lang w:eastAsia="ru-RU"/>
        </w:rPr>
        <w:t>Комиссии по осуществлению закупок</w:t>
      </w:r>
      <w:r w:rsidRPr="003C1930">
        <w:rPr>
          <w:rFonts w:ascii="Times New Roman" w:eastAsia="Times New Roman" w:hAnsi="Times New Roman"/>
          <w:lang w:eastAsia="ru-RU"/>
        </w:rPr>
        <w:t xml:space="preserve">. </w:t>
      </w:r>
    </w:p>
    <w:p w:rsidR="003C1930" w:rsidRPr="003C1930" w:rsidRDefault="005633CD" w:rsidP="003C1930">
      <w:pPr>
        <w:spacing w:after="0" w:line="240" w:lineRule="auto"/>
        <w:ind w:firstLine="709"/>
        <w:jc w:val="both"/>
        <w:rPr>
          <w:rFonts w:ascii="Times New Roman" w:eastAsia="Times New Roman" w:hAnsi="Times New Roman"/>
          <w:lang w:eastAsia="ru-RU"/>
        </w:rPr>
      </w:pPr>
      <w:r w:rsidRPr="005633CD">
        <w:rPr>
          <w:rFonts w:ascii="Times New Roman" w:eastAsia="Times New Roman" w:hAnsi="Times New Roman"/>
          <w:lang w:eastAsia="ru-RU"/>
        </w:rPr>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 xml:space="preserve">.8. Протокол размещается в единой информационной системе не позднее </w:t>
      </w:r>
      <w:r w:rsidR="003C1930" w:rsidRPr="003C1930">
        <w:rPr>
          <w:rFonts w:ascii="Times New Roman" w:eastAsia="Times New Roman" w:hAnsi="Times New Roman"/>
          <w:iCs/>
          <w:lang w:eastAsia="ru-RU"/>
        </w:rPr>
        <w:t>чем через 3 (три) дня</w:t>
      </w:r>
      <w:r w:rsidR="003C1930" w:rsidRPr="003C1930">
        <w:rPr>
          <w:rFonts w:ascii="Times New Roman" w:eastAsia="Times New Roman" w:hAnsi="Times New Roman"/>
          <w:lang w:eastAsia="ru-RU"/>
        </w:rPr>
        <w:t xml:space="preserve"> со дня подписания такого протокола.</w:t>
      </w:r>
    </w:p>
    <w:p w:rsidR="003C1930" w:rsidRPr="003C1930" w:rsidRDefault="005633CD" w:rsidP="003C1930">
      <w:pPr>
        <w:spacing w:after="0" w:line="240" w:lineRule="auto"/>
        <w:ind w:firstLine="709"/>
        <w:jc w:val="both"/>
        <w:rPr>
          <w:rFonts w:ascii="Times New Roman" w:eastAsia="Times New Roman" w:hAnsi="Times New Roman"/>
          <w:lang w:eastAsia="ru-RU"/>
        </w:rPr>
      </w:pPr>
      <w:r w:rsidRPr="005633CD">
        <w:rPr>
          <w:rFonts w:ascii="Times New Roman" w:eastAsia="Times New Roman" w:hAnsi="Times New Roman"/>
          <w:lang w:eastAsia="ru-RU"/>
        </w:rPr>
        <w:lastRenderedPageBreak/>
        <w:t>6.</w:t>
      </w:r>
      <w:r w:rsidR="004762B6">
        <w:rPr>
          <w:rFonts w:ascii="Times New Roman" w:eastAsia="Times New Roman" w:hAnsi="Times New Roman"/>
          <w:lang w:eastAsia="ru-RU"/>
        </w:rPr>
        <w:t>4</w:t>
      </w:r>
      <w:r w:rsidR="003C1930" w:rsidRPr="003C1930">
        <w:rPr>
          <w:rFonts w:ascii="Times New Roman" w:eastAsia="Times New Roman" w:hAnsi="Times New Roman"/>
          <w:lang w:eastAsia="ru-RU"/>
        </w:rPr>
        <w:t>.9. Критерии оценки заявок на участие в конкурсе в электронной форме Заказчик устанавливает в документации о закупке, в соответствии с требованиями, предусмотренными разделом 4 главы 8 Положения о закупке.</w:t>
      </w:r>
    </w:p>
    <w:p w:rsidR="00D115DB" w:rsidRPr="007E57C9" w:rsidRDefault="00D115DB" w:rsidP="0096016B">
      <w:pPr>
        <w:spacing w:after="0" w:line="240" w:lineRule="auto"/>
        <w:ind w:firstLine="709"/>
        <w:jc w:val="both"/>
        <w:rPr>
          <w:rFonts w:ascii="Times New Roman" w:eastAsia="Times New Roman" w:hAnsi="Times New Roman"/>
          <w:b/>
          <w:sz w:val="12"/>
          <w:szCs w:val="12"/>
          <w:lang w:eastAsia="ru-RU"/>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4762B6">
        <w:rPr>
          <w:rFonts w:ascii="Times New Roman" w:eastAsia="Times New Roman" w:hAnsi="Times New Roman"/>
          <w:b/>
          <w:lang w:eastAsia="ru-RU"/>
        </w:rPr>
        <w:t>5</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 xml:space="preserve">Критерии оценки заявок на участие в </w:t>
      </w:r>
      <w:r w:rsidR="00FA02D7">
        <w:rPr>
          <w:rFonts w:ascii="Times New Roman" w:eastAsia="Times New Roman" w:hAnsi="Times New Roman"/>
          <w:b/>
          <w:lang w:eastAsia="ru-RU"/>
        </w:rPr>
        <w:t>конкурсе</w:t>
      </w:r>
      <w:r w:rsidR="00927DF9" w:rsidRPr="00362ABF">
        <w:rPr>
          <w:rFonts w:ascii="Times New Roman" w:eastAsia="Times New Roman" w:hAnsi="Times New Roman"/>
          <w:b/>
          <w:lang w:eastAsia="ru-RU"/>
        </w:rPr>
        <w:t xml:space="preserve">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4762B6">
        <w:rPr>
          <w:rFonts w:ascii="Times New Roman" w:hAnsi="Times New Roman"/>
        </w:rPr>
        <w:t>5</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 xml:space="preserve">омиссия рассматривает заявки, поданные для участия в </w:t>
      </w:r>
      <w:r w:rsidR="00144C1E">
        <w:rPr>
          <w:rFonts w:ascii="Times New Roman" w:hAnsi="Times New Roman"/>
        </w:rPr>
        <w:t>конкурсе</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4762B6">
        <w:rPr>
          <w:rFonts w:ascii="Times New Roman" w:hAnsi="Times New Roman"/>
        </w:rPr>
        <w:t>5</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4762B6">
        <w:rPr>
          <w:rFonts w:ascii="Times New Roman" w:hAnsi="Times New Roman"/>
        </w:rPr>
        <w:t>5</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w:t>
      </w:r>
      <w:r w:rsidR="00144C1E">
        <w:rPr>
          <w:rFonts w:ascii="Times New Roman" w:hAnsi="Times New Roman"/>
        </w:rPr>
        <w:t>конкурса в электронной форме</w:t>
      </w:r>
      <w:r w:rsidR="00F649A8" w:rsidRPr="00964D3A">
        <w:rPr>
          <w:rFonts w:ascii="Times New Roman" w:hAnsi="Times New Roman"/>
        </w:rPr>
        <w:t>. При необходимости</w:t>
      </w:r>
      <w:r w:rsidR="00144C1E">
        <w:rPr>
          <w:rFonts w:ascii="Times New Roman" w:hAnsi="Times New Roman"/>
        </w:rPr>
        <w:t>,</w:t>
      </w:r>
      <w:r w:rsidR="00F649A8" w:rsidRPr="00964D3A">
        <w:rPr>
          <w:rFonts w:ascii="Times New Roman" w:hAnsi="Times New Roman"/>
        </w:rPr>
        <w:t xml:space="preserve">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4762B6">
        <w:rPr>
          <w:rFonts w:ascii="Times New Roman" w:hAnsi="Times New Roman"/>
        </w:rPr>
        <w:t>5</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w:t>
      </w:r>
      <w:r w:rsidR="00144C1E" w:rsidRPr="00144C1E">
        <w:rPr>
          <w:rFonts w:ascii="Times New Roman" w:hAnsi="Times New Roman"/>
        </w:rPr>
        <w:t>Сумма величин значимости всех критериев оценки, применяемых Заказчиком, должна составлять 100 процентов.</w:t>
      </w:r>
      <w:r w:rsidR="00F649A8" w:rsidRPr="00964D3A">
        <w:rPr>
          <w:rFonts w:ascii="Times New Roman" w:hAnsi="Times New Roman"/>
        </w:rPr>
        <w:t xml:space="preserve">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4762B6">
        <w:rPr>
          <w:rFonts w:ascii="Times New Roman" w:hAnsi="Times New Roman"/>
        </w:rPr>
        <w:t>5</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454F74" w:rsidRPr="00454F74" w:rsidRDefault="00454F74" w:rsidP="00CD139A">
      <w:pPr>
        <w:spacing w:after="0" w:line="240" w:lineRule="auto"/>
        <w:ind w:firstLine="720"/>
        <w:jc w:val="both"/>
        <w:rPr>
          <w:rFonts w:ascii="Times New Roman" w:hAnsi="Times New Roman"/>
          <w:sz w:val="16"/>
          <w:szCs w:val="16"/>
        </w:rPr>
      </w:pPr>
    </w:p>
    <w:p w:rsidR="00454F74" w:rsidRDefault="00454F74" w:rsidP="00CD139A">
      <w:pPr>
        <w:spacing w:after="0" w:line="240" w:lineRule="auto"/>
        <w:ind w:firstLine="720"/>
        <w:jc w:val="both"/>
        <w:rPr>
          <w:rFonts w:ascii="Times New Roman" w:hAnsi="Times New Roman"/>
          <w:b/>
        </w:rPr>
      </w:pPr>
      <w:r w:rsidRPr="00F649A8">
        <w:rPr>
          <w:rFonts w:ascii="Times New Roman" w:hAnsi="Times New Roman"/>
        </w:rPr>
        <w:t>Таблица № 1</w:t>
      </w:r>
    </w:p>
    <w:tbl>
      <w:tblPr>
        <w:tblW w:w="949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969"/>
        <w:gridCol w:w="2693"/>
        <w:gridCol w:w="2835"/>
      </w:tblGrid>
      <w:tr w:rsidR="00454F74" w:rsidRPr="009C7AC5" w:rsidTr="00F55F26">
        <w:trPr>
          <w:trHeight w:val="282"/>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54F74" w:rsidRPr="009C7AC5" w:rsidRDefault="00454F74" w:rsidP="00F55F26">
            <w:pPr>
              <w:spacing w:after="0" w:line="240" w:lineRule="auto"/>
              <w:ind w:firstLine="127"/>
              <w:jc w:val="center"/>
              <w:rPr>
                <w:rFonts w:ascii="Times New Roman" w:hAnsi="Times New Roman"/>
              </w:rPr>
            </w:pPr>
            <w:r w:rsidRPr="009C7AC5">
              <w:rPr>
                <w:rFonts w:ascii="Times New Roman" w:hAnsi="Times New Roman"/>
              </w:rPr>
              <w:t>Критерий</w:t>
            </w:r>
          </w:p>
          <w:p w:rsidR="00454F74" w:rsidRPr="009C7AC5" w:rsidRDefault="00454F74" w:rsidP="00F55F26">
            <w:pPr>
              <w:spacing w:after="0" w:line="240" w:lineRule="auto"/>
              <w:ind w:firstLine="127"/>
              <w:jc w:val="center"/>
              <w:rPr>
                <w:rFonts w:ascii="Times New Roman" w:hAnsi="Times New Roman"/>
              </w:rPr>
            </w:pPr>
            <w:r w:rsidRPr="009C7AC5">
              <w:rPr>
                <w:rFonts w:ascii="Times New Roman" w:hAnsi="Times New Roman"/>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Цена</w:t>
            </w:r>
          </w:p>
          <w:p w:rsidR="00454F74" w:rsidRPr="009C7AC5" w:rsidRDefault="00454F74" w:rsidP="00F55F26">
            <w:pPr>
              <w:spacing w:after="0" w:line="240" w:lineRule="auto"/>
              <w:jc w:val="center"/>
              <w:rPr>
                <w:rFonts w:ascii="Times New Roman" w:hAnsi="Times New Roman"/>
              </w:rPr>
            </w:pPr>
            <w:r>
              <w:rPr>
                <w:rFonts w:ascii="Times New Roman" w:hAnsi="Times New Roman"/>
              </w:rPr>
              <w:t>договора</w:t>
            </w:r>
          </w:p>
        </w:tc>
        <w:tc>
          <w:tcPr>
            <w:tcW w:w="2835"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Квалификация участника закупки</w:t>
            </w:r>
          </w:p>
        </w:tc>
      </w:tr>
      <w:tr w:rsidR="00454F74" w:rsidRPr="009C7AC5" w:rsidTr="00454F74">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54F74" w:rsidRPr="009C7AC5" w:rsidRDefault="00454F74" w:rsidP="00454F74">
            <w:pPr>
              <w:spacing w:after="0" w:line="240" w:lineRule="auto"/>
              <w:ind w:firstLine="127"/>
              <w:rPr>
                <w:rFonts w:ascii="Times New Roman" w:hAnsi="Times New Roman"/>
              </w:rPr>
            </w:pPr>
            <w:r w:rsidRPr="009C7AC5">
              <w:rPr>
                <w:rFonts w:ascii="Times New Roman" w:hAnsi="Times New Roman"/>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Pr>
                <w:rFonts w:ascii="Times New Roman" w:hAnsi="Times New Roman"/>
              </w:rPr>
              <w:t>4</w:t>
            </w:r>
            <w:r w:rsidRPr="009C7AC5">
              <w:rPr>
                <w:rFonts w:ascii="Times New Roman" w:hAnsi="Times New Roman"/>
              </w:rPr>
              <w:t>0%</w:t>
            </w:r>
          </w:p>
        </w:tc>
        <w:tc>
          <w:tcPr>
            <w:tcW w:w="2835"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Pr>
                <w:rFonts w:ascii="Times New Roman" w:hAnsi="Times New Roman"/>
              </w:rPr>
              <w:t>6</w:t>
            </w:r>
            <w:r w:rsidRPr="009C7AC5">
              <w:rPr>
                <w:rFonts w:ascii="Times New Roman" w:hAnsi="Times New Roman"/>
              </w:rPr>
              <w:t>0%</w:t>
            </w:r>
          </w:p>
        </w:tc>
      </w:tr>
      <w:tr w:rsidR="00454F74" w:rsidRPr="009C7AC5" w:rsidTr="00454F74">
        <w:trPr>
          <w:trHeight w:val="328"/>
        </w:trPr>
        <w:tc>
          <w:tcPr>
            <w:tcW w:w="39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54F74" w:rsidRPr="009C7AC5" w:rsidRDefault="00454F74" w:rsidP="00454F74">
            <w:pPr>
              <w:spacing w:after="0" w:line="240" w:lineRule="auto"/>
              <w:ind w:firstLine="127"/>
              <w:rPr>
                <w:rFonts w:ascii="Times New Roman" w:hAnsi="Times New Roman"/>
              </w:rPr>
            </w:pPr>
            <w:r w:rsidRPr="009C7AC5">
              <w:rPr>
                <w:rFonts w:ascii="Times New Roman" w:hAnsi="Times New Roman"/>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4</w:t>
            </w:r>
          </w:p>
        </w:tc>
        <w:tc>
          <w:tcPr>
            <w:tcW w:w="2835" w:type="dxa"/>
            <w:tcBorders>
              <w:top w:val="single" w:sz="4" w:space="0" w:color="auto"/>
              <w:left w:val="single" w:sz="4" w:space="0" w:color="auto"/>
              <w:bottom w:val="single" w:sz="4" w:space="0" w:color="auto"/>
              <w:right w:val="single" w:sz="4" w:space="0" w:color="auto"/>
            </w:tcBorders>
            <w:vAlign w:val="center"/>
          </w:tcPr>
          <w:p w:rsidR="00454F74" w:rsidRPr="009C7AC5" w:rsidRDefault="00454F74" w:rsidP="00F55F26">
            <w:pPr>
              <w:spacing w:after="0" w:line="240" w:lineRule="auto"/>
              <w:jc w:val="center"/>
              <w:rPr>
                <w:rFonts w:ascii="Times New Roman" w:hAnsi="Times New Roman"/>
              </w:rPr>
            </w:pPr>
            <w:r w:rsidRPr="009C7AC5">
              <w:rPr>
                <w:rFonts w:ascii="Times New Roman" w:hAnsi="Times New Roman"/>
              </w:rPr>
              <w:t>0,</w:t>
            </w:r>
            <w:r>
              <w:rPr>
                <w:rFonts w:ascii="Times New Roman" w:hAnsi="Times New Roman"/>
              </w:rPr>
              <w:t>6</w:t>
            </w:r>
          </w:p>
        </w:tc>
      </w:tr>
    </w:tbl>
    <w:p w:rsidR="00454F74" w:rsidRPr="00E052C6" w:rsidRDefault="00454F74" w:rsidP="00CD139A">
      <w:pPr>
        <w:spacing w:after="0" w:line="240" w:lineRule="auto"/>
        <w:ind w:firstLine="720"/>
        <w:jc w:val="both"/>
        <w:rPr>
          <w:rFonts w:ascii="Times New Roman" w:hAnsi="Times New Roman"/>
          <w:b/>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8D1F68">
        <w:rPr>
          <w:rFonts w:ascii="Times New Roman" w:hAnsi="Times New Roman"/>
          <w:b/>
          <w:bCs/>
          <w:i/>
          <w:u w:val="single"/>
          <w:lang w:eastAsia="ru-RU"/>
        </w:rPr>
        <w:t>5</w:t>
      </w:r>
      <w:r>
        <w:rPr>
          <w:rFonts w:ascii="Times New Roman" w:hAnsi="Times New Roman"/>
          <w:b/>
          <w:bCs/>
          <w:i/>
          <w:u w:val="single"/>
          <w:lang w:eastAsia="ru-RU"/>
        </w:rPr>
        <w:t>.5</w:t>
      </w:r>
      <w:r w:rsidR="00073A49" w:rsidRPr="00073A49">
        <w:rPr>
          <w:rFonts w:ascii="Times New Roman" w:hAnsi="Times New Roman"/>
          <w:b/>
          <w:bCs/>
          <w:i/>
          <w:u w:val="single"/>
          <w:lang w:eastAsia="ru-RU"/>
        </w:rPr>
        <w:t xml:space="preserve">.1 Порядок оценки заявок по критерию </w:t>
      </w:r>
      <w:r w:rsidR="00454F74">
        <w:rPr>
          <w:rFonts w:ascii="Times New Roman" w:hAnsi="Times New Roman"/>
          <w:b/>
          <w:bCs/>
          <w:i/>
          <w:u w:val="single"/>
          <w:lang w:eastAsia="ru-RU"/>
        </w:rPr>
        <w:t xml:space="preserve">оценки </w:t>
      </w:r>
      <w:r w:rsidR="00073A49" w:rsidRPr="00073A49">
        <w:rPr>
          <w:rFonts w:ascii="Times New Roman" w:hAnsi="Times New Roman"/>
          <w:b/>
          <w:bCs/>
          <w:i/>
          <w:u w:val="single"/>
          <w:lang w:eastAsia="ru-RU"/>
        </w:rPr>
        <w:t>«цена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54F74" w:rsidRPr="00454F74" w:rsidRDefault="00454F74" w:rsidP="00454F74">
      <w:pPr>
        <w:autoSpaceDE w:val="0"/>
        <w:autoSpaceDN w:val="0"/>
        <w:adjustRightInd w:val="0"/>
        <w:spacing w:after="0" w:line="240" w:lineRule="auto"/>
        <w:ind w:firstLine="567"/>
        <w:jc w:val="both"/>
        <w:rPr>
          <w:rFonts w:ascii="Times New Roman" w:eastAsia="Times New Roman" w:hAnsi="Times New Roman"/>
          <w:lang w:eastAsia="ru-RU"/>
        </w:rPr>
      </w:pPr>
      <w:r w:rsidRPr="00454F74">
        <w:rPr>
          <w:rFonts w:ascii="Times New Roman" w:eastAsia="Times New Roman" w:hAnsi="Times New Roman"/>
          <w:lang w:eastAsia="ru-RU"/>
        </w:rPr>
        <w:t xml:space="preserve">При оценке заявок участников открытого конкурса по критерию </w:t>
      </w:r>
      <w:r w:rsidRPr="00454F74">
        <w:rPr>
          <w:rFonts w:ascii="Times New Roman" w:eastAsia="Times New Roman" w:hAnsi="Times New Roman"/>
          <w:bCs/>
          <w:lang w:eastAsia="ru-RU"/>
        </w:rPr>
        <w:t>«Цена договора»</w:t>
      </w:r>
      <w:r w:rsidRPr="00454F74">
        <w:rPr>
          <w:rFonts w:ascii="Times New Roman" w:eastAsia="Times New Roman" w:hAnsi="Times New Roman"/>
          <w:lang w:eastAsia="ru-RU"/>
        </w:rPr>
        <w:t xml:space="preserve"> лучшим условием исполнения договора признается предложение участника закупки с наименьшей ценой договора.</w:t>
      </w:r>
    </w:p>
    <w:p w:rsidR="007F1C0B" w:rsidRPr="00AC0EB0" w:rsidRDefault="00454F74" w:rsidP="00454F74">
      <w:pPr>
        <w:autoSpaceDE w:val="0"/>
        <w:autoSpaceDN w:val="0"/>
        <w:adjustRightInd w:val="0"/>
        <w:spacing w:after="0" w:line="240" w:lineRule="auto"/>
        <w:ind w:firstLine="567"/>
        <w:jc w:val="both"/>
        <w:rPr>
          <w:rFonts w:ascii="Times New Roman" w:eastAsia="Times New Roman" w:hAnsi="Times New Roman"/>
          <w:u w:val="single"/>
          <w:lang w:eastAsia="ru-RU"/>
        </w:rPr>
      </w:pPr>
      <w:r w:rsidRPr="00AC0EB0">
        <w:rPr>
          <w:rFonts w:ascii="Times New Roman" w:eastAsia="Times New Roman" w:hAnsi="Times New Roman"/>
          <w:u w:val="single"/>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конкурса освобождается от исполнения обязанности налогоплательщика НДС, либо участник конкурса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454F74">
        <w:rPr>
          <w:rFonts w:ascii="Times New Roman" w:eastAsia="Times New Roman" w:hAnsi="Times New Roman"/>
          <w:lang w:eastAsia="ru-RU"/>
        </w:rPr>
        <w:t>закупки</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454F74">
        <w:rPr>
          <w:rFonts w:ascii="Times New Roman" w:eastAsia="Times New Roman" w:hAnsi="Times New Roman"/>
          <w:lang w:eastAsia="ru-RU"/>
        </w:rPr>
        <w:t>закупки</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E052C6" w:rsidRDefault="00E052C6" w:rsidP="004E114F">
      <w:pPr>
        <w:autoSpaceDE w:val="0"/>
        <w:autoSpaceDN w:val="0"/>
        <w:adjustRightInd w:val="0"/>
        <w:spacing w:after="0" w:line="240" w:lineRule="auto"/>
        <w:ind w:firstLine="540"/>
        <w:jc w:val="both"/>
        <w:rPr>
          <w:rFonts w:ascii="Times New Roman" w:eastAsia="Times New Roman" w:hAnsi="Times New Roman"/>
          <w:lang w:eastAsia="ru-RU"/>
        </w:rPr>
      </w:pPr>
    </w:p>
    <w:p w:rsidR="00E052C6" w:rsidRDefault="00E052C6" w:rsidP="004E114F">
      <w:pPr>
        <w:autoSpaceDE w:val="0"/>
        <w:autoSpaceDN w:val="0"/>
        <w:adjustRightInd w:val="0"/>
        <w:spacing w:after="0" w:line="240" w:lineRule="auto"/>
        <w:ind w:firstLine="540"/>
        <w:jc w:val="both"/>
        <w:rPr>
          <w:rFonts w:ascii="Times New Roman" w:eastAsia="Times New Roman" w:hAnsi="Times New Roman"/>
          <w:lang w:eastAsia="ru-RU"/>
        </w:rPr>
      </w:pPr>
    </w:p>
    <w:p w:rsidR="00E052C6" w:rsidRDefault="00E052C6" w:rsidP="004E114F">
      <w:pPr>
        <w:autoSpaceDE w:val="0"/>
        <w:autoSpaceDN w:val="0"/>
        <w:adjustRightInd w:val="0"/>
        <w:spacing w:after="0" w:line="240" w:lineRule="auto"/>
        <w:ind w:firstLine="540"/>
        <w:jc w:val="both"/>
        <w:rPr>
          <w:rFonts w:ascii="Times New Roman" w:eastAsia="Times New Roman" w:hAnsi="Times New Roman"/>
          <w:lang w:eastAsia="ru-RU"/>
        </w:rPr>
      </w:pPr>
    </w:p>
    <w:p w:rsidR="00E052C6" w:rsidRDefault="00E052C6"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454F74">
        <w:rPr>
          <w:rFonts w:ascii="Times New Roman" w:eastAsia="Times New Roman" w:hAnsi="Times New Roman"/>
          <w:lang w:eastAsia="ru-RU"/>
        </w:rPr>
        <w:t>закупки</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454F74">
        <w:rPr>
          <w:rFonts w:ascii="Times New Roman" w:eastAsia="Times New Roman" w:hAnsi="Times New Roman"/>
          <w:lang w:eastAsia="ru-RU"/>
        </w:rPr>
        <w:t>закупки</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454F74">
        <w:rPr>
          <w:rFonts w:ascii="Times New Roman" w:eastAsia="Times New Roman" w:hAnsi="Times New Roman"/>
          <w:lang w:eastAsia="ru-RU"/>
        </w:rPr>
        <w:t>4</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454F74">
        <w:rPr>
          <w:rFonts w:ascii="Times New Roman" w:eastAsia="Times New Roman" w:hAnsi="Times New Roman"/>
          <w:lang w:eastAsia="ru-RU"/>
        </w:rPr>
        <w:t>4</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454F74">
        <w:rPr>
          <w:rFonts w:ascii="Times New Roman" w:eastAsia="Times New Roman" w:hAnsi="Times New Roman"/>
          <w:lang w:eastAsia="ru-RU"/>
        </w:rPr>
        <w:t>закупке</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454F74">
        <w:rPr>
          <w:rFonts w:ascii="Times New Roman" w:eastAsia="Times New Roman" w:hAnsi="Times New Roman"/>
          <w:lang w:eastAsia="ru-RU"/>
        </w:rPr>
        <w:t>конкурсе в электронной форме</w:t>
      </w:r>
      <w:r w:rsidRPr="004E114F">
        <w:rPr>
          <w:rFonts w:ascii="Times New Roman" w:eastAsia="Times New Roman" w:hAnsi="Times New Roman"/>
          <w:lang w:eastAsia="ru-RU"/>
        </w:rPr>
        <w:t>.</w:t>
      </w:r>
    </w:p>
    <w:p w:rsidR="000B4F0C" w:rsidRPr="003635E3" w:rsidRDefault="000B4F0C" w:rsidP="004E114F">
      <w:pPr>
        <w:tabs>
          <w:tab w:val="left" w:pos="0"/>
        </w:tabs>
        <w:autoSpaceDE w:val="0"/>
        <w:autoSpaceDN w:val="0"/>
        <w:adjustRightInd w:val="0"/>
        <w:spacing w:after="0" w:line="240" w:lineRule="auto"/>
        <w:ind w:firstLine="567"/>
        <w:outlineLvl w:val="2"/>
        <w:rPr>
          <w:rFonts w:ascii="Times New Roman" w:hAnsi="Times New Roman"/>
          <w:b/>
          <w:i/>
          <w:sz w:val="12"/>
          <w:szCs w:val="12"/>
          <w:u w:val="single"/>
        </w:rPr>
      </w:pPr>
    </w:p>
    <w:p w:rsid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i/>
          <w:u w:val="single"/>
        </w:rPr>
      </w:pPr>
      <w:r>
        <w:rPr>
          <w:rFonts w:ascii="Times New Roman" w:hAnsi="Times New Roman"/>
          <w:b/>
          <w:i/>
          <w:u w:val="single"/>
        </w:rPr>
        <w:t>6.</w:t>
      </w:r>
      <w:r w:rsidR="008D1F68">
        <w:rPr>
          <w:rFonts w:ascii="Times New Roman" w:hAnsi="Times New Roman"/>
          <w:b/>
          <w:i/>
          <w:u w:val="single"/>
        </w:rPr>
        <w:t>5</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 xml:space="preserve">Порядок оценки заявок по критерию </w:t>
      </w:r>
      <w:r w:rsidR="00454F74">
        <w:rPr>
          <w:rFonts w:ascii="Times New Roman" w:hAnsi="Times New Roman"/>
          <w:b/>
          <w:i/>
          <w:u w:val="single"/>
        </w:rPr>
        <w:t xml:space="preserve">оценки </w:t>
      </w:r>
      <w:r w:rsidR="00073A49" w:rsidRPr="00F649A8">
        <w:rPr>
          <w:rFonts w:ascii="Times New Roman" w:hAnsi="Times New Roman"/>
          <w:b/>
          <w:i/>
          <w:u w:val="single"/>
        </w:rPr>
        <w:t>«квалификация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54F74" w:rsidRDefault="00454F74" w:rsidP="004E114F">
      <w:pPr>
        <w:tabs>
          <w:tab w:val="left" w:pos="0"/>
        </w:tabs>
        <w:autoSpaceDE w:val="0"/>
        <w:autoSpaceDN w:val="0"/>
        <w:adjustRightInd w:val="0"/>
        <w:spacing w:after="0" w:line="240" w:lineRule="auto"/>
        <w:ind w:firstLine="567"/>
        <w:outlineLvl w:val="2"/>
        <w:rPr>
          <w:rFonts w:ascii="Times New Roman" w:hAnsi="Times New Roman"/>
          <w:b/>
          <w:i/>
          <w:u w:val="single"/>
        </w:rPr>
      </w:pPr>
    </w:p>
    <w:p w:rsidR="00454F74" w:rsidRPr="00F649A8" w:rsidRDefault="00454F74" w:rsidP="00454F74">
      <w:pPr>
        <w:spacing w:after="0" w:line="240" w:lineRule="auto"/>
        <w:ind w:left="708" w:firstLine="1"/>
        <w:jc w:val="both"/>
        <w:rPr>
          <w:rFonts w:ascii="Times New Roman" w:hAnsi="Times New Roman"/>
        </w:rPr>
      </w:pPr>
      <w:r w:rsidRPr="00F649A8">
        <w:rPr>
          <w:rFonts w:ascii="Times New Roman" w:hAnsi="Times New Roman"/>
        </w:rPr>
        <w:t>Подкритерии (показатели) квалификации участника</w:t>
      </w:r>
      <w:r>
        <w:rPr>
          <w:rFonts w:ascii="Times New Roman" w:hAnsi="Times New Roman"/>
        </w:rPr>
        <w:t xml:space="preserve"> закупки</w:t>
      </w:r>
      <w:r w:rsidRPr="00F649A8">
        <w:rPr>
          <w:rFonts w:ascii="Times New Roman" w:hAnsi="Times New Roman"/>
        </w:rPr>
        <w:t>:</w:t>
      </w:r>
    </w:p>
    <w:p w:rsidR="00454F74" w:rsidRPr="00A5567C" w:rsidRDefault="00454F74" w:rsidP="00454F74">
      <w:pPr>
        <w:spacing w:after="0" w:line="240" w:lineRule="auto"/>
        <w:ind w:firstLine="709"/>
        <w:jc w:val="both"/>
        <w:rPr>
          <w:rFonts w:ascii="Times New Roman" w:hAnsi="Times New Roman"/>
          <w:sz w:val="16"/>
          <w:szCs w:val="16"/>
        </w:rPr>
      </w:pPr>
    </w:p>
    <w:p w:rsidR="00454F74" w:rsidRDefault="00E052C6" w:rsidP="00E052C6">
      <w:pPr>
        <w:spacing w:after="0" w:line="240" w:lineRule="auto"/>
        <w:ind w:left="709"/>
        <w:jc w:val="both"/>
        <w:rPr>
          <w:rFonts w:ascii="Times New Roman" w:hAnsi="Times New Roman"/>
        </w:rPr>
      </w:pPr>
      <w:r>
        <w:rPr>
          <w:rFonts w:ascii="Times New Roman" w:hAnsi="Times New Roman"/>
          <w:b/>
          <w:lang w:val="en-US"/>
        </w:rPr>
        <w:t>a</w:t>
      </w:r>
      <w:r w:rsidRPr="00E052C6">
        <w:rPr>
          <w:rFonts w:ascii="Times New Roman" w:hAnsi="Times New Roman"/>
          <w:b/>
        </w:rPr>
        <w:t>)</w:t>
      </w:r>
      <w:r>
        <w:rPr>
          <w:rFonts w:ascii="Times New Roman" w:hAnsi="Times New Roman"/>
          <w:b/>
        </w:rPr>
        <w:t xml:space="preserve">       </w:t>
      </w:r>
      <w:r w:rsidR="00454F74" w:rsidRPr="00F00CDF">
        <w:rPr>
          <w:rFonts w:ascii="Times New Roman" w:hAnsi="Times New Roman"/>
          <w:b/>
        </w:rPr>
        <w:t>Опыт работы, связанн</w:t>
      </w:r>
      <w:r w:rsidR="00454F74">
        <w:rPr>
          <w:rFonts w:ascii="Times New Roman" w:hAnsi="Times New Roman"/>
          <w:b/>
        </w:rPr>
        <w:t>ый</w:t>
      </w:r>
      <w:r w:rsidR="00454F74" w:rsidRPr="00F00CDF">
        <w:rPr>
          <w:rFonts w:ascii="Times New Roman" w:hAnsi="Times New Roman"/>
          <w:b/>
        </w:rPr>
        <w:t xml:space="preserve"> с предметом </w:t>
      </w:r>
      <w:r w:rsidR="00454F74">
        <w:rPr>
          <w:rFonts w:ascii="Times New Roman" w:hAnsi="Times New Roman"/>
          <w:b/>
        </w:rPr>
        <w:t>договора</w:t>
      </w:r>
      <w:r w:rsidR="00454F74" w:rsidRPr="00F00CDF">
        <w:rPr>
          <w:rFonts w:ascii="Times New Roman" w:hAnsi="Times New Roman"/>
          <w:b/>
        </w:rPr>
        <w:t xml:space="preserve">. </w:t>
      </w:r>
    </w:p>
    <w:p w:rsidR="00454F74" w:rsidRDefault="00454F74" w:rsidP="00454F74">
      <w:pPr>
        <w:spacing w:after="0" w:line="240" w:lineRule="auto"/>
        <w:ind w:firstLine="709"/>
        <w:jc w:val="both"/>
        <w:rPr>
          <w:rFonts w:ascii="Times New Roman" w:hAnsi="Times New Roman"/>
        </w:rPr>
      </w:pPr>
      <w:r w:rsidRPr="0098321C">
        <w:rPr>
          <w:rFonts w:ascii="Times New Roman" w:hAnsi="Times New Roman"/>
        </w:rPr>
        <w:t>Подтверждается следующи</w:t>
      </w:r>
      <w:r w:rsidR="00F55F26">
        <w:rPr>
          <w:rFonts w:ascii="Times New Roman" w:hAnsi="Times New Roman"/>
        </w:rPr>
        <w:t>ми</w:t>
      </w:r>
      <w:r w:rsidRPr="0098321C">
        <w:rPr>
          <w:rFonts w:ascii="Times New Roman" w:hAnsi="Times New Roman"/>
        </w:rPr>
        <w:t xml:space="preserve"> документ</w:t>
      </w:r>
      <w:r w:rsidR="00F55F26">
        <w:rPr>
          <w:rFonts w:ascii="Times New Roman" w:hAnsi="Times New Roman"/>
        </w:rPr>
        <w:t>ами</w:t>
      </w:r>
      <w:r w:rsidRPr="0098321C">
        <w:rPr>
          <w:rFonts w:ascii="Times New Roman" w:hAnsi="Times New Roman"/>
        </w:rPr>
        <w:t xml:space="preserve">: информационная справка о количестве </w:t>
      </w:r>
      <w:r w:rsidR="00875733" w:rsidRPr="0059669A">
        <w:rPr>
          <w:rFonts w:ascii="Times New Roman" w:hAnsi="Times New Roman"/>
        </w:rPr>
        <w:t xml:space="preserve">аналогичных </w:t>
      </w:r>
      <w:r w:rsidRPr="0059669A">
        <w:rPr>
          <w:rFonts w:ascii="Times New Roman" w:hAnsi="Times New Roman"/>
        </w:rPr>
        <w:t>выполненных работ за 201</w:t>
      </w:r>
      <w:r w:rsidR="0059669A" w:rsidRPr="0059669A">
        <w:rPr>
          <w:rFonts w:ascii="Times New Roman" w:hAnsi="Times New Roman"/>
        </w:rPr>
        <w:t>7</w:t>
      </w:r>
      <w:r w:rsidRPr="0059669A">
        <w:rPr>
          <w:rFonts w:ascii="Times New Roman" w:hAnsi="Times New Roman"/>
        </w:rPr>
        <w:t>-201</w:t>
      </w:r>
      <w:r w:rsidR="0059669A" w:rsidRPr="0059669A">
        <w:rPr>
          <w:rFonts w:ascii="Times New Roman" w:hAnsi="Times New Roman"/>
        </w:rPr>
        <w:t>9</w:t>
      </w:r>
      <w:r w:rsidRPr="0059669A">
        <w:rPr>
          <w:rFonts w:ascii="Times New Roman" w:hAnsi="Times New Roman"/>
        </w:rPr>
        <w:t>г.г., а также договор</w:t>
      </w:r>
      <w:r w:rsidR="00F55F26" w:rsidRPr="0059669A">
        <w:rPr>
          <w:rFonts w:ascii="Times New Roman" w:hAnsi="Times New Roman"/>
        </w:rPr>
        <w:t>ами</w:t>
      </w:r>
      <w:r w:rsidRPr="0059669A">
        <w:rPr>
          <w:rFonts w:ascii="Times New Roman" w:hAnsi="Times New Roman"/>
        </w:rPr>
        <w:t xml:space="preserve"> (контракт</w:t>
      </w:r>
      <w:r w:rsidR="00F55F26" w:rsidRPr="0059669A">
        <w:rPr>
          <w:rFonts w:ascii="Times New Roman" w:hAnsi="Times New Roman"/>
        </w:rPr>
        <w:t>ами</w:t>
      </w:r>
      <w:r w:rsidRPr="0059669A">
        <w:rPr>
          <w:rFonts w:ascii="Times New Roman" w:hAnsi="Times New Roman"/>
        </w:rPr>
        <w:t>)</w:t>
      </w:r>
      <w:r w:rsidR="00F55F26" w:rsidRPr="0059669A">
        <w:rPr>
          <w:rFonts w:ascii="Times New Roman" w:hAnsi="Times New Roman"/>
        </w:rPr>
        <w:t xml:space="preserve"> или их копиями</w:t>
      </w:r>
      <w:r w:rsidRPr="0059669A">
        <w:rPr>
          <w:rFonts w:ascii="Times New Roman" w:hAnsi="Times New Roman"/>
        </w:rPr>
        <w:t>, акт</w:t>
      </w:r>
      <w:r w:rsidR="00F55F26" w:rsidRPr="0059669A">
        <w:rPr>
          <w:rFonts w:ascii="Times New Roman" w:hAnsi="Times New Roman"/>
        </w:rPr>
        <w:t>ами</w:t>
      </w:r>
      <w:r w:rsidRPr="0059669A">
        <w:rPr>
          <w:rFonts w:ascii="Times New Roman" w:hAnsi="Times New Roman"/>
        </w:rPr>
        <w:t xml:space="preserve"> выполненных работ</w:t>
      </w:r>
      <w:r w:rsidR="00F55F26" w:rsidRPr="0059669A">
        <w:rPr>
          <w:rFonts w:ascii="Times New Roman" w:hAnsi="Times New Roman"/>
        </w:rPr>
        <w:t xml:space="preserve"> </w:t>
      </w:r>
      <w:r w:rsidR="00521038" w:rsidRPr="0059669A">
        <w:rPr>
          <w:rFonts w:ascii="Times New Roman" w:hAnsi="Times New Roman"/>
        </w:rPr>
        <w:t>(</w:t>
      </w:r>
      <w:r w:rsidR="00F55F26" w:rsidRPr="0059669A">
        <w:rPr>
          <w:rFonts w:ascii="Times New Roman" w:hAnsi="Times New Roman"/>
        </w:rPr>
        <w:t>или их копиями</w:t>
      </w:r>
      <w:r w:rsidR="00521038" w:rsidRPr="0059669A">
        <w:rPr>
          <w:rFonts w:ascii="Times New Roman" w:hAnsi="Times New Roman"/>
        </w:rPr>
        <w:t>)</w:t>
      </w:r>
      <w:r w:rsidRPr="0059669A">
        <w:rPr>
          <w:rFonts w:ascii="Times New Roman" w:hAnsi="Times New Roman"/>
        </w:rPr>
        <w:t>. Учитываются только исполненные договоры (контракты) стоимостью более 5 млн. рублей.</w:t>
      </w:r>
    </w:p>
    <w:p w:rsidR="00454F74" w:rsidRDefault="00454F74" w:rsidP="00454F74">
      <w:pPr>
        <w:spacing w:after="0" w:line="240" w:lineRule="auto"/>
        <w:ind w:firstLine="709"/>
        <w:jc w:val="both"/>
        <w:rPr>
          <w:rFonts w:ascii="Times New Roman" w:hAnsi="Times New Roman"/>
        </w:rPr>
      </w:pPr>
      <w:r>
        <w:rPr>
          <w:rFonts w:ascii="Times New Roman" w:hAnsi="Times New Roman"/>
        </w:rPr>
        <w:t>Максимальное количество баллов для данного п</w:t>
      </w:r>
      <w:r w:rsidRPr="00F649A8">
        <w:rPr>
          <w:rFonts w:ascii="Times New Roman" w:hAnsi="Times New Roman"/>
        </w:rPr>
        <w:t>одкритери</w:t>
      </w:r>
      <w:r>
        <w:rPr>
          <w:rFonts w:ascii="Times New Roman" w:hAnsi="Times New Roman"/>
        </w:rPr>
        <w:t>я</w:t>
      </w:r>
      <w:r w:rsidRPr="00F649A8">
        <w:rPr>
          <w:rFonts w:ascii="Times New Roman" w:hAnsi="Times New Roman"/>
        </w:rPr>
        <w:t xml:space="preserve"> (показател</w:t>
      </w:r>
      <w:r>
        <w:rPr>
          <w:rFonts w:ascii="Times New Roman" w:hAnsi="Times New Roman"/>
        </w:rPr>
        <w:t>я</w:t>
      </w:r>
      <w:r w:rsidRPr="00F649A8">
        <w:rPr>
          <w:rFonts w:ascii="Times New Roman" w:hAnsi="Times New Roman"/>
        </w:rPr>
        <w:t>)</w:t>
      </w:r>
      <w:r>
        <w:rPr>
          <w:rFonts w:ascii="Times New Roman" w:hAnsi="Times New Roman"/>
        </w:rPr>
        <w:t>– 30 баллов.</w:t>
      </w:r>
    </w:p>
    <w:p w:rsidR="00454F74" w:rsidRPr="0098321C" w:rsidRDefault="00454F74" w:rsidP="00454F74">
      <w:pPr>
        <w:spacing w:after="0" w:line="240" w:lineRule="auto"/>
        <w:ind w:left="709"/>
        <w:jc w:val="both"/>
        <w:rPr>
          <w:rFonts w:ascii="Times New Roman" w:hAnsi="Times New Roman"/>
          <w:b/>
          <w:sz w:val="12"/>
          <w:szCs w:val="12"/>
        </w:rPr>
      </w:pPr>
    </w:p>
    <w:p w:rsidR="00454F74" w:rsidRPr="00463E07" w:rsidRDefault="00454F74" w:rsidP="00454F74">
      <w:pPr>
        <w:spacing w:after="0"/>
        <w:rPr>
          <w:rFonts w:ascii="Times New Roman" w:hAnsi="Times New Roman"/>
        </w:rPr>
      </w:pPr>
      <w:r>
        <w:rPr>
          <w:rFonts w:ascii="Times New Roman" w:hAnsi="Times New Roman"/>
        </w:rPr>
        <w:t xml:space="preserve">                       </w:t>
      </w:r>
      <w:r w:rsidRPr="00463E07">
        <w:rPr>
          <w:rFonts w:ascii="Times New Roman" w:hAnsi="Times New Roman"/>
        </w:rPr>
        <w:t>Таблица № 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454F74" w:rsidRPr="00463E07" w:rsidTr="00F55F26">
        <w:tc>
          <w:tcPr>
            <w:tcW w:w="3686" w:type="dxa"/>
          </w:tcPr>
          <w:p w:rsidR="00454F74" w:rsidRPr="00463E07" w:rsidRDefault="00454F74" w:rsidP="00F55F26">
            <w:pPr>
              <w:spacing w:after="0"/>
              <w:ind w:left="708" w:firstLine="1"/>
              <w:jc w:val="both"/>
              <w:rPr>
                <w:rFonts w:ascii="Times New Roman" w:hAnsi="Times New Roman"/>
              </w:rPr>
            </w:pPr>
            <w:r>
              <w:rPr>
                <w:rFonts w:ascii="Times New Roman" w:hAnsi="Times New Roman"/>
              </w:rPr>
              <w:t>2 - 3</w:t>
            </w:r>
            <w:r w:rsidRPr="00F00CDF">
              <w:rPr>
                <w:rFonts w:ascii="Times New Roman" w:hAnsi="Times New Roman"/>
              </w:rPr>
              <w:t xml:space="preserve"> проект</w:t>
            </w:r>
            <w:r>
              <w:rPr>
                <w:rFonts w:ascii="Times New Roman" w:hAnsi="Times New Roman"/>
              </w:rPr>
              <w:t>а</w:t>
            </w:r>
          </w:p>
        </w:tc>
        <w:tc>
          <w:tcPr>
            <w:tcW w:w="3285" w:type="dxa"/>
          </w:tcPr>
          <w:p w:rsidR="00454F74" w:rsidRPr="00463E07" w:rsidRDefault="00454F74" w:rsidP="00F55F26">
            <w:pPr>
              <w:spacing w:after="0"/>
              <w:ind w:left="708" w:firstLine="1"/>
              <w:jc w:val="both"/>
              <w:rPr>
                <w:rFonts w:ascii="Times New Roman" w:hAnsi="Times New Roman"/>
              </w:rPr>
            </w:pPr>
            <w:r>
              <w:rPr>
                <w:rFonts w:ascii="Times New Roman" w:hAnsi="Times New Roman"/>
              </w:rPr>
              <w:t>5</w:t>
            </w:r>
            <w:r w:rsidRPr="00463E07">
              <w:rPr>
                <w:rFonts w:ascii="Times New Roman" w:hAnsi="Times New Roman"/>
              </w:rPr>
              <w:t xml:space="preserve"> баллов</w:t>
            </w:r>
          </w:p>
        </w:tc>
      </w:tr>
      <w:tr w:rsidR="00454F74" w:rsidRPr="00CD139A" w:rsidTr="00F55F26">
        <w:tc>
          <w:tcPr>
            <w:tcW w:w="3686" w:type="dxa"/>
          </w:tcPr>
          <w:p w:rsidR="00454F74" w:rsidRPr="00463E07" w:rsidRDefault="00454F74" w:rsidP="00F55F26">
            <w:pPr>
              <w:spacing w:after="0"/>
              <w:ind w:left="708" w:firstLine="1"/>
              <w:jc w:val="both"/>
              <w:rPr>
                <w:rFonts w:ascii="Times New Roman" w:hAnsi="Times New Roman"/>
              </w:rPr>
            </w:pPr>
            <w:r>
              <w:rPr>
                <w:rFonts w:ascii="Times New Roman" w:hAnsi="Times New Roman"/>
              </w:rPr>
              <w:t>4 - 5</w:t>
            </w:r>
            <w:r w:rsidRPr="00F00CDF">
              <w:rPr>
                <w:rFonts w:ascii="Times New Roman" w:hAnsi="Times New Roman"/>
              </w:rPr>
              <w:t xml:space="preserve"> проектов</w:t>
            </w:r>
          </w:p>
        </w:tc>
        <w:tc>
          <w:tcPr>
            <w:tcW w:w="3285" w:type="dxa"/>
          </w:tcPr>
          <w:p w:rsidR="00454F74" w:rsidRPr="00463E07" w:rsidRDefault="00454F74" w:rsidP="00F55F26">
            <w:pPr>
              <w:spacing w:after="0"/>
              <w:ind w:left="708" w:firstLine="1"/>
              <w:jc w:val="both"/>
              <w:rPr>
                <w:rFonts w:ascii="Times New Roman" w:hAnsi="Times New Roman"/>
              </w:rPr>
            </w:pPr>
            <w:r>
              <w:rPr>
                <w:rFonts w:ascii="Times New Roman" w:hAnsi="Times New Roman"/>
              </w:rPr>
              <w:t>15</w:t>
            </w:r>
            <w:r w:rsidRPr="00463E07">
              <w:rPr>
                <w:rFonts w:ascii="Times New Roman" w:hAnsi="Times New Roman"/>
              </w:rPr>
              <w:t xml:space="preserve"> баллов</w:t>
            </w:r>
          </w:p>
        </w:tc>
      </w:tr>
      <w:tr w:rsidR="00454F74" w:rsidRPr="00CD139A" w:rsidTr="00F55F26">
        <w:tc>
          <w:tcPr>
            <w:tcW w:w="3686" w:type="dxa"/>
          </w:tcPr>
          <w:p w:rsidR="00454F74" w:rsidRDefault="00454F74" w:rsidP="00F55F26">
            <w:pPr>
              <w:spacing w:after="0"/>
              <w:ind w:left="708" w:firstLine="1"/>
              <w:jc w:val="both"/>
              <w:rPr>
                <w:rFonts w:ascii="Times New Roman" w:hAnsi="Times New Roman"/>
              </w:rPr>
            </w:pPr>
            <w:r>
              <w:rPr>
                <w:rFonts w:ascii="Times New Roman" w:hAnsi="Times New Roman"/>
              </w:rPr>
              <w:t>6</w:t>
            </w:r>
            <w:r w:rsidRPr="00F00CDF">
              <w:rPr>
                <w:rFonts w:ascii="Times New Roman" w:hAnsi="Times New Roman"/>
              </w:rPr>
              <w:t xml:space="preserve">  проектов и более</w:t>
            </w:r>
          </w:p>
        </w:tc>
        <w:tc>
          <w:tcPr>
            <w:tcW w:w="3285" w:type="dxa"/>
          </w:tcPr>
          <w:p w:rsidR="00454F74" w:rsidRDefault="00454F74" w:rsidP="00F55F26">
            <w:pPr>
              <w:spacing w:after="0"/>
              <w:ind w:left="708" w:firstLine="1"/>
              <w:jc w:val="both"/>
              <w:rPr>
                <w:rFonts w:ascii="Times New Roman" w:hAnsi="Times New Roman"/>
              </w:rPr>
            </w:pPr>
            <w:r>
              <w:rPr>
                <w:rFonts w:ascii="Times New Roman" w:hAnsi="Times New Roman"/>
              </w:rPr>
              <w:t>30 баллов</w:t>
            </w:r>
          </w:p>
        </w:tc>
      </w:tr>
    </w:tbl>
    <w:p w:rsidR="00454F74" w:rsidRPr="00CD139A" w:rsidRDefault="00454F74" w:rsidP="00454F74">
      <w:pPr>
        <w:spacing w:after="0"/>
        <w:ind w:left="708" w:firstLine="1"/>
        <w:jc w:val="both"/>
        <w:rPr>
          <w:rFonts w:ascii="Times New Roman" w:hAnsi="Times New Roman"/>
          <w:highlight w:val="yellow"/>
        </w:rPr>
      </w:pPr>
    </w:p>
    <w:p w:rsidR="00454F74" w:rsidRDefault="00454F74" w:rsidP="00454F74">
      <w:pPr>
        <w:spacing w:after="0" w:line="240" w:lineRule="auto"/>
        <w:ind w:firstLine="709"/>
        <w:jc w:val="both"/>
        <w:rPr>
          <w:rFonts w:ascii="Times New Roman" w:hAnsi="Times New Roman"/>
        </w:rPr>
      </w:pPr>
      <w:r>
        <w:rPr>
          <w:rFonts w:ascii="Times New Roman" w:hAnsi="Times New Roman"/>
          <w:b/>
          <w:lang w:val="en-US"/>
        </w:rPr>
        <w:t>b</w:t>
      </w:r>
      <w:r w:rsidRPr="00A5567C">
        <w:rPr>
          <w:rFonts w:ascii="Times New Roman" w:hAnsi="Times New Roman"/>
          <w:b/>
        </w:rPr>
        <w:t xml:space="preserve">) </w:t>
      </w:r>
      <w:r>
        <w:rPr>
          <w:rFonts w:ascii="Times New Roman" w:hAnsi="Times New Roman"/>
          <w:b/>
        </w:rPr>
        <w:t xml:space="preserve">        </w:t>
      </w:r>
      <w:r w:rsidR="00875733" w:rsidRPr="00F00CDF">
        <w:rPr>
          <w:rFonts w:ascii="Times New Roman" w:hAnsi="Times New Roman"/>
          <w:b/>
        </w:rPr>
        <w:t>Наличие</w:t>
      </w:r>
      <w:r w:rsidR="00875733" w:rsidRPr="00875733">
        <w:rPr>
          <w:rFonts w:ascii="Times New Roman" w:hAnsi="Times New Roman"/>
          <w:b/>
        </w:rPr>
        <w:t xml:space="preserve"> на праве собственности или ином законном основании –</w:t>
      </w:r>
      <w:r w:rsidR="0059669A">
        <w:rPr>
          <w:rFonts w:ascii="Times New Roman" w:hAnsi="Times New Roman"/>
          <w:b/>
        </w:rPr>
        <w:t>механизмов</w:t>
      </w:r>
      <w:r w:rsidR="00875733" w:rsidRPr="00875733">
        <w:rPr>
          <w:rFonts w:ascii="Times New Roman" w:hAnsi="Times New Roman"/>
          <w:b/>
        </w:rPr>
        <w:t xml:space="preserve"> и других материальных ресурсов для исполнения договора</w:t>
      </w:r>
      <w:r w:rsidR="00875733">
        <w:rPr>
          <w:rFonts w:ascii="Times New Roman" w:hAnsi="Times New Roman"/>
          <w:b/>
        </w:rPr>
        <w:t>.</w:t>
      </w:r>
    </w:p>
    <w:p w:rsidR="00454F74" w:rsidRDefault="00454F74" w:rsidP="00454F74">
      <w:pPr>
        <w:spacing w:after="0" w:line="240" w:lineRule="auto"/>
        <w:ind w:firstLine="709"/>
        <w:jc w:val="both"/>
        <w:rPr>
          <w:rFonts w:ascii="Times New Roman" w:hAnsi="Times New Roman"/>
        </w:rPr>
      </w:pPr>
      <w:r w:rsidRPr="0098321C">
        <w:rPr>
          <w:rFonts w:ascii="Times New Roman" w:hAnsi="Times New Roman"/>
        </w:rPr>
        <w:t>Подтверждается документ</w:t>
      </w:r>
      <w:r w:rsidR="00F55F26">
        <w:rPr>
          <w:rFonts w:ascii="Times New Roman" w:hAnsi="Times New Roman"/>
        </w:rPr>
        <w:t xml:space="preserve">ами </w:t>
      </w:r>
      <w:r w:rsidR="00521038">
        <w:rPr>
          <w:rFonts w:ascii="Times New Roman" w:hAnsi="Times New Roman"/>
        </w:rPr>
        <w:t>(</w:t>
      </w:r>
      <w:r w:rsidR="00F55F26">
        <w:rPr>
          <w:rFonts w:ascii="Times New Roman" w:hAnsi="Times New Roman"/>
        </w:rPr>
        <w:t>или их копиями</w:t>
      </w:r>
      <w:r w:rsidR="00521038">
        <w:rPr>
          <w:rFonts w:ascii="Times New Roman" w:hAnsi="Times New Roman"/>
        </w:rPr>
        <w:t>)</w:t>
      </w:r>
      <w:r w:rsidR="00F55F26">
        <w:rPr>
          <w:rFonts w:ascii="Times New Roman" w:hAnsi="Times New Roman"/>
        </w:rPr>
        <w:t>,</w:t>
      </w:r>
      <w:r>
        <w:rPr>
          <w:rFonts w:ascii="Times New Roman" w:hAnsi="Times New Roman"/>
        </w:rPr>
        <w:t xml:space="preserve"> </w:t>
      </w:r>
      <w:r w:rsidRPr="0098321C">
        <w:rPr>
          <w:rFonts w:ascii="Times New Roman" w:hAnsi="Times New Roman"/>
        </w:rPr>
        <w:t>подтверждающ</w:t>
      </w:r>
      <w:r w:rsidR="00F55F26">
        <w:rPr>
          <w:rFonts w:ascii="Times New Roman" w:hAnsi="Times New Roman"/>
        </w:rPr>
        <w:t>ими</w:t>
      </w:r>
      <w:r w:rsidRPr="0098321C">
        <w:rPr>
          <w:rFonts w:ascii="Times New Roman" w:hAnsi="Times New Roman"/>
        </w:rPr>
        <w:t xml:space="preserve"> наличие необходим</w:t>
      </w:r>
      <w:r w:rsidR="0059669A">
        <w:rPr>
          <w:rFonts w:ascii="Times New Roman" w:hAnsi="Times New Roman"/>
        </w:rPr>
        <w:t>ых</w:t>
      </w:r>
      <w:r w:rsidRPr="0098321C">
        <w:rPr>
          <w:rFonts w:ascii="Times New Roman" w:hAnsi="Times New Roman"/>
        </w:rPr>
        <w:t xml:space="preserve"> </w:t>
      </w:r>
      <w:r w:rsidR="0059669A">
        <w:rPr>
          <w:rFonts w:ascii="Times New Roman" w:hAnsi="Times New Roman"/>
        </w:rPr>
        <w:t>механизмов</w:t>
      </w:r>
      <w:r w:rsidRPr="0098321C">
        <w:rPr>
          <w:rFonts w:ascii="Times New Roman" w:hAnsi="Times New Roman"/>
        </w:rPr>
        <w:t xml:space="preserve">  для выполнения заявленных работ</w:t>
      </w:r>
      <w:r>
        <w:rPr>
          <w:rFonts w:ascii="Times New Roman" w:hAnsi="Times New Roman"/>
        </w:rPr>
        <w:t>.</w:t>
      </w:r>
      <w:r w:rsidRPr="00A5567C">
        <w:rPr>
          <w:rFonts w:ascii="Times New Roman" w:hAnsi="Times New Roman"/>
        </w:rPr>
        <w:t xml:space="preserve"> </w:t>
      </w:r>
    </w:p>
    <w:p w:rsidR="00454F74" w:rsidRPr="00A5567C" w:rsidRDefault="00454F74" w:rsidP="00454F74">
      <w:pPr>
        <w:spacing w:after="0" w:line="240" w:lineRule="auto"/>
        <w:ind w:firstLine="709"/>
        <w:jc w:val="both"/>
        <w:rPr>
          <w:rFonts w:ascii="Times New Roman" w:hAnsi="Times New Roman"/>
        </w:rPr>
      </w:pPr>
      <w:r w:rsidRPr="00A5567C">
        <w:rPr>
          <w:rFonts w:ascii="Times New Roman" w:hAnsi="Times New Roman"/>
        </w:rPr>
        <w:t xml:space="preserve">Максимальное количество баллов для данного подкритерия (показателя)– </w:t>
      </w:r>
      <w:r>
        <w:rPr>
          <w:rFonts w:ascii="Times New Roman" w:hAnsi="Times New Roman"/>
        </w:rPr>
        <w:t>2</w:t>
      </w:r>
      <w:r w:rsidRPr="00A5567C">
        <w:rPr>
          <w:rFonts w:ascii="Times New Roman" w:hAnsi="Times New Roman"/>
        </w:rPr>
        <w:t>0 баллов.</w:t>
      </w:r>
    </w:p>
    <w:p w:rsidR="00454F74" w:rsidRPr="0098321C" w:rsidRDefault="00454F74" w:rsidP="00454F74">
      <w:pPr>
        <w:spacing w:after="0"/>
        <w:ind w:firstLine="709"/>
        <w:jc w:val="both"/>
        <w:rPr>
          <w:rFonts w:ascii="Times New Roman" w:hAnsi="Times New Roman"/>
          <w:sz w:val="12"/>
          <w:szCs w:val="12"/>
        </w:rPr>
      </w:pPr>
    </w:p>
    <w:p w:rsidR="00454F74" w:rsidRPr="000467C4" w:rsidRDefault="00454F74" w:rsidP="00454F74">
      <w:pPr>
        <w:spacing w:after="0"/>
        <w:jc w:val="both"/>
        <w:rPr>
          <w:rFonts w:ascii="Times New Roman" w:hAnsi="Times New Roman"/>
        </w:rPr>
      </w:pPr>
      <w:r>
        <w:rPr>
          <w:rFonts w:ascii="Times New Roman" w:hAnsi="Times New Roman"/>
        </w:rPr>
        <w:t xml:space="preserve">                     </w:t>
      </w:r>
      <w:r w:rsidRPr="000467C4">
        <w:rPr>
          <w:rFonts w:ascii="Times New Roman" w:hAnsi="Times New Roman"/>
        </w:rPr>
        <w:t>Таблица № 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454F74" w:rsidRPr="000467C4" w:rsidTr="00F55F26">
        <w:tc>
          <w:tcPr>
            <w:tcW w:w="3686"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sidRPr="00F00CDF">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454F74" w:rsidRPr="000467C4" w:rsidTr="00F55F26">
        <w:tc>
          <w:tcPr>
            <w:tcW w:w="3686"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sidRPr="00F00CDF">
              <w:rPr>
                <w:rFonts w:ascii="Times New Roman" w:hAnsi="Times New Roman"/>
              </w:rPr>
              <w:t>7 – 1</w:t>
            </w:r>
            <w:r>
              <w:rPr>
                <w:rFonts w:ascii="Times New Roman" w:hAnsi="Times New Roman"/>
              </w:rPr>
              <w:t>5</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r w:rsidR="00454F74" w:rsidRPr="000467C4" w:rsidTr="00F55F26">
        <w:tc>
          <w:tcPr>
            <w:tcW w:w="3686"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Pr>
                <w:rFonts w:ascii="Times New Roman" w:hAnsi="Times New Roman"/>
              </w:rPr>
              <w:t>16</w:t>
            </w:r>
            <w:r w:rsidRPr="00F00CDF">
              <w:rPr>
                <w:rFonts w:ascii="Times New Roman" w:hAnsi="Times New Roman"/>
              </w:rPr>
              <w:t xml:space="preserve"> ед. и выше</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20 баллов</w:t>
            </w:r>
          </w:p>
        </w:tc>
      </w:tr>
    </w:tbl>
    <w:p w:rsidR="00454F74" w:rsidRPr="00CD139A" w:rsidRDefault="00454F74" w:rsidP="00454F74">
      <w:pPr>
        <w:spacing w:after="0"/>
        <w:ind w:left="708" w:firstLine="1"/>
        <w:jc w:val="both"/>
        <w:rPr>
          <w:rFonts w:ascii="Times New Roman" w:hAnsi="Times New Roman"/>
          <w:highlight w:val="yellow"/>
        </w:rPr>
      </w:pPr>
    </w:p>
    <w:p w:rsidR="00454F74" w:rsidRDefault="00454F74" w:rsidP="00454F74">
      <w:pPr>
        <w:spacing w:after="0" w:line="240" w:lineRule="auto"/>
        <w:ind w:firstLine="709"/>
        <w:jc w:val="both"/>
        <w:rPr>
          <w:rFonts w:ascii="Times New Roman" w:hAnsi="Times New Roman"/>
          <w:b/>
        </w:rPr>
      </w:pPr>
      <w:r w:rsidRPr="00EC2608">
        <w:rPr>
          <w:rFonts w:ascii="Times New Roman" w:hAnsi="Times New Roman"/>
          <w:b/>
        </w:rPr>
        <w:t xml:space="preserve">с) </w:t>
      </w:r>
      <w:r>
        <w:rPr>
          <w:rFonts w:ascii="Times New Roman" w:hAnsi="Times New Roman"/>
          <w:b/>
        </w:rPr>
        <w:t xml:space="preserve">       </w:t>
      </w:r>
      <w:r w:rsidRPr="00F00CDF">
        <w:rPr>
          <w:rFonts w:ascii="Times New Roman" w:hAnsi="Times New Roman"/>
          <w:b/>
        </w:rPr>
        <w:t>Наличие специалистов и иных работников определенного уровня квалификации</w:t>
      </w:r>
      <w:r w:rsidR="00F55F26" w:rsidRPr="00F55F26">
        <w:rPr>
          <w:rFonts w:ascii="Times New Roman" w:hAnsi="Times New Roman"/>
          <w:b/>
        </w:rPr>
        <w:t xml:space="preserve"> для исполнения договора</w:t>
      </w:r>
      <w:r w:rsidRPr="00F00CDF">
        <w:rPr>
          <w:rFonts w:ascii="Times New Roman" w:hAnsi="Times New Roman"/>
          <w:b/>
        </w:rPr>
        <w:t>.</w:t>
      </w:r>
    </w:p>
    <w:p w:rsidR="00454F74" w:rsidRPr="0098321C" w:rsidRDefault="00454F74" w:rsidP="00454F74">
      <w:pPr>
        <w:spacing w:after="0" w:line="240" w:lineRule="auto"/>
        <w:ind w:firstLine="709"/>
        <w:jc w:val="both"/>
        <w:rPr>
          <w:rFonts w:ascii="Times New Roman" w:hAnsi="Times New Roman"/>
        </w:rPr>
      </w:pPr>
      <w:r w:rsidRPr="0098321C">
        <w:rPr>
          <w:rFonts w:ascii="Times New Roman" w:hAnsi="Times New Roman"/>
        </w:rPr>
        <w:t xml:space="preserve">Количество штатных сотрудников, участвующих в выполнении работ, связанных с предметом </w:t>
      </w:r>
      <w:r w:rsidR="00F55F26">
        <w:rPr>
          <w:rFonts w:ascii="Times New Roman" w:hAnsi="Times New Roman"/>
        </w:rPr>
        <w:t>договора</w:t>
      </w:r>
      <w:r w:rsidRPr="0098321C">
        <w:rPr>
          <w:rFonts w:ascii="Times New Roman" w:hAnsi="Times New Roman"/>
        </w:rPr>
        <w:t>, имеющих  образование, соответствующее профилю выполняемых работ.</w:t>
      </w:r>
    </w:p>
    <w:p w:rsidR="00454F74" w:rsidRDefault="00454F74" w:rsidP="00454F74">
      <w:pPr>
        <w:spacing w:after="0" w:line="240" w:lineRule="auto"/>
        <w:ind w:firstLine="709"/>
        <w:jc w:val="both"/>
        <w:rPr>
          <w:rFonts w:ascii="Times New Roman" w:hAnsi="Times New Roman"/>
        </w:rPr>
      </w:pPr>
      <w:r w:rsidRPr="00783335">
        <w:rPr>
          <w:rFonts w:ascii="Times New Roman" w:hAnsi="Times New Roman"/>
        </w:rPr>
        <w:t xml:space="preserve">Подтверждается </w:t>
      </w:r>
      <w:r w:rsidRPr="0098321C">
        <w:rPr>
          <w:rFonts w:ascii="Times New Roman" w:hAnsi="Times New Roman"/>
        </w:rPr>
        <w:t>диплом</w:t>
      </w:r>
      <w:r w:rsidR="00F55F26">
        <w:rPr>
          <w:rFonts w:ascii="Times New Roman" w:hAnsi="Times New Roman"/>
        </w:rPr>
        <w:t>ами</w:t>
      </w:r>
      <w:r w:rsidRPr="0098321C">
        <w:rPr>
          <w:rFonts w:ascii="Times New Roman" w:hAnsi="Times New Roman"/>
        </w:rPr>
        <w:t xml:space="preserve"> о профессиональном  образовании специалистов, работающих на штатной основе</w:t>
      </w:r>
      <w:r w:rsidR="00F55F26">
        <w:rPr>
          <w:rFonts w:ascii="Times New Roman" w:hAnsi="Times New Roman"/>
        </w:rPr>
        <w:t xml:space="preserve"> </w:t>
      </w:r>
      <w:r w:rsidR="00521038">
        <w:rPr>
          <w:rFonts w:ascii="Times New Roman" w:hAnsi="Times New Roman"/>
        </w:rPr>
        <w:t>(</w:t>
      </w:r>
      <w:r w:rsidR="00F55F26">
        <w:rPr>
          <w:rFonts w:ascii="Times New Roman" w:hAnsi="Times New Roman"/>
        </w:rPr>
        <w:t>или их копиями</w:t>
      </w:r>
      <w:r w:rsidR="00521038">
        <w:rPr>
          <w:rFonts w:ascii="Times New Roman" w:hAnsi="Times New Roman"/>
        </w:rPr>
        <w:t>)</w:t>
      </w:r>
      <w:r w:rsidRPr="0098321C">
        <w:rPr>
          <w:rFonts w:ascii="Times New Roman" w:hAnsi="Times New Roman"/>
        </w:rPr>
        <w:t xml:space="preserve"> и трудовы</w:t>
      </w:r>
      <w:r w:rsidR="00F55F26">
        <w:rPr>
          <w:rFonts w:ascii="Times New Roman" w:hAnsi="Times New Roman"/>
        </w:rPr>
        <w:t>ми</w:t>
      </w:r>
      <w:r w:rsidRPr="0098321C">
        <w:rPr>
          <w:rFonts w:ascii="Times New Roman" w:hAnsi="Times New Roman"/>
        </w:rPr>
        <w:t xml:space="preserve"> книж</w:t>
      </w:r>
      <w:r w:rsidR="00F55F26">
        <w:rPr>
          <w:rFonts w:ascii="Times New Roman" w:hAnsi="Times New Roman"/>
        </w:rPr>
        <w:t xml:space="preserve">ками </w:t>
      </w:r>
      <w:r w:rsidR="00521038">
        <w:rPr>
          <w:rFonts w:ascii="Times New Roman" w:hAnsi="Times New Roman"/>
        </w:rPr>
        <w:t>(</w:t>
      </w:r>
      <w:r w:rsidR="00F55F26">
        <w:rPr>
          <w:rFonts w:ascii="Times New Roman" w:hAnsi="Times New Roman"/>
        </w:rPr>
        <w:t>или их копиями</w:t>
      </w:r>
      <w:r w:rsidR="00521038">
        <w:rPr>
          <w:rFonts w:ascii="Times New Roman" w:hAnsi="Times New Roman"/>
        </w:rPr>
        <w:t>)</w:t>
      </w:r>
      <w:r w:rsidRPr="0098321C">
        <w:rPr>
          <w:rFonts w:ascii="Times New Roman" w:hAnsi="Times New Roman"/>
        </w:rPr>
        <w:t>.</w:t>
      </w:r>
      <w:r>
        <w:rPr>
          <w:rFonts w:ascii="Times New Roman" w:hAnsi="Times New Roman"/>
        </w:rPr>
        <w:t xml:space="preserve"> </w:t>
      </w:r>
    </w:p>
    <w:p w:rsidR="00454F74" w:rsidRDefault="00454F74" w:rsidP="00454F74">
      <w:pPr>
        <w:spacing w:after="0" w:line="240" w:lineRule="auto"/>
        <w:ind w:firstLine="709"/>
        <w:jc w:val="both"/>
        <w:rPr>
          <w:rFonts w:ascii="Times New Roman" w:hAnsi="Times New Roman"/>
        </w:rPr>
      </w:pPr>
      <w:r w:rsidRPr="00A5567C">
        <w:rPr>
          <w:rFonts w:ascii="Times New Roman" w:hAnsi="Times New Roman"/>
        </w:rPr>
        <w:lastRenderedPageBreak/>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sidR="0059669A">
        <w:rPr>
          <w:rFonts w:ascii="Times New Roman" w:hAnsi="Times New Roman"/>
        </w:rPr>
        <w:t>1</w:t>
      </w:r>
      <w:r w:rsidRPr="00A5567C">
        <w:rPr>
          <w:rFonts w:ascii="Times New Roman" w:hAnsi="Times New Roman"/>
        </w:rPr>
        <w:t>0 баллов.</w:t>
      </w:r>
    </w:p>
    <w:p w:rsidR="00454F74" w:rsidRDefault="00454F74" w:rsidP="00454F74">
      <w:pPr>
        <w:spacing w:after="0" w:line="240" w:lineRule="auto"/>
        <w:ind w:firstLine="709"/>
        <w:jc w:val="both"/>
        <w:rPr>
          <w:rFonts w:ascii="Times New Roman" w:hAnsi="Times New Roman"/>
          <w:sz w:val="12"/>
          <w:szCs w:val="12"/>
        </w:rPr>
      </w:pPr>
    </w:p>
    <w:p w:rsidR="00E052C6" w:rsidRDefault="00E052C6" w:rsidP="00454F74">
      <w:pPr>
        <w:spacing w:after="0" w:line="240" w:lineRule="auto"/>
        <w:ind w:firstLine="709"/>
        <w:jc w:val="both"/>
        <w:rPr>
          <w:rFonts w:ascii="Times New Roman" w:hAnsi="Times New Roman"/>
          <w:sz w:val="12"/>
          <w:szCs w:val="12"/>
        </w:rPr>
      </w:pPr>
    </w:p>
    <w:p w:rsidR="00E052C6" w:rsidRPr="00521038" w:rsidRDefault="00E052C6" w:rsidP="00454F74">
      <w:pPr>
        <w:spacing w:after="0" w:line="240" w:lineRule="auto"/>
        <w:ind w:firstLine="709"/>
        <w:jc w:val="both"/>
        <w:rPr>
          <w:rFonts w:ascii="Times New Roman" w:hAnsi="Times New Roman"/>
          <w:sz w:val="12"/>
          <w:szCs w:val="12"/>
        </w:rPr>
      </w:pPr>
    </w:p>
    <w:p w:rsidR="00454F74" w:rsidRDefault="00454F74" w:rsidP="00454F74">
      <w:pPr>
        <w:spacing w:after="0" w:line="240" w:lineRule="auto"/>
        <w:ind w:firstLine="1276"/>
        <w:jc w:val="both"/>
        <w:rPr>
          <w:rFonts w:ascii="Times New Roman" w:hAnsi="Times New Roman"/>
        </w:rPr>
      </w:pPr>
      <w:r>
        <w:rPr>
          <w:rFonts w:ascii="Times New Roman" w:hAnsi="Times New Roman"/>
        </w:rPr>
        <w:t>Таблица №4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454F74" w:rsidRPr="000467C4" w:rsidTr="00F55F26">
        <w:tc>
          <w:tcPr>
            <w:tcW w:w="36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Pr>
                <w:rFonts w:ascii="Times New Roman" w:hAnsi="Times New Roman"/>
              </w:rPr>
              <w:t>5 - 19</w:t>
            </w:r>
            <w:r w:rsidRPr="00F00CDF">
              <w:rPr>
                <w:rFonts w:ascii="Times New Roman" w:hAnsi="Times New Roman"/>
              </w:rPr>
              <w:t xml:space="preserve"> ед.</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454F74" w:rsidRPr="000467C4" w:rsidTr="00F55F26">
        <w:tc>
          <w:tcPr>
            <w:tcW w:w="36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59669A">
            <w:pPr>
              <w:spacing w:after="0" w:line="240" w:lineRule="auto"/>
              <w:ind w:left="284"/>
              <w:jc w:val="both"/>
              <w:rPr>
                <w:rFonts w:ascii="Times New Roman" w:hAnsi="Times New Roman"/>
              </w:rPr>
            </w:pPr>
            <w:r>
              <w:rPr>
                <w:rFonts w:ascii="Times New Roman" w:hAnsi="Times New Roman"/>
              </w:rPr>
              <w:t xml:space="preserve">20 </w:t>
            </w:r>
            <w:r w:rsidRPr="00F00CDF">
              <w:rPr>
                <w:rFonts w:ascii="Times New Roman" w:hAnsi="Times New Roman"/>
              </w:rPr>
              <w:t>ед.</w:t>
            </w:r>
            <w:r w:rsidR="0059669A">
              <w:rPr>
                <w:rFonts w:ascii="Times New Roman" w:hAnsi="Times New Roman"/>
              </w:rPr>
              <w:t xml:space="preserve"> и выше</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rsidR="00454F74" w:rsidRPr="00783335" w:rsidRDefault="00454F74" w:rsidP="00454F74">
      <w:pPr>
        <w:spacing w:after="0" w:line="240" w:lineRule="auto"/>
        <w:ind w:firstLine="709"/>
        <w:jc w:val="both"/>
        <w:rPr>
          <w:rFonts w:ascii="Times New Roman" w:hAnsi="Times New Roman"/>
        </w:rPr>
      </w:pPr>
    </w:p>
    <w:p w:rsidR="00454F74" w:rsidRDefault="00454F74" w:rsidP="00454F74">
      <w:pPr>
        <w:spacing w:after="0" w:line="240" w:lineRule="auto"/>
        <w:ind w:firstLine="709"/>
        <w:jc w:val="both"/>
        <w:rPr>
          <w:rFonts w:ascii="Times New Roman" w:hAnsi="Times New Roman"/>
          <w:b/>
        </w:rPr>
      </w:pPr>
      <w:r w:rsidRPr="0059669A">
        <w:rPr>
          <w:rFonts w:ascii="Times New Roman" w:hAnsi="Times New Roman"/>
          <w:b/>
          <w:lang w:val="en-US"/>
        </w:rPr>
        <w:t>d</w:t>
      </w:r>
      <w:r w:rsidRPr="0059669A">
        <w:rPr>
          <w:rFonts w:ascii="Times New Roman" w:hAnsi="Times New Roman"/>
          <w:b/>
        </w:rPr>
        <w:t>) Наличие собственной производственной базы на территории Республики Марий Эл.</w:t>
      </w:r>
    </w:p>
    <w:p w:rsidR="00454F74" w:rsidRDefault="00454F74" w:rsidP="00454F74">
      <w:pPr>
        <w:spacing w:after="0" w:line="240" w:lineRule="auto"/>
        <w:ind w:firstLine="709"/>
        <w:jc w:val="both"/>
        <w:rPr>
          <w:rFonts w:ascii="Times New Roman" w:hAnsi="Times New Roman"/>
        </w:rPr>
      </w:pPr>
      <w:r w:rsidRPr="00F87FFC">
        <w:rPr>
          <w:rFonts w:ascii="Times New Roman" w:hAnsi="Times New Roman"/>
        </w:rPr>
        <w:t>Подтверждается свидетельств</w:t>
      </w:r>
      <w:r w:rsidR="00521038">
        <w:rPr>
          <w:rFonts w:ascii="Times New Roman" w:hAnsi="Times New Roman"/>
        </w:rPr>
        <w:t>ом</w:t>
      </w:r>
      <w:r w:rsidRPr="00F87FFC">
        <w:rPr>
          <w:rFonts w:ascii="Times New Roman" w:hAnsi="Times New Roman"/>
        </w:rPr>
        <w:t xml:space="preserve"> о государственной регистрации права</w:t>
      </w:r>
      <w:r>
        <w:rPr>
          <w:rFonts w:ascii="Times New Roman" w:hAnsi="Times New Roman"/>
        </w:rPr>
        <w:t xml:space="preserve"> </w:t>
      </w:r>
      <w:r w:rsidRPr="00DD491B">
        <w:rPr>
          <w:rFonts w:ascii="Times New Roman" w:hAnsi="Times New Roman"/>
        </w:rPr>
        <w:t>или выписк</w:t>
      </w:r>
      <w:r w:rsidR="00521038">
        <w:rPr>
          <w:rFonts w:ascii="Times New Roman" w:hAnsi="Times New Roman"/>
        </w:rPr>
        <w:t>ой</w:t>
      </w:r>
      <w:r w:rsidRPr="00DD491B">
        <w:rPr>
          <w:rFonts w:ascii="Times New Roman" w:hAnsi="Times New Roman"/>
        </w:rPr>
        <w:t xml:space="preserve"> из Единого государственного реестра прав</w:t>
      </w:r>
      <w:r>
        <w:rPr>
          <w:rFonts w:ascii="Times New Roman" w:hAnsi="Times New Roman"/>
        </w:rPr>
        <w:t xml:space="preserve"> (ЕГРП)</w:t>
      </w:r>
      <w:r w:rsidRPr="00F87FFC">
        <w:rPr>
          <w:rFonts w:ascii="Times New Roman" w:hAnsi="Times New Roman"/>
        </w:rPr>
        <w:t>.</w:t>
      </w:r>
    </w:p>
    <w:p w:rsidR="00454F74" w:rsidRDefault="00454F74" w:rsidP="00454F74">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3</w:t>
      </w:r>
      <w:r w:rsidRPr="00A5567C">
        <w:rPr>
          <w:rFonts w:ascii="Times New Roman" w:hAnsi="Times New Roman"/>
        </w:rPr>
        <w:t>0 баллов.</w:t>
      </w:r>
    </w:p>
    <w:p w:rsidR="00454F74" w:rsidRDefault="00454F74" w:rsidP="00454F74">
      <w:pPr>
        <w:spacing w:after="0" w:line="240" w:lineRule="auto"/>
        <w:ind w:firstLine="709"/>
        <w:jc w:val="both"/>
        <w:rPr>
          <w:rFonts w:ascii="Times New Roman" w:hAnsi="Times New Roman"/>
        </w:rPr>
      </w:pPr>
    </w:p>
    <w:p w:rsidR="00454F74" w:rsidRDefault="00454F74" w:rsidP="00454F74">
      <w:pPr>
        <w:spacing w:after="0" w:line="240" w:lineRule="auto"/>
        <w:ind w:firstLine="1276"/>
        <w:jc w:val="both"/>
        <w:rPr>
          <w:rFonts w:ascii="Times New Roman" w:hAnsi="Times New Roman"/>
        </w:rPr>
      </w:pPr>
      <w:r>
        <w:rPr>
          <w:rFonts w:ascii="Times New Roman" w:hAnsi="Times New Roman"/>
        </w:rPr>
        <w:t>Таблица №5</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454F74" w:rsidRPr="000467C4" w:rsidTr="00F55F26">
        <w:tc>
          <w:tcPr>
            <w:tcW w:w="36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30</w:t>
            </w:r>
            <w:r w:rsidRPr="000467C4">
              <w:rPr>
                <w:rFonts w:ascii="Times New Roman" w:hAnsi="Times New Roman"/>
              </w:rPr>
              <w:t xml:space="preserve"> баллов</w:t>
            </w:r>
          </w:p>
        </w:tc>
      </w:tr>
      <w:tr w:rsidR="00454F74" w:rsidRPr="000467C4" w:rsidTr="00F55F26">
        <w:tc>
          <w:tcPr>
            <w:tcW w:w="36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line="240" w:lineRule="auto"/>
              <w:ind w:left="284"/>
              <w:jc w:val="both"/>
              <w:rPr>
                <w:rFonts w:ascii="Times New Roman" w:hAnsi="Times New Roman"/>
              </w:rPr>
            </w:pPr>
            <w:r>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rsidR="00454F74" w:rsidRPr="000467C4" w:rsidRDefault="00454F74" w:rsidP="00F55F26">
            <w:pPr>
              <w:spacing w:after="0"/>
              <w:ind w:left="708" w:firstLine="1"/>
              <w:jc w:val="both"/>
              <w:rPr>
                <w:rFonts w:ascii="Times New Roman" w:hAnsi="Times New Roman"/>
              </w:rPr>
            </w:pPr>
            <w:r>
              <w:rPr>
                <w:rFonts w:ascii="Times New Roman" w:hAnsi="Times New Roman"/>
              </w:rPr>
              <w:t>0</w:t>
            </w:r>
            <w:r w:rsidRPr="000467C4">
              <w:rPr>
                <w:rFonts w:ascii="Times New Roman" w:hAnsi="Times New Roman"/>
              </w:rPr>
              <w:t xml:space="preserve"> баллов</w:t>
            </w:r>
          </w:p>
        </w:tc>
      </w:tr>
    </w:tbl>
    <w:p w:rsidR="00454F74" w:rsidRPr="00783335" w:rsidRDefault="00454F74" w:rsidP="00454F74">
      <w:pPr>
        <w:spacing w:after="0" w:line="240" w:lineRule="auto"/>
        <w:ind w:firstLine="709"/>
        <w:jc w:val="both"/>
        <w:rPr>
          <w:rFonts w:ascii="Times New Roman" w:hAnsi="Times New Roman"/>
        </w:rPr>
      </w:pPr>
    </w:p>
    <w:p w:rsidR="0059669A" w:rsidRPr="0059669A" w:rsidRDefault="0059669A" w:rsidP="00454F74">
      <w:pPr>
        <w:spacing w:after="0" w:line="240" w:lineRule="auto"/>
        <w:ind w:firstLine="709"/>
        <w:jc w:val="both"/>
        <w:rPr>
          <w:rFonts w:ascii="Times New Roman" w:hAnsi="Times New Roman"/>
          <w:b/>
        </w:rPr>
      </w:pPr>
      <w:r w:rsidRPr="0059669A">
        <w:rPr>
          <w:rFonts w:ascii="Times New Roman" w:hAnsi="Times New Roman"/>
          <w:b/>
          <w:lang w:val="en-US"/>
        </w:rPr>
        <w:t>e</w:t>
      </w:r>
      <w:r w:rsidRPr="0059669A">
        <w:rPr>
          <w:rFonts w:ascii="Times New Roman" w:hAnsi="Times New Roman"/>
          <w:b/>
        </w:rPr>
        <w:t>) Наличие собственного оборудования для вибропогружения шпунта.</w:t>
      </w:r>
    </w:p>
    <w:p w:rsidR="0059669A" w:rsidRDefault="0059669A" w:rsidP="00454F74">
      <w:pPr>
        <w:spacing w:after="0" w:line="240" w:lineRule="auto"/>
        <w:ind w:firstLine="709"/>
        <w:jc w:val="both"/>
        <w:rPr>
          <w:rFonts w:ascii="Times New Roman" w:hAnsi="Times New Roman"/>
        </w:rPr>
      </w:pPr>
      <w:r>
        <w:rPr>
          <w:rFonts w:ascii="Times New Roman" w:hAnsi="Times New Roman"/>
        </w:rPr>
        <w:t>Подтверждается копиями документов, подтверждающих наличие необходимого оборудования для выполнения заявленных работ.</w:t>
      </w:r>
    </w:p>
    <w:p w:rsidR="0059669A" w:rsidRDefault="0059669A" w:rsidP="00454F74">
      <w:pPr>
        <w:spacing w:after="0" w:line="240" w:lineRule="auto"/>
        <w:ind w:firstLine="709"/>
        <w:jc w:val="both"/>
        <w:rPr>
          <w:rFonts w:ascii="Times New Roman" w:hAnsi="Times New Roman"/>
        </w:rPr>
      </w:pPr>
      <w:r w:rsidRPr="00A5567C">
        <w:rPr>
          <w:rFonts w:ascii="Times New Roman" w:hAnsi="Times New Roman"/>
        </w:rPr>
        <w:t>Максимальное количество баллов для данного подкритерия (показателя)</w:t>
      </w:r>
      <w:r>
        <w:rPr>
          <w:rFonts w:ascii="Times New Roman" w:hAnsi="Times New Roman"/>
        </w:rPr>
        <w:t xml:space="preserve"> </w:t>
      </w:r>
      <w:r w:rsidRPr="00A5567C">
        <w:rPr>
          <w:rFonts w:ascii="Times New Roman" w:hAnsi="Times New Roman"/>
        </w:rPr>
        <w:t xml:space="preserve">– </w:t>
      </w:r>
      <w:r>
        <w:rPr>
          <w:rFonts w:ascii="Times New Roman" w:hAnsi="Times New Roman"/>
        </w:rPr>
        <w:t>1</w:t>
      </w:r>
      <w:r w:rsidRPr="00A5567C">
        <w:rPr>
          <w:rFonts w:ascii="Times New Roman" w:hAnsi="Times New Roman"/>
        </w:rPr>
        <w:t>0 баллов.</w:t>
      </w:r>
    </w:p>
    <w:p w:rsidR="0059669A" w:rsidRDefault="0059669A" w:rsidP="00454F74">
      <w:pPr>
        <w:spacing w:after="0" w:line="240" w:lineRule="auto"/>
        <w:ind w:firstLine="709"/>
        <w:jc w:val="both"/>
        <w:rPr>
          <w:rFonts w:ascii="Times New Roman" w:hAnsi="Times New Roman"/>
        </w:rPr>
      </w:pPr>
    </w:p>
    <w:p w:rsidR="0059669A" w:rsidRDefault="0059669A" w:rsidP="0059669A">
      <w:pPr>
        <w:spacing w:after="0" w:line="240" w:lineRule="auto"/>
        <w:ind w:firstLine="1276"/>
        <w:jc w:val="both"/>
        <w:rPr>
          <w:rFonts w:ascii="Times New Roman" w:hAnsi="Times New Roman"/>
        </w:rPr>
      </w:pPr>
      <w:r>
        <w:rPr>
          <w:rFonts w:ascii="Times New Roman" w:hAnsi="Times New Roman"/>
        </w:rPr>
        <w:t>Таблица №6</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59669A" w:rsidRPr="000467C4" w:rsidTr="0059669A">
        <w:tc>
          <w:tcPr>
            <w:tcW w:w="3685" w:type="dxa"/>
            <w:tcBorders>
              <w:top w:val="single" w:sz="4" w:space="0" w:color="auto"/>
              <w:left w:val="single" w:sz="4" w:space="0" w:color="auto"/>
              <w:bottom w:val="single" w:sz="4" w:space="0" w:color="auto"/>
              <w:right w:val="single" w:sz="4" w:space="0" w:color="auto"/>
            </w:tcBorders>
            <w:hideMark/>
          </w:tcPr>
          <w:p w:rsidR="0059669A" w:rsidRPr="000467C4" w:rsidRDefault="0059669A" w:rsidP="0059669A">
            <w:pPr>
              <w:spacing w:after="0" w:line="240" w:lineRule="auto"/>
              <w:ind w:left="284"/>
              <w:jc w:val="both"/>
              <w:rPr>
                <w:rFonts w:ascii="Times New Roman" w:hAnsi="Times New Roman"/>
              </w:rPr>
            </w:pPr>
            <w:r>
              <w:rPr>
                <w:rFonts w:ascii="Times New Roman" w:hAnsi="Times New Roman"/>
              </w:rPr>
              <w:t>1 ед.</w:t>
            </w:r>
          </w:p>
        </w:tc>
        <w:tc>
          <w:tcPr>
            <w:tcW w:w="3285" w:type="dxa"/>
            <w:tcBorders>
              <w:top w:val="single" w:sz="4" w:space="0" w:color="auto"/>
              <w:left w:val="single" w:sz="4" w:space="0" w:color="auto"/>
              <w:bottom w:val="single" w:sz="4" w:space="0" w:color="auto"/>
              <w:right w:val="single" w:sz="4" w:space="0" w:color="auto"/>
            </w:tcBorders>
            <w:hideMark/>
          </w:tcPr>
          <w:p w:rsidR="0059669A" w:rsidRPr="000467C4" w:rsidRDefault="0059669A" w:rsidP="0059669A">
            <w:pPr>
              <w:spacing w:after="0"/>
              <w:ind w:left="708" w:firstLine="1"/>
              <w:jc w:val="both"/>
              <w:rPr>
                <w:rFonts w:ascii="Times New Roman" w:hAnsi="Times New Roman"/>
              </w:rPr>
            </w:pPr>
            <w:r>
              <w:rPr>
                <w:rFonts w:ascii="Times New Roman" w:hAnsi="Times New Roman"/>
              </w:rPr>
              <w:t>5</w:t>
            </w:r>
            <w:r w:rsidRPr="000467C4">
              <w:rPr>
                <w:rFonts w:ascii="Times New Roman" w:hAnsi="Times New Roman"/>
              </w:rPr>
              <w:t xml:space="preserve"> баллов</w:t>
            </w:r>
          </w:p>
        </w:tc>
      </w:tr>
      <w:tr w:rsidR="0059669A" w:rsidRPr="000467C4" w:rsidTr="0059669A">
        <w:tc>
          <w:tcPr>
            <w:tcW w:w="3685" w:type="dxa"/>
            <w:tcBorders>
              <w:top w:val="single" w:sz="4" w:space="0" w:color="auto"/>
              <w:left w:val="single" w:sz="4" w:space="0" w:color="auto"/>
              <w:bottom w:val="single" w:sz="4" w:space="0" w:color="auto"/>
              <w:right w:val="single" w:sz="4" w:space="0" w:color="auto"/>
            </w:tcBorders>
            <w:hideMark/>
          </w:tcPr>
          <w:p w:rsidR="0059669A" w:rsidRPr="000467C4" w:rsidRDefault="0059669A" w:rsidP="0059669A">
            <w:pPr>
              <w:spacing w:after="0" w:line="240" w:lineRule="auto"/>
              <w:ind w:left="284"/>
              <w:jc w:val="both"/>
              <w:rPr>
                <w:rFonts w:ascii="Times New Roman" w:hAnsi="Times New Roman"/>
              </w:rPr>
            </w:pPr>
            <w:r>
              <w:rPr>
                <w:rFonts w:ascii="Times New Roman" w:hAnsi="Times New Roman"/>
              </w:rPr>
              <w:t>2 ед. и выше</w:t>
            </w:r>
          </w:p>
        </w:tc>
        <w:tc>
          <w:tcPr>
            <w:tcW w:w="3285" w:type="dxa"/>
            <w:tcBorders>
              <w:top w:val="single" w:sz="4" w:space="0" w:color="auto"/>
              <w:left w:val="single" w:sz="4" w:space="0" w:color="auto"/>
              <w:bottom w:val="single" w:sz="4" w:space="0" w:color="auto"/>
              <w:right w:val="single" w:sz="4" w:space="0" w:color="auto"/>
            </w:tcBorders>
            <w:hideMark/>
          </w:tcPr>
          <w:p w:rsidR="0059669A" w:rsidRPr="000467C4" w:rsidRDefault="0059669A" w:rsidP="0059669A">
            <w:pPr>
              <w:spacing w:after="0"/>
              <w:ind w:left="708" w:firstLine="1"/>
              <w:jc w:val="both"/>
              <w:rPr>
                <w:rFonts w:ascii="Times New Roman" w:hAnsi="Times New Roman"/>
              </w:rPr>
            </w:pPr>
            <w:r>
              <w:rPr>
                <w:rFonts w:ascii="Times New Roman" w:hAnsi="Times New Roman"/>
              </w:rPr>
              <w:t>10</w:t>
            </w:r>
            <w:r w:rsidRPr="000467C4">
              <w:rPr>
                <w:rFonts w:ascii="Times New Roman" w:hAnsi="Times New Roman"/>
              </w:rPr>
              <w:t xml:space="preserve"> баллов</w:t>
            </w:r>
          </w:p>
        </w:tc>
      </w:tr>
    </w:tbl>
    <w:p w:rsidR="0059669A" w:rsidRDefault="0059669A" w:rsidP="00454F74">
      <w:pPr>
        <w:spacing w:after="0" w:line="240" w:lineRule="auto"/>
        <w:ind w:firstLine="709"/>
        <w:jc w:val="both"/>
        <w:rPr>
          <w:rFonts w:ascii="Times New Roman" w:hAnsi="Times New Roman"/>
        </w:rPr>
      </w:pPr>
    </w:p>
    <w:p w:rsidR="00454F74" w:rsidRPr="004E114F" w:rsidRDefault="00454F74" w:rsidP="004A166B">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sidRPr="00A5567C">
        <w:rPr>
          <w:rFonts w:ascii="Times New Roman" w:hAnsi="Times New Roman"/>
        </w:rPr>
        <w:t>Для оценки заявок по критерию «квалификация участника</w:t>
      </w:r>
      <w:r>
        <w:rPr>
          <w:rFonts w:ascii="Times New Roman" w:hAnsi="Times New Roman"/>
        </w:rPr>
        <w:t xml:space="preserve"> закупки</w:t>
      </w:r>
      <w:r w:rsidRPr="00A5567C">
        <w:rPr>
          <w:rFonts w:ascii="Times New Roman" w:hAnsi="Times New Roman"/>
        </w:rPr>
        <w:t xml:space="preserve">» предусмотрен порядок оценки по каждому показателю критерия. </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521038" w:rsidRDefault="00521038" w:rsidP="00521038">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Pr>
          <w:rFonts w:ascii="Times New Roman" w:hAnsi="Times New Roman"/>
          <w:lang w:eastAsia="ru-RU"/>
        </w:rPr>
        <w:t>Итоговый р</w:t>
      </w:r>
      <w:r w:rsidRPr="004E114F">
        <w:rPr>
          <w:rFonts w:ascii="Times New Roman" w:hAnsi="Times New Roman"/>
          <w:lang w:eastAsia="ru-RU"/>
        </w:rPr>
        <w:t>ейтинг</w:t>
      </w:r>
      <w:r w:rsidRPr="00521038">
        <w:rPr>
          <w:rFonts w:ascii="Times New Roman" w:hAnsi="Times New Roman"/>
          <w:lang w:eastAsia="ru-RU"/>
        </w:rPr>
        <w:t xml:space="preserve"> заявки по критерию </w:t>
      </w:r>
      <w:r>
        <w:rPr>
          <w:rFonts w:ascii="Times New Roman" w:hAnsi="Times New Roman"/>
          <w:lang w:eastAsia="ru-RU"/>
        </w:rPr>
        <w:t xml:space="preserve">оценки </w:t>
      </w:r>
      <w:r w:rsidRPr="00521038">
        <w:rPr>
          <w:rFonts w:ascii="Times New Roman" w:hAnsi="Times New Roman"/>
          <w:lang w:eastAsia="ru-RU"/>
        </w:rPr>
        <w:t>«квалификация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w:t>
      </w:r>
      <w:r w:rsidR="001148EB">
        <w:rPr>
          <w:rFonts w:ascii="Times New Roman" w:hAnsi="Times New Roman"/>
          <w:lang w:eastAsia="ru-RU"/>
        </w:rPr>
        <w:t>ий</w:t>
      </w:r>
      <w:r w:rsidRPr="00521038">
        <w:rPr>
          <w:rFonts w:ascii="Times New Roman" w:hAnsi="Times New Roman"/>
          <w:lang w:eastAsia="ru-RU"/>
        </w:rPr>
        <w:t xml:space="preserve"> указанному критерию </w:t>
      </w:r>
      <w:r w:rsidR="001148EB">
        <w:rPr>
          <w:rFonts w:ascii="Times New Roman" w:hAnsi="Times New Roman"/>
          <w:lang w:eastAsia="ru-RU"/>
        </w:rPr>
        <w:t>коэффициент значимости критерия:</w:t>
      </w:r>
    </w:p>
    <w:p w:rsidR="001148EB" w:rsidRPr="004E114F" w:rsidRDefault="001148EB" w:rsidP="004E114F">
      <w:pPr>
        <w:tabs>
          <w:tab w:val="left" w:pos="0"/>
        </w:tabs>
        <w:autoSpaceDE w:val="0"/>
        <w:autoSpaceDN w:val="0"/>
        <w:adjustRightInd w:val="0"/>
        <w:spacing w:after="0" w:line="240" w:lineRule="auto"/>
        <w:ind w:firstLine="567"/>
        <w:outlineLvl w:val="2"/>
        <w:rPr>
          <w:rFonts w:ascii="Times New Roman" w:hAnsi="Times New Roman"/>
          <w:lang w:eastAsia="ru-RU"/>
        </w:rPr>
      </w:pPr>
    </w:p>
    <w:p w:rsidR="001148EB"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1148EB">
        <w:rPr>
          <w:rFonts w:ascii="Times New Roman" w:hAnsi="Times New Roman"/>
          <w:b/>
          <w:lang w:val="en-US" w:eastAsia="ru-RU"/>
        </w:rPr>
        <w:t>c</w:t>
      </w:r>
      <w:r w:rsidRPr="001148EB">
        <w:rPr>
          <w:rFonts w:ascii="Times New Roman" w:hAnsi="Times New Roman"/>
          <w:b/>
          <w:vertAlign w:val="subscript"/>
          <w:lang w:val="en-US" w:eastAsia="ru-RU"/>
        </w:rPr>
        <w:t>1</w:t>
      </w:r>
      <w:r w:rsidRPr="001148EB">
        <w:rPr>
          <w:rFonts w:ascii="Times New Roman" w:hAnsi="Times New Roman"/>
          <w:b/>
          <w:vertAlign w:val="superscript"/>
          <w:lang w:val="en-US" w:eastAsia="ru-RU"/>
        </w:rPr>
        <w:t>i</w:t>
      </w:r>
      <w:r w:rsidRPr="001148EB">
        <w:rPr>
          <w:rFonts w:ascii="Times New Roman" w:hAnsi="Times New Roman"/>
          <w:b/>
          <w:lang w:val="en-US" w:eastAsia="ru-RU"/>
        </w:rPr>
        <w:t xml:space="preserve"> + c</w:t>
      </w:r>
      <w:r w:rsidRPr="001148EB">
        <w:rPr>
          <w:rFonts w:ascii="Times New Roman" w:hAnsi="Times New Roman"/>
          <w:b/>
          <w:vertAlign w:val="subscript"/>
          <w:lang w:val="en-US" w:eastAsia="ru-RU"/>
        </w:rPr>
        <w:t>2</w:t>
      </w:r>
      <w:r w:rsidRPr="001148EB">
        <w:rPr>
          <w:rFonts w:ascii="Times New Roman" w:hAnsi="Times New Roman"/>
          <w:b/>
          <w:vertAlign w:val="superscript"/>
          <w:lang w:val="en-US" w:eastAsia="ru-RU"/>
        </w:rPr>
        <w:t>i</w:t>
      </w:r>
      <w:r w:rsidRPr="001148EB">
        <w:rPr>
          <w:rFonts w:ascii="Times New Roman" w:hAnsi="Times New Roman"/>
          <w:b/>
          <w:lang w:val="en-US" w:eastAsia="ru-RU"/>
        </w:rPr>
        <w:t xml:space="preserve"> + … + c</w:t>
      </w:r>
      <w:r w:rsidRPr="001148EB">
        <w:rPr>
          <w:rFonts w:ascii="Times New Roman" w:hAnsi="Times New Roman"/>
          <w:b/>
          <w:vertAlign w:val="subscript"/>
          <w:lang w:val="en-US" w:eastAsia="ru-RU"/>
        </w:rPr>
        <w:t>k</w:t>
      </w:r>
      <w:r w:rsidRPr="001148EB">
        <w:rPr>
          <w:rFonts w:ascii="Times New Roman" w:hAnsi="Times New Roman"/>
          <w:b/>
          <w:vertAlign w:val="superscript"/>
          <w:lang w:val="en-US" w:eastAsia="ru-RU"/>
        </w:rPr>
        <w:t>i</w:t>
      </w:r>
      <w:r w:rsidRPr="009C14BF">
        <w:rPr>
          <w:rFonts w:ascii="Times New Roman" w:hAnsi="Times New Roman"/>
          <w:lang w:eastAsia="ru-RU"/>
        </w:rPr>
        <w:t>)*0,</w:t>
      </w:r>
      <w:r>
        <w:rPr>
          <w:rFonts w:ascii="Times New Roman" w:hAnsi="Times New Roman"/>
          <w:lang w:eastAsia="ru-RU"/>
        </w:rPr>
        <w:t>6</w:t>
      </w:r>
      <w:r w:rsidRPr="009C14BF">
        <w:rPr>
          <w:rFonts w:ascii="Times New Roman" w:hAnsi="Times New Roman"/>
          <w:lang w:eastAsia="ru-RU"/>
        </w:rPr>
        <w:t>;</w:t>
      </w:r>
    </w:p>
    <w:p w:rsidR="001148EB" w:rsidRPr="009C14BF"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sz w:val="12"/>
          <w:szCs w:val="12"/>
          <w:lang w:eastAsia="ru-RU"/>
        </w:rPr>
      </w:pPr>
    </w:p>
    <w:p w:rsidR="001148EB" w:rsidRDefault="001148EB" w:rsidP="001148EB">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где</w:t>
      </w:r>
      <w:r>
        <w:rPr>
          <w:rFonts w:ascii="Times New Roman" w:hAnsi="Times New Roman"/>
          <w:lang w:eastAsia="ru-RU"/>
        </w:rPr>
        <w:t xml:space="preserve">: </w:t>
      </w:r>
    </w:p>
    <w:p w:rsidR="001148EB" w:rsidRDefault="001148EB" w:rsidP="001148EB">
      <w:pPr>
        <w:tabs>
          <w:tab w:val="left" w:pos="0"/>
        </w:tabs>
        <w:autoSpaceDE w:val="0"/>
        <w:autoSpaceDN w:val="0"/>
        <w:adjustRightInd w:val="0"/>
        <w:spacing w:after="0" w:line="240" w:lineRule="auto"/>
        <w:ind w:firstLine="567"/>
        <w:outlineLvl w:val="2"/>
        <w:rPr>
          <w:rFonts w:ascii="Times New Roman" w:hAnsi="Times New Roman"/>
          <w:b/>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w:t>
      </w:r>
      <w:r w:rsidRPr="001148EB">
        <w:rPr>
          <w:rFonts w:ascii="Times New Roman" w:hAnsi="Times New Roman"/>
          <w:lang w:eastAsia="ru-RU"/>
        </w:rPr>
        <w:t>присуждаемый i-</w:t>
      </w:r>
      <w:r>
        <w:rPr>
          <w:rFonts w:ascii="Times New Roman" w:hAnsi="Times New Roman"/>
          <w:lang w:eastAsia="ru-RU"/>
        </w:rPr>
        <w:t>ой</w:t>
      </w:r>
      <w:r w:rsidRPr="001148EB">
        <w:rPr>
          <w:rFonts w:ascii="Times New Roman" w:hAnsi="Times New Roman"/>
          <w:lang w:eastAsia="ru-RU"/>
        </w:rPr>
        <w:t xml:space="preserve"> </w:t>
      </w:r>
      <w:r>
        <w:rPr>
          <w:rFonts w:ascii="Times New Roman" w:hAnsi="Times New Roman"/>
          <w:lang w:eastAsia="ru-RU"/>
        </w:rPr>
        <w:t>заявке</w:t>
      </w:r>
      <w:r w:rsidRPr="004E114F">
        <w:rPr>
          <w:rFonts w:ascii="Times New Roman" w:hAnsi="Times New Roman"/>
          <w:lang w:eastAsia="ru-RU"/>
        </w:rPr>
        <w:t xml:space="preserve"> по критерию «Квалификация участника закупки».</w:t>
      </w:r>
    </w:p>
    <w:p w:rsidR="001148EB" w:rsidRPr="001148EB" w:rsidRDefault="001148EB" w:rsidP="001148EB">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1148EB">
        <w:rPr>
          <w:rFonts w:ascii="Times New Roman" w:hAnsi="Times New Roman"/>
          <w:b/>
          <w:lang w:val="en-US" w:eastAsia="ru-RU"/>
        </w:rPr>
        <w:t>c</w:t>
      </w:r>
      <w:r w:rsidRPr="001148EB">
        <w:rPr>
          <w:rFonts w:ascii="Times New Roman" w:hAnsi="Times New Roman"/>
          <w:b/>
          <w:vertAlign w:val="subscript"/>
          <w:lang w:val="en-US" w:eastAsia="ru-RU"/>
        </w:rPr>
        <w:t>k</w:t>
      </w:r>
      <w:r w:rsidRPr="001148EB">
        <w:rPr>
          <w:rFonts w:ascii="Times New Roman" w:hAnsi="Times New Roman"/>
          <w:b/>
          <w:vertAlign w:val="superscript"/>
          <w:lang w:val="en-US" w:eastAsia="ru-RU"/>
        </w:rPr>
        <w:t>i</w:t>
      </w:r>
      <w:r w:rsidRPr="001148EB">
        <w:rPr>
          <w:rFonts w:ascii="Times New Roman" w:hAnsi="Times New Roman"/>
          <w:lang w:eastAsia="ru-RU"/>
        </w:rPr>
        <w:t xml:space="preserve"> – значение в баллах присуждаемое i-</w:t>
      </w:r>
      <w:r>
        <w:rPr>
          <w:rFonts w:ascii="Times New Roman" w:hAnsi="Times New Roman"/>
          <w:lang w:eastAsia="ru-RU"/>
        </w:rPr>
        <w:t>ой</w:t>
      </w:r>
      <w:r w:rsidRPr="001148EB">
        <w:rPr>
          <w:rFonts w:ascii="Times New Roman" w:hAnsi="Times New Roman"/>
          <w:lang w:eastAsia="ru-RU"/>
        </w:rPr>
        <w:t xml:space="preserve"> </w:t>
      </w:r>
      <w:r>
        <w:rPr>
          <w:rFonts w:ascii="Times New Roman" w:hAnsi="Times New Roman"/>
          <w:lang w:eastAsia="ru-RU"/>
        </w:rPr>
        <w:t>заявке</w:t>
      </w:r>
      <w:r w:rsidRPr="001148EB">
        <w:rPr>
          <w:rFonts w:ascii="Times New Roman" w:hAnsi="Times New Roman"/>
          <w:lang w:eastAsia="ru-RU"/>
        </w:rPr>
        <w:t xml:space="preserve"> по k-му показателю, где k - количество установленных показателей, производится в соответствии с информацией, приведенной в таблицах №2,  №3, №4, №5</w:t>
      </w:r>
      <w:r w:rsidR="004A166B">
        <w:rPr>
          <w:rFonts w:ascii="Times New Roman" w:hAnsi="Times New Roman"/>
          <w:lang w:eastAsia="ru-RU"/>
        </w:rPr>
        <w:t>, №6</w:t>
      </w:r>
      <w:r w:rsidRPr="001148EB">
        <w:rPr>
          <w:rFonts w:ascii="Times New Roman" w:hAnsi="Times New Roman"/>
          <w:lang w:eastAsia="ru-RU"/>
        </w:rPr>
        <w:t>;</w:t>
      </w:r>
    </w:p>
    <w:p w:rsidR="001148EB" w:rsidRDefault="001148EB" w:rsidP="001148EB">
      <w:pPr>
        <w:tabs>
          <w:tab w:val="left" w:pos="0"/>
        </w:tabs>
        <w:autoSpaceDE w:val="0"/>
        <w:autoSpaceDN w:val="0"/>
        <w:adjustRightInd w:val="0"/>
        <w:spacing w:after="0" w:line="240" w:lineRule="auto"/>
        <w:ind w:firstLine="567"/>
        <w:jc w:val="center"/>
        <w:outlineLvl w:val="2"/>
        <w:rPr>
          <w:rFonts w:ascii="Times New Roman" w:hAnsi="Times New Roman"/>
          <w:lang w:eastAsia="ru-RU"/>
        </w:rPr>
      </w:pPr>
    </w:p>
    <w:p w:rsidR="001148EB" w:rsidRDefault="001148EB" w:rsidP="001148EB">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1148EB">
        <w:rPr>
          <w:rFonts w:ascii="Times New Roman" w:hAnsi="Times New Roman"/>
          <w:lang w:eastAsia="ru-RU"/>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1148EB">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1148EB">
        <w:rPr>
          <w:rFonts w:ascii="Times New Roman" w:eastAsia="Times New Roman" w:hAnsi="Times New Roman"/>
          <w:lang w:eastAsia="ru-RU"/>
        </w:rPr>
        <w:t>закупки</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5</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lastRenderedPageBreak/>
        <w:t>6.</w:t>
      </w:r>
      <w:r w:rsidR="008D1F68">
        <w:rPr>
          <w:rFonts w:ascii="Times New Roman" w:hAnsi="Times New Roman"/>
        </w:rPr>
        <w:t>5</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5</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w:t>
      </w:r>
      <w:r w:rsidR="0082651D">
        <w:rPr>
          <w:rFonts w:ascii="Times New Roman" w:hAnsi="Times New Roman"/>
        </w:rPr>
        <w:t>конкурсе в электронной форме</w:t>
      </w:r>
      <w:r w:rsidR="00A5567C" w:rsidRPr="00A5567C">
        <w:rPr>
          <w:rFonts w:ascii="Times New Roman" w:hAnsi="Times New Roman"/>
        </w:rPr>
        <w:t xml:space="preserve">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w:t>
      </w:r>
      <w:r w:rsidR="0082651D">
        <w:rPr>
          <w:rFonts w:ascii="Times New Roman" w:hAnsi="Times New Roman"/>
        </w:rPr>
        <w:t>закупке</w:t>
      </w:r>
      <w:r w:rsidR="00A5567C" w:rsidRPr="00A5567C">
        <w:rPr>
          <w:rFonts w:ascii="Times New Roman" w:hAnsi="Times New Roman"/>
        </w:rPr>
        <w:t>,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5</w:t>
      </w:r>
      <w:r>
        <w:rPr>
          <w:rFonts w:ascii="Times New Roman" w:hAnsi="Times New Roman"/>
        </w:rPr>
        <w:t xml:space="preserve">.9. </w:t>
      </w:r>
      <w:r w:rsidR="00A5567C" w:rsidRPr="00A5567C">
        <w:rPr>
          <w:rFonts w:ascii="Times New Roman" w:hAnsi="Times New Roman"/>
        </w:rPr>
        <w:t xml:space="preserve">Победителем </w:t>
      </w:r>
      <w:r w:rsidR="0082651D">
        <w:rPr>
          <w:rFonts w:ascii="Times New Roman" w:hAnsi="Times New Roman"/>
        </w:rPr>
        <w:t>конкурса в электронной форме</w:t>
      </w:r>
      <w:r w:rsidR="00A5567C" w:rsidRPr="00A5567C">
        <w:rPr>
          <w:rFonts w:ascii="Times New Roman" w:hAnsi="Times New Roman"/>
        </w:rPr>
        <w:t xml:space="preserve"> признается участник, который предложил лучшие условия исполнения договора и заявке на участие в </w:t>
      </w:r>
      <w:r w:rsidR="0082651D">
        <w:rPr>
          <w:rFonts w:ascii="Times New Roman" w:hAnsi="Times New Roman"/>
        </w:rPr>
        <w:t>закупке</w:t>
      </w:r>
      <w:r w:rsidR="00A5567C" w:rsidRPr="00A5567C">
        <w:rPr>
          <w:rFonts w:ascii="Times New Roman" w:hAnsi="Times New Roman"/>
        </w:rPr>
        <w:t xml:space="preserve">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8D1F68">
        <w:rPr>
          <w:rFonts w:ascii="Times New Roman" w:hAnsi="Times New Roman"/>
          <w:b/>
          <w:bCs/>
        </w:rPr>
        <w:t>6</w:t>
      </w:r>
      <w:r w:rsidR="00DF7A73" w:rsidRPr="00DF7A73">
        <w:rPr>
          <w:rFonts w:ascii="Times New Roman" w:hAnsi="Times New Roman"/>
          <w:b/>
          <w:bCs/>
        </w:rPr>
        <w:t xml:space="preserve">. Признание </w:t>
      </w:r>
      <w:r w:rsidR="0082651D">
        <w:rPr>
          <w:rFonts w:ascii="Times New Roman" w:hAnsi="Times New Roman"/>
          <w:b/>
          <w:bCs/>
        </w:rPr>
        <w:t>конкурса</w:t>
      </w:r>
      <w:r w:rsidR="00DF7A73" w:rsidRPr="00DF7A73">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066C76" w:rsidRDefault="00EE4F3B" w:rsidP="00066C76">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6</w:t>
      </w:r>
      <w:r w:rsidR="00DF7A73" w:rsidRPr="00EE4F3B">
        <w:rPr>
          <w:rFonts w:ascii="Times New Roman" w:hAnsi="Times New Roman"/>
        </w:rPr>
        <w:t xml:space="preserve">.1. </w:t>
      </w:r>
      <w:r w:rsidR="00066C76" w:rsidRPr="00066C76">
        <w:rPr>
          <w:rFonts w:ascii="Times New Roman" w:hAnsi="Times New Roman"/>
        </w:rPr>
        <w:t xml:space="preserve">Конкурс в электронной форме признаётся несостоявшимся, если: </w:t>
      </w:r>
    </w:p>
    <w:p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по окончании срока подачи заявок на участие в конкурсе в электронной форме подана только одна заявка на участие в конкурсе в электронной форме; </w:t>
      </w:r>
    </w:p>
    <w:p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не подано ни одной заявки; </w:t>
      </w:r>
    </w:p>
    <w:p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на основании результатов рассмотрения заявок на участие в конкурсе в электронной форме принято решение об отказе в допуске к участию в конкурсе в электронной форме всех участников закупки, подавших заявки на участие в конкурсе в электронной форме; </w:t>
      </w:r>
    </w:p>
    <w:p w:rsidR="00066C76"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 xml:space="preserve">принято решение о допуске к участию в конкурсе в электронной форме и признании участником конкурса в электронной форме только одного участника закупки, подавшего заявку на участие в конкурсе в электронной форме; </w:t>
      </w:r>
    </w:p>
    <w:p w:rsidR="00DF7A73" w:rsidRPr="00066C76" w:rsidRDefault="00066C76" w:rsidP="00066C76">
      <w:pPr>
        <w:pStyle w:val="ab"/>
        <w:numPr>
          <w:ilvl w:val="0"/>
          <w:numId w:val="6"/>
        </w:numPr>
        <w:tabs>
          <w:tab w:val="clear" w:pos="1440"/>
          <w:tab w:val="num" w:pos="0"/>
        </w:tabs>
        <w:spacing w:after="0" w:line="240" w:lineRule="auto"/>
        <w:ind w:left="0" w:firstLine="709"/>
        <w:jc w:val="both"/>
        <w:rPr>
          <w:rFonts w:ascii="Times New Roman" w:hAnsi="Times New Roman"/>
          <w:bCs/>
        </w:rPr>
      </w:pPr>
      <w:r w:rsidRPr="00066C76">
        <w:rPr>
          <w:rFonts w:ascii="Times New Roman" w:hAnsi="Times New Roman"/>
        </w:rPr>
        <w:t>по результатам этапов отбора только один участник закупки признан соответствующим требованиям документации о закупке.</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066C76">
      <w:pPr>
        <w:spacing w:after="0" w:line="240" w:lineRule="auto"/>
        <w:ind w:firstLine="709"/>
        <w:jc w:val="both"/>
        <w:rPr>
          <w:rFonts w:ascii="Times New Roman" w:hAnsi="Times New Roman"/>
          <w:b/>
        </w:rPr>
      </w:pPr>
      <w:r>
        <w:rPr>
          <w:rFonts w:ascii="Times New Roman" w:hAnsi="Times New Roman"/>
          <w:b/>
        </w:rPr>
        <w:t>6.</w:t>
      </w:r>
      <w:r w:rsidR="008D1F68">
        <w:rPr>
          <w:rFonts w:ascii="Times New Roman" w:hAnsi="Times New Roman"/>
          <w:b/>
        </w:rPr>
        <w:t>7</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66C76">
        <w:rPr>
          <w:rFonts w:ascii="Times New Roman" w:hAnsi="Times New Roman"/>
          <w:b/>
        </w:rPr>
        <w:t>конкурсе</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7</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8D1F68">
        <w:rPr>
          <w:rFonts w:ascii="Times New Roman" w:hAnsi="Times New Roman"/>
        </w:rPr>
        <w:t>7</w:t>
      </w:r>
      <w:r w:rsidR="00D21856" w:rsidRPr="00D21856">
        <w:rPr>
          <w:rFonts w:ascii="Times New Roman" w:hAnsi="Times New Roman"/>
        </w:rPr>
        <w:t>.</w:t>
      </w:r>
      <w:r w:rsidR="001A2DE1">
        <w:rPr>
          <w:rFonts w:ascii="Times New Roman" w:hAnsi="Times New Roman"/>
        </w:rPr>
        <w:t>2</w:t>
      </w:r>
      <w:r w:rsidR="00D21856" w:rsidRPr="00D21856">
        <w:rPr>
          <w:rFonts w:ascii="Times New Roman" w:hAnsi="Times New Roman"/>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lastRenderedPageBreak/>
        <w:t>6.</w:t>
      </w:r>
      <w:r w:rsidR="008D1F68">
        <w:rPr>
          <w:rFonts w:ascii="Times New Roman" w:hAnsi="Times New Roman"/>
        </w:rPr>
        <w:t>7</w:t>
      </w:r>
      <w:r>
        <w:rPr>
          <w:rFonts w:ascii="Times New Roman" w:hAnsi="Times New Roman"/>
        </w:rPr>
        <w:t>.</w:t>
      </w:r>
      <w:r w:rsidR="001A2DE1">
        <w:rPr>
          <w:rFonts w:ascii="Times New Roman" w:hAnsi="Times New Roman"/>
        </w:rPr>
        <w:t>3</w:t>
      </w:r>
      <w:r>
        <w:rPr>
          <w:rFonts w:ascii="Times New Roman" w:hAnsi="Times New Roman"/>
        </w:rPr>
        <w:t xml:space="preserve">. </w:t>
      </w:r>
      <w:r w:rsidR="0080057F" w:rsidRPr="0080057F">
        <w:rPr>
          <w:rFonts w:ascii="Times New Roman" w:hAnsi="Times New Roman"/>
        </w:rPr>
        <w:t xml:space="preserve">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w:t>
      </w:r>
      <w:r w:rsidR="0080057F" w:rsidRPr="0080057F">
        <w:rPr>
          <w:rFonts w:ascii="Times New Roman" w:hAnsi="Times New Roman"/>
          <w:u w:val="single"/>
        </w:rPr>
        <w:t>подлежит отклонению</w:t>
      </w:r>
      <w:r w:rsidR="0080057F" w:rsidRPr="0080057F">
        <w:rPr>
          <w:rFonts w:ascii="Times New Roman" w:hAnsi="Times New Roman"/>
        </w:rPr>
        <w:t>.</w:t>
      </w:r>
    </w:p>
    <w:p w:rsidR="009C10C2" w:rsidRDefault="009C10C2"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5" w:name="_Toc123405485"/>
      <w:bookmarkStart w:id="16" w:name="_Toc166101211"/>
      <w:bookmarkStart w:id="17" w:name="_Toc5779001"/>
      <w:r w:rsidRPr="007768A3">
        <w:rPr>
          <w:rFonts w:ascii="Times New Roman" w:hAnsi="Times New Roman"/>
          <w:b/>
        </w:rPr>
        <w:t>ЗАКЛЮЧЕНИЕ, ИЗМЕНЕНИЕ И РАСТОРЖЕНИЕ ДОГОВОРА</w:t>
      </w:r>
      <w:bookmarkEnd w:id="15"/>
      <w:bookmarkEnd w:id="16"/>
      <w:bookmarkEnd w:id="17"/>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173D78" w:rsidRPr="00173D78" w:rsidRDefault="00EE4F3B" w:rsidP="00173D78">
      <w:pPr>
        <w:spacing w:after="0" w:line="240" w:lineRule="auto"/>
        <w:ind w:firstLine="709"/>
        <w:jc w:val="both"/>
        <w:rPr>
          <w:rFonts w:ascii="Times New Roman" w:hAnsi="Times New Roman"/>
        </w:rPr>
      </w:pPr>
      <w:r w:rsidRPr="00173D78">
        <w:rPr>
          <w:rFonts w:ascii="Times New Roman" w:hAnsi="Times New Roman"/>
        </w:rPr>
        <w:t xml:space="preserve">7.1.1. </w:t>
      </w:r>
      <w:r w:rsidR="00173D78" w:rsidRPr="00173D78">
        <w:rPr>
          <w:rFonts w:ascii="Times New Roman" w:hAnsi="Times New Roman"/>
          <w:bCs/>
        </w:rPr>
        <w:t xml:space="preserve">Если в </w:t>
      </w:r>
      <w:r w:rsidR="00173D78">
        <w:rPr>
          <w:rFonts w:ascii="Times New Roman" w:hAnsi="Times New Roman"/>
          <w:bCs/>
        </w:rPr>
        <w:t xml:space="preserve">настоящей </w:t>
      </w:r>
      <w:r w:rsidR="00173D78" w:rsidRPr="00173D78">
        <w:rPr>
          <w:rFonts w:ascii="Times New Roman" w:hAnsi="Times New Roman"/>
          <w:bCs/>
        </w:rPr>
        <w:t>документации о закупке установлено требование к обеспечению исполнения договора, размер такого обеспечения:</w:t>
      </w:r>
    </w:p>
    <w:p w:rsidR="00173D78" w:rsidRPr="00173D78" w:rsidRDefault="00173D78" w:rsidP="00173D78">
      <w:pPr>
        <w:spacing w:after="0" w:line="240" w:lineRule="auto"/>
        <w:ind w:firstLine="709"/>
        <w:jc w:val="both"/>
        <w:rPr>
          <w:rFonts w:ascii="Times New Roman" w:hAnsi="Times New Roman"/>
        </w:rPr>
      </w:pPr>
      <w:r w:rsidRPr="00173D78">
        <w:rPr>
          <w:rFonts w:ascii="Times New Roman" w:hAnsi="Times New Roman"/>
          <w:bCs/>
        </w:rPr>
        <w:t>1) не может превышать 5 процентов начальной (максимальной) цены договора (цены лота), если договором не предусмотрена выплата аванса;</w:t>
      </w:r>
    </w:p>
    <w:p w:rsidR="00173D78" w:rsidRPr="00173D78" w:rsidRDefault="00173D78" w:rsidP="00173D78">
      <w:pPr>
        <w:spacing w:after="0" w:line="240" w:lineRule="auto"/>
        <w:ind w:firstLine="709"/>
        <w:jc w:val="both"/>
        <w:rPr>
          <w:rFonts w:ascii="Times New Roman" w:hAnsi="Times New Roman"/>
        </w:rPr>
      </w:pPr>
      <w:r w:rsidRPr="00173D78">
        <w:rPr>
          <w:rFonts w:ascii="Times New Roman" w:hAnsi="Times New Roman"/>
          <w:bCs/>
        </w:rPr>
        <w:t>2) устанавливается в размере аванса, если договором предусмотрена выплата аванса.</w:t>
      </w:r>
    </w:p>
    <w:p w:rsidR="00D21856" w:rsidRPr="00173D78" w:rsidRDefault="00D21856" w:rsidP="00173D78">
      <w:pPr>
        <w:spacing w:after="0" w:line="240" w:lineRule="auto"/>
        <w:ind w:firstLine="709"/>
        <w:jc w:val="both"/>
        <w:rPr>
          <w:rFonts w:ascii="Times New Roman" w:hAnsi="Times New Roman"/>
          <w:bCs/>
        </w:rPr>
      </w:pPr>
      <w:r w:rsidRPr="00173D78">
        <w:rPr>
          <w:rFonts w:ascii="Times New Roman" w:hAnsi="Times New Roman"/>
        </w:rPr>
        <w:t>Размер обеспечения исполнения договора</w:t>
      </w:r>
      <w:r w:rsidR="00065443" w:rsidRPr="00173D78">
        <w:rPr>
          <w:rFonts w:ascii="Times New Roman" w:hAnsi="Times New Roman"/>
        </w:rPr>
        <w:t xml:space="preserve"> </w:t>
      </w:r>
      <w:r w:rsidRPr="00173D78">
        <w:rPr>
          <w:rFonts w:ascii="Times New Roman" w:hAnsi="Times New Roman"/>
          <w:bCs/>
        </w:rPr>
        <w:t xml:space="preserve">указан </w:t>
      </w:r>
      <w:r w:rsidRPr="00C664A2">
        <w:rPr>
          <w:rFonts w:ascii="Times New Roman" w:hAnsi="Times New Roman"/>
          <w:bCs/>
        </w:rPr>
        <w:t xml:space="preserve">в п. </w:t>
      </w:r>
      <w:r w:rsidR="001963D8" w:rsidRPr="00C664A2">
        <w:rPr>
          <w:rFonts w:ascii="Times New Roman" w:hAnsi="Times New Roman"/>
          <w:bCs/>
        </w:rPr>
        <w:t>3</w:t>
      </w:r>
      <w:r w:rsidR="00C664A2" w:rsidRPr="00C664A2">
        <w:rPr>
          <w:rFonts w:ascii="Times New Roman" w:hAnsi="Times New Roman"/>
          <w:bCs/>
        </w:rPr>
        <w:t>4</w:t>
      </w:r>
      <w:r w:rsidR="00037041" w:rsidRPr="00C664A2">
        <w:rPr>
          <w:rFonts w:ascii="Times New Roman" w:hAnsi="Times New Roman"/>
          <w:bCs/>
        </w:rPr>
        <w:t xml:space="preserve"> Части</w:t>
      </w:r>
      <w:r w:rsidRPr="00C664A2">
        <w:rPr>
          <w:rFonts w:ascii="Times New Roman" w:hAnsi="Times New Roman"/>
          <w:bCs/>
        </w:rPr>
        <w:t xml:space="preserve"> </w:t>
      </w:r>
      <w:r w:rsidRPr="00C664A2">
        <w:rPr>
          <w:rFonts w:ascii="Times New Roman" w:hAnsi="Times New Roman"/>
          <w:bCs/>
          <w:lang w:val="en-US"/>
        </w:rPr>
        <w:t>II</w:t>
      </w:r>
      <w:r w:rsidRPr="00C664A2">
        <w:rPr>
          <w:rFonts w:ascii="Times New Roman" w:hAnsi="Times New Roman"/>
          <w:bCs/>
        </w:rPr>
        <w:t xml:space="preserve"> «Информационная карта»</w:t>
      </w:r>
      <w:r w:rsidR="00173D78" w:rsidRPr="00C664A2">
        <w:rPr>
          <w:rFonts w:ascii="Times New Roman" w:hAnsi="Times New Roman"/>
        </w:rPr>
        <w:t>.</w:t>
      </w:r>
    </w:p>
    <w:p w:rsidR="00673133" w:rsidRDefault="00EE4F3B" w:rsidP="00D21856">
      <w:pPr>
        <w:spacing w:after="0" w:line="240" w:lineRule="auto"/>
        <w:ind w:firstLine="709"/>
        <w:jc w:val="both"/>
        <w:rPr>
          <w:rFonts w:ascii="Times New Roman" w:hAnsi="Times New Roman"/>
          <w:lang w:val="sah-RU"/>
        </w:rPr>
      </w:pPr>
      <w:r>
        <w:rPr>
          <w:rFonts w:ascii="Times New Roman" w:hAnsi="Times New Roman"/>
          <w:lang w:val="sah-RU"/>
        </w:rPr>
        <w:t>7.1.2.</w:t>
      </w:r>
      <w:r w:rsidR="009D314C">
        <w:rPr>
          <w:rFonts w:ascii="Times New Roman" w:hAnsi="Times New Roman"/>
          <w:lang w:val="sah-RU"/>
        </w:rPr>
        <w:t xml:space="preserve"> </w:t>
      </w:r>
      <w:r w:rsidR="00673133">
        <w:rPr>
          <w:rFonts w:ascii="Times New Roman" w:hAnsi="Times New Roman"/>
          <w:bCs/>
        </w:rPr>
        <w:t>О</w:t>
      </w:r>
      <w:r w:rsidR="00673133" w:rsidRPr="00673133">
        <w:rPr>
          <w:rFonts w:ascii="Times New Roman" w:hAnsi="Times New Roman"/>
          <w:bCs/>
        </w:rPr>
        <w:t xml:space="preserve">беспечение </w:t>
      </w:r>
      <w:r w:rsidR="00673133">
        <w:rPr>
          <w:rFonts w:ascii="Times New Roman" w:hAnsi="Times New Roman"/>
          <w:bCs/>
        </w:rPr>
        <w:t xml:space="preserve">исполнения договора </w:t>
      </w:r>
      <w:r w:rsidR="00673133" w:rsidRPr="00673133">
        <w:rPr>
          <w:rFonts w:ascii="Times New Roman" w:hAnsi="Times New Roman"/>
          <w:bCs/>
        </w:rPr>
        <w:t>может предоставляться участником закупки по его выбору путём внесения денежных средств на счёт, указанный Заказчиком в документации о закупке</w:t>
      </w:r>
      <w:r w:rsidR="00673133">
        <w:rPr>
          <w:rFonts w:ascii="Times New Roman" w:hAnsi="Times New Roman"/>
          <w:bCs/>
        </w:rPr>
        <w:t xml:space="preserve"> (</w:t>
      </w:r>
      <w:r w:rsidR="00673133" w:rsidRPr="00C664A2">
        <w:rPr>
          <w:rFonts w:ascii="Times New Roman" w:hAnsi="Times New Roman"/>
          <w:lang w:val="sah-RU"/>
        </w:rPr>
        <w:t>п. 3</w:t>
      </w:r>
      <w:r w:rsidR="00C664A2" w:rsidRPr="00C664A2">
        <w:rPr>
          <w:rFonts w:ascii="Times New Roman" w:hAnsi="Times New Roman"/>
          <w:lang w:val="sah-RU"/>
        </w:rPr>
        <w:t>5</w:t>
      </w:r>
      <w:r w:rsidR="00673133" w:rsidRPr="00C664A2">
        <w:rPr>
          <w:rFonts w:ascii="Times New Roman" w:hAnsi="Times New Roman"/>
          <w:lang w:val="sah-RU"/>
        </w:rPr>
        <w:t xml:space="preserve"> </w:t>
      </w:r>
      <w:r w:rsidR="00673133" w:rsidRPr="00C664A2">
        <w:rPr>
          <w:rFonts w:ascii="Times New Roman" w:hAnsi="Times New Roman"/>
          <w:bCs/>
        </w:rPr>
        <w:t xml:space="preserve">Часть </w:t>
      </w:r>
      <w:r w:rsidR="00673133" w:rsidRPr="00C664A2">
        <w:rPr>
          <w:rFonts w:ascii="Times New Roman" w:hAnsi="Times New Roman"/>
          <w:bCs/>
          <w:lang w:val="en-US"/>
        </w:rPr>
        <w:t>II</w:t>
      </w:r>
      <w:r w:rsidR="00673133" w:rsidRPr="00C664A2">
        <w:rPr>
          <w:rFonts w:ascii="Times New Roman" w:hAnsi="Times New Roman"/>
          <w:bCs/>
        </w:rPr>
        <w:t xml:space="preserve"> «Информационная карта»</w:t>
      </w:r>
      <w:r w:rsidR="00673133">
        <w:rPr>
          <w:rFonts w:ascii="Times New Roman" w:hAnsi="Times New Roman"/>
          <w:bCs/>
        </w:rPr>
        <w:t>)</w:t>
      </w:r>
      <w:r w:rsidR="00673133" w:rsidRPr="00673133">
        <w:rPr>
          <w:rFonts w:ascii="Times New Roman" w:hAnsi="Times New Roman"/>
          <w:bCs/>
        </w:rPr>
        <w:t>,</w:t>
      </w:r>
      <w:r w:rsidR="00673133">
        <w:rPr>
          <w:rFonts w:ascii="Times New Roman" w:hAnsi="Times New Roman"/>
          <w:bCs/>
        </w:rPr>
        <w:t xml:space="preserve"> либо</w:t>
      </w:r>
      <w:r w:rsidR="00673133" w:rsidRPr="00673133">
        <w:rPr>
          <w:rFonts w:ascii="Times New Roman" w:hAnsi="Times New Roman"/>
          <w:bCs/>
        </w:rPr>
        <w:t xml:space="preserve"> путём предоставления банковской гарантии</w:t>
      </w:r>
      <w:r w:rsidR="00673133">
        <w:rPr>
          <w:rFonts w:ascii="Times New Roman" w:hAnsi="Times New Roman"/>
          <w:bCs/>
        </w:rPr>
        <w:t>.</w:t>
      </w:r>
    </w:p>
    <w:p w:rsidR="00D21856" w:rsidRDefault="00673133" w:rsidP="00D21856">
      <w:pPr>
        <w:spacing w:after="0" w:line="240" w:lineRule="auto"/>
        <w:ind w:firstLine="709"/>
        <w:jc w:val="both"/>
        <w:rPr>
          <w:rFonts w:ascii="Times New Roman" w:hAnsi="Times New Roman"/>
        </w:rPr>
      </w:pPr>
      <w:r>
        <w:rPr>
          <w:rFonts w:ascii="Times New Roman" w:hAnsi="Times New Roman"/>
          <w:lang w:val="sah-RU"/>
        </w:rPr>
        <w:t>7.1.3.</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w:t>
      </w:r>
      <w:r w:rsidRPr="00673133">
        <w:rPr>
          <w:rFonts w:ascii="Times New Roman" w:hAnsi="Times New Roman"/>
        </w:rPr>
        <w:t>в</w:t>
      </w:r>
      <w:r>
        <w:rPr>
          <w:rFonts w:ascii="Times New Roman" w:hAnsi="Times New Roman"/>
        </w:rPr>
        <w:t xml:space="preserve"> </w:t>
      </w:r>
      <w:r w:rsidRPr="00673133">
        <w:rPr>
          <w:rFonts w:ascii="Times New Roman" w:hAnsi="Times New Roman"/>
        </w:rPr>
        <w:t>момент подписания договора</w:t>
      </w:r>
      <w:r w:rsidR="00EE4F3B" w:rsidRPr="00EE4F3B">
        <w:rPr>
          <w:rFonts w:ascii="Times New Roman" w:hAnsi="Times New Roman"/>
        </w:rPr>
        <w:t>.</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Перечисление денежных средств в качестве обеспечения исполнения договора осуществляется на основании протокола о результатах закупки.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sidRPr="004A166B">
        <w:rPr>
          <w:rFonts w:ascii="Times New Roman" w:hAnsi="Times New Roman"/>
          <w:lang w:val="sah-RU"/>
        </w:rPr>
        <w:t>7.1.</w:t>
      </w:r>
      <w:r w:rsidR="00D64111" w:rsidRPr="004A166B">
        <w:rPr>
          <w:rFonts w:ascii="Times New Roman" w:hAnsi="Times New Roman"/>
          <w:lang w:val="sah-RU"/>
        </w:rPr>
        <w:t>5</w:t>
      </w:r>
      <w:r w:rsidR="00D21856" w:rsidRPr="004A166B">
        <w:rPr>
          <w:rFonts w:ascii="Times New Roman" w:hAnsi="Times New Roman"/>
          <w:lang w:val="sah-RU"/>
        </w:rPr>
        <w:t xml:space="preserve">. </w:t>
      </w:r>
      <w:r w:rsidR="004A166B" w:rsidRPr="004A166B">
        <w:rPr>
          <w:rFonts w:ascii="Times New Roman" w:hAnsi="Times New Roman"/>
        </w:rPr>
        <w:t xml:space="preserve">Денежные средства, внесенные в качестве обеспечения исполнения Договора, возвращаются Подрядчику </w:t>
      </w:r>
      <w:r w:rsidR="004A166B">
        <w:rPr>
          <w:rFonts w:ascii="Times New Roman" w:hAnsi="Times New Roman"/>
        </w:rPr>
        <w:t xml:space="preserve">в срок, указанный в проекте договора (Часть </w:t>
      </w:r>
      <w:r w:rsidR="004A166B">
        <w:rPr>
          <w:rFonts w:ascii="Times New Roman" w:hAnsi="Times New Roman"/>
          <w:lang w:val="en-US"/>
        </w:rPr>
        <w:t>VI</w:t>
      </w:r>
      <w:r w:rsidR="004A166B">
        <w:rPr>
          <w:rFonts w:ascii="Times New Roman" w:hAnsi="Times New Roman"/>
        </w:rPr>
        <w:t>)</w:t>
      </w:r>
      <w:r w:rsidR="004A166B" w:rsidRPr="004A166B">
        <w:rPr>
          <w:rFonts w:ascii="Times New Roman" w:hAnsi="Times New Roman"/>
        </w:rPr>
        <w:t>.</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18" w:name="Par1"/>
      <w:bookmarkEnd w:id="18"/>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19" w:name="Par11"/>
      <w:bookmarkEnd w:id="19"/>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00D21856" w:rsidRPr="00D21856">
        <w:rPr>
          <w:rFonts w:ascii="Times New Roman" w:hAnsi="Times New Roman"/>
          <w:lang w:val="sah-RU"/>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 xml:space="preserve">Заключение договора по результатам проведения </w:t>
      </w:r>
      <w:r w:rsidR="001F041D">
        <w:rPr>
          <w:rFonts w:ascii="Times New Roman" w:hAnsi="Times New Roman"/>
          <w:b/>
        </w:rPr>
        <w:t>конкурса</w:t>
      </w:r>
      <w:r w:rsidR="007768A3" w:rsidRPr="00B70371">
        <w:rPr>
          <w:rFonts w:ascii="Times New Roman" w:hAnsi="Times New Roman"/>
          <w:b/>
        </w:rPr>
        <w:t xml:space="preserve"> в электронной форме</w:t>
      </w:r>
    </w:p>
    <w:p w:rsidR="001F041D" w:rsidRPr="001F041D" w:rsidRDefault="00D64111" w:rsidP="001F041D">
      <w:pPr>
        <w:autoSpaceDE w:val="0"/>
        <w:autoSpaceDN w:val="0"/>
        <w:adjustRightInd w:val="0"/>
        <w:spacing w:after="0" w:line="240" w:lineRule="auto"/>
        <w:ind w:firstLine="709"/>
        <w:jc w:val="both"/>
        <w:rPr>
          <w:rFonts w:ascii="Times New Roman" w:eastAsia="Times New Roman" w:hAnsi="Times New Roman"/>
          <w:lang w:eastAsia="ru-RU"/>
        </w:rPr>
      </w:pPr>
      <w:r w:rsidRPr="001F041D">
        <w:rPr>
          <w:rFonts w:ascii="Times New Roman" w:eastAsia="Times New Roman" w:hAnsi="Times New Roman"/>
          <w:lang w:eastAsia="ru-RU"/>
        </w:rPr>
        <w:t>7.2</w:t>
      </w:r>
      <w:r w:rsidR="002D4507" w:rsidRPr="001F041D">
        <w:rPr>
          <w:rFonts w:ascii="Times New Roman" w:eastAsia="Times New Roman" w:hAnsi="Times New Roman"/>
          <w:lang w:eastAsia="ru-RU"/>
        </w:rPr>
        <w:t xml:space="preserve">.1. </w:t>
      </w:r>
      <w:r w:rsidR="001F041D" w:rsidRPr="001F041D">
        <w:rPr>
          <w:rFonts w:ascii="Times New Roman" w:eastAsia="Times New Roman" w:hAnsi="Times New Roman"/>
          <w:lang w:eastAsia="ru-RU"/>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F041D" w:rsidRDefault="001F041D" w:rsidP="001F041D">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7.2.2</w:t>
      </w:r>
      <w:r w:rsidRPr="001F041D">
        <w:rPr>
          <w:rFonts w:ascii="Times New Roman" w:eastAsia="Times New Roman" w:hAnsi="Times New Roman"/>
          <w:lang w:eastAsia="ru-RU"/>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w:t>
      </w:r>
      <w:r>
        <w:rPr>
          <w:rFonts w:ascii="Times New Roman" w:eastAsia="Times New Roman" w:hAnsi="Times New Roman"/>
          <w:lang w:eastAsia="ru-RU"/>
        </w:rPr>
        <w:t>о закупке</w:t>
      </w:r>
      <w:r w:rsidRPr="001F041D">
        <w:rPr>
          <w:rFonts w:ascii="Times New Roman" w:eastAsia="Times New Roman" w:hAnsi="Times New Roman"/>
          <w:lang w:eastAsia="ru-RU"/>
        </w:rPr>
        <w:t xml:space="preserve"> и заявкой участника такой закупки, с которым заключается договор.</w:t>
      </w:r>
    </w:p>
    <w:p w:rsidR="002D4507" w:rsidRPr="00D64111" w:rsidRDefault="001A2DE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 xml:space="preserve">При заключении договора его цена не может превышать начальную (максимальную) цену договора, указанную в извещении </w:t>
      </w:r>
      <w:r w:rsidR="001F041D">
        <w:rPr>
          <w:rFonts w:ascii="Times New Roman" w:eastAsia="Times New Roman" w:hAnsi="Times New Roman"/>
          <w:lang w:eastAsia="ru-RU"/>
        </w:rPr>
        <w:t xml:space="preserve">и документации </w:t>
      </w:r>
      <w:r w:rsidR="002D4507" w:rsidRPr="00D64111">
        <w:rPr>
          <w:rFonts w:ascii="Times New Roman" w:eastAsia="Times New Roman" w:hAnsi="Times New Roman"/>
          <w:lang w:eastAsia="ru-RU"/>
        </w:rPr>
        <w:t xml:space="preserve">о </w:t>
      </w:r>
      <w:r w:rsidR="001F041D">
        <w:rPr>
          <w:rFonts w:ascii="Times New Roman" w:eastAsia="Times New Roman" w:hAnsi="Times New Roman"/>
          <w:lang w:eastAsia="ru-RU"/>
        </w:rPr>
        <w:t>закупке</w:t>
      </w:r>
      <w:r w:rsidR="002D4507" w:rsidRPr="00D64111">
        <w:rPr>
          <w:rFonts w:ascii="Times New Roman" w:eastAsia="Times New Roman" w:hAnsi="Times New Roman"/>
          <w:lang w:eastAsia="ru-RU"/>
        </w:rPr>
        <w:t>.</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1A2DE1">
        <w:rPr>
          <w:rFonts w:ascii="Times New Roman" w:eastAsia="Times New Roman" w:hAnsi="Times New Roman"/>
          <w:lang w:eastAsia="ru-RU"/>
        </w:rPr>
        <w:t>4</w:t>
      </w:r>
      <w:r w:rsidR="002D4507" w:rsidRPr="00D64111">
        <w:rPr>
          <w:rFonts w:ascii="Times New Roman" w:eastAsia="Times New Roman" w:hAnsi="Times New Roman"/>
          <w:lang w:eastAsia="ru-RU"/>
        </w:rPr>
        <w:t xml:space="preserve">. Договор по результатам </w:t>
      </w:r>
      <w:r w:rsidR="001F041D">
        <w:rPr>
          <w:rFonts w:ascii="Times New Roman" w:eastAsia="Times New Roman" w:hAnsi="Times New Roman"/>
          <w:lang w:eastAsia="ru-RU"/>
        </w:rPr>
        <w:t>конкурса</w:t>
      </w:r>
      <w:r w:rsidR="002D4507" w:rsidRPr="00D64111">
        <w:rPr>
          <w:rFonts w:ascii="Times New Roman" w:eastAsia="Times New Roman" w:hAnsi="Times New Roman"/>
          <w:lang w:eastAsia="ru-RU"/>
        </w:rPr>
        <w:t xml:space="preserve">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20 (двадцать) дней с момента подписания протокола оценки и подведения итогов заявок.</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5</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6</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 xml:space="preserve">При этом договор заключается только после предоставления </w:t>
      </w:r>
      <w:r w:rsidR="00964485">
        <w:rPr>
          <w:rFonts w:ascii="Times New Roman" w:eastAsia="Times New Roman" w:hAnsi="Times New Roman"/>
          <w:lang w:eastAsia="ru-RU"/>
        </w:rPr>
        <w:t>победителем</w:t>
      </w:r>
      <w:r w:rsidR="002D4507" w:rsidRPr="00D64111">
        <w:rPr>
          <w:rFonts w:ascii="Times New Roman" w:eastAsia="Times New Roman" w:hAnsi="Times New Roman"/>
          <w:lang w:eastAsia="ru-RU"/>
        </w:rPr>
        <w:t xml:space="preserve"> </w:t>
      </w:r>
      <w:r w:rsidR="00964485">
        <w:rPr>
          <w:rFonts w:ascii="Times New Roman" w:eastAsia="Times New Roman" w:hAnsi="Times New Roman"/>
          <w:lang w:eastAsia="ru-RU"/>
        </w:rPr>
        <w:t>конкурса</w:t>
      </w:r>
      <w:r w:rsidR="002D4507" w:rsidRPr="00D64111">
        <w:rPr>
          <w:rFonts w:ascii="Times New Roman" w:eastAsia="Times New Roman" w:hAnsi="Times New Roman"/>
          <w:lang w:eastAsia="ru-RU"/>
        </w:rPr>
        <w:t xml:space="preserve">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7</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8</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 xml:space="preserve">Заказчик направляет победителю </w:t>
      </w:r>
      <w:r w:rsidR="00964485">
        <w:rPr>
          <w:rFonts w:ascii="Times New Roman" w:eastAsia="Times New Roman" w:hAnsi="Times New Roman"/>
          <w:lang w:eastAsia="ru-RU"/>
        </w:rPr>
        <w:t>конкурса в электронной форме</w:t>
      </w:r>
      <w:r w:rsidR="002D4507" w:rsidRPr="00D64111">
        <w:rPr>
          <w:rFonts w:ascii="Times New Roman" w:eastAsia="Times New Roman" w:hAnsi="Times New Roman"/>
          <w:lang w:eastAsia="ru-RU"/>
        </w:rPr>
        <w:t xml:space="preserve"> проект договора на подпись.</w:t>
      </w:r>
    </w:p>
    <w:p w:rsidR="00964485" w:rsidRPr="00964485" w:rsidRDefault="00D64111"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1A2DE1">
        <w:rPr>
          <w:rFonts w:ascii="Times New Roman" w:eastAsia="Times New Roman" w:hAnsi="Times New Roman"/>
          <w:lang w:eastAsia="ru-RU"/>
        </w:rPr>
        <w:t>9</w:t>
      </w:r>
      <w:r w:rsidR="002D4507" w:rsidRPr="00D64111">
        <w:rPr>
          <w:rFonts w:ascii="Times New Roman" w:eastAsia="Times New Roman" w:hAnsi="Times New Roman"/>
          <w:lang w:eastAsia="ru-RU"/>
        </w:rPr>
        <w:t xml:space="preserve">. </w:t>
      </w:r>
      <w:r w:rsidR="00964485" w:rsidRPr="00964485">
        <w:rPr>
          <w:rFonts w:ascii="Times New Roman" w:eastAsia="Times New Roman" w:hAnsi="Times New Roman"/>
          <w:lang w:eastAsia="ru-RU"/>
        </w:rPr>
        <w:t xml:space="preserve">В случае если победитель закупки </w:t>
      </w:r>
      <w:r w:rsidR="00964485" w:rsidRPr="00D64111">
        <w:rPr>
          <w:rFonts w:ascii="Times New Roman" w:eastAsia="Times New Roman" w:hAnsi="Times New Roman"/>
          <w:iCs/>
          <w:lang w:eastAsia="ru-RU"/>
        </w:rPr>
        <w:t xml:space="preserve">в течение 5 (пяти) </w:t>
      </w:r>
      <w:r w:rsidR="00964485" w:rsidRPr="00D64111">
        <w:rPr>
          <w:rFonts w:ascii="Times New Roman" w:eastAsia="Times New Roman" w:hAnsi="Times New Roman"/>
          <w:lang w:eastAsia="ru-RU"/>
        </w:rPr>
        <w:t>дней</w:t>
      </w:r>
      <w:r w:rsidR="00964485" w:rsidRPr="00964485">
        <w:rPr>
          <w:rFonts w:ascii="Times New Roman" w:eastAsia="Times New Roman" w:hAnsi="Times New Roman"/>
          <w:lang w:eastAsia="ru-RU"/>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w:t>
      </w:r>
      <w:r w:rsidR="00964485" w:rsidRPr="00964485">
        <w:rPr>
          <w:rFonts w:ascii="Times New Roman" w:eastAsia="Times New Roman" w:hAnsi="Times New Roman"/>
          <w:lang w:eastAsia="ru-RU"/>
        </w:rPr>
        <w:lastRenderedPageBreak/>
        <w:t>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rsidR="00964485" w:rsidRP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84349B">
        <w:rPr>
          <w:rFonts w:ascii="Times New Roman" w:eastAsia="Times New Roman" w:hAnsi="Times New Roman"/>
          <w:lang w:eastAsia="ru-RU"/>
        </w:rPr>
        <w:t>10</w:t>
      </w:r>
      <w:r>
        <w:rPr>
          <w:rFonts w:ascii="Times New Roman" w:eastAsia="Times New Roman" w:hAnsi="Times New Roman"/>
          <w:lang w:eastAsia="ru-RU"/>
        </w:rPr>
        <w:t xml:space="preserve">. </w:t>
      </w:r>
      <w:r w:rsidRPr="00964485">
        <w:rPr>
          <w:rFonts w:ascii="Times New Roman" w:eastAsia="Times New Roman" w:hAnsi="Times New Roman"/>
          <w:lang w:eastAsia="ru-RU"/>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rsid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84349B">
        <w:rPr>
          <w:rFonts w:ascii="Times New Roman" w:eastAsia="Times New Roman" w:hAnsi="Times New Roman"/>
          <w:lang w:eastAsia="ru-RU"/>
        </w:rPr>
        <w:t>11</w:t>
      </w:r>
      <w:r w:rsidRPr="00964485">
        <w:rPr>
          <w:rFonts w:ascii="Times New Roman" w:eastAsia="Times New Roman" w:hAnsi="Times New Roman"/>
          <w:lang w:eastAsia="ru-RU"/>
        </w:rPr>
        <w:t>. При уклонении победителя закупки от заключения договора и при принятии Комиссией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rsidR="00964485" w:rsidRP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7.2.1</w:t>
      </w:r>
      <w:r w:rsidR="0084349B">
        <w:rPr>
          <w:rFonts w:ascii="Times New Roman" w:eastAsia="Times New Roman" w:hAnsi="Times New Roman"/>
          <w:lang w:eastAsia="ru-RU"/>
        </w:rPr>
        <w:t>2</w:t>
      </w:r>
      <w:r>
        <w:rPr>
          <w:rFonts w:ascii="Times New Roman" w:eastAsia="Times New Roman" w:hAnsi="Times New Roman"/>
          <w:lang w:eastAsia="ru-RU"/>
        </w:rPr>
        <w:t xml:space="preserve">. </w:t>
      </w:r>
      <w:r w:rsidRPr="00964485">
        <w:rPr>
          <w:rFonts w:ascii="Times New Roman" w:eastAsia="Times New Roman" w:hAnsi="Times New Roman"/>
          <w:lang w:eastAsia="ru-RU"/>
        </w:rPr>
        <w:t>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rsidR="00964485" w:rsidRDefault="00964485" w:rsidP="0096448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7.2.1</w:t>
      </w:r>
      <w:r w:rsidR="0084349B">
        <w:rPr>
          <w:rFonts w:ascii="Times New Roman" w:eastAsia="Times New Roman" w:hAnsi="Times New Roman"/>
          <w:lang w:eastAsia="ru-RU"/>
        </w:rPr>
        <w:t>3</w:t>
      </w:r>
      <w:r>
        <w:rPr>
          <w:rFonts w:ascii="Times New Roman" w:eastAsia="Times New Roman" w:hAnsi="Times New Roman"/>
          <w:lang w:eastAsia="ru-RU"/>
        </w:rPr>
        <w:t xml:space="preserve">. </w:t>
      </w:r>
      <w:r w:rsidRPr="00964485">
        <w:rPr>
          <w:rFonts w:ascii="Times New Roman" w:eastAsia="Times New Roman" w:hAnsi="Times New Roman"/>
          <w:lang w:eastAsia="ru-RU"/>
        </w:rPr>
        <w:t>По итогам конкурса в электронной форме Заказчик вправе заключить договоры с несколькими участниками закупки, предусмотрев этот порядок, а также случаи заключения договоров с несколькими участниками в документации о закупке.</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 xml:space="preserve">орядок заключения договора при несостоявшемся </w:t>
      </w:r>
      <w:r w:rsidR="0084349B">
        <w:rPr>
          <w:rFonts w:ascii="Times New Roman" w:eastAsia="Times New Roman" w:hAnsi="Times New Roman"/>
          <w:b/>
        </w:rPr>
        <w:t>конкурсе в электронной форме</w:t>
      </w:r>
    </w:p>
    <w:p w:rsidR="00C22663" w:rsidRPr="00C22663" w:rsidRDefault="00B524B0" w:rsidP="00C22663">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C22663" w:rsidRPr="00C22663">
        <w:rPr>
          <w:rFonts w:ascii="Times New Roman" w:hAnsi="Times New Roman"/>
        </w:rPr>
        <w:t>Заказчик обязан заключить договор, если конкурс в электронной форме признан несостоявшимся по следующим причинам:</w:t>
      </w:r>
    </w:p>
    <w:p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rsidR="00A63CFA" w:rsidRPr="00B524B0"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C22663" w:rsidRPr="00C22663" w:rsidRDefault="00B524B0" w:rsidP="00C22663">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w:t>
      </w:r>
      <w:r w:rsidR="00C22663" w:rsidRPr="00C22663">
        <w:rPr>
          <w:rFonts w:ascii="Times New Roman" w:hAnsi="Times New Roman"/>
        </w:rPr>
        <w:t xml:space="preserve">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rsidR="00C22663" w:rsidRPr="00C22663" w:rsidRDefault="00C22663" w:rsidP="00C22663">
      <w:pPr>
        <w:autoSpaceDE w:val="0"/>
        <w:autoSpaceDN w:val="0"/>
        <w:adjustRightInd w:val="0"/>
        <w:spacing w:after="0" w:line="240" w:lineRule="auto"/>
        <w:ind w:firstLine="709"/>
        <w:jc w:val="both"/>
        <w:rPr>
          <w:rFonts w:ascii="Times New Roman" w:hAnsi="Times New Roman"/>
        </w:rPr>
      </w:pPr>
      <w:r w:rsidRPr="00C22663">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rsidR="00A63CFA" w:rsidRPr="002D4507" w:rsidRDefault="00C22663" w:rsidP="00C22663">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22663">
        <w:rPr>
          <w:rFonts w:ascii="Times New Roman" w:hAnsi="Times New Roman"/>
        </w:rPr>
        <w:t>— по окончании срока подачи заявок на участие в конкурсе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1D0ED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w:t>
      </w:r>
      <w:r w:rsidR="00C22663">
        <w:rPr>
          <w:rFonts w:ascii="Times New Roman" w:hAnsi="Times New Roman"/>
        </w:rPr>
        <w:t>е</w:t>
      </w:r>
      <w:r w:rsidRPr="007768A3">
        <w:rPr>
          <w:rFonts w:ascii="Times New Roman" w:hAnsi="Times New Roman"/>
        </w:rPr>
        <w:t>;</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C22663">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6654A9">
      <w:pPr>
        <w:pStyle w:val="ab"/>
        <w:numPr>
          <w:ilvl w:val="0"/>
          <w:numId w:val="8"/>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C22663" w:rsidRPr="00C22663" w:rsidRDefault="00C22663" w:rsidP="006654A9">
      <w:pPr>
        <w:pStyle w:val="ab"/>
        <w:numPr>
          <w:ilvl w:val="0"/>
          <w:numId w:val="8"/>
        </w:numPr>
        <w:spacing w:line="240" w:lineRule="auto"/>
        <w:ind w:left="0" w:firstLine="567"/>
        <w:jc w:val="both"/>
        <w:rPr>
          <w:rFonts w:ascii="Times New Roman" w:hAnsi="Times New Roman"/>
        </w:rPr>
      </w:pPr>
      <w:r w:rsidRPr="00C2266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A63CFA" w:rsidRDefault="00C22663" w:rsidP="006654A9">
      <w:pPr>
        <w:pStyle w:val="ab"/>
        <w:numPr>
          <w:ilvl w:val="0"/>
          <w:numId w:val="8"/>
        </w:numPr>
        <w:spacing w:after="0" w:line="240" w:lineRule="auto"/>
        <w:ind w:left="0" w:firstLine="567"/>
        <w:jc w:val="both"/>
        <w:rPr>
          <w:rFonts w:ascii="Times New Roman" w:hAnsi="Times New Roman"/>
        </w:rPr>
      </w:pPr>
      <w:r w:rsidRPr="00C22663">
        <w:rPr>
          <w:rFonts w:ascii="Times New Roman" w:hAnsi="Times New Roman"/>
        </w:rPr>
        <w:lastRenderedPageBreak/>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C10DA8" w:rsidRDefault="009F66F9"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w:t>
      </w:r>
      <w:r w:rsidR="00491677" w:rsidRPr="00C10DA8">
        <w:rPr>
          <w:rFonts w:ascii="Times New Roman" w:hAnsi="Times New Roman"/>
        </w:rPr>
        <w:t>5</w:t>
      </w:r>
      <w:r w:rsidRPr="00C10DA8">
        <w:rPr>
          <w:rFonts w:ascii="Times New Roman" w:hAnsi="Times New Roman"/>
        </w:rPr>
        <w:t>.</w:t>
      </w:r>
      <w:r w:rsidR="00491677" w:rsidRPr="00C10DA8">
        <w:rPr>
          <w:rFonts w:ascii="Times New Roman" w:hAnsi="Times New Roman"/>
        </w:rPr>
        <w:t>7</w:t>
      </w:r>
      <w:r w:rsidRPr="00C10DA8">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C10DA8" w:rsidRDefault="00491677"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7.5.8.</w:t>
      </w:r>
      <w:r w:rsidR="009F66F9" w:rsidRPr="00C10DA8">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sidRPr="00C10DA8">
        <w:rPr>
          <w:rFonts w:ascii="Times New Roman" w:hAnsi="Times New Roman"/>
        </w:rPr>
        <w:t>,</w:t>
      </w:r>
      <w:r w:rsidR="009F66F9" w:rsidRPr="00C10DA8">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sidRPr="00C10DA8">
        <w:rPr>
          <w:rFonts w:ascii="Times New Roman" w:hAnsi="Times New Roman"/>
        </w:rPr>
        <w:t>е</w:t>
      </w:r>
      <w:r w:rsidR="009F66F9" w:rsidRPr="00C10DA8">
        <w:rPr>
          <w:rFonts w:ascii="Times New Roman" w:hAnsi="Times New Roman"/>
        </w:rPr>
        <w:t>.</w:t>
      </w:r>
    </w:p>
    <w:p w:rsidR="009F66F9" w:rsidRPr="00C10DA8" w:rsidRDefault="009F66F9"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7.5.</w:t>
      </w:r>
      <w:r w:rsidR="00491677" w:rsidRPr="00C10DA8">
        <w:rPr>
          <w:rFonts w:ascii="Times New Roman" w:hAnsi="Times New Roman"/>
        </w:rPr>
        <w:t>9.</w:t>
      </w:r>
      <w:r w:rsidRPr="00C10DA8">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C10DA8" w:rsidRDefault="00491677"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7.5.10.</w:t>
      </w:r>
      <w:r w:rsidR="009F66F9" w:rsidRPr="00C10DA8">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C10DA8" w:rsidRDefault="00491677"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7.5.11.</w:t>
      </w:r>
      <w:r w:rsidR="009F66F9" w:rsidRPr="00C10DA8">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sidRPr="00C10DA8">
        <w:rPr>
          <w:rFonts w:ascii="Times New Roman" w:hAnsi="Times New Roman"/>
        </w:rPr>
        <w:t>е</w:t>
      </w:r>
      <w:r w:rsidR="009F66F9" w:rsidRPr="00C10DA8">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C10DA8" w:rsidRDefault="00491677" w:rsidP="009F66F9">
      <w:pPr>
        <w:autoSpaceDE w:val="0"/>
        <w:autoSpaceDN w:val="0"/>
        <w:adjustRightInd w:val="0"/>
        <w:spacing w:after="0" w:line="240" w:lineRule="auto"/>
        <w:ind w:firstLine="708"/>
        <w:jc w:val="both"/>
        <w:rPr>
          <w:rFonts w:ascii="Times New Roman" w:hAnsi="Times New Roman"/>
        </w:rPr>
      </w:pPr>
      <w:r w:rsidRPr="00C10DA8">
        <w:rPr>
          <w:rFonts w:ascii="Times New Roman" w:hAnsi="Times New Roman"/>
        </w:rPr>
        <w:t>7.5.12.</w:t>
      </w:r>
      <w:r w:rsidR="009F66F9" w:rsidRPr="00C10DA8">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sidRPr="00C10DA8">
        <w:rPr>
          <w:rFonts w:ascii="Times New Roman" w:hAnsi="Times New Roman"/>
        </w:rPr>
        <w:t>7.5.13.</w:t>
      </w:r>
      <w:r w:rsidR="009F66F9" w:rsidRPr="00C10DA8">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7E57C9" w:rsidRDefault="007E57C9" w:rsidP="007C637B">
      <w:pPr>
        <w:spacing w:after="0" w:line="240" w:lineRule="auto"/>
        <w:ind w:firstLine="709"/>
        <w:jc w:val="both"/>
        <w:rPr>
          <w:rFonts w:ascii="Times New Roman" w:hAnsi="Times New Roman"/>
          <w:b/>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lastRenderedPageBreak/>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1D0ED7" w:rsidRDefault="001D0ED7"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84349B" w:rsidRDefault="0084349B" w:rsidP="00990BA3">
      <w:pPr>
        <w:spacing w:after="0" w:line="240" w:lineRule="auto"/>
        <w:ind w:firstLine="567"/>
        <w:jc w:val="center"/>
        <w:rPr>
          <w:rFonts w:ascii="Times New Roman" w:eastAsia="Times New Roman" w:hAnsi="Times New Roman"/>
          <w:b/>
          <w:sz w:val="24"/>
          <w:szCs w:val="24"/>
        </w:rPr>
      </w:pPr>
    </w:p>
    <w:p w:rsidR="00AB068D" w:rsidRDefault="00AB068D" w:rsidP="00990BA3">
      <w:pPr>
        <w:spacing w:after="0" w:line="240" w:lineRule="auto"/>
        <w:ind w:firstLine="567"/>
        <w:jc w:val="center"/>
        <w:rPr>
          <w:rFonts w:ascii="Times New Roman" w:eastAsia="Times New Roman" w:hAnsi="Times New Roman"/>
          <w:b/>
          <w:sz w:val="24"/>
          <w:szCs w:val="24"/>
        </w:rPr>
      </w:pPr>
    </w:p>
    <w:p w:rsidR="00AB068D" w:rsidRDefault="00AB068D" w:rsidP="00990BA3">
      <w:pPr>
        <w:spacing w:after="0" w:line="240" w:lineRule="auto"/>
        <w:ind w:firstLine="567"/>
        <w:jc w:val="center"/>
        <w:rPr>
          <w:rFonts w:ascii="Times New Roman" w:eastAsia="Times New Roman" w:hAnsi="Times New Roman"/>
          <w:b/>
          <w:sz w:val="24"/>
          <w:szCs w:val="24"/>
        </w:rPr>
      </w:pPr>
    </w:p>
    <w:p w:rsidR="00AB068D" w:rsidRDefault="00AB068D" w:rsidP="00990BA3">
      <w:pPr>
        <w:spacing w:after="0" w:line="240" w:lineRule="auto"/>
        <w:ind w:firstLine="567"/>
        <w:jc w:val="center"/>
        <w:rPr>
          <w:rFonts w:ascii="Times New Roman" w:eastAsia="Times New Roman" w:hAnsi="Times New Roman"/>
          <w:b/>
          <w:sz w:val="24"/>
          <w:szCs w:val="24"/>
        </w:rPr>
      </w:pPr>
    </w:p>
    <w:p w:rsidR="00AB068D" w:rsidRDefault="00AB068D" w:rsidP="00990BA3">
      <w:pPr>
        <w:spacing w:after="0" w:line="240" w:lineRule="auto"/>
        <w:ind w:firstLine="567"/>
        <w:jc w:val="center"/>
        <w:rPr>
          <w:rFonts w:ascii="Times New Roman" w:eastAsia="Times New Roman" w:hAnsi="Times New Roman"/>
          <w:b/>
          <w:sz w:val="24"/>
          <w:szCs w:val="24"/>
        </w:rPr>
      </w:pPr>
    </w:p>
    <w:p w:rsidR="00AB068D" w:rsidRDefault="00AB068D"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2"/>
            <w:r w:rsidRPr="00990BA3">
              <w:rPr>
                <w:rFonts w:ascii="Times New Roman" w:eastAsia="Times New Roman" w:hAnsi="Times New Roman"/>
                <w:b/>
                <w:bCs/>
                <w:sz w:val="21"/>
                <w:szCs w:val="21"/>
                <w:lang w:eastAsia="ru-RU"/>
              </w:rPr>
              <w:t>1</w:t>
            </w:r>
            <w:bookmarkEnd w:id="20"/>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3"/>
            <w:r w:rsidRPr="00990BA3">
              <w:rPr>
                <w:rFonts w:ascii="Times New Roman" w:eastAsia="Times New Roman" w:hAnsi="Times New Roman"/>
                <w:b/>
                <w:bCs/>
                <w:sz w:val="21"/>
                <w:szCs w:val="21"/>
                <w:lang w:eastAsia="ru-RU"/>
              </w:rPr>
              <w:t>2</w:t>
            </w:r>
            <w:bookmarkEnd w:id="21"/>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4"/>
            <w:r w:rsidRPr="00990BA3">
              <w:rPr>
                <w:rFonts w:ascii="Times New Roman" w:eastAsia="Times New Roman" w:hAnsi="Times New Roman"/>
                <w:b/>
                <w:bCs/>
                <w:sz w:val="21"/>
                <w:szCs w:val="21"/>
                <w:lang w:eastAsia="ru-RU"/>
              </w:rPr>
              <w:t>3</w:t>
            </w:r>
            <w:bookmarkEnd w:id="22"/>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5"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Контактное лицо: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5"/>
            <w:r w:rsidRPr="00990BA3">
              <w:rPr>
                <w:rFonts w:ascii="Times New Roman" w:eastAsia="Times New Roman" w:hAnsi="Times New Roman"/>
                <w:b/>
                <w:bCs/>
                <w:sz w:val="21"/>
                <w:szCs w:val="21"/>
                <w:lang w:eastAsia="ru-RU"/>
              </w:rPr>
              <w:t>4</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1D0ED7" w:rsidP="00EF3A98">
            <w:pPr>
              <w:spacing w:after="0" w:line="240" w:lineRule="auto"/>
              <w:jc w:val="both"/>
              <w:rPr>
                <w:rFonts w:ascii="Times New Roman" w:eastAsia="Times New Roman" w:hAnsi="Times New Roman"/>
                <w:sz w:val="21"/>
                <w:szCs w:val="21"/>
                <w:lang w:eastAsia="ru-RU"/>
              </w:rPr>
            </w:pPr>
            <w:r w:rsidRPr="001D0ED7">
              <w:rPr>
                <w:rFonts w:ascii="Times New Roman" w:eastAsia="Times New Roman" w:hAnsi="Times New Roman"/>
                <w:sz w:val="21"/>
                <w:szCs w:val="21"/>
                <w:lang w:eastAsia="ru-RU"/>
              </w:rPr>
              <w:t>Конкурс в электронной форме, участниками которого могут быть только субъекты малого и среднего предпринимательства</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6"/>
            <w:r>
              <w:rPr>
                <w:rFonts w:ascii="Times New Roman" w:eastAsia="Times New Roman" w:hAnsi="Times New Roman"/>
                <w:b/>
                <w:bCs/>
                <w:sz w:val="21"/>
                <w:szCs w:val="21"/>
                <w:lang w:eastAsia="ru-RU"/>
              </w:rPr>
              <w:t>5</w:t>
            </w:r>
            <w:bookmarkEnd w:id="24"/>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7"/>
            <w:r>
              <w:rPr>
                <w:rFonts w:ascii="Times New Roman" w:eastAsia="Times New Roman" w:hAnsi="Times New Roman"/>
                <w:b/>
                <w:bCs/>
                <w:sz w:val="21"/>
                <w:szCs w:val="21"/>
                <w:lang w:eastAsia="ru-RU"/>
              </w:rPr>
              <w:t>6</w:t>
            </w:r>
            <w:bookmarkEnd w:id="25"/>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1D0ED7" w:rsidP="00990BA3">
            <w:pPr>
              <w:spacing w:after="0" w:line="240" w:lineRule="auto"/>
              <w:jc w:val="both"/>
              <w:rPr>
                <w:rFonts w:ascii="Times New Roman" w:eastAsia="Times New Roman" w:hAnsi="Times New Roman"/>
                <w:sz w:val="21"/>
                <w:szCs w:val="21"/>
                <w:lang w:eastAsia="ru-RU"/>
              </w:rPr>
            </w:pPr>
            <w:r w:rsidRPr="001D0ED7">
              <w:rPr>
                <w:rFonts w:ascii="Times New Roman" w:eastAsia="Times New Roman" w:hAnsi="Times New Roman"/>
                <w:sz w:val="21"/>
                <w:szCs w:val="21"/>
                <w:lang w:eastAsia="ru-RU"/>
              </w:rPr>
              <w:t>Выполнение строительно-монтажных работ по прокладке канализационных сетей к объекту: "Строительство средней общеобразовательной школы в микрорайоне 9В в г.Йошкар-Оле"</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6" w:name="_Toc525828648"/>
            <w:r>
              <w:rPr>
                <w:rFonts w:ascii="Times New Roman" w:eastAsia="Times New Roman" w:hAnsi="Times New Roman"/>
                <w:b/>
                <w:bCs/>
                <w:sz w:val="21"/>
                <w:szCs w:val="21"/>
                <w:lang w:eastAsia="ru-RU"/>
              </w:rPr>
              <w:t>7</w:t>
            </w:r>
            <w:bookmarkEnd w:id="26"/>
          </w:p>
        </w:tc>
        <w:tc>
          <w:tcPr>
            <w:tcW w:w="1215" w:type="pct"/>
            <w:vAlign w:val="center"/>
          </w:tcPr>
          <w:p w:rsidR="00990BA3" w:rsidRPr="00990BA3" w:rsidRDefault="0084349B" w:rsidP="00BD3FAE">
            <w:pPr>
              <w:autoSpaceDE w:val="0"/>
              <w:autoSpaceDN w:val="0"/>
              <w:adjustRightInd w:val="0"/>
              <w:spacing w:after="0" w:line="240" w:lineRule="auto"/>
              <w:rPr>
                <w:rFonts w:ascii="Times New Roman" w:eastAsia="Times New Roman" w:hAnsi="Times New Roman"/>
                <w:b/>
                <w:sz w:val="21"/>
                <w:szCs w:val="21"/>
                <w:lang w:eastAsia="ru-RU"/>
              </w:rPr>
            </w:pPr>
            <w:r w:rsidRPr="0084349B">
              <w:rPr>
                <w:rFonts w:ascii="Times New Roman" w:eastAsia="Times New Roman" w:hAnsi="Times New Roman"/>
                <w:b/>
                <w:sz w:val="21"/>
                <w:szCs w:val="21"/>
                <w:lang w:eastAsia="ru-RU"/>
              </w:rPr>
              <w:t>Объем выполняемых работ</w:t>
            </w:r>
          </w:p>
        </w:tc>
        <w:tc>
          <w:tcPr>
            <w:tcW w:w="3499" w:type="pct"/>
            <w:vAlign w:val="center"/>
          </w:tcPr>
          <w:p w:rsidR="00990BA3" w:rsidRDefault="0084349B"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 xml:space="preserve">1 условная единица, согласно </w:t>
            </w:r>
            <w:r w:rsidR="00C052F0">
              <w:rPr>
                <w:rFonts w:ascii="Times New Roman" w:eastAsia="Times New Roman" w:hAnsi="Times New Roman"/>
                <w:sz w:val="21"/>
                <w:szCs w:val="21"/>
                <w:lang w:eastAsia="ru-RU"/>
              </w:rPr>
              <w:t>Части</w:t>
            </w:r>
            <w:r w:rsidRPr="0084349B">
              <w:rPr>
                <w:rFonts w:ascii="Times New Roman" w:eastAsia="Times New Roman" w:hAnsi="Times New Roman"/>
                <w:sz w:val="21"/>
                <w:szCs w:val="21"/>
                <w:lang w:eastAsia="ru-RU"/>
              </w:rPr>
              <w:t xml:space="preserve"> </w:t>
            </w:r>
            <w:r w:rsidRPr="0084349B">
              <w:rPr>
                <w:rFonts w:ascii="Times New Roman" w:eastAsia="Times New Roman" w:hAnsi="Times New Roman"/>
                <w:sz w:val="21"/>
                <w:szCs w:val="21"/>
                <w:lang w:val="en-US" w:eastAsia="ru-RU"/>
              </w:rPr>
              <w:t>III</w:t>
            </w:r>
            <w:r w:rsidRPr="0084349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w:t>
            </w:r>
          </w:p>
          <w:p w:rsidR="0084349B" w:rsidRPr="00990BA3"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p>
        </w:tc>
      </w:tr>
      <w:tr w:rsidR="00A71DAE" w:rsidRPr="00990BA3" w:rsidTr="009530C6">
        <w:tc>
          <w:tcPr>
            <w:tcW w:w="286"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7" w:name="_Toc525828649"/>
            <w:r>
              <w:rPr>
                <w:rFonts w:ascii="Times New Roman" w:eastAsia="Times New Roman" w:hAnsi="Times New Roman"/>
                <w:b/>
                <w:bCs/>
                <w:sz w:val="21"/>
                <w:szCs w:val="21"/>
                <w:lang w:eastAsia="ru-RU"/>
              </w:rPr>
              <w:t>8</w:t>
            </w:r>
            <w:bookmarkEnd w:id="27"/>
          </w:p>
        </w:tc>
        <w:tc>
          <w:tcPr>
            <w:tcW w:w="1215"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9"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0084349B" w:rsidRPr="0084349B">
              <w:rPr>
                <w:rFonts w:ascii="Times New Roman" w:eastAsia="Times New Roman" w:hAnsi="Times New Roman"/>
                <w:sz w:val="21"/>
                <w:szCs w:val="21"/>
                <w:lang w:eastAsia="ru-RU"/>
              </w:rPr>
              <w:t>42.21.21.000 Работы строительные по прокладке магистральных трубопроводов</w:t>
            </w:r>
            <w:r>
              <w:rPr>
                <w:rFonts w:ascii="Times New Roman" w:eastAsia="Times New Roman" w:hAnsi="Times New Roman"/>
                <w:sz w:val="21"/>
                <w:szCs w:val="21"/>
                <w:lang w:eastAsia="ru-RU"/>
              </w:rPr>
              <w:t>;</w:t>
            </w:r>
          </w:p>
          <w:p w:rsidR="0084349B" w:rsidRPr="0084349B" w:rsidRDefault="00BD3FAE"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 2 - </w:t>
            </w:r>
            <w:r w:rsidR="0084349B" w:rsidRPr="0084349B">
              <w:rPr>
                <w:rFonts w:ascii="Times New Roman" w:eastAsia="Times New Roman" w:hAnsi="Times New Roman"/>
                <w:sz w:val="21"/>
                <w:szCs w:val="21"/>
                <w:lang w:eastAsia="ru-RU"/>
              </w:rPr>
              <w:t>42.21 Строительство инженерных коммуникаций для водоснабжения и водоотведения, газоснабжения</w:t>
            </w:r>
          </w:p>
        </w:tc>
      </w:tr>
      <w:tr w:rsidR="0084349B" w:rsidRPr="00990BA3" w:rsidTr="0084349B">
        <w:trPr>
          <w:trHeight w:val="4116"/>
        </w:trPr>
        <w:tc>
          <w:tcPr>
            <w:tcW w:w="286" w:type="pct"/>
            <w:vAlign w:val="center"/>
          </w:tcPr>
          <w:p w:rsidR="0084349B" w:rsidRDefault="00C052F0"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84349B" w:rsidRPr="00837A6C" w:rsidRDefault="0084349B" w:rsidP="00990BA3">
            <w:pPr>
              <w:autoSpaceDE w:val="0"/>
              <w:autoSpaceDN w:val="0"/>
              <w:adjustRightInd w:val="0"/>
              <w:spacing w:after="0" w:line="240" w:lineRule="auto"/>
              <w:rPr>
                <w:rFonts w:ascii="Times New Roman" w:eastAsia="Times New Roman" w:hAnsi="Times New Roman"/>
                <w:b/>
                <w:sz w:val="20"/>
                <w:szCs w:val="20"/>
                <w:lang w:eastAsia="ru-RU"/>
              </w:rPr>
            </w:pPr>
            <w:r w:rsidRPr="00990BA3">
              <w:rPr>
                <w:rFonts w:ascii="Times New Roman" w:eastAsia="Times New Roman" w:hAnsi="Times New Roman"/>
                <w:b/>
                <w:sz w:val="21"/>
                <w:szCs w:val="21"/>
                <w:lang w:eastAsia="ru-RU"/>
              </w:rPr>
              <w:t>Требования к предмету закупки</w:t>
            </w:r>
          </w:p>
        </w:tc>
        <w:tc>
          <w:tcPr>
            <w:tcW w:w="3499" w:type="pct"/>
            <w:vAlign w:val="center"/>
          </w:tcPr>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Работы должны выполняться в соответствии с проектной документацией и требованиями следующей нормативно-технической документации:</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 xml:space="preserve">- строительными нормами: </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СП 45.13330.2012. Свод правил. Земляные сооружения, основания и фундаменты. Актуализированная редакция СНиП 3.02.01-87</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СП 32.13330.2012. Свод правил. Канализация. Наружные сети и сооружения. Актуализированная редакция СНиП 2.04.03-85</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bCs/>
                <w:sz w:val="21"/>
                <w:szCs w:val="21"/>
                <w:lang w:eastAsia="ru-RU"/>
              </w:rPr>
              <w:t xml:space="preserve">СНиП 12-01-2004 «Организация строительства». </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bCs/>
                <w:sz w:val="21"/>
                <w:szCs w:val="21"/>
                <w:lang w:eastAsia="ru-RU"/>
              </w:rPr>
              <w:t xml:space="preserve">СНиП 12-03-2001, 12-04-2002 «Безопасность труда в строительстве»,  </w:t>
            </w:r>
            <w:r w:rsidRPr="0084349B">
              <w:rPr>
                <w:rFonts w:ascii="Times New Roman" w:eastAsia="Times New Roman" w:hAnsi="Times New Roman"/>
                <w:sz w:val="21"/>
                <w:szCs w:val="21"/>
                <w:lang w:eastAsia="ru-RU"/>
              </w:rPr>
              <w:t>и другие.</w:t>
            </w:r>
            <w:r w:rsidRPr="0084349B">
              <w:rPr>
                <w:rFonts w:ascii="Times New Roman" w:eastAsia="Times New Roman" w:hAnsi="Times New Roman"/>
                <w:bCs/>
                <w:sz w:val="21"/>
                <w:szCs w:val="21"/>
                <w:lang w:eastAsia="ru-RU"/>
              </w:rPr>
              <w:t xml:space="preserve"> </w:t>
            </w:r>
          </w:p>
          <w:p w:rsidR="0084349B" w:rsidRPr="0084349B" w:rsidRDefault="0084349B" w:rsidP="0084349B">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84349B">
              <w:rPr>
                <w:rFonts w:ascii="Times New Roman" w:eastAsia="Times New Roman" w:hAnsi="Times New Roman"/>
                <w:sz w:val="21"/>
                <w:szCs w:val="21"/>
                <w:lang w:eastAsia="ru-RU"/>
              </w:rPr>
              <w:t>- ГОСТами, отраслевыми стандартами;</w:t>
            </w:r>
          </w:p>
          <w:p w:rsidR="0084349B" w:rsidRPr="00037041" w:rsidRDefault="0084349B" w:rsidP="0084349B">
            <w:pPr>
              <w:keepLines/>
              <w:widowControl w:val="0"/>
              <w:suppressLineNumbers/>
              <w:suppressAutoHyphens/>
              <w:autoSpaceDE w:val="0"/>
              <w:autoSpaceDN w:val="0"/>
              <w:spacing w:after="0" w:line="240" w:lineRule="auto"/>
              <w:rPr>
                <w:rFonts w:ascii="Times New Roman" w:eastAsia="Times New Roman" w:hAnsi="Times New Roman"/>
                <w:sz w:val="21"/>
                <w:szCs w:val="21"/>
                <w:lang w:eastAsia="ru-RU" w:bidi="en-US"/>
              </w:rPr>
            </w:pPr>
            <w:r w:rsidRPr="0084349B">
              <w:rPr>
                <w:rFonts w:ascii="Times New Roman" w:eastAsia="Times New Roman" w:hAnsi="Times New Roman"/>
                <w:sz w:val="21"/>
                <w:szCs w:val="21"/>
                <w:lang w:eastAsia="ru-RU"/>
              </w:rPr>
              <w:t>- правилами организации технического обслуживания и ремонта оборудования, зданий и сооружений электростанций и сетей СО 34.04.181-2003.</w:t>
            </w:r>
          </w:p>
        </w:tc>
      </w:tr>
      <w:tr w:rsidR="00990BA3" w:rsidRPr="00990BA3" w:rsidTr="0042240E">
        <w:tc>
          <w:tcPr>
            <w:tcW w:w="286" w:type="pct"/>
            <w:vAlign w:val="center"/>
          </w:tcPr>
          <w:p w:rsidR="00990BA3" w:rsidRPr="00990BA3" w:rsidRDefault="00C052F0"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9530C6">
        <w:tc>
          <w:tcPr>
            <w:tcW w:w="286" w:type="pct"/>
            <w:vAlign w:val="center"/>
          </w:tcPr>
          <w:p w:rsidR="00990BA3" w:rsidRPr="00990BA3" w:rsidRDefault="00893A4A" w:rsidP="00C052F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C052F0">
              <w:rPr>
                <w:rFonts w:ascii="Times New Roman" w:eastAsia="Times New Roman" w:hAnsi="Times New Roman"/>
                <w:b/>
                <w:sz w:val="21"/>
                <w:szCs w:val="21"/>
                <w:lang w:eastAsia="ru-RU"/>
              </w:rPr>
              <w:t>1</w:t>
            </w:r>
          </w:p>
        </w:tc>
        <w:tc>
          <w:tcPr>
            <w:tcW w:w="1215" w:type="pct"/>
            <w:vAlign w:val="center"/>
          </w:tcPr>
          <w:p w:rsidR="00990BA3" w:rsidRPr="00990BA3" w:rsidRDefault="00C052F0"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Место, условия и сроки (периоды) </w:t>
            </w:r>
            <w:r>
              <w:rPr>
                <w:rFonts w:ascii="Times New Roman" w:eastAsia="Times New Roman" w:hAnsi="Times New Roman"/>
                <w:b/>
                <w:sz w:val="21"/>
                <w:szCs w:val="21"/>
                <w:lang w:eastAsia="ru-RU"/>
              </w:rPr>
              <w:t>выполнения работ</w:t>
            </w:r>
          </w:p>
        </w:tc>
        <w:tc>
          <w:tcPr>
            <w:tcW w:w="3499" w:type="pct"/>
            <w:shd w:val="clear" w:color="auto" w:fill="auto"/>
            <w:vAlign w:val="center"/>
          </w:tcPr>
          <w:p w:rsidR="00C052F0" w:rsidRPr="00A71DAE" w:rsidRDefault="00C052F0" w:rsidP="00C052F0">
            <w:pPr>
              <w:widowControl w:val="0"/>
              <w:spacing w:after="0" w:line="240" w:lineRule="auto"/>
              <w:jc w:val="both"/>
              <w:rPr>
                <w:rFonts w:ascii="Times New Roman" w:eastAsia="Times New Roman" w:hAnsi="Times New Roman"/>
                <w:b/>
                <w:sz w:val="21"/>
                <w:szCs w:val="21"/>
                <w:u w:val="single"/>
                <w:lang w:eastAsia="ru-RU"/>
              </w:rPr>
            </w:pPr>
            <w:r w:rsidRPr="00045AB1">
              <w:rPr>
                <w:rFonts w:ascii="Times New Roman" w:eastAsia="Times New Roman" w:hAnsi="Times New Roman"/>
                <w:b/>
                <w:sz w:val="21"/>
                <w:szCs w:val="21"/>
                <w:u w:val="single"/>
                <w:lang w:eastAsia="ru-RU"/>
              </w:rPr>
              <w:t>Место выполнения работ</w:t>
            </w:r>
            <w:r w:rsidRPr="00045AB1">
              <w:rPr>
                <w:rFonts w:ascii="Times New Roman" w:eastAsia="Times New Roman" w:hAnsi="Times New Roman"/>
                <w:b/>
                <w:sz w:val="21"/>
                <w:szCs w:val="21"/>
                <w:lang w:eastAsia="ru-RU"/>
              </w:rPr>
              <w:t>:</w:t>
            </w:r>
            <w:r w:rsidRPr="00990BA3">
              <w:rPr>
                <w:rFonts w:ascii="Times New Roman" w:eastAsia="Times New Roman" w:hAnsi="Times New Roman"/>
                <w:b/>
                <w:sz w:val="21"/>
                <w:szCs w:val="21"/>
                <w:u w:val="single"/>
                <w:lang w:eastAsia="ru-RU"/>
              </w:rPr>
              <w:t xml:space="preserve"> </w:t>
            </w:r>
            <w:r>
              <w:rPr>
                <w:rFonts w:ascii="Times New Roman" w:eastAsia="Times New Roman" w:hAnsi="Times New Roman"/>
                <w:sz w:val="21"/>
                <w:szCs w:val="21"/>
                <w:lang w:eastAsia="ru-RU"/>
              </w:rPr>
              <w:t>г. Йошкар-Ола, микрорайон 9В, (ул. Некрасова)</w:t>
            </w:r>
          </w:p>
          <w:p w:rsidR="00C052F0" w:rsidRPr="006C4679" w:rsidRDefault="00C052F0" w:rsidP="00C052F0">
            <w:pPr>
              <w:widowControl w:val="0"/>
              <w:spacing w:after="0" w:line="240" w:lineRule="auto"/>
              <w:jc w:val="both"/>
              <w:rPr>
                <w:rFonts w:ascii="Times New Roman" w:eastAsia="Times New Roman" w:hAnsi="Times New Roman"/>
                <w:b/>
                <w:sz w:val="21"/>
                <w:szCs w:val="21"/>
                <w:u w:val="single"/>
                <w:lang w:eastAsia="ru-RU"/>
              </w:rPr>
            </w:pPr>
            <w:r w:rsidRPr="00045AB1">
              <w:rPr>
                <w:rFonts w:ascii="Times New Roman" w:eastAsia="Times New Roman" w:hAnsi="Times New Roman"/>
                <w:b/>
                <w:sz w:val="21"/>
                <w:szCs w:val="21"/>
                <w:u w:val="single"/>
                <w:lang w:eastAsia="ru-RU"/>
              </w:rPr>
              <w:t>Условия выполнения работ</w:t>
            </w:r>
            <w:r w:rsidRPr="00045AB1">
              <w:rPr>
                <w:rFonts w:ascii="Times New Roman" w:eastAsia="Times New Roman" w:hAnsi="Times New Roman"/>
                <w:b/>
                <w:sz w:val="21"/>
                <w:szCs w:val="21"/>
                <w:lang w:eastAsia="ru-RU"/>
              </w:rPr>
              <w:t>:</w:t>
            </w:r>
            <w:r>
              <w:rPr>
                <w:rFonts w:ascii="Times New Roman" w:eastAsia="Times New Roman" w:hAnsi="Times New Roman"/>
                <w:b/>
                <w:sz w:val="21"/>
                <w:szCs w:val="21"/>
                <w:lang w:eastAsia="ru-RU"/>
              </w:rPr>
              <w:t xml:space="preserve"> </w:t>
            </w:r>
            <w:r w:rsidRPr="00CE20B9">
              <w:rPr>
                <w:rFonts w:ascii="Times New Roman" w:eastAsia="Times New Roman" w:hAnsi="Times New Roman"/>
                <w:sz w:val="21"/>
                <w:szCs w:val="21"/>
                <w:lang w:eastAsia="ru-RU"/>
              </w:rPr>
              <w:t xml:space="preserve">указаны в </w:t>
            </w:r>
            <w:r>
              <w:rPr>
                <w:rFonts w:ascii="Times New Roman" w:eastAsia="Times New Roman" w:hAnsi="Times New Roman"/>
                <w:sz w:val="21"/>
                <w:szCs w:val="21"/>
                <w:lang w:eastAsia="ru-RU"/>
              </w:rPr>
              <w:t>Части</w:t>
            </w:r>
            <w:r w:rsidRPr="00CE20B9">
              <w:rPr>
                <w:rFonts w:ascii="Times New Roman" w:eastAsia="Times New Roman" w:hAnsi="Times New Roman"/>
                <w:sz w:val="21"/>
                <w:szCs w:val="21"/>
                <w:lang w:eastAsia="ru-RU"/>
              </w:rPr>
              <w:t xml:space="preserve"> </w:t>
            </w:r>
            <w:r w:rsidRPr="00CE20B9">
              <w:rPr>
                <w:rFonts w:ascii="Times New Roman" w:eastAsia="Times New Roman" w:hAnsi="Times New Roman"/>
                <w:sz w:val="21"/>
                <w:szCs w:val="21"/>
                <w:lang w:val="en-US" w:eastAsia="ru-RU"/>
              </w:rPr>
              <w:t>III</w:t>
            </w:r>
            <w:r w:rsidRPr="00CE20B9">
              <w:rPr>
                <w:rFonts w:ascii="Times New Roman" w:eastAsia="Times New Roman" w:hAnsi="Times New Roman"/>
                <w:sz w:val="21"/>
                <w:szCs w:val="21"/>
                <w:lang w:eastAsia="ru-RU"/>
              </w:rPr>
              <w:t xml:space="preserve"> «Техническое задание»</w:t>
            </w:r>
          </w:p>
          <w:p w:rsidR="00990BA3" w:rsidRPr="00990BA3" w:rsidRDefault="00C052F0" w:rsidP="00C052F0">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w:t>
            </w:r>
            <w:r w:rsidRPr="00045AB1">
              <w:rPr>
                <w:rFonts w:ascii="Times New Roman" w:eastAsia="Times New Roman" w:hAnsi="Times New Roman"/>
                <w:b/>
                <w:sz w:val="21"/>
                <w:szCs w:val="21"/>
                <w:u w:val="single"/>
                <w:lang w:eastAsia="ru-RU"/>
              </w:rPr>
              <w:t>выполнения работ</w:t>
            </w:r>
            <w:r w:rsidRPr="00990BA3">
              <w:rPr>
                <w:rFonts w:ascii="Times New Roman" w:eastAsia="Times New Roman" w:hAnsi="Times New Roman"/>
                <w:b/>
                <w:sz w:val="21"/>
                <w:szCs w:val="21"/>
                <w:u w:val="single"/>
                <w:lang w:eastAsia="ru-RU"/>
              </w:rPr>
              <w:t>:</w:t>
            </w:r>
            <w:r>
              <w:rPr>
                <w:rFonts w:ascii="Times New Roman" w:eastAsia="Times New Roman" w:hAnsi="Times New Roman"/>
                <w:b/>
                <w:sz w:val="21"/>
                <w:szCs w:val="21"/>
                <w:u w:val="single"/>
                <w:lang w:eastAsia="ru-RU"/>
              </w:rPr>
              <w:t xml:space="preserve"> </w:t>
            </w:r>
            <w:r w:rsidRPr="00C052F0">
              <w:rPr>
                <w:rFonts w:ascii="Times New Roman" w:eastAsia="Times New Roman" w:hAnsi="Times New Roman"/>
                <w:sz w:val="21"/>
                <w:szCs w:val="21"/>
                <w:lang w:eastAsia="ru-RU"/>
              </w:rPr>
              <w:t>с даты заключения Договора</w:t>
            </w:r>
            <w:r w:rsidRPr="00AF606F">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до</w:t>
            </w:r>
            <w:r w:rsidRPr="00AF606F">
              <w:rPr>
                <w:rFonts w:ascii="Times New Roman" w:eastAsia="Times New Roman" w:hAnsi="Times New Roman"/>
                <w:sz w:val="21"/>
                <w:szCs w:val="21"/>
                <w:lang w:eastAsia="ru-RU"/>
              </w:rPr>
              <w:t xml:space="preserve"> </w:t>
            </w:r>
            <w:r w:rsidRPr="00C052F0">
              <w:rPr>
                <w:rFonts w:ascii="Times New Roman" w:eastAsia="Times New Roman" w:hAnsi="Times New Roman"/>
                <w:sz w:val="21"/>
                <w:szCs w:val="21"/>
                <w:lang w:eastAsia="ru-RU"/>
              </w:rPr>
              <w:t>30 июня 2020 года.</w:t>
            </w:r>
          </w:p>
        </w:tc>
      </w:tr>
      <w:tr w:rsidR="00990BA3" w:rsidRPr="00990BA3" w:rsidTr="009530C6">
        <w:tc>
          <w:tcPr>
            <w:tcW w:w="286" w:type="pct"/>
            <w:vAlign w:val="center"/>
          </w:tcPr>
          <w:p w:rsidR="00990BA3" w:rsidRPr="00990BA3" w:rsidRDefault="00893A4A" w:rsidP="00C052F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C052F0">
              <w:rPr>
                <w:rFonts w:ascii="Times New Roman" w:eastAsia="Times New Roman" w:hAnsi="Times New Roman"/>
                <w:b/>
                <w:sz w:val="21"/>
                <w:szCs w:val="21"/>
                <w:lang w:eastAsia="ru-RU"/>
              </w:rPr>
              <w:t>2</w:t>
            </w:r>
          </w:p>
        </w:tc>
        <w:tc>
          <w:tcPr>
            <w:tcW w:w="1215" w:type="pct"/>
            <w:vAlign w:val="center"/>
          </w:tcPr>
          <w:p w:rsidR="00990BA3" w:rsidRPr="00990BA3" w:rsidRDefault="00C052F0"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Форма, сроки и порядок оплаты </w:t>
            </w:r>
            <w:r>
              <w:rPr>
                <w:rFonts w:ascii="Times New Roman" w:eastAsia="Times New Roman" w:hAnsi="Times New Roman"/>
                <w:b/>
                <w:sz w:val="21"/>
                <w:szCs w:val="21"/>
                <w:lang w:eastAsia="ru-RU"/>
              </w:rPr>
              <w:t>выполненных работ</w:t>
            </w:r>
          </w:p>
        </w:tc>
        <w:tc>
          <w:tcPr>
            <w:tcW w:w="3499" w:type="pct"/>
            <w:vAlign w:val="center"/>
          </w:tcPr>
          <w:p w:rsidR="00C052F0" w:rsidRPr="00C052F0" w:rsidRDefault="00C052F0" w:rsidP="00C052F0">
            <w:pPr>
              <w:spacing w:after="0" w:line="240" w:lineRule="auto"/>
              <w:ind w:firstLine="218"/>
              <w:jc w:val="both"/>
              <w:rPr>
                <w:rFonts w:ascii="Times New Roman" w:eastAsia="Times New Roman" w:hAnsi="Times New Roman"/>
                <w:sz w:val="21"/>
                <w:szCs w:val="21"/>
                <w:lang w:eastAsia="ru-RU"/>
              </w:rPr>
            </w:pPr>
            <w:r w:rsidRPr="00C052F0">
              <w:rPr>
                <w:rFonts w:ascii="Times New Roman" w:eastAsia="Times New Roman" w:hAnsi="Times New Roman"/>
                <w:sz w:val="21"/>
                <w:szCs w:val="21"/>
                <w:lang w:eastAsia="ru-RU"/>
              </w:rPr>
              <w:t>-  авансовый платеж в размере 30 процентов от стоимости Договора в течение 15 календарных дней с даты заключения Договора;</w:t>
            </w:r>
          </w:p>
          <w:p w:rsidR="00C052F0" w:rsidRPr="00C052F0" w:rsidRDefault="00C052F0" w:rsidP="00C052F0">
            <w:pPr>
              <w:spacing w:after="0" w:line="240" w:lineRule="auto"/>
              <w:ind w:firstLine="218"/>
              <w:jc w:val="both"/>
              <w:rPr>
                <w:rFonts w:ascii="Times New Roman" w:eastAsia="Times New Roman" w:hAnsi="Times New Roman"/>
                <w:sz w:val="21"/>
                <w:szCs w:val="21"/>
                <w:lang w:eastAsia="ru-RU"/>
              </w:rPr>
            </w:pPr>
            <w:r w:rsidRPr="00C052F0">
              <w:rPr>
                <w:rFonts w:ascii="Times New Roman" w:eastAsia="Times New Roman" w:hAnsi="Times New Roman"/>
                <w:sz w:val="21"/>
                <w:szCs w:val="21"/>
                <w:lang w:eastAsia="ru-RU"/>
              </w:rPr>
              <w:t xml:space="preserve">-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на основании </w:t>
            </w:r>
            <w:r w:rsidRPr="00C052F0">
              <w:rPr>
                <w:rFonts w:ascii="Times New Roman" w:eastAsia="Times New Roman" w:hAnsi="Times New Roman"/>
                <w:sz w:val="21"/>
                <w:szCs w:val="21"/>
                <w:lang w:eastAsia="ru-RU"/>
              </w:rPr>
              <w:lastRenderedPageBreak/>
              <w:t>предъявленного счета, согласно подписанных уполномоченными представителями Исполнителя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C052F0" w:rsidRPr="00C052F0" w:rsidRDefault="00C052F0" w:rsidP="00C052F0">
            <w:pPr>
              <w:spacing w:after="0" w:line="240" w:lineRule="auto"/>
              <w:ind w:firstLine="218"/>
              <w:jc w:val="both"/>
              <w:rPr>
                <w:rFonts w:ascii="Times New Roman" w:eastAsia="Times New Roman" w:hAnsi="Times New Roman"/>
                <w:sz w:val="21"/>
                <w:szCs w:val="21"/>
                <w:lang w:eastAsia="ru-RU"/>
              </w:rPr>
            </w:pPr>
            <w:r w:rsidRPr="00C052F0">
              <w:rPr>
                <w:rFonts w:ascii="Times New Roman" w:eastAsia="Times New Roman" w:hAnsi="Times New Roman"/>
                <w:sz w:val="21"/>
                <w:szCs w:val="21"/>
                <w:lang w:eastAsia="ru-RU"/>
              </w:rPr>
              <w:t xml:space="preserve">-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w:t>
            </w:r>
          </w:p>
          <w:p w:rsidR="00990BA3" w:rsidRPr="00990BA3" w:rsidRDefault="00C052F0" w:rsidP="00C052F0">
            <w:pPr>
              <w:spacing w:after="0" w:line="240" w:lineRule="auto"/>
              <w:ind w:firstLine="218"/>
              <w:jc w:val="both"/>
              <w:rPr>
                <w:rFonts w:ascii="Times New Roman" w:eastAsia="Times New Roman" w:hAnsi="Times New Roman"/>
                <w:sz w:val="21"/>
                <w:szCs w:val="21"/>
                <w:lang w:eastAsia="ru-RU"/>
              </w:rPr>
            </w:pPr>
            <w:r w:rsidRPr="00C052F0">
              <w:rPr>
                <w:rFonts w:ascii="Times New Roman" w:eastAsia="Times New Roman" w:hAnsi="Times New Roman"/>
                <w:sz w:val="21"/>
                <w:szCs w:val="21"/>
                <w:lang w:eastAsia="ru-RU"/>
              </w:rPr>
              <w:t xml:space="preserve">Оплата производится по безналичному расчету путем перечисления на расчетный счет </w:t>
            </w:r>
            <w:r>
              <w:rPr>
                <w:rFonts w:ascii="Times New Roman" w:eastAsia="Times New Roman" w:hAnsi="Times New Roman"/>
                <w:sz w:val="21"/>
                <w:szCs w:val="21"/>
                <w:lang w:eastAsia="ru-RU"/>
              </w:rPr>
              <w:t>Исполнителя</w:t>
            </w:r>
            <w:r w:rsidRPr="00C052F0">
              <w:rPr>
                <w:rFonts w:ascii="Times New Roman" w:eastAsia="Times New Roman" w:hAnsi="Times New Roman"/>
                <w:sz w:val="21"/>
                <w:szCs w:val="21"/>
                <w:lang w:eastAsia="ru-RU"/>
              </w:rPr>
              <w:t xml:space="preserve"> в течение 15 (пятнадцати)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tc>
      </w:tr>
      <w:tr w:rsidR="00990BA3" w:rsidRPr="00990BA3" w:rsidTr="009530C6">
        <w:tc>
          <w:tcPr>
            <w:tcW w:w="286" w:type="pct"/>
            <w:vAlign w:val="center"/>
          </w:tcPr>
          <w:p w:rsidR="00990BA3" w:rsidRPr="00990BA3" w:rsidRDefault="00893A4A"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394DB6">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990BA3" w:rsidP="00394DB6">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94DB6">
              <w:rPr>
                <w:rFonts w:ascii="Times New Roman" w:eastAsia="Times New Roman" w:hAnsi="Times New Roman"/>
                <w:b/>
                <w:sz w:val="21"/>
                <w:szCs w:val="21"/>
                <w:lang w:eastAsia="ru-RU"/>
              </w:rPr>
              <w:t>4</w:t>
            </w:r>
          </w:p>
        </w:tc>
        <w:tc>
          <w:tcPr>
            <w:tcW w:w="1215" w:type="pct"/>
            <w:vAlign w:val="center"/>
          </w:tcPr>
          <w:p w:rsidR="00990BA3" w:rsidRPr="00990BA3" w:rsidRDefault="00837A6C" w:rsidP="00A86424">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w:t>
            </w:r>
            <w:r w:rsidR="00636D88">
              <w:rPr>
                <w:rFonts w:ascii="Times New Roman" w:eastAsia="Times New Roman" w:hAnsi="Times New Roman"/>
                <w:b/>
                <w:sz w:val="21"/>
                <w:szCs w:val="21"/>
                <w:lang w:eastAsia="ru-RU"/>
              </w:rPr>
              <w:t xml:space="preserve">в </w:t>
            </w:r>
            <w:r w:rsidR="00A86424">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499"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636D88">
              <w:rPr>
                <w:rFonts w:ascii="Times New Roman" w:eastAsia="Times New Roman" w:hAnsi="Times New Roman"/>
                <w:b/>
                <w:sz w:val="21"/>
                <w:szCs w:val="21"/>
                <w:highlight w:val="yellow"/>
                <w:lang w:eastAsia="ru-RU"/>
              </w:rPr>
              <w:t>19</w:t>
            </w:r>
            <w:r w:rsidRPr="00990BA3">
              <w:rPr>
                <w:rFonts w:ascii="Times New Roman" w:eastAsia="Times New Roman" w:hAnsi="Times New Roman"/>
                <w:b/>
                <w:sz w:val="21"/>
                <w:szCs w:val="21"/>
                <w:highlight w:val="yellow"/>
                <w:lang w:eastAsia="ru-RU"/>
              </w:rPr>
              <w:t xml:space="preserve">» </w:t>
            </w:r>
            <w:r w:rsidR="00636D88">
              <w:rPr>
                <w:rFonts w:ascii="Times New Roman" w:eastAsia="Times New Roman" w:hAnsi="Times New Roman"/>
                <w:b/>
                <w:sz w:val="21"/>
                <w:szCs w:val="21"/>
                <w:highlight w:val="yellow"/>
                <w:lang w:eastAsia="ru-RU"/>
              </w:rPr>
              <w:t>февраля</w:t>
            </w:r>
            <w:r w:rsidR="00394DB6">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p>
          <w:p w:rsidR="00990BA3" w:rsidRPr="00990BA3" w:rsidRDefault="00990BA3" w:rsidP="00636D88">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636D88">
              <w:rPr>
                <w:rFonts w:ascii="Times New Roman" w:eastAsia="Times New Roman" w:hAnsi="Times New Roman"/>
                <w:b/>
                <w:sz w:val="21"/>
                <w:szCs w:val="21"/>
                <w:highlight w:val="yellow"/>
                <w:lang w:eastAsia="ru-RU"/>
              </w:rPr>
              <w:t>27</w:t>
            </w:r>
            <w:r w:rsidRPr="00990BA3">
              <w:rPr>
                <w:rFonts w:ascii="Times New Roman" w:eastAsia="Times New Roman" w:hAnsi="Times New Roman"/>
                <w:b/>
                <w:sz w:val="21"/>
                <w:szCs w:val="21"/>
                <w:highlight w:val="yellow"/>
                <w:lang w:eastAsia="ru-RU"/>
              </w:rPr>
              <w:t xml:space="preserve">» </w:t>
            </w:r>
            <w:r w:rsidR="00636D88">
              <w:rPr>
                <w:rFonts w:ascii="Times New Roman" w:eastAsia="Times New Roman" w:hAnsi="Times New Roman"/>
                <w:b/>
                <w:sz w:val="21"/>
                <w:szCs w:val="21"/>
                <w:highlight w:val="yellow"/>
                <w:lang w:eastAsia="ru-RU"/>
              </w:rPr>
              <w:t>февраля</w:t>
            </w:r>
            <w:r w:rsidR="00394DB6">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p>
        </w:tc>
      </w:tr>
      <w:tr w:rsidR="00990BA3" w:rsidRPr="00990BA3" w:rsidTr="009530C6">
        <w:tc>
          <w:tcPr>
            <w:tcW w:w="286"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394DB6" w:rsidP="00394DB6">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11 498 244</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Одиннадцать миллионов четыреста девяносто восемь тысяч двести сорок четыре</w:t>
            </w:r>
            <w:r w:rsidR="00AF606F" w:rsidRPr="00AF606F">
              <w:rPr>
                <w:rFonts w:ascii="Times New Roman" w:eastAsia="Times New Roman" w:hAnsi="Times New Roman"/>
                <w:b/>
                <w:sz w:val="21"/>
                <w:szCs w:val="21"/>
                <w:lang w:eastAsia="ru-RU"/>
              </w:rPr>
              <w:t xml:space="preserve">) руб. </w:t>
            </w:r>
            <w:r w:rsidR="001B7B78">
              <w:rPr>
                <w:rFonts w:ascii="Times New Roman" w:eastAsia="Times New Roman" w:hAnsi="Times New Roman"/>
                <w:b/>
                <w:sz w:val="21"/>
                <w:szCs w:val="21"/>
                <w:lang w:eastAsia="ru-RU"/>
              </w:rPr>
              <w:t>00</w:t>
            </w:r>
            <w:r w:rsidR="00AF606F" w:rsidRPr="00AF606F">
              <w:rPr>
                <w:rFonts w:ascii="Times New Roman" w:eastAsia="Times New Roman" w:hAnsi="Times New Roman"/>
                <w:b/>
                <w:sz w:val="21"/>
                <w:szCs w:val="21"/>
                <w:lang w:eastAsia="ru-RU"/>
              </w:rPr>
              <w:t xml:space="preserve"> коп</w:t>
            </w:r>
            <w:r w:rsidR="00AF606F" w:rsidRPr="00EC077E">
              <w:rPr>
                <w:rFonts w:ascii="Times New Roman" w:eastAsia="Times New Roman" w:hAnsi="Times New Roman"/>
                <w:b/>
                <w:sz w:val="21"/>
                <w:szCs w:val="21"/>
                <w:lang w:eastAsia="ru-RU"/>
              </w:rPr>
              <w:t>.</w:t>
            </w:r>
            <w:r w:rsidR="00546DA5" w:rsidRPr="00EC077E">
              <w:rPr>
                <w:rFonts w:ascii="Times New Roman" w:eastAsia="Times New Roman" w:hAnsi="Times New Roman"/>
                <w:b/>
                <w:sz w:val="21"/>
                <w:szCs w:val="21"/>
                <w:lang w:eastAsia="ru-RU"/>
              </w:rPr>
              <w:t xml:space="preserve"> </w:t>
            </w:r>
            <w:r w:rsidR="00EC077E" w:rsidRPr="00EC077E">
              <w:rPr>
                <w:rFonts w:ascii="Times New Roman" w:eastAsia="Times New Roman" w:hAnsi="Times New Roman"/>
                <w:b/>
                <w:sz w:val="21"/>
                <w:szCs w:val="21"/>
                <w:lang w:eastAsia="ru-RU"/>
              </w:rPr>
              <w:t>с учетом НДС</w:t>
            </w:r>
          </w:p>
        </w:tc>
      </w:tr>
      <w:tr w:rsidR="00A71DAE" w:rsidRPr="00990BA3" w:rsidTr="009530C6">
        <w:tc>
          <w:tcPr>
            <w:tcW w:w="286"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5" w:type="pct"/>
            <w:vAlign w:val="center"/>
          </w:tcPr>
          <w:p w:rsidR="00A71DAE" w:rsidRPr="00990BA3" w:rsidRDefault="004C6533" w:rsidP="004C6533">
            <w:pPr>
              <w:spacing w:after="0" w:line="240" w:lineRule="auto"/>
              <w:rPr>
                <w:rFonts w:ascii="Times New Roman" w:eastAsia="Times New Roman" w:hAnsi="Times New Roman"/>
                <w:b/>
                <w:sz w:val="21"/>
                <w:szCs w:val="21"/>
                <w:lang w:eastAsia="ru-RU"/>
              </w:rPr>
            </w:pPr>
            <w:r w:rsidRPr="00900148">
              <w:rPr>
                <w:rFonts w:ascii="Times New Roman" w:eastAsia="Times New Roman" w:hAnsi="Times New Roman"/>
                <w:b/>
                <w:sz w:val="21"/>
                <w:szCs w:val="21"/>
                <w:lang w:eastAsia="ru-RU"/>
              </w:rPr>
              <w:t>Обоснование</w:t>
            </w:r>
            <w:r w:rsidRPr="003241F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и п</w:t>
            </w:r>
            <w:r w:rsidR="006568AB" w:rsidRPr="003241F9">
              <w:rPr>
                <w:rFonts w:ascii="Times New Roman" w:eastAsia="Times New Roman" w:hAnsi="Times New Roman"/>
                <w:b/>
                <w:sz w:val="21"/>
                <w:szCs w:val="21"/>
                <w:lang w:eastAsia="ru-RU"/>
              </w:rPr>
              <w:t>орядок формирования цены договора</w:t>
            </w:r>
          </w:p>
        </w:tc>
        <w:tc>
          <w:tcPr>
            <w:tcW w:w="3499" w:type="pct"/>
            <w:vAlign w:val="center"/>
          </w:tcPr>
          <w:p w:rsidR="00710DFE" w:rsidRDefault="00394DB6" w:rsidP="00915F64">
            <w:pPr>
              <w:spacing w:after="0" w:line="240" w:lineRule="auto"/>
              <w:ind w:firstLine="286"/>
              <w:jc w:val="both"/>
              <w:rPr>
                <w:rFonts w:ascii="Times New Roman" w:eastAsia="Times New Roman" w:hAnsi="Times New Roman"/>
                <w:sz w:val="21"/>
                <w:szCs w:val="21"/>
                <w:lang w:eastAsia="ru-RU"/>
              </w:rPr>
            </w:pPr>
            <w:r w:rsidRPr="00394DB6">
              <w:rPr>
                <w:rFonts w:ascii="Times New Roman" w:eastAsia="Times New Roman" w:hAnsi="Times New Roman"/>
                <w:sz w:val="21"/>
                <w:szCs w:val="21"/>
                <w:lang w:eastAsia="ru-RU"/>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394DB6">
              <w:rPr>
                <w:rFonts w:ascii="Times New Roman" w:eastAsia="Times New Roman" w:hAnsi="Times New Roman"/>
                <w:sz w:val="21"/>
                <w:szCs w:val="21"/>
                <w:lang w:eastAsia="ru-RU"/>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4C6533" w:rsidRPr="00915F64" w:rsidRDefault="004C6533" w:rsidP="00915F64">
            <w:pPr>
              <w:spacing w:after="0" w:line="240" w:lineRule="auto"/>
              <w:ind w:firstLine="286"/>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Для определения НМЦД используется проектно-сметный метод.</w:t>
            </w:r>
          </w:p>
        </w:tc>
      </w:tr>
      <w:tr w:rsidR="00546002" w:rsidRPr="00990BA3" w:rsidTr="009530C6">
        <w:tc>
          <w:tcPr>
            <w:tcW w:w="286" w:type="pct"/>
            <w:vAlign w:val="center"/>
          </w:tcPr>
          <w:p w:rsidR="00546002"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8</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9530C6">
        <w:tc>
          <w:tcPr>
            <w:tcW w:w="286" w:type="pct"/>
            <w:vAlign w:val="center"/>
          </w:tcPr>
          <w:p w:rsidR="00990BA3" w:rsidRPr="00990BA3" w:rsidRDefault="003F195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участникам закупки</w:t>
            </w:r>
          </w:p>
        </w:tc>
        <w:tc>
          <w:tcPr>
            <w:tcW w:w="3499" w:type="pct"/>
            <w:vAlign w:val="center"/>
          </w:tcPr>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94DB6" w:rsidRPr="004A166B" w:rsidRDefault="00394DB6" w:rsidP="006654A9">
            <w:pPr>
              <w:numPr>
                <w:ilvl w:val="0"/>
                <w:numId w:val="13"/>
              </w:numPr>
              <w:spacing w:after="0" w:line="240" w:lineRule="auto"/>
              <w:ind w:left="2" w:firstLine="426"/>
              <w:jc w:val="both"/>
              <w:rPr>
                <w:rFonts w:ascii="Times New Roman" w:eastAsia="Times New Roman" w:hAnsi="Times New Roman"/>
                <w:sz w:val="20"/>
                <w:szCs w:val="20"/>
                <w:lang w:eastAsia="ru-RU"/>
              </w:rPr>
            </w:pPr>
            <w:r w:rsidRPr="004A166B">
              <w:rPr>
                <w:rFonts w:ascii="Times New Roman" w:eastAsia="Times New Roman" w:hAnsi="Times New Roman"/>
                <w:sz w:val="20"/>
                <w:szCs w:val="20"/>
                <w:lang w:eastAsia="ru-RU"/>
              </w:rPr>
              <w:t>наличие у участника закупки членства в СРО в области строительства, реконструкции, капитального ремонта объектов капитального строительства;</w:t>
            </w:r>
          </w:p>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 xml:space="preserve">4) отсутствие у участника закупки недоимки по налогам, сборам, </w:t>
            </w:r>
            <w:r w:rsidRPr="00394DB6">
              <w:rPr>
                <w:rFonts w:ascii="Times New Roman" w:eastAsia="Times New Roman" w:hAnsi="Times New Roman"/>
                <w:sz w:val="20"/>
                <w:szCs w:val="20"/>
                <w:lang w:eastAsia="ru-RU"/>
              </w:rPr>
              <w:lastRenderedPageBreak/>
              <w:t>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4DB6" w:rsidRPr="00394DB6" w:rsidRDefault="00394DB6" w:rsidP="00394DB6">
            <w:pPr>
              <w:spacing w:after="0" w:line="240" w:lineRule="auto"/>
              <w:ind w:firstLine="428"/>
              <w:jc w:val="both"/>
              <w:rPr>
                <w:rFonts w:ascii="Times New Roman" w:eastAsia="Times New Roman" w:hAnsi="Times New Roman"/>
                <w:sz w:val="20"/>
                <w:szCs w:val="20"/>
                <w:lang w:eastAsia="ru-RU"/>
              </w:rPr>
            </w:pPr>
            <w:r w:rsidRPr="00394DB6">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394DB6" w:rsidP="00394DB6">
            <w:pPr>
              <w:spacing w:after="0" w:line="240" w:lineRule="auto"/>
              <w:ind w:firstLine="428"/>
              <w:jc w:val="both"/>
              <w:rPr>
                <w:rFonts w:ascii="Times New Roman" w:eastAsia="Times New Roman" w:hAnsi="Times New Roman"/>
                <w:sz w:val="21"/>
                <w:szCs w:val="21"/>
                <w:lang w:eastAsia="ru-RU"/>
              </w:rPr>
            </w:pPr>
            <w:r w:rsidRPr="00394DB6">
              <w:rPr>
                <w:rFonts w:ascii="Times New Roman" w:eastAsia="Times New Roman" w:hAnsi="Times New Roman"/>
                <w:sz w:val="20"/>
                <w:szCs w:val="20"/>
                <w:lang w:eastAsia="ru-RU"/>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394DB6" w:rsidRPr="00990BA3" w:rsidTr="009530C6">
        <w:tc>
          <w:tcPr>
            <w:tcW w:w="286" w:type="pct"/>
            <w:vAlign w:val="center"/>
          </w:tcPr>
          <w:p w:rsidR="00394DB6" w:rsidRDefault="00394DB6"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w:t>
            </w:r>
          </w:p>
        </w:tc>
        <w:tc>
          <w:tcPr>
            <w:tcW w:w="1215" w:type="pct"/>
            <w:vAlign w:val="center"/>
          </w:tcPr>
          <w:p w:rsidR="00394DB6" w:rsidRPr="003241F9" w:rsidRDefault="00394DB6" w:rsidP="00990BA3">
            <w:pPr>
              <w:spacing w:after="0" w:line="240" w:lineRule="auto"/>
              <w:rPr>
                <w:rFonts w:ascii="Times New Roman" w:eastAsia="Times New Roman" w:hAnsi="Times New Roman"/>
                <w:b/>
                <w:sz w:val="20"/>
                <w:szCs w:val="20"/>
                <w:lang w:eastAsia="ru-RU"/>
              </w:rPr>
            </w:pPr>
            <w:r w:rsidRPr="00EF3A98">
              <w:rPr>
                <w:rFonts w:ascii="Times New Roman" w:eastAsia="Times New Roman" w:hAnsi="Times New Roman"/>
                <w:b/>
                <w:sz w:val="21"/>
                <w:szCs w:val="21"/>
                <w:lang w:eastAsia="ru-RU"/>
              </w:rPr>
              <w:t>Дополнительные требования к участникам закупки</w:t>
            </w:r>
          </w:p>
        </w:tc>
        <w:tc>
          <w:tcPr>
            <w:tcW w:w="3499" w:type="pct"/>
            <w:vAlign w:val="center"/>
          </w:tcPr>
          <w:p w:rsidR="00394DB6" w:rsidRPr="00394DB6" w:rsidRDefault="001A74C7" w:rsidP="001A74C7">
            <w:pPr>
              <w:spacing w:after="0" w:line="240" w:lineRule="auto"/>
              <w:ind w:left="428"/>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К</w:t>
            </w:r>
            <w:r w:rsidR="00394DB6" w:rsidRPr="00394DB6">
              <w:rPr>
                <w:rFonts w:ascii="Times New Roman" w:eastAsia="Times New Roman" w:hAnsi="Times New Roman"/>
                <w:bCs/>
                <w:sz w:val="20"/>
                <w:szCs w:val="20"/>
                <w:lang w:eastAsia="ru-RU"/>
              </w:rPr>
              <w:t>валификационные требования к наличию:</w:t>
            </w:r>
          </w:p>
          <w:p w:rsidR="00394DB6" w:rsidRPr="00394DB6" w:rsidRDefault="00394DB6" w:rsidP="00394DB6">
            <w:pPr>
              <w:spacing w:after="0" w:line="240" w:lineRule="auto"/>
              <w:jc w:val="both"/>
              <w:rPr>
                <w:rFonts w:ascii="Times New Roman" w:eastAsia="Times New Roman" w:hAnsi="Times New Roman"/>
                <w:bCs/>
                <w:sz w:val="20"/>
                <w:szCs w:val="20"/>
                <w:lang w:eastAsia="ru-RU"/>
              </w:rPr>
            </w:pPr>
            <w:r w:rsidRPr="00394DB6">
              <w:rPr>
                <w:rFonts w:ascii="Times New Roman" w:eastAsia="Times New Roman" w:hAnsi="Times New Roman"/>
                <w:bCs/>
                <w:sz w:val="20"/>
                <w:szCs w:val="20"/>
                <w:lang w:eastAsia="ru-RU"/>
              </w:rPr>
              <w:t>1) опыта работы, связанного с предметом договора;</w:t>
            </w:r>
          </w:p>
          <w:p w:rsidR="00394DB6" w:rsidRPr="00394DB6" w:rsidRDefault="00394DB6" w:rsidP="00394DB6">
            <w:pPr>
              <w:spacing w:after="0" w:line="240" w:lineRule="auto"/>
              <w:jc w:val="both"/>
              <w:rPr>
                <w:rFonts w:ascii="Times New Roman" w:eastAsia="Times New Roman" w:hAnsi="Times New Roman"/>
                <w:bCs/>
                <w:sz w:val="20"/>
                <w:szCs w:val="20"/>
                <w:lang w:eastAsia="ru-RU"/>
              </w:rPr>
            </w:pPr>
            <w:r w:rsidRPr="00394DB6">
              <w:rPr>
                <w:rFonts w:ascii="Times New Roman" w:eastAsia="Times New Roman" w:hAnsi="Times New Roman"/>
                <w:bCs/>
                <w:sz w:val="20"/>
                <w:szCs w:val="20"/>
                <w:lang w:eastAsia="ru-RU"/>
              </w:rPr>
              <w:t>2) на праве собственности или ином законном основании – оборудования и других материальных ресурсов для исполнения договора;</w:t>
            </w:r>
          </w:p>
          <w:p w:rsidR="00394DB6" w:rsidRDefault="00394DB6" w:rsidP="00394DB6">
            <w:pPr>
              <w:spacing w:after="0" w:line="240" w:lineRule="auto"/>
              <w:jc w:val="both"/>
              <w:rPr>
                <w:rFonts w:ascii="Times New Roman" w:eastAsia="Times New Roman" w:hAnsi="Times New Roman"/>
                <w:bCs/>
                <w:sz w:val="20"/>
                <w:szCs w:val="20"/>
                <w:lang w:eastAsia="ru-RU"/>
              </w:rPr>
            </w:pPr>
            <w:r w:rsidRPr="00394DB6">
              <w:rPr>
                <w:rFonts w:ascii="Times New Roman" w:eastAsia="Times New Roman" w:hAnsi="Times New Roman"/>
                <w:bCs/>
                <w:sz w:val="20"/>
                <w:szCs w:val="20"/>
                <w:lang w:eastAsia="ru-RU"/>
              </w:rPr>
              <w:t>3) необходимого количества специалистов и иных работников определённого уровня квалификации для исполнения договора</w:t>
            </w:r>
            <w:r w:rsidR="004A166B">
              <w:rPr>
                <w:rFonts w:ascii="Times New Roman" w:eastAsia="Times New Roman" w:hAnsi="Times New Roman"/>
                <w:bCs/>
                <w:sz w:val="20"/>
                <w:szCs w:val="20"/>
                <w:lang w:eastAsia="ru-RU"/>
              </w:rPr>
              <w:t>;</w:t>
            </w:r>
          </w:p>
          <w:p w:rsidR="004A166B" w:rsidRPr="001B7B78" w:rsidRDefault="004A166B" w:rsidP="00394DB6">
            <w:pPr>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4) </w:t>
            </w:r>
            <w:r w:rsidRPr="004A166B">
              <w:rPr>
                <w:rFonts w:ascii="Times New Roman" w:eastAsia="Times New Roman" w:hAnsi="Times New Roman"/>
                <w:bCs/>
                <w:sz w:val="20"/>
                <w:szCs w:val="20"/>
                <w:lang w:eastAsia="ru-RU"/>
              </w:rPr>
              <w:t>собственного оборудования для вибропогружения шпунта.</w:t>
            </w:r>
          </w:p>
        </w:tc>
      </w:tr>
      <w:tr w:rsidR="00225175" w:rsidRPr="00990BA3" w:rsidTr="009530C6">
        <w:tc>
          <w:tcPr>
            <w:tcW w:w="286" w:type="pct"/>
            <w:vAlign w:val="center"/>
          </w:tcPr>
          <w:p w:rsidR="00225175" w:rsidRDefault="008D47E7"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94DB6">
              <w:rPr>
                <w:rFonts w:ascii="Times New Roman" w:eastAsia="Times New Roman" w:hAnsi="Times New Roman"/>
                <w:b/>
                <w:sz w:val="21"/>
                <w:szCs w:val="21"/>
                <w:lang w:eastAsia="ru-RU"/>
              </w:rPr>
              <w:t>1</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3241F9">
              <w:rPr>
                <w:rFonts w:ascii="Times New Roman" w:eastAsia="Times New Roman" w:hAnsi="Times New Roman"/>
                <w:b/>
                <w:sz w:val="20"/>
                <w:szCs w:val="20"/>
                <w:lang w:eastAsia="ru-RU"/>
              </w:rPr>
              <w:lastRenderedPageBreak/>
              <w:t>государства, работам, услугам, выполняемым, оказываемым иностранными лицами</w:t>
            </w:r>
          </w:p>
        </w:tc>
        <w:tc>
          <w:tcPr>
            <w:tcW w:w="3499" w:type="pct"/>
            <w:vAlign w:val="center"/>
          </w:tcPr>
          <w:p w:rsidR="00225175" w:rsidRPr="001A74C7" w:rsidRDefault="00394DB6" w:rsidP="00394DB6">
            <w:pPr>
              <w:spacing w:after="0" w:line="240" w:lineRule="auto"/>
              <w:ind w:firstLine="428"/>
              <w:jc w:val="both"/>
              <w:rPr>
                <w:rFonts w:ascii="Times New Roman" w:eastAsia="Times New Roman" w:hAnsi="Times New Roman"/>
                <w:sz w:val="21"/>
                <w:szCs w:val="21"/>
                <w:lang w:eastAsia="ru-RU"/>
              </w:rPr>
            </w:pPr>
            <w:r w:rsidRPr="001A74C7">
              <w:rPr>
                <w:rFonts w:ascii="Times New Roman" w:eastAsia="Times New Roman" w:hAnsi="Times New Roman"/>
                <w:bCs/>
                <w:sz w:val="21"/>
                <w:szCs w:val="21"/>
                <w:lang w:eastAsia="ru-RU"/>
              </w:rPr>
              <w:lastRenderedPageBreak/>
              <w:t>Установлен в соответствии с Постановлением Правительства РФ от 16.09.2016 №925;</w:t>
            </w:r>
          </w:p>
        </w:tc>
      </w:tr>
      <w:tr w:rsidR="001B7B78" w:rsidRPr="00990BA3" w:rsidTr="009530C6">
        <w:tc>
          <w:tcPr>
            <w:tcW w:w="286" w:type="pct"/>
            <w:vAlign w:val="center"/>
          </w:tcPr>
          <w:p w:rsidR="001B7B78" w:rsidRDefault="001963D8" w:rsidP="00394DB6">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94DB6">
              <w:rPr>
                <w:rFonts w:ascii="Times New Roman" w:eastAsia="Times New Roman" w:hAnsi="Times New Roman"/>
                <w:b/>
                <w:sz w:val="21"/>
                <w:szCs w:val="21"/>
                <w:lang w:eastAsia="ru-RU"/>
              </w:rPr>
              <w:t>2</w:t>
            </w:r>
          </w:p>
        </w:tc>
        <w:tc>
          <w:tcPr>
            <w:tcW w:w="1215"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9" w:type="pct"/>
            <w:vAlign w:val="center"/>
          </w:tcPr>
          <w:p w:rsidR="001B7B78" w:rsidRPr="001A74C7" w:rsidRDefault="001B7B78" w:rsidP="001B7B78">
            <w:pPr>
              <w:spacing w:after="0" w:line="240" w:lineRule="auto"/>
              <w:jc w:val="both"/>
              <w:rPr>
                <w:rFonts w:ascii="Times New Roman" w:eastAsia="Times New Roman" w:hAnsi="Times New Roman"/>
                <w:bCs/>
                <w:sz w:val="21"/>
                <w:szCs w:val="21"/>
                <w:lang w:eastAsia="ru-RU"/>
              </w:rPr>
            </w:pPr>
            <w:r w:rsidRPr="001A74C7">
              <w:rPr>
                <w:rFonts w:ascii="Times New Roman" w:eastAsia="Times New Roman" w:hAnsi="Times New Roman"/>
                <w:bCs/>
                <w:sz w:val="21"/>
                <w:szCs w:val="21"/>
                <w:lang w:eastAsia="ru-RU"/>
              </w:rPr>
              <w:t>Установлено.</w:t>
            </w:r>
          </w:p>
          <w:p w:rsidR="001B7B78" w:rsidRPr="001B7B78" w:rsidRDefault="001B7B78" w:rsidP="001B7B78">
            <w:pPr>
              <w:spacing w:after="0" w:line="240" w:lineRule="auto"/>
              <w:jc w:val="both"/>
              <w:rPr>
                <w:rFonts w:ascii="Times New Roman" w:eastAsia="Times New Roman" w:hAnsi="Times New Roman"/>
                <w:bCs/>
                <w:sz w:val="20"/>
                <w:szCs w:val="20"/>
                <w:lang w:eastAsia="ru-RU"/>
              </w:rPr>
            </w:pPr>
            <w:r w:rsidRPr="001A74C7">
              <w:rPr>
                <w:rFonts w:ascii="Times New Roman" w:eastAsia="Times New Roman" w:hAnsi="Times New Roman"/>
                <w:b/>
                <w:bCs/>
                <w:sz w:val="21"/>
                <w:szCs w:val="21"/>
                <w:u w:val="single"/>
                <w:lang w:eastAsia="ru-RU"/>
              </w:rPr>
              <w:t>Закупка, участниками которой являются только субъекты малого и среднего предпринимательства</w:t>
            </w:r>
          </w:p>
        </w:tc>
      </w:tr>
      <w:tr w:rsidR="005A1EAC" w:rsidRPr="00990BA3" w:rsidTr="009530C6">
        <w:tc>
          <w:tcPr>
            <w:tcW w:w="286" w:type="pct"/>
            <w:vAlign w:val="center"/>
          </w:tcPr>
          <w:p w:rsidR="005A1EAC" w:rsidRPr="00990BA3" w:rsidRDefault="00893A4A" w:rsidP="001A74C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A74C7">
              <w:rPr>
                <w:rFonts w:ascii="Times New Roman" w:eastAsia="Times New Roman" w:hAnsi="Times New Roman"/>
                <w:b/>
                <w:sz w:val="21"/>
                <w:szCs w:val="21"/>
                <w:lang w:eastAsia="ru-RU"/>
              </w:rPr>
              <w:t>3</w:t>
            </w:r>
          </w:p>
        </w:tc>
        <w:tc>
          <w:tcPr>
            <w:tcW w:w="1215" w:type="pct"/>
            <w:vAlign w:val="center"/>
          </w:tcPr>
          <w:p w:rsidR="005A1EAC" w:rsidRPr="00EF3A98" w:rsidRDefault="001A74C7" w:rsidP="001A74C7">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Pr>
                <w:rFonts w:ascii="Times New Roman" w:eastAsia="Times New Roman" w:hAnsi="Times New Roman"/>
                <w:b/>
                <w:bCs/>
                <w:sz w:val="21"/>
                <w:szCs w:val="21"/>
                <w:lang w:eastAsia="ru-RU"/>
              </w:rPr>
              <w:t>конкурсе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1A74C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A74C7">
              <w:rPr>
                <w:rFonts w:ascii="Times New Roman" w:eastAsia="Times New Roman" w:hAnsi="Times New Roman"/>
                <w:b/>
                <w:sz w:val="21"/>
                <w:szCs w:val="21"/>
                <w:lang w:eastAsia="ru-RU"/>
              </w:rPr>
              <w:t>4</w:t>
            </w:r>
          </w:p>
        </w:tc>
        <w:tc>
          <w:tcPr>
            <w:tcW w:w="1215" w:type="pct"/>
            <w:vAlign w:val="center"/>
          </w:tcPr>
          <w:p w:rsidR="00990BA3" w:rsidRPr="00990BA3" w:rsidRDefault="00990BA3" w:rsidP="0009309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оформлению и составу заявки на участие в </w:t>
            </w:r>
            <w:r w:rsidR="00093093">
              <w:rPr>
                <w:rFonts w:ascii="Times New Roman" w:eastAsia="Times New Roman" w:hAnsi="Times New Roman"/>
                <w:b/>
                <w:sz w:val="21"/>
                <w:szCs w:val="21"/>
                <w:lang w:eastAsia="ru-RU"/>
              </w:rPr>
              <w:t>конкурсе в электронной форме</w:t>
            </w:r>
          </w:p>
        </w:tc>
        <w:tc>
          <w:tcPr>
            <w:tcW w:w="3499" w:type="pct"/>
            <w:vAlign w:val="center"/>
          </w:tcPr>
          <w:p w:rsidR="00990BA3" w:rsidRDefault="001A74C7" w:rsidP="00915F64">
            <w:pPr>
              <w:spacing w:after="0" w:line="240" w:lineRule="auto"/>
              <w:jc w:val="both"/>
              <w:rPr>
                <w:rFonts w:ascii="Times New Roman" w:eastAsia="Times New Roman" w:hAnsi="Times New Roman"/>
                <w:sz w:val="21"/>
                <w:szCs w:val="21"/>
              </w:rPr>
            </w:pPr>
            <w:r w:rsidRPr="001A74C7">
              <w:rPr>
                <w:rFonts w:ascii="Times New Roman" w:eastAsia="Times New Roman" w:hAnsi="Times New Roman"/>
                <w:sz w:val="21"/>
                <w:szCs w:val="21"/>
              </w:rPr>
              <w:t xml:space="preserve">Участник </w:t>
            </w:r>
            <w:r w:rsidRPr="001A74C7">
              <w:rPr>
                <w:rFonts w:ascii="Times New Roman" w:eastAsia="Times New Roman" w:hAnsi="Times New Roman"/>
                <w:bCs/>
                <w:sz w:val="21"/>
                <w:szCs w:val="21"/>
              </w:rPr>
              <w:t xml:space="preserve">закупки </w:t>
            </w:r>
            <w:r w:rsidRPr="001A74C7">
              <w:rPr>
                <w:rFonts w:ascii="Times New Roman" w:eastAsia="Times New Roman" w:hAnsi="Times New Roman"/>
                <w:sz w:val="21"/>
                <w:szCs w:val="21"/>
              </w:rPr>
              <w:t>готовит заявку на участие в закупке в соответствии с требованиями настоящей документации</w:t>
            </w:r>
            <w:r w:rsidRPr="001A74C7">
              <w:rPr>
                <w:rFonts w:ascii="Times New Roman" w:eastAsia="Times New Roman" w:hAnsi="Times New Roman"/>
                <w:bCs/>
                <w:sz w:val="21"/>
                <w:szCs w:val="21"/>
              </w:rPr>
              <w:t xml:space="preserve"> </w:t>
            </w:r>
            <w:r w:rsidRPr="001A74C7">
              <w:rPr>
                <w:rFonts w:ascii="Times New Roman" w:eastAsia="Times New Roman" w:hAnsi="Times New Roman"/>
                <w:sz w:val="21"/>
                <w:szCs w:val="21"/>
              </w:rPr>
              <w:t>и в соответствии с формами документов, установленными</w:t>
            </w:r>
            <w:r>
              <w:rPr>
                <w:rFonts w:ascii="Times New Roman" w:eastAsia="Times New Roman" w:hAnsi="Times New Roman"/>
                <w:sz w:val="21"/>
                <w:szCs w:val="21"/>
              </w:rPr>
              <w:t xml:space="preserve"> документацией.</w:t>
            </w:r>
          </w:p>
          <w:p w:rsidR="001A74C7" w:rsidRPr="001A74C7" w:rsidRDefault="001A74C7" w:rsidP="001A74C7">
            <w:pPr>
              <w:spacing w:after="0" w:line="240" w:lineRule="auto"/>
              <w:jc w:val="both"/>
              <w:rPr>
                <w:rFonts w:ascii="Times New Roman" w:eastAsia="Times New Roman" w:hAnsi="Times New Roman"/>
                <w:sz w:val="21"/>
                <w:szCs w:val="21"/>
                <w:lang w:eastAsia="ru-RU"/>
              </w:rPr>
            </w:pPr>
            <w:r w:rsidRPr="001A74C7">
              <w:rPr>
                <w:rFonts w:ascii="Times New Roman" w:eastAsia="Times New Roman" w:hAnsi="Times New Roman"/>
                <w:sz w:val="21"/>
                <w:szCs w:val="21"/>
                <w:lang w:eastAsia="ru-RU"/>
              </w:rPr>
              <w:t xml:space="preserve">Заявка на участие в электронном конкурсе предоставляется участником в виде электронного документа. </w:t>
            </w:r>
          </w:p>
          <w:p w:rsidR="001A74C7" w:rsidRDefault="001A74C7" w:rsidP="001A74C7">
            <w:pPr>
              <w:spacing w:after="0" w:line="240" w:lineRule="auto"/>
              <w:jc w:val="both"/>
              <w:rPr>
                <w:rFonts w:ascii="Times New Roman" w:eastAsia="Times New Roman" w:hAnsi="Times New Roman"/>
                <w:sz w:val="21"/>
                <w:szCs w:val="21"/>
                <w:lang w:eastAsia="ru-RU"/>
              </w:rPr>
            </w:pPr>
            <w:r w:rsidRPr="001A74C7">
              <w:rPr>
                <w:rFonts w:ascii="Times New Roman" w:eastAsia="Times New Roman" w:hAnsi="Times New Roman"/>
                <w:sz w:val="21"/>
                <w:szCs w:val="21"/>
                <w:lang w:eastAsia="ru-RU"/>
              </w:rPr>
              <w:t>При этом участник закупки должен принять во внимание, что заявка на участие в закупке включает в себя: первую часть, вторую часть и ценовое предложение в соответствии с перечнем документов, входящих в каждую из частей</w:t>
            </w:r>
            <w:r>
              <w:rPr>
                <w:rFonts w:ascii="Times New Roman" w:eastAsia="Times New Roman" w:hAnsi="Times New Roman"/>
                <w:sz w:val="21"/>
                <w:szCs w:val="21"/>
                <w:lang w:eastAsia="ru-RU"/>
              </w:rPr>
              <w:t xml:space="preserve">. </w:t>
            </w:r>
          </w:p>
          <w:p w:rsidR="001A74C7" w:rsidRPr="001A74C7" w:rsidRDefault="001A74C7" w:rsidP="001A74C7">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Подробное описание приведено в Разделе 3</w:t>
            </w:r>
            <w:r w:rsidRPr="001A74C7">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Части</w:t>
            </w:r>
            <w:r w:rsidRPr="001A74C7">
              <w:rPr>
                <w:rFonts w:ascii="Times New Roman" w:eastAsia="Times New Roman" w:hAnsi="Times New Roman"/>
                <w:sz w:val="21"/>
                <w:szCs w:val="21"/>
                <w:lang w:eastAsia="ru-RU"/>
              </w:rPr>
              <w:t xml:space="preserve">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документации.</w:t>
            </w:r>
          </w:p>
        </w:tc>
      </w:tr>
      <w:tr w:rsidR="00990BA3" w:rsidRPr="00990BA3" w:rsidTr="009530C6">
        <w:tc>
          <w:tcPr>
            <w:tcW w:w="286" w:type="pct"/>
          </w:tcPr>
          <w:p w:rsidR="00990BA3" w:rsidRPr="00990BA3" w:rsidRDefault="00893A4A" w:rsidP="001A74C7">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1A74C7">
              <w:rPr>
                <w:rFonts w:ascii="Times New Roman" w:eastAsia="Times New Roman" w:hAnsi="Times New Roman"/>
                <w:b/>
                <w:sz w:val="21"/>
                <w:szCs w:val="21"/>
                <w:lang w:eastAsia="ru-RU"/>
              </w:rPr>
              <w:t>5</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sz w:val="20"/>
                <w:szCs w:val="20"/>
                <w:u w:val="single"/>
                <w:lang w:eastAsia="ru-RU"/>
              </w:rPr>
              <w:t>Первая часть:</w:t>
            </w:r>
          </w:p>
          <w:p w:rsidR="001B7B78" w:rsidRPr="001B7B78" w:rsidRDefault="00980363" w:rsidP="001B7B78">
            <w:pPr>
              <w:spacing w:after="0" w:line="240" w:lineRule="auto"/>
              <w:ind w:firstLine="386"/>
              <w:jc w:val="both"/>
              <w:rPr>
                <w:rFonts w:ascii="Times New Roman" w:eastAsia="Times New Roman" w:hAnsi="Times New Roman"/>
                <w:iCs/>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w:t>
            </w:r>
            <w:r w:rsidR="001A74C7" w:rsidRPr="001A74C7">
              <w:rPr>
                <w:rFonts w:ascii="Times New Roman" w:eastAsia="Times New Roman" w:hAnsi="Times New Roman"/>
                <w:sz w:val="20"/>
                <w:szCs w:val="20"/>
                <w:lang w:eastAsia="ru-RU"/>
              </w:rPr>
              <w:t>Описание выполняемых работ, которые являются предметом закупки в соответствии с требованиями документации о закупке.</w:t>
            </w:r>
            <w:r w:rsidR="005A68DB" w:rsidRPr="005A68DB">
              <w:rPr>
                <w:rFonts w:ascii="Times New Roman" w:eastAsia="Times New Roman" w:hAnsi="Times New Roman"/>
                <w:b/>
                <w:iCs/>
                <w:sz w:val="20"/>
                <w:szCs w:val="20"/>
                <w:lang w:eastAsia="ru-RU"/>
              </w:rPr>
              <w:t xml:space="preserve"> </w:t>
            </w:r>
            <w:r w:rsidR="001B7B78" w:rsidRPr="00093093">
              <w:rPr>
                <w:rFonts w:ascii="Times New Roman" w:eastAsia="Times New Roman" w:hAnsi="Times New Roman"/>
                <w:iCs/>
                <w:sz w:val="20"/>
                <w:szCs w:val="20"/>
                <w:lang w:eastAsia="ru-RU"/>
              </w:rPr>
              <w:t xml:space="preserve">(Форма 1 Часть </w:t>
            </w:r>
            <w:r w:rsidR="001B7B78" w:rsidRPr="00093093">
              <w:rPr>
                <w:rFonts w:ascii="Times New Roman" w:eastAsia="Times New Roman" w:hAnsi="Times New Roman"/>
                <w:iCs/>
                <w:sz w:val="20"/>
                <w:szCs w:val="20"/>
                <w:lang w:val="en-US" w:eastAsia="ru-RU"/>
              </w:rPr>
              <w:t>V</w:t>
            </w:r>
            <w:r w:rsidR="001B7B78" w:rsidRPr="00093093">
              <w:rPr>
                <w:rFonts w:ascii="Times New Roman" w:eastAsia="Times New Roman" w:hAnsi="Times New Roman"/>
                <w:iCs/>
                <w:sz w:val="20"/>
                <w:szCs w:val="20"/>
                <w:lang w:eastAsia="ru-RU"/>
              </w:rPr>
              <w:t xml:space="preserve"> «</w:t>
            </w:r>
            <w:r w:rsidR="001B7B78" w:rsidRPr="00093093">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093093">
              <w:rPr>
                <w:rFonts w:ascii="Times New Roman" w:eastAsia="Times New Roman" w:hAnsi="Times New Roman"/>
                <w:iCs/>
                <w:sz w:val="20"/>
                <w:szCs w:val="20"/>
                <w:lang w:eastAsia="ru-RU"/>
              </w:rPr>
              <w:t>).</w:t>
            </w:r>
          </w:p>
          <w:p w:rsidR="001B7B78" w:rsidRPr="001B7B78" w:rsidRDefault="001B7B78" w:rsidP="001B7B78">
            <w:pPr>
              <w:spacing w:after="0" w:line="240" w:lineRule="auto"/>
              <w:ind w:firstLine="386"/>
              <w:jc w:val="both"/>
              <w:rPr>
                <w:rFonts w:ascii="Times New Roman" w:eastAsia="Times New Roman" w:hAnsi="Times New Roman"/>
                <w:b/>
                <w:sz w:val="20"/>
                <w:szCs w:val="20"/>
                <w:u w:val="single"/>
                <w:lang w:eastAsia="ru-RU"/>
              </w:rPr>
            </w:pPr>
            <w:r w:rsidRPr="001B7B78">
              <w:rPr>
                <w:rFonts w:ascii="Times New Roman" w:eastAsia="Times New Roman" w:hAnsi="Times New Roman"/>
                <w:b/>
                <w:iCs/>
                <w:sz w:val="20"/>
                <w:szCs w:val="20"/>
                <w:u w:val="single"/>
                <w:lang w:eastAsia="ru-RU"/>
              </w:rPr>
              <w:t>Вторая часть:</w:t>
            </w:r>
          </w:p>
          <w:p w:rsidR="007A1244" w:rsidRDefault="001A74C7" w:rsidP="001B7B78">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r w:rsidR="001B7B78" w:rsidRPr="001B7B78">
              <w:rPr>
                <w:rFonts w:ascii="Times New Roman" w:eastAsia="Times New Roman" w:hAnsi="Times New Roman"/>
                <w:sz w:val="20"/>
                <w:szCs w:val="20"/>
                <w:lang w:eastAsia="ru-RU"/>
              </w:rPr>
              <w:t xml:space="preserve">) Анкета участника </w:t>
            </w:r>
            <w:r w:rsidR="001B7B78" w:rsidRPr="00093093">
              <w:rPr>
                <w:rFonts w:ascii="Times New Roman" w:eastAsia="Times New Roman" w:hAnsi="Times New Roman"/>
                <w:sz w:val="20"/>
                <w:szCs w:val="20"/>
                <w:lang w:eastAsia="ru-RU"/>
              </w:rPr>
              <w:t>(</w:t>
            </w:r>
            <w:r w:rsidR="001B7B78" w:rsidRPr="00093093">
              <w:rPr>
                <w:rFonts w:ascii="Times New Roman" w:eastAsia="Times New Roman" w:hAnsi="Times New Roman"/>
                <w:iCs/>
                <w:sz w:val="20"/>
                <w:szCs w:val="20"/>
                <w:lang w:eastAsia="ru-RU"/>
              </w:rPr>
              <w:t xml:space="preserve">Форма </w:t>
            </w:r>
            <w:r w:rsidR="009A4C76" w:rsidRPr="00093093">
              <w:rPr>
                <w:rFonts w:ascii="Times New Roman" w:eastAsia="Times New Roman" w:hAnsi="Times New Roman"/>
                <w:iCs/>
                <w:sz w:val="20"/>
                <w:szCs w:val="20"/>
                <w:lang w:eastAsia="ru-RU"/>
              </w:rPr>
              <w:t>4</w:t>
            </w:r>
            <w:r w:rsidR="001B7B78" w:rsidRPr="00093093">
              <w:rPr>
                <w:rFonts w:ascii="Times New Roman" w:eastAsia="Times New Roman" w:hAnsi="Times New Roman"/>
                <w:iCs/>
                <w:sz w:val="20"/>
                <w:szCs w:val="20"/>
                <w:lang w:eastAsia="ru-RU"/>
              </w:rPr>
              <w:t xml:space="preserve"> Часть </w:t>
            </w:r>
            <w:r w:rsidR="001B7B78" w:rsidRPr="00093093">
              <w:rPr>
                <w:rFonts w:ascii="Times New Roman" w:eastAsia="Times New Roman" w:hAnsi="Times New Roman"/>
                <w:iCs/>
                <w:sz w:val="20"/>
                <w:szCs w:val="20"/>
                <w:lang w:val="en-US" w:eastAsia="ru-RU"/>
              </w:rPr>
              <w:t>V</w:t>
            </w:r>
            <w:r w:rsidR="001B7B78" w:rsidRPr="00093093">
              <w:rPr>
                <w:rFonts w:ascii="Times New Roman" w:eastAsia="Times New Roman" w:hAnsi="Times New Roman"/>
                <w:iCs/>
                <w:sz w:val="20"/>
                <w:szCs w:val="20"/>
                <w:lang w:eastAsia="ru-RU"/>
              </w:rPr>
              <w:t xml:space="preserve"> «</w:t>
            </w:r>
            <w:r w:rsidR="001B7B78" w:rsidRPr="00093093">
              <w:rPr>
                <w:rFonts w:ascii="Times New Roman" w:eastAsia="Times New Roman" w:hAnsi="Times New Roman"/>
                <w:bCs/>
                <w:iCs/>
                <w:sz w:val="20"/>
                <w:szCs w:val="20"/>
                <w:lang w:eastAsia="ru-RU"/>
              </w:rPr>
              <w:t>Образцы форм и документов для заполнения участниками закупки»</w:t>
            </w:r>
            <w:r w:rsidR="001B7B78" w:rsidRPr="00093093">
              <w:rPr>
                <w:rFonts w:ascii="Times New Roman" w:eastAsia="Times New Roman" w:hAnsi="Times New Roman"/>
                <w:sz w:val="20"/>
                <w:szCs w:val="20"/>
                <w:lang w:eastAsia="ru-RU"/>
              </w:rPr>
              <w:t>)</w:t>
            </w:r>
            <w:r w:rsidR="009A4C76" w:rsidRPr="00093093">
              <w:rPr>
                <w:rFonts w:ascii="Times New Roman" w:eastAsia="Times New Roman" w:hAnsi="Times New Roman"/>
                <w:sz w:val="20"/>
                <w:szCs w:val="20"/>
                <w:lang w:eastAsia="ru-RU"/>
              </w:rPr>
              <w:t>;</w:t>
            </w:r>
          </w:p>
          <w:p w:rsidR="009A4C76" w:rsidRDefault="009A4C76" w:rsidP="001B7B78">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2) </w:t>
            </w:r>
            <w:r w:rsidRPr="009A4C76">
              <w:rPr>
                <w:rFonts w:ascii="Times New Roman" w:eastAsia="Times New Roman" w:hAnsi="Times New Roman"/>
                <w:sz w:val="20"/>
                <w:szCs w:val="20"/>
                <w:lang w:eastAsia="ru-RU"/>
              </w:rPr>
              <w:t xml:space="preserve">Информация о квалификации участника конкурса в электронной форме, участниками которого могут быть только субъекты малого и среднего предпринимательства </w:t>
            </w:r>
            <w:r w:rsidRPr="00093093">
              <w:rPr>
                <w:rFonts w:ascii="Times New Roman" w:eastAsia="Times New Roman" w:hAnsi="Times New Roman"/>
                <w:sz w:val="20"/>
                <w:szCs w:val="20"/>
                <w:lang w:eastAsia="ru-RU"/>
              </w:rPr>
              <w:t>(</w:t>
            </w:r>
            <w:r w:rsidRPr="00093093">
              <w:rPr>
                <w:rFonts w:ascii="Times New Roman" w:eastAsia="Times New Roman" w:hAnsi="Times New Roman"/>
                <w:iCs/>
                <w:sz w:val="20"/>
                <w:szCs w:val="20"/>
                <w:lang w:eastAsia="ru-RU"/>
              </w:rPr>
              <w:t xml:space="preserve">Форма 2 Часть </w:t>
            </w:r>
            <w:r w:rsidRPr="00093093">
              <w:rPr>
                <w:rFonts w:ascii="Times New Roman" w:eastAsia="Times New Roman" w:hAnsi="Times New Roman"/>
                <w:iCs/>
                <w:sz w:val="20"/>
                <w:szCs w:val="20"/>
                <w:lang w:val="en-US" w:eastAsia="ru-RU"/>
              </w:rPr>
              <w:t>V</w:t>
            </w:r>
            <w:r w:rsidRPr="00093093">
              <w:rPr>
                <w:rFonts w:ascii="Times New Roman" w:eastAsia="Times New Roman" w:hAnsi="Times New Roman"/>
                <w:iCs/>
                <w:sz w:val="20"/>
                <w:szCs w:val="20"/>
                <w:lang w:eastAsia="ru-RU"/>
              </w:rPr>
              <w:t xml:space="preserve"> «</w:t>
            </w:r>
            <w:r w:rsidRPr="00093093">
              <w:rPr>
                <w:rFonts w:ascii="Times New Roman" w:eastAsia="Times New Roman" w:hAnsi="Times New Roman"/>
                <w:bCs/>
                <w:iCs/>
                <w:sz w:val="20"/>
                <w:szCs w:val="20"/>
                <w:lang w:eastAsia="ru-RU"/>
              </w:rPr>
              <w:t>Образцы форм и документов для заполнения участниками закупки»</w:t>
            </w:r>
            <w:r w:rsidRPr="00093093">
              <w:rPr>
                <w:rFonts w:ascii="Times New Roman" w:eastAsia="Times New Roman" w:hAnsi="Times New Roman"/>
                <w:sz w:val="20"/>
                <w:szCs w:val="20"/>
                <w:lang w:eastAsia="ru-RU"/>
              </w:rPr>
              <w:t>);</w:t>
            </w:r>
          </w:p>
          <w:p w:rsidR="00633BA7" w:rsidRDefault="009A4C76"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Pr>
                <w:rFonts w:ascii="Times New Roman" w:eastAsia="Times New Roman" w:hAnsi="Times New Roman"/>
                <w:sz w:val="20"/>
                <w:szCs w:val="20"/>
                <w:lang w:eastAsia="ru-RU"/>
              </w:rPr>
              <w:t xml:space="preserve">) </w:t>
            </w:r>
            <w:r w:rsidR="00633BA7" w:rsidRPr="00633BA7">
              <w:rPr>
                <w:rFonts w:ascii="Times New Roman" w:eastAsia="Times New Roman" w:hAnsi="Times New Roman"/>
                <w:sz w:val="20"/>
                <w:szCs w:val="20"/>
                <w:lang w:eastAsia="ru-RU"/>
              </w:rPr>
              <w:t>Документы, требуемые к заявке на участие в закупке</w:t>
            </w:r>
            <w:r w:rsidR="00633BA7">
              <w:rPr>
                <w:rFonts w:ascii="Times New Roman" w:eastAsia="Times New Roman" w:hAnsi="Times New Roman"/>
                <w:sz w:val="20"/>
                <w:szCs w:val="20"/>
                <w:lang w:eastAsia="ru-RU"/>
              </w:rPr>
              <w:t>:</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80363" w:rsidRPr="00980363" w:rsidRDefault="00980363" w:rsidP="00980363">
            <w:pPr>
              <w:spacing w:after="0" w:line="240" w:lineRule="auto"/>
              <w:ind w:firstLine="428"/>
              <w:jc w:val="both"/>
              <w:rPr>
                <w:rFonts w:ascii="Times New Roman" w:hAnsi="Times New Roman"/>
                <w:sz w:val="20"/>
                <w:szCs w:val="20"/>
              </w:rPr>
            </w:pPr>
            <w:r w:rsidRPr="00980363">
              <w:rPr>
                <w:rFonts w:ascii="Times New Roman" w:hAnsi="Times New Roman"/>
                <w:sz w:val="20"/>
                <w:szCs w:val="20"/>
              </w:rPr>
              <w:t>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9F701E" w:rsidRDefault="009F701E" w:rsidP="00980363">
            <w:pPr>
              <w:spacing w:after="0" w:line="240" w:lineRule="auto"/>
              <w:ind w:firstLine="428"/>
              <w:jc w:val="both"/>
              <w:rPr>
                <w:rFonts w:ascii="Times New Roman" w:hAnsi="Times New Roman"/>
                <w:sz w:val="20"/>
                <w:szCs w:val="20"/>
              </w:rPr>
            </w:pPr>
            <w:r w:rsidRPr="00093093">
              <w:rPr>
                <w:rFonts w:ascii="Times New Roman" w:hAnsi="Times New Roman"/>
                <w:sz w:val="20"/>
                <w:szCs w:val="20"/>
              </w:rPr>
              <w:t>в) выписка из единого реестра членов СРО;</w:t>
            </w:r>
          </w:p>
          <w:p w:rsidR="00980363" w:rsidRPr="00980363" w:rsidRDefault="009F701E" w:rsidP="00980363">
            <w:pPr>
              <w:spacing w:after="0" w:line="240" w:lineRule="auto"/>
              <w:ind w:firstLine="428"/>
              <w:jc w:val="both"/>
              <w:rPr>
                <w:rFonts w:ascii="Times New Roman" w:hAnsi="Times New Roman"/>
                <w:sz w:val="20"/>
                <w:szCs w:val="20"/>
              </w:rPr>
            </w:pPr>
            <w:r>
              <w:rPr>
                <w:rFonts w:ascii="Times New Roman" w:hAnsi="Times New Roman"/>
                <w:sz w:val="20"/>
                <w:szCs w:val="20"/>
              </w:rPr>
              <w:t>г</w:t>
            </w:r>
            <w:r w:rsidR="00980363" w:rsidRPr="00980363">
              <w:rPr>
                <w:rFonts w:ascii="Times New Roman" w:hAnsi="Times New Roman"/>
                <w:sz w:val="20"/>
                <w:szCs w:val="20"/>
              </w:rPr>
              <w:t xml:space="preserve">) декларация о соответствии участника закупки требованиям, установленным в соответствии </w:t>
            </w:r>
            <w:r w:rsidR="00980363" w:rsidRPr="00A86424">
              <w:rPr>
                <w:rFonts w:ascii="Times New Roman" w:hAnsi="Times New Roman"/>
                <w:sz w:val="20"/>
                <w:szCs w:val="20"/>
              </w:rPr>
              <w:t>с п.</w:t>
            </w:r>
            <w:r w:rsidR="00150282" w:rsidRPr="00A86424">
              <w:rPr>
                <w:rFonts w:ascii="Times New Roman" w:hAnsi="Times New Roman"/>
                <w:sz w:val="20"/>
                <w:szCs w:val="20"/>
              </w:rPr>
              <w:t>19</w:t>
            </w:r>
            <w:r w:rsidR="00980363" w:rsidRPr="00A86424">
              <w:rPr>
                <w:rFonts w:ascii="Times New Roman" w:hAnsi="Times New Roman"/>
                <w:sz w:val="20"/>
                <w:szCs w:val="20"/>
              </w:rPr>
              <w:t xml:space="preserve"> настоящей Информационной карты</w:t>
            </w:r>
            <w:r w:rsidR="00980363" w:rsidRPr="00980363">
              <w:rPr>
                <w:rFonts w:ascii="Times New Roman" w:hAnsi="Times New Roman"/>
                <w:sz w:val="20"/>
                <w:szCs w:val="20"/>
              </w:rPr>
              <w:t>.</w:t>
            </w:r>
          </w:p>
          <w:p w:rsidR="00980363" w:rsidRPr="00980363" w:rsidRDefault="009F701E" w:rsidP="00980363">
            <w:pPr>
              <w:spacing w:after="0" w:line="240" w:lineRule="auto"/>
              <w:ind w:firstLine="428"/>
              <w:jc w:val="both"/>
              <w:rPr>
                <w:rFonts w:ascii="Times New Roman" w:hAnsi="Times New Roman"/>
                <w:sz w:val="20"/>
                <w:szCs w:val="20"/>
              </w:rPr>
            </w:pPr>
            <w:r>
              <w:rPr>
                <w:rFonts w:ascii="Times New Roman" w:hAnsi="Times New Roman"/>
                <w:sz w:val="20"/>
                <w:szCs w:val="20"/>
              </w:rPr>
              <w:t>д</w:t>
            </w:r>
            <w:r w:rsidR="00980363" w:rsidRPr="00980363">
              <w:rPr>
                <w:rFonts w:ascii="Times New Roman" w:hAnsi="Times New Roman"/>
                <w:sz w:val="20"/>
                <w:szCs w:val="20"/>
              </w:rPr>
              <w:t xml:space="preserve">) участник закупки должен включить в состав заявки 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(далее - единый реестр субъектов малого и среднего предпринимательства), содержащих информацию об участнике закупки, или декларацию о соответствии участника закупки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p>
          <w:p w:rsidR="00980363" w:rsidRPr="00980363" w:rsidRDefault="00980363" w:rsidP="00980363">
            <w:pPr>
              <w:spacing w:after="0" w:line="240" w:lineRule="auto"/>
              <w:ind w:firstLine="176"/>
              <w:jc w:val="both"/>
              <w:rPr>
                <w:rFonts w:ascii="Times New Roman" w:hAnsi="Times New Roman"/>
                <w:sz w:val="20"/>
                <w:szCs w:val="20"/>
              </w:rPr>
            </w:pPr>
            <w:r w:rsidRPr="00980363">
              <w:rPr>
                <w:rFonts w:ascii="Times New Roman" w:hAnsi="Times New Roman"/>
                <w:sz w:val="20"/>
                <w:szCs w:val="20"/>
              </w:rPr>
              <w:t xml:space="preserve">Форма декларации установлена постановлением Правительства Российской </w:t>
            </w:r>
            <w:r w:rsidRPr="00980363">
              <w:rPr>
                <w:rFonts w:ascii="Times New Roman" w:hAnsi="Times New Roman"/>
                <w:sz w:val="20"/>
                <w:szCs w:val="20"/>
              </w:rPr>
              <w:lastRenderedPageBreak/>
              <w:t>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80363" w:rsidRPr="00980363" w:rsidRDefault="009F701E" w:rsidP="00980363">
            <w:pPr>
              <w:spacing w:after="0" w:line="240" w:lineRule="auto"/>
              <w:ind w:firstLine="176"/>
              <w:jc w:val="both"/>
              <w:rPr>
                <w:rFonts w:ascii="Times New Roman" w:hAnsi="Times New Roman"/>
                <w:sz w:val="20"/>
                <w:szCs w:val="20"/>
              </w:rPr>
            </w:pPr>
            <w:r>
              <w:rPr>
                <w:rFonts w:ascii="Times New Roman" w:hAnsi="Times New Roman"/>
                <w:sz w:val="20"/>
                <w:szCs w:val="20"/>
              </w:rPr>
              <w:t>е</w:t>
            </w:r>
            <w:r w:rsidR="00980363" w:rsidRPr="00980363">
              <w:rPr>
                <w:rFonts w:ascii="Times New Roman" w:hAnsi="Times New Roman"/>
                <w:sz w:val="20"/>
                <w:szCs w:val="20"/>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80363" w:rsidRPr="00980363" w:rsidRDefault="009F701E" w:rsidP="00980363">
            <w:pPr>
              <w:spacing w:after="0" w:line="240" w:lineRule="auto"/>
              <w:ind w:firstLine="176"/>
              <w:jc w:val="both"/>
              <w:rPr>
                <w:rFonts w:ascii="Times New Roman" w:hAnsi="Times New Roman"/>
                <w:sz w:val="20"/>
                <w:szCs w:val="20"/>
              </w:rPr>
            </w:pPr>
            <w:r>
              <w:rPr>
                <w:rFonts w:ascii="Times New Roman" w:hAnsi="Times New Roman"/>
                <w:sz w:val="20"/>
                <w:szCs w:val="20"/>
              </w:rPr>
              <w:t>ж</w:t>
            </w:r>
            <w:r w:rsidR="00980363" w:rsidRPr="00980363">
              <w:rPr>
                <w:rFonts w:ascii="Times New Roman" w:hAnsi="Times New Roman"/>
                <w:sz w:val="20"/>
                <w:szCs w:val="20"/>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980363" w:rsidRPr="00980363">
              <w:rPr>
                <w:rFonts w:ascii="Times New Roman" w:hAnsi="Times New Roman"/>
                <w:i/>
                <w:sz w:val="20"/>
                <w:szCs w:val="20"/>
              </w:rPr>
              <w:t xml:space="preserve">оформленная в свободной форме) </w:t>
            </w:r>
            <w:r w:rsidR="00980363" w:rsidRPr="00980363">
              <w:rPr>
                <w:rFonts w:ascii="Times New Roman" w:hAnsi="Times New Roman"/>
                <w:sz w:val="20"/>
                <w:szCs w:val="20"/>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Default="009F701E" w:rsidP="00980363">
            <w:pPr>
              <w:spacing w:after="0" w:line="240" w:lineRule="auto"/>
              <w:ind w:firstLine="386"/>
              <w:jc w:val="both"/>
              <w:rPr>
                <w:rFonts w:ascii="Times New Roman" w:hAnsi="Times New Roman"/>
                <w:sz w:val="20"/>
                <w:szCs w:val="20"/>
              </w:rPr>
            </w:pPr>
            <w:r>
              <w:rPr>
                <w:rFonts w:ascii="Times New Roman" w:hAnsi="Times New Roman"/>
                <w:sz w:val="20"/>
                <w:szCs w:val="20"/>
              </w:rPr>
              <w:t>з</w:t>
            </w:r>
            <w:r w:rsidR="00980363" w:rsidRPr="00980363">
              <w:rPr>
                <w:rFonts w:ascii="Times New Roman" w:hAnsi="Times New Roman"/>
                <w:sz w:val="20"/>
                <w:szCs w:val="20"/>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80363" w:rsidRPr="00980363">
              <w:rPr>
                <w:rFonts w:ascii="Times New Roman" w:hAnsi="Times New Roman"/>
                <w:i/>
                <w:sz w:val="20"/>
                <w:szCs w:val="20"/>
              </w:rPr>
              <w:t>(для юридического лица)</w:t>
            </w:r>
            <w:r w:rsidR="00980363"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80363" w:rsidRPr="00980363">
              <w:rPr>
                <w:rFonts w:ascii="Times New Roman" w:hAnsi="Times New Roman"/>
                <w:i/>
                <w:sz w:val="20"/>
                <w:szCs w:val="20"/>
              </w:rPr>
              <w:t>(для физических лиц),</w:t>
            </w:r>
            <w:r w:rsidR="00980363" w:rsidRPr="00980363">
              <w:rPr>
                <w:rFonts w:ascii="Times New Roman" w:hAnsi="Times New Roman"/>
                <w:sz w:val="20"/>
                <w:szCs w:val="20"/>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80363" w:rsidRPr="00980363">
              <w:rPr>
                <w:rFonts w:ascii="Times New Roman" w:hAnsi="Times New Roman"/>
                <w:i/>
                <w:sz w:val="20"/>
                <w:szCs w:val="20"/>
              </w:rPr>
              <w:t>(для индивидуального предпринимателя)</w:t>
            </w:r>
            <w:r w:rsidR="00980363" w:rsidRPr="00980363">
              <w:rPr>
                <w:rFonts w:ascii="Times New Roman" w:hAnsi="Times New Roman"/>
                <w:sz w:val="20"/>
                <w:szCs w:val="20"/>
              </w:rPr>
              <w:t>;</w:t>
            </w:r>
          </w:p>
          <w:p w:rsidR="00015872" w:rsidRPr="00523C0C" w:rsidRDefault="009A4C76" w:rsidP="00015872">
            <w:pPr>
              <w:spacing w:after="0" w:line="240" w:lineRule="auto"/>
              <w:ind w:firstLine="386"/>
              <w:jc w:val="both"/>
              <w:rPr>
                <w:rFonts w:ascii="Times New Roman" w:eastAsia="Times New Roman" w:hAnsi="Times New Roman"/>
                <w:sz w:val="20"/>
                <w:szCs w:val="20"/>
                <w:lang w:eastAsia="ru-RU"/>
              </w:rPr>
            </w:pPr>
            <w:r>
              <w:rPr>
                <w:rFonts w:ascii="Times New Roman" w:hAnsi="Times New Roman"/>
                <w:sz w:val="20"/>
                <w:szCs w:val="20"/>
              </w:rPr>
              <w:t>4</w:t>
            </w:r>
            <w:r w:rsidR="00015872" w:rsidRPr="00523C0C">
              <w:rPr>
                <w:rFonts w:ascii="Times New Roman" w:hAnsi="Times New Roman"/>
                <w:sz w:val="20"/>
                <w:szCs w:val="20"/>
              </w:rPr>
              <w:t xml:space="preserve">) </w:t>
            </w:r>
            <w:r w:rsidR="009F701E" w:rsidRPr="00523C0C">
              <w:rPr>
                <w:rFonts w:ascii="Times New Roman" w:eastAsia="Times New Roman" w:hAnsi="Times New Roman"/>
                <w:sz w:val="20"/>
                <w:szCs w:val="20"/>
                <w:lang w:eastAsia="ru-RU"/>
              </w:rPr>
              <w:t>Д</w:t>
            </w:r>
            <w:r w:rsidR="00015872" w:rsidRPr="00523C0C">
              <w:rPr>
                <w:rFonts w:ascii="Times New Roman" w:eastAsia="Times New Roman" w:hAnsi="Times New Roman"/>
                <w:sz w:val="20"/>
                <w:szCs w:val="20"/>
                <w:lang w:eastAsia="ru-RU"/>
              </w:rPr>
              <w:t>окументы, подтверждающие квалификацию участника закупки:</w:t>
            </w:r>
          </w:p>
          <w:p w:rsidR="009F701E" w:rsidRPr="009F701E" w:rsidRDefault="009F701E" w:rsidP="009F701E">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а) </w:t>
            </w:r>
            <w:r w:rsidRPr="009F701E">
              <w:rPr>
                <w:rFonts w:ascii="Times New Roman" w:eastAsia="Times New Roman" w:hAnsi="Times New Roman"/>
                <w:sz w:val="20"/>
                <w:szCs w:val="20"/>
                <w:lang w:eastAsia="ru-RU"/>
              </w:rPr>
              <w:t xml:space="preserve">информационная справка о количестве </w:t>
            </w:r>
            <w:r w:rsidRPr="00093093">
              <w:rPr>
                <w:rFonts w:ascii="Times New Roman" w:eastAsia="Times New Roman" w:hAnsi="Times New Roman"/>
                <w:sz w:val="20"/>
                <w:szCs w:val="20"/>
                <w:lang w:eastAsia="ru-RU"/>
              </w:rPr>
              <w:t>аналогичных</w:t>
            </w:r>
            <w:r w:rsidRPr="009F701E">
              <w:rPr>
                <w:rFonts w:ascii="Times New Roman" w:eastAsia="Times New Roman" w:hAnsi="Times New Roman"/>
                <w:sz w:val="20"/>
                <w:szCs w:val="20"/>
                <w:lang w:eastAsia="ru-RU"/>
              </w:rPr>
              <w:t xml:space="preserve"> выполненных работ за </w:t>
            </w:r>
            <w:r w:rsidRPr="00093093">
              <w:rPr>
                <w:rFonts w:ascii="Times New Roman" w:eastAsia="Times New Roman" w:hAnsi="Times New Roman"/>
                <w:sz w:val="20"/>
                <w:szCs w:val="20"/>
                <w:lang w:eastAsia="ru-RU"/>
              </w:rPr>
              <w:t>201</w:t>
            </w:r>
            <w:r w:rsidR="00093093" w:rsidRPr="00093093">
              <w:rPr>
                <w:rFonts w:ascii="Times New Roman" w:eastAsia="Times New Roman" w:hAnsi="Times New Roman"/>
                <w:sz w:val="20"/>
                <w:szCs w:val="20"/>
                <w:lang w:eastAsia="ru-RU"/>
              </w:rPr>
              <w:t>7</w:t>
            </w:r>
            <w:r w:rsidRPr="00093093">
              <w:rPr>
                <w:rFonts w:ascii="Times New Roman" w:eastAsia="Times New Roman" w:hAnsi="Times New Roman"/>
                <w:sz w:val="20"/>
                <w:szCs w:val="20"/>
                <w:lang w:eastAsia="ru-RU"/>
              </w:rPr>
              <w:t>-201</w:t>
            </w:r>
            <w:r w:rsidR="00093093" w:rsidRPr="00093093">
              <w:rPr>
                <w:rFonts w:ascii="Times New Roman" w:eastAsia="Times New Roman" w:hAnsi="Times New Roman"/>
                <w:sz w:val="20"/>
                <w:szCs w:val="20"/>
                <w:lang w:eastAsia="ru-RU"/>
              </w:rPr>
              <w:t>9</w:t>
            </w:r>
            <w:r w:rsidRPr="00093093">
              <w:rPr>
                <w:rFonts w:ascii="Times New Roman" w:eastAsia="Times New Roman" w:hAnsi="Times New Roman"/>
                <w:sz w:val="20"/>
                <w:szCs w:val="20"/>
                <w:lang w:eastAsia="ru-RU"/>
              </w:rPr>
              <w:t>г.г.,</w:t>
            </w:r>
            <w:r w:rsidRPr="009F701E">
              <w:rPr>
                <w:rFonts w:ascii="Times New Roman" w:eastAsia="Times New Roman" w:hAnsi="Times New Roman"/>
                <w:sz w:val="20"/>
                <w:szCs w:val="20"/>
                <w:lang w:eastAsia="ru-RU"/>
              </w:rPr>
              <w:t xml:space="preserve"> а также договор</w:t>
            </w:r>
            <w:r>
              <w:rPr>
                <w:rFonts w:ascii="Times New Roman" w:eastAsia="Times New Roman" w:hAnsi="Times New Roman"/>
                <w:sz w:val="20"/>
                <w:szCs w:val="20"/>
                <w:lang w:eastAsia="ru-RU"/>
              </w:rPr>
              <w:t>ы</w:t>
            </w:r>
            <w:r w:rsidRPr="009F701E">
              <w:rPr>
                <w:rFonts w:ascii="Times New Roman" w:eastAsia="Times New Roman" w:hAnsi="Times New Roman"/>
                <w:sz w:val="20"/>
                <w:szCs w:val="20"/>
                <w:lang w:eastAsia="ru-RU"/>
              </w:rPr>
              <w:t xml:space="preserve"> (контракт</w:t>
            </w:r>
            <w:r>
              <w:rPr>
                <w:rFonts w:ascii="Times New Roman" w:eastAsia="Times New Roman" w:hAnsi="Times New Roman"/>
                <w:sz w:val="20"/>
                <w:szCs w:val="20"/>
                <w:lang w:eastAsia="ru-RU"/>
              </w:rPr>
              <w:t>ы</w:t>
            </w:r>
            <w:r w:rsidRPr="009F701E">
              <w:rPr>
                <w:rFonts w:ascii="Times New Roman" w:eastAsia="Times New Roman" w:hAnsi="Times New Roman"/>
                <w:sz w:val="20"/>
                <w:szCs w:val="20"/>
                <w:lang w:eastAsia="ru-RU"/>
              </w:rPr>
              <w:t>) или их копи</w:t>
            </w:r>
            <w:r>
              <w:rPr>
                <w:rFonts w:ascii="Times New Roman" w:eastAsia="Times New Roman" w:hAnsi="Times New Roman"/>
                <w:sz w:val="20"/>
                <w:szCs w:val="20"/>
                <w:lang w:eastAsia="ru-RU"/>
              </w:rPr>
              <w:t>и</w:t>
            </w:r>
            <w:r w:rsidRPr="009F701E">
              <w:rPr>
                <w:rFonts w:ascii="Times New Roman" w:eastAsia="Times New Roman" w:hAnsi="Times New Roman"/>
                <w:sz w:val="20"/>
                <w:szCs w:val="20"/>
                <w:lang w:eastAsia="ru-RU"/>
              </w:rPr>
              <w:t>, акт</w:t>
            </w:r>
            <w:r>
              <w:rPr>
                <w:rFonts w:ascii="Times New Roman" w:eastAsia="Times New Roman" w:hAnsi="Times New Roman"/>
                <w:sz w:val="20"/>
                <w:szCs w:val="20"/>
                <w:lang w:eastAsia="ru-RU"/>
              </w:rPr>
              <w:t>ы</w:t>
            </w:r>
            <w:r w:rsidRPr="009F701E">
              <w:rPr>
                <w:rFonts w:ascii="Times New Roman" w:eastAsia="Times New Roman" w:hAnsi="Times New Roman"/>
                <w:sz w:val="20"/>
                <w:szCs w:val="20"/>
                <w:lang w:eastAsia="ru-RU"/>
              </w:rPr>
              <w:t xml:space="preserve"> выполненных работ (или их копи</w:t>
            </w:r>
            <w:r>
              <w:rPr>
                <w:rFonts w:ascii="Times New Roman" w:eastAsia="Times New Roman" w:hAnsi="Times New Roman"/>
                <w:sz w:val="20"/>
                <w:szCs w:val="20"/>
                <w:lang w:eastAsia="ru-RU"/>
              </w:rPr>
              <w:t>и</w:t>
            </w:r>
            <w:r w:rsidRPr="009F701E">
              <w:rPr>
                <w:rFonts w:ascii="Times New Roman" w:eastAsia="Times New Roman" w:hAnsi="Times New Roman"/>
                <w:sz w:val="20"/>
                <w:szCs w:val="20"/>
                <w:lang w:eastAsia="ru-RU"/>
              </w:rPr>
              <w:t xml:space="preserve">). </w:t>
            </w:r>
            <w:r w:rsidR="00174098">
              <w:rPr>
                <w:rFonts w:ascii="Times New Roman" w:eastAsia="Times New Roman" w:hAnsi="Times New Roman"/>
                <w:sz w:val="20"/>
                <w:szCs w:val="20"/>
                <w:lang w:eastAsia="ru-RU"/>
              </w:rPr>
              <w:t>При оценке заявок у</w:t>
            </w:r>
            <w:r w:rsidRPr="009F701E">
              <w:rPr>
                <w:rFonts w:ascii="Times New Roman" w:eastAsia="Times New Roman" w:hAnsi="Times New Roman"/>
                <w:sz w:val="20"/>
                <w:szCs w:val="20"/>
                <w:lang w:eastAsia="ru-RU"/>
              </w:rPr>
              <w:t>читываются только исполненные договоры (контракты) стоимостью более 5 млн. рублей</w:t>
            </w:r>
            <w:r w:rsidR="00174098">
              <w:rPr>
                <w:rFonts w:ascii="Times New Roman" w:eastAsia="Times New Roman" w:hAnsi="Times New Roman"/>
                <w:sz w:val="20"/>
                <w:szCs w:val="20"/>
                <w:lang w:eastAsia="ru-RU"/>
              </w:rPr>
              <w:t>;</w:t>
            </w:r>
          </w:p>
          <w:p w:rsidR="00174098" w:rsidRDefault="009F701E" w:rsidP="009F701E">
            <w:pPr>
              <w:spacing w:after="0" w:line="240" w:lineRule="auto"/>
              <w:ind w:firstLine="386"/>
              <w:jc w:val="both"/>
              <w:rPr>
                <w:rFonts w:ascii="Times New Roman" w:eastAsia="Times New Roman" w:hAnsi="Times New Roman"/>
                <w:sz w:val="20"/>
                <w:szCs w:val="20"/>
                <w:lang w:eastAsia="ru-RU"/>
              </w:rPr>
            </w:pPr>
            <w:r w:rsidRPr="009F701E">
              <w:rPr>
                <w:rFonts w:ascii="Times New Roman" w:eastAsia="Times New Roman" w:hAnsi="Times New Roman"/>
                <w:sz w:val="20"/>
                <w:szCs w:val="20"/>
                <w:lang w:eastAsia="ru-RU"/>
              </w:rPr>
              <w:t xml:space="preserve">б) </w:t>
            </w:r>
            <w:r w:rsidR="00174098" w:rsidRPr="00174098">
              <w:rPr>
                <w:rFonts w:ascii="Times New Roman" w:eastAsia="Times New Roman" w:hAnsi="Times New Roman"/>
                <w:sz w:val="20"/>
                <w:szCs w:val="20"/>
                <w:lang w:eastAsia="ru-RU"/>
              </w:rPr>
              <w:t>документ</w:t>
            </w:r>
            <w:r w:rsidR="00174098">
              <w:rPr>
                <w:rFonts w:ascii="Times New Roman" w:eastAsia="Times New Roman" w:hAnsi="Times New Roman"/>
                <w:sz w:val="20"/>
                <w:szCs w:val="20"/>
                <w:lang w:eastAsia="ru-RU"/>
              </w:rPr>
              <w:t>ы</w:t>
            </w:r>
            <w:r w:rsidR="00174098" w:rsidRPr="00174098">
              <w:rPr>
                <w:rFonts w:ascii="Times New Roman" w:eastAsia="Times New Roman" w:hAnsi="Times New Roman"/>
                <w:sz w:val="20"/>
                <w:szCs w:val="20"/>
                <w:lang w:eastAsia="ru-RU"/>
              </w:rPr>
              <w:t xml:space="preserve"> (или их копи</w:t>
            </w:r>
            <w:r w:rsidR="00174098">
              <w:rPr>
                <w:rFonts w:ascii="Times New Roman" w:eastAsia="Times New Roman" w:hAnsi="Times New Roman"/>
                <w:sz w:val="20"/>
                <w:szCs w:val="20"/>
                <w:lang w:eastAsia="ru-RU"/>
              </w:rPr>
              <w:t>и</w:t>
            </w:r>
            <w:r w:rsidR="00174098" w:rsidRPr="00174098">
              <w:rPr>
                <w:rFonts w:ascii="Times New Roman" w:eastAsia="Times New Roman" w:hAnsi="Times New Roman"/>
                <w:sz w:val="20"/>
                <w:szCs w:val="20"/>
                <w:lang w:eastAsia="ru-RU"/>
              </w:rPr>
              <w:t xml:space="preserve">), </w:t>
            </w:r>
            <w:r w:rsidR="00093093" w:rsidRPr="00093093">
              <w:rPr>
                <w:rFonts w:ascii="Times New Roman" w:eastAsia="Times New Roman" w:hAnsi="Times New Roman"/>
                <w:sz w:val="20"/>
                <w:szCs w:val="20"/>
                <w:lang w:eastAsia="ru-RU"/>
              </w:rPr>
              <w:t>подтверждающи</w:t>
            </w:r>
            <w:r w:rsidR="00093093">
              <w:rPr>
                <w:rFonts w:ascii="Times New Roman" w:eastAsia="Times New Roman" w:hAnsi="Times New Roman"/>
                <w:sz w:val="20"/>
                <w:szCs w:val="20"/>
                <w:lang w:eastAsia="ru-RU"/>
              </w:rPr>
              <w:t>е</w:t>
            </w:r>
            <w:r w:rsidR="00093093" w:rsidRPr="00093093">
              <w:rPr>
                <w:rFonts w:ascii="Times New Roman" w:eastAsia="Times New Roman" w:hAnsi="Times New Roman"/>
                <w:sz w:val="20"/>
                <w:szCs w:val="20"/>
                <w:lang w:eastAsia="ru-RU"/>
              </w:rPr>
              <w:t xml:space="preserve"> наличие необходимых механизмов  для выполнения заявленных работ</w:t>
            </w:r>
            <w:r w:rsidR="00174098">
              <w:rPr>
                <w:rFonts w:ascii="Times New Roman" w:eastAsia="Times New Roman" w:hAnsi="Times New Roman"/>
                <w:sz w:val="20"/>
                <w:szCs w:val="20"/>
                <w:lang w:eastAsia="ru-RU"/>
              </w:rPr>
              <w:t>;</w:t>
            </w:r>
          </w:p>
          <w:p w:rsidR="00174098" w:rsidRDefault="009F701E" w:rsidP="009F701E">
            <w:pPr>
              <w:spacing w:after="0" w:line="240" w:lineRule="auto"/>
              <w:ind w:firstLine="386"/>
              <w:jc w:val="both"/>
              <w:rPr>
                <w:rFonts w:ascii="Times New Roman" w:eastAsia="Times New Roman" w:hAnsi="Times New Roman"/>
                <w:sz w:val="20"/>
                <w:szCs w:val="20"/>
                <w:lang w:eastAsia="ru-RU"/>
              </w:rPr>
            </w:pPr>
            <w:r w:rsidRPr="009F701E">
              <w:rPr>
                <w:rFonts w:ascii="Times New Roman" w:eastAsia="Times New Roman" w:hAnsi="Times New Roman"/>
                <w:sz w:val="20"/>
                <w:szCs w:val="20"/>
                <w:lang w:eastAsia="ru-RU"/>
              </w:rPr>
              <w:t xml:space="preserve">в) </w:t>
            </w:r>
            <w:r w:rsidR="00174098" w:rsidRPr="00174098">
              <w:rPr>
                <w:rFonts w:ascii="Times New Roman" w:eastAsia="Times New Roman" w:hAnsi="Times New Roman"/>
                <w:sz w:val="20"/>
                <w:szCs w:val="20"/>
                <w:lang w:eastAsia="ru-RU"/>
              </w:rPr>
              <w:t>диплом</w:t>
            </w:r>
            <w:r w:rsidR="00174098">
              <w:rPr>
                <w:rFonts w:ascii="Times New Roman" w:eastAsia="Times New Roman" w:hAnsi="Times New Roman"/>
                <w:sz w:val="20"/>
                <w:szCs w:val="20"/>
                <w:lang w:eastAsia="ru-RU"/>
              </w:rPr>
              <w:t>ы</w:t>
            </w:r>
            <w:r w:rsidR="00174098" w:rsidRPr="00174098">
              <w:rPr>
                <w:rFonts w:ascii="Times New Roman" w:eastAsia="Times New Roman" w:hAnsi="Times New Roman"/>
                <w:sz w:val="20"/>
                <w:szCs w:val="20"/>
                <w:lang w:eastAsia="ru-RU"/>
              </w:rPr>
              <w:t xml:space="preserve"> о профессиональном  образовании специалистов, работающих на штатной основе (или их копи</w:t>
            </w:r>
            <w:r w:rsidR="00174098">
              <w:rPr>
                <w:rFonts w:ascii="Times New Roman" w:eastAsia="Times New Roman" w:hAnsi="Times New Roman"/>
                <w:sz w:val="20"/>
                <w:szCs w:val="20"/>
                <w:lang w:eastAsia="ru-RU"/>
              </w:rPr>
              <w:t>и</w:t>
            </w:r>
            <w:r w:rsidR="00174098" w:rsidRPr="00174098">
              <w:rPr>
                <w:rFonts w:ascii="Times New Roman" w:eastAsia="Times New Roman" w:hAnsi="Times New Roman"/>
                <w:sz w:val="20"/>
                <w:szCs w:val="20"/>
                <w:lang w:eastAsia="ru-RU"/>
              </w:rPr>
              <w:t>) и трудовы</w:t>
            </w:r>
            <w:r w:rsidR="00174098">
              <w:rPr>
                <w:rFonts w:ascii="Times New Roman" w:eastAsia="Times New Roman" w:hAnsi="Times New Roman"/>
                <w:sz w:val="20"/>
                <w:szCs w:val="20"/>
                <w:lang w:eastAsia="ru-RU"/>
              </w:rPr>
              <w:t>е</w:t>
            </w:r>
            <w:r w:rsidR="00174098" w:rsidRPr="00174098">
              <w:rPr>
                <w:rFonts w:ascii="Times New Roman" w:eastAsia="Times New Roman" w:hAnsi="Times New Roman"/>
                <w:sz w:val="20"/>
                <w:szCs w:val="20"/>
                <w:lang w:eastAsia="ru-RU"/>
              </w:rPr>
              <w:t xml:space="preserve"> книжк</w:t>
            </w:r>
            <w:r w:rsidR="00174098">
              <w:rPr>
                <w:rFonts w:ascii="Times New Roman" w:eastAsia="Times New Roman" w:hAnsi="Times New Roman"/>
                <w:sz w:val="20"/>
                <w:szCs w:val="20"/>
                <w:lang w:eastAsia="ru-RU"/>
              </w:rPr>
              <w:t>и</w:t>
            </w:r>
            <w:r w:rsidR="00174098" w:rsidRPr="00174098">
              <w:rPr>
                <w:rFonts w:ascii="Times New Roman" w:eastAsia="Times New Roman" w:hAnsi="Times New Roman"/>
                <w:sz w:val="20"/>
                <w:szCs w:val="20"/>
                <w:lang w:eastAsia="ru-RU"/>
              </w:rPr>
              <w:t xml:space="preserve"> (или их копи</w:t>
            </w:r>
            <w:r w:rsidR="00174098">
              <w:rPr>
                <w:rFonts w:ascii="Times New Roman" w:eastAsia="Times New Roman" w:hAnsi="Times New Roman"/>
                <w:sz w:val="20"/>
                <w:szCs w:val="20"/>
                <w:lang w:eastAsia="ru-RU"/>
              </w:rPr>
              <w:t>и</w:t>
            </w:r>
            <w:r w:rsidR="00174098" w:rsidRPr="00174098">
              <w:rPr>
                <w:rFonts w:ascii="Times New Roman" w:eastAsia="Times New Roman" w:hAnsi="Times New Roman"/>
                <w:sz w:val="20"/>
                <w:szCs w:val="20"/>
                <w:lang w:eastAsia="ru-RU"/>
              </w:rPr>
              <w:t>)</w:t>
            </w:r>
            <w:r w:rsidR="00174098">
              <w:rPr>
                <w:rFonts w:ascii="Times New Roman" w:eastAsia="Times New Roman" w:hAnsi="Times New Roman"/>
                <w:sz w:val="20"/>
                <w:szCs w:val="20"/>
                <w:lang w:eastAsia="ru-RU"/>
              </w:rPr>
              <w:t>;</w:t>
            </w:r>
          </w:p>
          <w:p w:rsidR="00015872" w:rsidRDefault="009F701E" w:rsidP="009F701E">
            <w:pPr>
              <w:spacing w:after="0" w:line="240" w:lineRule="auto"/>
              <w:ind w:firstLine="386"/>
              <w:jc w:val="both"/>
              <w:rPr>
                <w:rFonts w:ascii="Times New Roman" w:eastAsia="Times New Roman" w:hAnsi="Times New Roman"/>
                <w:sz w:val="20"/>
                <w:szCs w:val="20"/>
                <w:lang w:eastAsia="ru-RU"/>
              </w:rPr>
            </w:pPr>
            <w:r w:rsidRPr="009F701E">
              <w:rPr>
                <w:rFonts w:ascii="Times New Roman" w:eastAsia="Times New Roman" w:hAnsi="Times New Roman"/>
                <w:sz w:val="20"/>
                <w:szCs w:val="20"/>
                <w:lang w:eastAsia="ru-RU"/>
              </w:rPr>
              <w:t>г) свидетельств</w:t>
            </w:r>
            <w:r w:rsidR="00174098">
              <w:rPr>
                <w:rFonts w:ascii="Times New Roman" w:eastAsia="Times New Roman" w:hAnsi="Times New Roman"/>
                <w:sz w:val="20"/>
                <w:szCs w:val="20"/>
                <w:lang w:eastAsia="ru-RU"/>
              </w:rPr>
              <w:t>о</w:t>
            </w:r>
            <w:r w:rsidRPr="009F701E">
              <w:rPr>
                <w:rFonts w:ascii="Times New Roman" w:eastAsia="Times New Roman" w:hAnsi="Times New Roman"/>
                <w:sz w:val="20"/>
                <w:szCs w:val="20"/>
                <w:lang w:eastAsia="ru-RU"/>
              </w:rPr>
              <w:t xml:space="preserve"> о государственной регистрации права собственности или выписк</w:t>
            </w:r>
            <w:r w:rsidR="00174098">
              <w:rPr>
                <w:rFonts w:ascii="Times New Roman" w:eastAsia="Times New Roman" w:hAnsi="Times New Roman"/>
                <w:sz w:val="20"/>
                <w:szCs w:val="20"/>
                <w:lang w:eastAsia="ru-RU"/>
              </w:rPr>
              <w:t>а</w:t>
            </w:r>
            <w:r w:rsidRPr="009F701E">
              <w:rPr>
                <w:rFonts w:ascii="Times New Roman" w:eastAsia="Times New Roman" w:hAnsi="Times New Roman"/>
                <w:sz w:val="20"/>
                <w:szCs w:val="20"/>
                <w:lang w:eastAsia="ru-RU"/>
              </w:rPr>
              <w:t xml:space="preserve"> из Единого государственного реестра прав (ЕГРП)</w:t>
            </w:r>
            <w:r w:rsidR="00093093">
              <w:rPr>
                <w:rFonts w:ascii="Times New Roman" w:eastAsia="Times New Roman" w:hAnsi="Times New Roman"/>
                <w:sz w:val="20"/>
                <w:szCs w:val="20"/>
                <w:lang w:eastAsia="ru-RU"/>
              </w:rPr>
              <w:t>;</w:t>
            </w:r>
          </w:p>
          <w:p w:rsidR="00093093" w:rsidRDefault="00093093" w:rsidP="009F701E">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 </w:t>
            </w:r>
            <w:r w:rsidRPr="00093093">
              <w:rPr>
                <w:rFonts w:ascii="Times New Roman" w:eastAsia="Times New Roman" w:hAnsi="Times New Roman"/>
                <w:sz w:val="20"/>
                <w:szCs w:val="20"/>
                <w:lang w:eastAsia="ru-RU"/>
              </w:rPr>
              <w:t>копи</w:t>
            </w:r>
            <w:r>
              <w:rPr>
                <w:rFonts w:ascii="Times New Roman" w:eastAsia="Times New Roman" w:hAnsi="Times New Roman"/>
                <w:sz w:val="20"/>
                <w:szCs w:val="20"/>
                <w:lang w:eastAsia="ru-RU"/>
              </w:rPr>
              <w:t>и</w:t>
            </w:r>
            <w:r w:rsidRPr="00093093">
              <w:rPr>
                <w:rFonts w:ascii="Times New Roman" w:eastAsia="Times New Roman" w:hAnsi="Times New Roman"/>
                <w:sz w:val="20"/>
                <w:szCs w:val="20"/>
                <w:lang w:eastAsia="ru-RU"/>
              </w:rPr>
              <w:t xml:space="preserve"> документов, подтверждающих наличие необходимого оборудования для выполнения заявленных работ</w:t>
            </w:r>
            <w:r w:rsidR="000B3387">
              <w:rPr>
                <w:rFonts w:ascii="Times New Roman" w:eastAsia="Times New Roman" w:hAnsi="Times New Roman"/>
                <w:sz w:val="20"/>
                <w:szCs w:val="20"/>
                <w:lang w:eastAsia="ru-RU"/>
              </w:rPr>
              <w:t xml:space="preserve"> </w:t>
            </w:r>
            <w:r w:rsidR="000B3387" w:rsidRPr="000B3387">
              <w:rPr>
                <w:rFonts w:ascii="Times New Roman" w:eastAsia="Times New Roman" w:hAnsi="Times New Roman"/>
                <w:sz w:val="20"/>
                <w:szCs w:val="20"/>
                <w:lang w:eastAsia="ru-RU"/>
              </w:rPr>
              <w:t>(вибропогружения шпунта)</w:t>
            </w:r>
            <w:r>
              <w:rPr>
                <w:rFonts w:ascii="Times New Roman" w:eastAsia="Times New Roman" w:hAnsi="Times New Roman"/>
                <w:sz w:val="20"/>
                <w:szCs w:val="20"/>
                <w:lang w:eastAsia="ru-RU"/>
              </w:rPr>
              <w:t xml:space="preserve">. </w:t>
            </w:r>
          </w:p>
          <w:p w:rsidR="00980363" w:rsidRPr="00980363" w:rsidRDefault="00546002" w:rsidP="00980363">
            <w:pPr>
              <w:spacing w:after="0" w:line="240" w:lineRule="auto"/>
              <w:ind w:firstLine="386"/>
              <w:jc w:val="both"/>
              <w:rPr>
                <w:rFonts w:ascii="Times New Roman" w:eastAsia="Times New Roman" w:hAnsi="Times New Roman"/>
                <w:b/>
                <w:sz w:val="20"/>
                <w:szCs w:val="20"/>
                <w:u w:val="single"/>
                <w:lang w:eastAsia="ru-RU"/>
              </w:rPr>
            </w:pPr>
            <w:r w:rsidRPr="00546002">
              <w:rPr>
                <w:rFonts w:ascii="Times New Roman" w:eastAsia="Times New Roman" w:hAnsi="Times New Roman"/>
                <w:sz w:val="20"/>
                <w:szCs w:val="20"/>
                <w:lang w:eastAsia="ru-RU"/>
              </w:rPr>
              <w:t xml:space="preserve"> </w:t>
            </w:r>
            <w:r w:rsidR="00980363" w:rsidRPr="00980363">
              <w:rPr>
                <w:rFonts w:ascii="Times New Roman" w:eastAsia="Times New Roman" w:hAnsi="Times New Roman"/>
                <w:b/>
                <w:sz w:val="20"/>
                <w:szCs w:val="20"/>
                <w:u w:val="single"/>
                <w:lang w:eastAsia="ru-RU"/>
              </w:rPr>
              <w:t>Ценовое предложение:</w:t>
            </w:r>
          </w:p>
          <w:p w:rsidR="00DD7FBD" w:rsidRPr="00015872" w:rsidRDefault="00980363" w:rsidP="009A4C76">
            <w:pPr>
              <w:spacing w:after="0" w:line="240" w:lineRule="auto"/>
              <w:ind w:firstLine="386"/>
              <w:jc w:val="both"/>
              <w:rPr>
                <w:rFonts w:ascii="Times New Roman" w:eastAsia="Times New Roman" w:hAnsi="Times New Roman"/>
                <w:sz w:val="20"/>
                <w:szCs w:val="20"/>
                <w:lang w:eastAsia="ru-RU"/>
              </w:rPr>
            </w:pPr>
            <w:r w:rsidRPr="00980363">
              <w:rPr>
                <w:rFonts w:ascii="Times New Roman" w:eastAsia="Times New Roman" w:hAnsi="Times New Roman"/>
                <w:sz w:val="20"/>
                <w:szCs w:val="20"/>
                <w:lang w:eastAsia="ru-RU"/>
              </w:rPr>
              <w:t xml:space="preserve">1) </w:t>
            </w:r>
            <w:r w:rsidR="00174098" w:rsidRPr="00174098">
              <w:rPr>
                <w:rFonts w:ascii="Times New Roman" w:eastAsia="Times New Roman" w:hAnsi="Times New Roman"/>
                <w:bCs/>
                <w:sz w:val="20"/>
                <w:szCs w:val="20"/>
                <w:lang w:eastAsia="ru-RU"/>
              </w:rPr>
              <w:t xml:space="preserve">Ценовое предложение </w:t>
            </w:r>
            <w:r w:rsidR="00174098" w:rsidRPr="00093093">
              <w:rPr>
                <w:rFonts w:ascii="Times New Roman" w:eastAsia="Times New Roman" w:hAnsi="Times New Roman"/>
                <w:sz w:val="20"/>
                <w:szCs w:val="20"/>
                <w:lang w:eastAsia="ru-RU"/>
              </w:rPr>
              <w:t>(</w:t>
            </w:r>
            <w:r w:rsidR="00174098" w:rsidRPr="00093093">
              <w:rPr>
                <w:rFonts w:ascii="Times New Roman" w:eastAsia="Times New Roman" w:hAnsi="Times New Roman"/>
                <w:iCs/>
                <w:sz w:val="20"/>
                <w:szCs w:val="20"/>
                <w:lang w:eastAsia="ru-RU"/>
              </w:rPr>
              <w:t xml:space="preserve">Форма </w:t>
            </w:r>
            <w:r w:rsidR="009A4C76" w:rsidRPr="00093093">
              <w:rPr>
                <w:rFonts w:ascii="Times New Roman" w:eastAsia="Times New Roman" w:hAnsi="Times New Roman"/>
                <w:iCs/>
                <w:sz w:val="20"/>
                <w:szCs w:val="20"/>
                <w:lang w:eastAsia="ru-RU"/>
              </w:rPr>
              <w:t>3</w:t>
            </w:r>
            <w:r w:rsidR="00174098" w:rsidRPr="00093093">
              <w:rPr>
                <w:rFonts w:ascii="Times New Roman" w:eastAsia="Times New Roman" w:hAnsi="Times New Roman"/>
                <w:iCs/>
                <w:sz w:val="20"/>
                <w:szCs w:val="20"/>
                <w:lang w:eastAsia="ru-RU"/>
              </w:rPr>
              <w:t xml:space="preserve"> Часть </w:t>
            </w:r>
            <w:r w:rsidR="00174098" w:rsidRPr="00093093">
              <w:rPr>
                <w:rFonts w:ascii="Times New Roman" w:eastAsia="Times New Roman" w:hAnsi="Times New Roman"/>
                <w:iCs/>
                <w:sz w:val="20"/>
                <w:szCs w:val="20"/>
                <w:lang w:val="en-US" w:eastAsia="ru-RU"/>
              </w:rPr>
              <w:t>V</w:t>
            </w:r>
            <w:r w:rsidR="00174098" w:rsidRPr="00093093">
              <w:rPr>
                <w:rFonts w:ascii="Times New Roman" w:eastAsia="Times New Roman" w:hAnsi="Times New Roman"/>
                <w:iCs/>
                <w:sz w:val="20"/>
                <w:szCs w:val="20"/>
                <w:lang w:eastAsia="ru-RU"/>
              </w:rPr>
              <w:t xml:space="preserve"> «</w:t>
            </w:r>
            <w:r w:rsidR="00174098" w:rsidRPr="00093093">
              <w:rPr>
                <w:rFonts w:ascii="Times New Roman" w:eastAsia="Times New Roman" w:hAnsi="Times New Roman"/>
                <w:bCs/>
                <w:iCs/>
                <w:sz w:val="20"/>
                <w:szCs w:val="20"/>
                <w:lang w:eastAsia="ru-RU"/>
              </w:rPr>
              <w:t>Образцы форм и документов для заполнения участниками закупки»</w:t>
            </w:r>
            <w:r w:rsidR="00174098" w:rsidRPr="00093093">
              <w:rPr>
                <w:rFonts w:ascii="Times New Roman" w:eastAsia="Times New Roman" w:hAnsi="Times New Roman"/>
                <w:sz w:val="20"/>
                <w:szCs w:val="20"/>
                <w:lang w:eastAsia="ru-RU"/>
              </w:rPr>
              <w:t>);</w:t>
            </w:r>
          </w:p>
        </w:tc>
      </w:tr>
      <w:tr w:rsidR="00990BA3" w:rsidRPr="00990BA3" w:rsidTr="009530C6">
        <w:tc>
          <w:tcPr>
            <w:tcW w:w="286" w:type="pct"/>
            <w:vAlign w:val="center"/>
          </w:tcPr>
          <w:p w:rsidR="00990BA3" w:rsidRPr="00990BA3" w:rsidRDefault="00893A4A" w:rsidP="0017409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174098">
              <w:rPr>
                <w:rFonts w:ascii="Times New Roman" w:eastAsia="Times New Roman" w:hAnsi="Times New Roman"/>
                <w:b/>
                <w:sz w:val="21"/>
                <w:szCs w:val="21"/>
                <w:lang w:eastAsia="ru-RU"/>
              </w:rPr>
              <w:t>6</w:t>
            </w:r>
          </w:p>
        </w:tc>
        <w:tc>
          <w:tcPr>
            <w:tcW w:w="1215"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636D88">
              <w:rPr>
                <w:rFonts w:ascii="Times New Roman" w:eastAsia="Times New Roman" w:hAnsi="Times New Roman"/>
                <w:sz w:val="21"/>
                <w:szCs w:val="21"/>
                <w:highlight w:val="yellow"/>
                <w:lang w:eastAsia="ru-RU"/>
              </w:rPr>
              <w:t>19</w:t>
            </w:r>
            <w:r w:rsidRPr="001008D2">
              <w:rPr>
                <w:rFonts w:ascii="Times New Roman" w:eastAsia="Times New Roman" w:hAnsi="Times New Roman"/>
                <w:sz w:val="21"/>
                <w:szCs w:val="21"/>
                <w:highlight w:val="yellow"/>
                <w:lang w:eastAsia="ru-RU"/>
              </w:rPr>
              <w:t xml:space="preserve">» </w:t>
            </w:r>
            <w:r w:rsidR="00636D88">
              <w:rPr>
                <w:rFonts w:ascii="Times New Roman" w:eastAsia="Times New Roman" w:hAnsi="Times New Roman"/>
                <w:sz w:val="21"/>
                <w:szCs w:val="21"/>
                <w:highlight w:val="yellow"/>
                <w:lang w:eastAsia="ru-RU"/>
              </w:rPr>
              <w:t>февраля</w:t>
            </w:r>
            <w:r w:rsidR="00174098">
              <w:rPr>
                <w:rFonts w:ascii="Times New Roman" w:eastAsia="Times New Roman" w:hAnsi="Times New Roman"/>
                <w:sz w:val="21"/>
                <w:szCs w:val="21"/>
                <w:highlight w:val="yellow"/>
                <w:lang w:eastAsia="ru-RU"/>
              </w:rPr>
              <w:t xml:space="preserve"> 2020</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4710BD">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4710BD">
              <w:rPr>
                <w:rFonts w:ascii="Times New Roman" w:eastAsia="Times New Roman" w:hAnsi="Times New Roman"/>
                <w:sz w:val="21"/>
                <w:szCs w:val="21"/>
                <w:highlight w:val="yellow"/>
                <w:lang w:eastAsia="ru-RU"/>
              </w:rPr>
              <w:t>26</w:t>
            </w:r>
            <w:r w:rsidRPr="001008D2">
              <w:rPr>
                <w:rFonts w:ascii="Times New Roman" w:eastAsia="Times New Roman" w:hAnsi="Times New Roman"/>
                <w:sz w:val="21"/>
                <w:szCs w:val="21"/>
                <w:highlight w:val="yellow"/>
                <w:lang w:eastAsia="ru-RU"/>
              </w:rPr>
              <w:t xml:space="preserve">» </w:t>
            </w:r>
            <w:r w:rsidR="004710BD">
              <w:rPr>
                <w:rFonts w:ascii="Times New Roman" w:eastAsia="Times New Roman" w:hAnsi="Times New Roman"/>
                <w:sz w:val="21"/>
                <w:szCs w:val="21"/>
                <w:highlight w:val="yellow"/>
                <w:lang w:eastAsia="ru-RU"/>
              </w:rPr>
              <w:t>февраля</w:t>
            </w:r>
            <w:r w:rsidR="00174098">
              <w:rPr>
                <w:rFonts w:ascii="Times New Roman" w:eastAsia="Times New Roman" w:hAnsi="Times New Roman"/>
                <w:sz w:val="21"/>
                <w:szCs w:val="21"/>
                <w:highlight w:val="yellow"/>
                <w:lang w:eastAsia="ru-RU"/>
              </w:rPr>
              <w:t xml:space="preserve"> 2020</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9530C6">
        <w:tc>
          <w:tcPr>
            <w:tcW w:w="286" w:type="pct"/>
            <w:vAlign w:val="center"/>
          </w:tcPr>
          <w:p w:rsidR="00990BA3" w:rsidRPr="00990BA3" w:rsidRDefault="00990BA3" w:rsidP="00174098">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174098">
              <w:rPr>
                <w:rFonts w:ascii="Times New Roman" w:eastAsia="Times New Roman" w:hAnsi="Times New Roman"/>
                <w:b/>
                <w:sz w:val="21"/>
                <w:szCs w:val="21"/>
                <w:lang w:eastAsia="ru-RU"/>
              </w:rPr>
              <w:t>7</w:t>
            </w:r>
          </w:p>
        </w:tc>
        <w:tc>
          <w:tcPr>
            <w:tcW w:w="1215" w:type="pct"/>
            <w:vAlign w:val="center"/>
          </w:tcPr>
          <w:p w:rsidR="00990BA3" w:rsidRPr="00990BA3" w:rsidRDefault="00990BA3" w:rsidP="00174098">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Порядок и место подачи заявок на участие в </w:t>
            </w:r>
            <w:r w:rsidR="00174098">
              <w:rPr>
                <w:rFonts w:ascii="Times New Roman" w:eastAsia="Times New Roman" w:hAnsi="Times New Roman"/>
                <w:b/>
                <w:sz w:val="21"/>
                <w:szCs w:val="21"/>
                <w:lang w:eastAsia="ru-RU"/>
              </w:rPr>
              <w:t>конкурсе в электронной форме</w:t>
            </w:r>
          </w:p>
        </w:tc>
        <w:tc>
          <w:tcPr>
            <w:tcW w:w="3499"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sidR="00174098">
              <w:rPr>
                <w:rFonts w:ascii="Times New Roman" w:eastAsia="Times New Roman" w:hAnsi="Times New Roman"/>
                <w:sz w:val="21"/>
                <w:szCs w:val="21"/>
                <w:lang w:eastAsia="ru-RU"/>
              </w:rPr>
              <w:t>конкурсе</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с использованием функционала и в соответствии с Регламентом работы ЭТП</w:t>
            </w:r>
            <w:r>
              <w:rPr>
                <w:rFonts w:ascii="Times New Roman" w:eastAsia="Times New Roman" w:hAnsi="Times New Roman"/>
                <w:sz w:val="21"/>
                <w:szCs w:val="21"/>
                <w:lang w:eastAsia="ru-RU"/>
              </w:rPr>
              <w:t xml:space="preserve"> РТС-Тендер.</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A86424">
              <w:rPr>
                <w:rFonts w:ascii="Times New Roman" w:eastAsia="Times New Roman" w:hAnsi="Times New Roman"/>
                <w:sz w:val="21"/>
                <w:szCs w:val="21"/>
                <w:lang w:eastAsia="ru-RU"/>
              </w:rPr>
              <w:t>Р</w:t>
            </w:r>
            <w:r w:rsidR="00C746D3" w:rsidRPr="00A86424">
              <w:rPr>
                <w:rFonts w:ascii="Times New Roman" w:eastAsia="Times New Roman" w:hAnsi="Times New Roman"/>
                <w:sz w:val="21"/>
                <w:szCs w:val="21"/>
                <w:lang w:eastAsia="ru-RU"/>
              </w:rPr>
              <w:t>азде</w:t>
            </w:r>
            <w:r w:rsidR="00CB7DAF" w:rsidRPr="00A86424">
              <w:rPr>
                <w:rFonts w:ascii="Times New Roman" w:eastAsia="Times New Roman" w:hAnsi="Times New Roman"/>
                <w:sz w:val="21"/>
                <w:szCs w:val="21"/>
                <w:lang w:eastAsia="ru-RU"/>
              </w:rPr>
              <w:t>лах</w:t>
            </w:r>
            <w:r w:rsidR="00C746D3" w:rsidRPr="00A86424">
              <w:rPr>
                <w:rFonts w:ascii="Times New Roman" w:eastAsia="Times New Roman" w:hAnsi="Times New Roman"/>
                <w:sz w:val="21"/>
                <w:szCs w:val="21"/>
                <w:lang w:eastAsia="ru-RU"/>
              </w:rPr>
              <w:t xml:space="preserve"> </w:t>
            </w:r>
            <w:r w:rsidR="00CB7DAF" w:rsidRPr="00A86424">
              <w:rPr>
                <w:rFonts w:ascii="Times New Roman" w:eastAsia="Times New Roman" w:hAnsi="Times New Roman"/>
                <w:sz w:val="21"/>
                <w:szCs w:val="21"/>
                <w:lang w:eastAsia="ru-RU"/>
              </w:rPr>
              <w:t>3, 5</w:t>
            </w:r>
            <w:r w:rsidR="009D74A9" w:rsidRPr="00A86424">
              <w:rPr>
                <w:rFonts w:ascii="Times New Roman" w:eastAsia="Times New Roman" w:hAnsi="Times New Roman"/>
                <w:sz w:val="21"/>
                <w:szCs w:val="21"/>
                <w:lang w:eastAsia="ru-RU"/>
              </w:rPr>
              <w:t xml:space="preserve"> Части </w:t>
            </w:r>
            <w:r w:rsidR="009D74A9" w:rsidRPr="00A86424">
              <w:rPr>
                <w:rFonts w:ascii="Times New Roman" w:eastAsia="Times New Roman" w:hAnsi="Times New Roman"/>
                <w:sz w:val="21"/>
                <w:szCs w:val="21"/>
                <w:lang w:val="en-US" w:eastAsia="ru-RU"/>
              </w:rPr>
              <w:t>I</w:t>
            </w:r>
            <w:r w:rsidR="009D74A9" w:rsidRPr="00CB7DAF">
              <w:rPr>
                <w:rFonts w:ascii="Times New Roman" w:eastAsia="Times New Roman" w:hAnsi="Times New Roman"/>
                <w:sz w:val="21"/>
                <w:szCs w:val="21"/>
                <w:lang w:eastAsia="ru-RU"/>
              </w:rPr>
              <w:t xml:space="preserve"> настоящей документации</w:t>
            </w:r>
            <w:r w:rsidR="00A86424">
              <w:rPr>
                <w:rFonts w:ascii="Times New Roman" w:eastAsia="Times New Roman" w:hAnsi="Times New Roman"/>
                <w:sz w:val="21"/>
                <w:szCs w:val="21"/>
                <w:lang w:eastAsia="ru-RU"/>
              </w:rPr>
              <w:t>.</w:t>
            </w:r>
          </w:p>
        </w:tc>
      </w:tr>
      <w:tr w:rsidR="00990BA3" w:rsidRPr="00990BA3" w:rsidTr="009530C6">
        <w:trPr>
          <w:trHeight w:val="1123"/>
        </w:trPr>
        <w:tc>
          <w:tcPr>
            <w:tcW w:w="286" w:type="pct"/>
            <w:vAlign w:val="center"/>
          </w:tcPr>
          <w:p w:rsidR="00990BA3" w:rsidRPr="00990BA3" w:rsidRDefault="00990BA3" w:rsidP="00AB068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AB068D">
              <w:rPr>
                <w:rFonts w:ascii="Times New Roman" w:eastAsia="Times New Roman" w:hAnsi="Times New Roman"/>
                <w:b/>
                <w:sz w:val="21"/>
                <w:szCs w:val="21"/>
                <w:lang w:eastAsia="ru-RU"/>
              </w:rPr>
              <w:t>8</w:t>
            </w:r>
          </w:p>
        </w:tc>
        <w:tc>
          <w:tcPr>
            <w:tcW w:w="1215" w:type="pct"/>
            <w:vAlign w:val="center"/>
          </w:tcPr>
          <w:p w:rsidR="00990BA3" w:rsidRPr="00990BA3" w:rsidRDefault="005A1EAC" w:rsidP="004762B6">
            <w:pPr>
              <w:spacing w:after="0" w:line="240" w:lineRule="auto"/>
              <w:rPr>
                <w:rFonts w:ascii="Times New Roman" w:eastAsia="Times New Roman" w:hAnsi="Times New Roman"/>
                <w:sz w:val="21"/>
                <w:szCs w:val="21"/>
                <w:lang w:eastAsia="ru-RU"/>
              </w:rPr>
            </w:pPr>
            <w:r w:rsidRPr="005A1EAC">
              <w:rPr>
                <w:rFonts w:ascii="Times New Roman" w:eastAsia="Times New Roman" w:hAnsi="Times New Roman"/>
                <w:b/>
                <w:bCs/>
                <w:sz w:val="21"/>
                <w:szCs w:val="21"/>
                <w:lang w:eastAsia="ru-RU"/>
              </w:rPr>
              <w:t xml:space="preserve">Дата и время </w:t>
            </w:r>
            <w:r w:rsidR="004762B6" w:rsidRPr="004762B6">
              <w:rPr>
                <w:rFonts w:ascii="Times New Roman" w:eastAsia="Times New Roman" w:hAnsi="Times New Roman"/>
                <w:b/>
                <w:bCs/>
                <w:sz w:val="21"/>
                <w:szCs w:val="21"/>
                <w:lang w:eastAsia="ru-RU"/>
              </w:rPr>
              <w:t xml:space="preserve">окончания срока подачи заявок на участие </w:t>
            </w:r>
            <w:r w:rsidRPr="005A1EAC">
              <w:rPr>
                <w:rFonts w:ascii="Times New Roman" w:eastAsia="Times New Roman" w:hAnsi="Times New Roman"/>
                <w:b/>
                <w:bCs/>
                <w:sz w:val="21"/>
                <w:szCs w:val="21"/>
                <w:lang w:eastAsia="ru-RU"/>
              </w:rPr>
              <w:t>в закупке</w:t>
            </w:r>
          </w:p>
        </w:tc>
        <w:tc>
          <w:tcPr>
            <w:tcW w:w="3499" w:type="pct"/>
            <w:vAlign w:val="center"/>
          </w:tcPr>
          <w:p w:rsidR="00990BA3" w:rsidRPr="00990BA3" w:rsidRDefault="00990BA3" w:rsidP="00990BA3">
            <w:pPr>
              <w:spacing w:after="0" w:line="240" w:lineRule="auto"/>
              <w:jc w:val="both"/>
              <w:rPr>
                <w:rFonts w:ascii="Times New Roman" w:eastAsia="Times New Roman" w:hAnsi="Times New Roman"/>
                <w:bCs/>
                <w:sz w:val="21"/>
                <w:szCs w:val="21"/>
                <w:lang w:eastAsia="ru-RU"/>
              </w:rPr>
            </w:pPr>
            <w:r w:rsidRPr="00990BA3">
              <w:rPr>
                <w:rFonts w:ascii="Times New Roman" w:eastAsia="Times New Roman" w:hAnsi="Times New Roman"/>
                <w:b/>
                <w:bCs/>
                <w:sz w:val="21"/>
                <w:szCs w:val="21"/>
                <w:highlight w:val="yellow"/>
                <w:lang w:eastAsia="ru-RU"/>
              </w:rPr>
              <w:t>«</w:t>
            </w:r>
            <w:r w:rsidR="00636D88">
              <w:rPr>
                <w:rFonts w:ascii="Times New Roman" w:eastAsia="Times New Roman" w:hAnsi="Times New Roman"/>
                <w:b/>
                <w:bCs/>
                <w:sz w:val="21"/>
                <w:szCs w:val="21"/>
                <w:highlight w:val="yellow"/>
                <w:lang w:eastAsia="ru-RU"/>
              </w:rPr>
              <w:t>27</w:t>
            </w:r>
            <w:r w:rsidRPr="00990BA3">
              <w:rPr>
                <w:rFonts w:ascii="Times New Roman" w:eastAsia="Times New Roman" w:hAnsi="Times New Roman"/>
                <w:b/>
                <w:bCs/>
                <w:sz w:val="21"/>
                <w:szCs w:val="21"/>
                <w:highlight w:val="yellow"/>
                <w:lang w:eastAsia="ru-RU"/>
              </w:rPr>
              <w:t xml:space="preserve">» </w:t>
            </w:r>
            <w:r w:rsidR="00636D88">
              <w:rPr>
                <w:rFonts w:ascii="Times New Roman" w:eastAsia="Times New Roman" w:hAnsi="Times New Roman"/>
                <w:b/>
                <w:bCs/>
                <w:sz w:val="21"/>
                <w:szCs w:val="21"/>
                <w:highlight w:val="yellow"/>
                <w:lang w:eastAsia="ru-RU"/>
              </w:rPr>
              <w:t>февраля</w:t>
            </w:r>
            <w:r w:rsidR="00174098">
              <w:rPr>
                <w:rFonts w:ascii="Times New Roman" w:eastAsia="Times New Roman" w:hAnsi="Times New Roman"/>
                <w:b/>
                <w:bCs/>
                <w:sz w:val="21"/>
                <w:szCs w:val="21"/>
                <w:highlight w:val="yellow"/>
                <w:lang w:eastAsia="ru-RU"/>
              </w:rPr>
              <w:t xml:space="preserve"> 2020</w:t>
            </w:r>
            <w:r w:rsidRPr="00990BA3">
              <w:rPr>
                <w:rFonts w:ascii="Times New Roman" w:eastAsia="Times New Roman" w:hAnsi="Times New Roman"/>
                <w:b/>
                <w:bCs/>
                <w:sz w:val="21"/>
                <w:szCs w:val="21"/>
                <w:highlight w:val="yellow"/>
                <w:lang w:eastAsia="ru-RU"/>
              </w:rPr>
              <w:t xml:space="preserve"> г. в 10 часов 00</w:t>
            </w:r>
            <w:r w:rsidR="008D1F68">
              <w:rPr>
                <w:rFonts w:ascii="Times New Roman" w:eastAsia="Times New Roman" w:hAnsi="Times New Roman"/>
                <w:b/>
                <w:bCs/>
                <w:sz w:val="21"/>
                <w:szCs w:val="21"/>
                <w:highlight w:val="yellow"/>
                <w:lang w:eastAsia="ru-RU"/>
              </w:rPr>
              <w:t xml:space="preserve"> </w:t>
            </w:r>
            <w:r w:rsidRPr="00990BA3">
              <w:rPr>
                <w:rFonts w:ascii="Times New Roman" w:eastAsia="Times New Roman" w:hAnsi="Times New Roman"/>
                <w:b/>
                <w:bCs/>
                <w:sz w:val="21"/>
                <w:szCs w:val="21"/>
                <w:highlight w:val="yellow"/>
                <w:lang w:eastAsia="ru-RU"/>
              </w:rPr>
              <w:t>минут (время московское)</w:t>
            </w:r>
            <w:r w:rsidRPr="00990BA3">
              <w:rPr>
                <w:rFonts w:ascii="Times New Roman" w:eastAsia="Times New Roman" w:hAnsi="Times New Roman"/>
                <w:bCs/>
                <w:sz w:val="21"/>
                <w:szCs w:val="21"/>
                <w:lang w:eastAsia="ru-RU"/>
              </w:rPr>
              <w:t>,</w:t>
            </w:r>
          </w:p>
          <w:p w:rsidR="00990BA3" w:rsidRPr="00990BA3" w:rsidRDefault="00990BA3" w:rsidP="00990BA3">
            <w:pPr>
              <w:spacing w:after="0" w:line="240" w:lineRule="auto"/>
              <w:jc w:val="both"/>
              <w:rPr>
                <w:rFonts w:ascii="Times New Roman" w:eastAsia="Times New Roman" w:hAnsi="Times New Roman"/>
                <w:bCs/>
                <w:sz w:val="21"/>
                <w:szCs w:val="21"/>
                <w:lang w:eastAsia="ru-RU"/>
              </w:rPr>
            </w:pPr>
          </w:p>
        </w:tc>
      </w:tr>
      <w:tr w:rsidR="00990BA3" w:rsidRPr="00990BA3" w:rsidTr="009530C6">
        <w:trPr>
          <w:trHeight w:val="654"/>
        </w:trPr>
        <w:tc>
          <w:tcPr>
            <w:tcW w:w="286" w:type="pct"/>
            <w:vAlign w:val="center"/>
          </w:tcPr>
          <w:p w:rsidR="00990BA3" w:rsidRPr="00990BA3" w:rsidRDefault="00990BA3" w:rsidP="00AB068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AB068D">
              <w:rPr>
                <w:rFonts w:ascii="Times New Roman" w:eastAsia="Times New Roman" w:hAnsi="Times New Roman"/>
                <w:b/>
                <w:sz w:val="21"/>
                <w:szCs w:val="21"/>
                <w:lang w:eastAsia="ru-RU"/>
              </w:rPr>
              <w:t>9</w:t>
            </w:r>
          </w:p>
        </w:tc>
        <w:tc>
          <w:tcPr>
            <w:tcW w:w="1215" w:type="pct"/>
            <w:vAlign w:val="center"/>
          </w:tcPr>
          <w:p w:rsidR="00990BA3" w:rsidRPr="00990BA3" w:rsidRDefault="005A1EAC" w:rsidP="004762B6">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частей </w:t>
            </w:r>
            <w:r w:rsidRPr="005A1EAC">
              <w:rPr>
                <w:rFonts w:ascii="Times New Roman" w:eastAsia="Times New Roman" w:hAnsi="Times New Roman"/>
                <w:b/>
                <w:bCs/>
                <w:sz w:val="21"/>
                <w:szCs w:val="21"/>
                <w:lang w:eastAsia="ru-RU"/>
              </w:rPr>
              <w:t>заявок</w:t>
            </w:r>
          </w:p>
        </w:tc>
        <w:tc>
          <w:tcPr>
            <w:tcW w:w="3499" w:type="pct"/>
            <w:vAlign w:val="center"/>
          </w:tcPr>
          <w:p w:rsidR="00990BA3" w:rsidRPr="00990BA3" w:rsidRDefault="008D1F68"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 xml:space="preserve"> </w:t>
            </w:r>
            <w:r w:rsidR="00990BA3" w:rsidRPr="00990BA3">
              <w:rPr>
                <w:rFonts w:ascii="Times New Roman" w:eastAsia="Times New Roman" w:hAnsi="Times New Roman"/>
                <w:b/>
                <w:sz w:val="21"/>
                <w:szCs w:val="21"/>
                <w:highlight w:val="yellow"/>
                <w:lang w:eastAsia="ru-RU"/>
              </w:rPr>
              <w:t>«</w:t>
            </w:r>
            <w:r w:rsidR="004710BD">
              <w:rPr>
                <w:rFonts w:ascii="Times New Roman" w:eastAsia="Times New Roman" w:hAnsi="Times New Roman"/>
                <w:b/>
                <w:sz w:val="21"/>
                <w:szCs w:val="21"/>
                <w:highlight w:val="yellow"/>
                <w:lang w:eastAsia="ru-RU"/>
              </w:rPr>
              <w:t>03</w:t>
            </w:r>
            <w:r w:rsidR="00990BA3" w:rsidRPr="00990BA3">
              <w:rPr>
                <w:rFonts w:ascii="Times New Roman" w:eastAsia="Times New Roman" w:hAnsi="Times New Roman"/>
                <w:b/>
                <w:sz w:val="21"/>
                <w:szCs w:val="21"/>
                <w:highlight w:val="yellow"/>
                <w:lang w:eastAsia="ru-RU"/>
              </w:rPr>
              <w:t xml:space="preserve">» </w:t>
            </w:r>
            <w:r w:rsidR="004710BD">
              <w:rPr>
                <w:rFonts w:ascii="Times New Roman" w:eastAsia="Times New Roman" w:hAnsi="Times New Roman"/>
                <w:b/>
                <w:sz w:val="21"/>
                <w:szCs w:val="21"/>
                <w:highlight w:val="yellow"/>
                <w:lang w:eastAsia="ru-RU"/>
              </w:rPr>
              <w:t>марта</w:t>
            </w:r>
            <w:r>
              <w:rPr>
                <w:rFonts w:ascii="Times New Roman" w:eastAsia="Times New Roman" w:hAnsi="Times New Roman"/>
                <w:b/>
                <w:sz w:val="21"/>
                <w:szCs w:val="21"/>
                <w:highlight w:val="yellow"/>
                <w:lang w:eastAsia="ru-RU"/>
              </w:rPr>
              <w:t xml:space="preserve"> 2020</w:t>
            </w:r>
            <w:r w:rsidR="00990BA3"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00990BA3" w:rsidRPr="00990BA3">
              <w:rPr>
                <w:rFonts w:ascii="Times New Roman" w:eastAsia="Times New Roman" w:hAnsi="Times New Roman"/>
                <w:b/>
                <w:sz w:val="21"/>
                <w:szCs w:val="21"/>
                <w:highlight w:val="yellow"/>
                <w:lang w:eastAsia="ru-RU"/>
              </w:rPr>
              <w:t>московское)</w:t>
            </w:r>
            <w:r w:rsidR="00990BA3"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p w:rsidR="00F44926" w:rsidRPr="00F44926" w:rsidRDefault="00F44926" w:rsidP="00F44926">
            <w:pPr>
              <w:spacing w:after="0" w:line="240" w:lineRule="auto"/>
              <w:rPr>
                <w:rFonts w:ascii="Times New Roman" w:eastAsia="Times New Roman" w:hAnsi="Times New Roman"/>
                <w:b/>
                <w:sz w:val="21"/>
                <w:szCs w:val="21"/>
                <w:u w:val="single"/>
                <w:lang w:eastAsia="ru-RU"/>
              </w:rPr>
            </w:pPr>
          </w:p>
        </w:tc>
      </w:tr>
      <w:tr w:rsidR="004762B6" w:rsidRPr="00990BA3" w:rsidTr="009530C6">
        <w:trPr>
          <w:trHeight w:val="654"/>
        </w:trPr>
        <w:tc>
          <w:tcPr>
            <w:tcW w:w="286" w:type="pct"/>
            <w:vAlign w:val="center"/>
          </w:tcPr>
          <w:p w:rsidR="004762B6" w:rsidRPr="00990BA3" w:rsidRDefault="00AB068D"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4762B6" w:rsidRPr="005A1EAC" w:rsidRDefault="004762B6" w:rsidP="004762B6">
            <w:pPr>
              <w:spacing w:after="0" w:line="240" w:lineRule="auto"/>
              <w:rPr>
                <w:rFonts w:ascii="Times New Roman" w:eastAsia="Times New Roman" w:hAnsi="Times New Roman"/>
                <w:b/>
                <w:bCs/>
                <w:sz w:val="21"/>
                <w:szCs w:val="21"/>
                <w:lang w:eastAsia="ru-RU"/>
              </w:rPr>
            </w:pPr>
            <w:r w:rsidRPr="004762B6">
              <w:rPr>
                <w:rFonts w:ascii="Times New Roman" w:eastAsia="Times New Roman" w:hAnsi="Times New Roman"/>
                <w:b/>
                <w:bCs/>
                <w:sz w:val="21"/>
                <w:szCs w:val="21"/>
                <w:lang w:eastAsia="ru-RU"/>
              </w:rPr>
              <w:t>Сроки проведения этапа квалификационного отбора</w:t>
            </w:r>
          </w:p>
        </w:tc>
        <w:tc>
          <w:tcPr>
            <w:tcW w:w="3499" w:type="pct"/>
            <w:vAlign w:val="center"/>
          </w:tcPr>
          <w:p w:rsidR="004762B6" w:rsidRPr="00F44926" w:rsidRDefault="004710BD" w:rsidP="009530C6">
            <w:pPr>
              <w:autoSpaceDE w:val="0"/>
              <w:autoSpaceDN w:val="0"/>
              <w:spacing w:after="0" w:line="240" w:lineRule="auto"/>
              <w:rPr>
                <w:rFonts w:ascii="Times New Roman" w:eastAsia="Times New Roman" w:hAnsi="Times New Roman"/>
                <w:b/>
                <w:sz w:val="21"/>
                <w:szCs w:val="21"/>
                <w:u w:val="single"/>
                <w:lang w:eastAsia="ru-RU"/>
              </w:rPr>
            </w:pPr>
            <w:r w:rsidRPr="004710BD">
              <w:rPr>
                <w:rFonts w:ascii="Times New Roman" w:eastAsia="Times New Roman" w:hAnsi="Times New Roman"/>
                <w:b/>
                <w:sz w:val="21"/>
                <w:szCs w:val="21"/>
                <w:lang w:eastAsia="ru-RU"/>
              </w:rPr>
              <w:t>«03» марта 2020 г. - «05» марта 2020 г.</w:t>
            </w:r>
          </w:p>
        </w:tc>
      </w:tr>
      <w:tr w:rsidR="004762B6" w:rsidRPr="00990BA3" w:rsidTr="009530C6">
        <w:trPr>
          <w:trHeight w:val="654"/>
        </w:trPr>
        <w:tc>
          <w:tcPr>
            <w:tcW w:w="286" w:type="pct"/>
            <w:vAlign w:val="center"/>
          </w:tcPr>
          <w:p w:rsidR="004762B6" w:rsidRPr="00990BA3" w:rsidRDefault="00AB068D"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215" w:type="pct"/>
            <w:vAlign w:val="center"/>
          </w:tcPr>
          <w:p w:rsidR="004762B6" w:rsidRPr="005A1EAC" w:rsidRDefault="004762B6" w:rsidP="004762B6">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Pr>
                <w:rFonts w:ascii="Times New Roman" w:eastAsia="Times New Roman" w:hAnsi="Times New Roman"/>
                <w:b/>
                <w:bCs/>
                <w:sz w:val="21"/>
                <w:szCs w:val="21"/>
                <w:lang w:eastAsia="ru-RU"/>
              </w:rPr>
              <w:t xml:space="preserve">вторых частей </w:t>
            </w:r>
            <w:r w:rsidRPr="005A1EAC">
              <w:rPr>
                <w:rFonts w:ascii="Times New Roman" w:eastAsia="Times New Roman" w:hAnsi="Times New Roman"/>
                <w:b/>
                <w:bCs/>
                <w:sz w:val="21"/>
                <w:szCs w:val="21"/>
                <w:lang w:eastAsia="ru-RU"/>
              </w:rPr>
              <w:t>заявок</w:t>
            </w:r>
          </w:p>
        </w:tc>
        <w:tc>
          <w:tcPr>
            <w:tcW w:w="3499" w:type="pct"/>
            <w:vAlign w:val="center"/>
          </w:tcPr>
          <w:p w:rsidR="008D1F68" w:rsidRPr="00990BA3" w:rsidRDefault="008D1F68" w:rsidP="008D1F68">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 xml:space="preserve"> «</w:t>
            </w:r>
            <w:r w:rsidR="004710BD">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4710BD">
              <w:rPr>
                <w:rFonts w:ascii="Times New Roman" w:eastAsia="Times New Roman" w:hAnsi="Times New Roman"/>
                <w:b/>
                <w:sz w:val="21"/>
                <w:szCs w:val="21"/>
                <w:highlight w:val="yellow"/>
                <w:lang w:eastAsia="ru-RU"/>
              </w:rPr>
              <w:t>марта</w:t>
            </w:r>
            <w:r>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4762B6" w:rsidRPr="00F44926" w:rsidRDefault="008D1F68" w:rsidP="008D1F68">
            <w:pPr>
              <w:autoSpaceDE w:val="0"/>
              <w:autoSpaceDN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5A1EAC" w:rsidRPr="00990BA3" w:rsidTr="009530C6">
        <w:trPr>
          <w:trHeight w:val="637"/>
        </w:trPr>
        <w:tc>
          <w:tcPr>
            <w:tcW w:w="286" w:type="pct"/>
            <w:vAlign w:val="center"/>
          </w:tcPr>
          <w:p w:rsidR="005A1EAC" w:rsidRPr="00990BA3" w:rsidRDefault="001963D8" w:rsidP="00AB068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AB068D">
              <w:rPr>
                <w:rFonts w:ascii="Times New Roman" w:eastAsia="Times New Roman" w:hAnsi="Times New Roman"/>
                <w:b/>
                <w:sz w:val="21"/>
                <w:szCs w:val="21"/>
                <w:lang w:eastAsia="ru-RU"/>
              </w:rPr>
              <w:t>2</w:t>
            </w:r>
          </w:p>
        </w:tc>
        <w:tc>
          <w:tcPr>
            <w:tcW w:w="1215" w:type="pct"/>
            <w:vAlign w:val="center"/>
          </w:tcPr>
          <w:p w:rsidR="005A1EAC" w:rsidRPr="00990BA3" w:rsidRDefault="005A1EAC" w:rsidP="004710BD">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F44926" w:rsidRPr="00F44926">
              <w:rPr>
                <w:rFonts w:ascii="Times New Roman" w:eastAsia="Times New Roman" w:hAnsi="Times New Roman"/>
                <w:b/>
                <w:bCs/>
                <w:sz w:val="21"/>
                <w:szCs w:val="21"/>
                <w:lang w:eastAsia="ru-RU"/>
              </w:rPr>
              <w:t>оценки, подведени</w:t>
            </w:r>
            <w:r w:rsidR="004710BD">
              <w:rPr>
                <w:rFonts w:ascii="Times New Roman" w:eastAsia="Times New Roman" w:hAnsi="Times New Roman"/>
                <w:b/>
                <w:bCs/>
                <w:sz w:val="21"/>
                <w:szCs w:val="21"/>
                <w:lang w:eastAsia="ru-RU"/>
              </w:rPr>
              <w:t>я</w:t>
            </w:r>
            <w:r w:rsidR="00F44926" w:rsidRPr="00F44926">
              <w:rPr>
                <w:rFonts w:ascii="Times New Roman" w:eastAsia="Times New Roman" w:hAnsi="Times New Roman"/>
                <w:b/>
                <w:bCs/>
                <w:sz w:val="21"/>
                <w:szCs w:val="21"/>
                <w:lang w:eastAsia="ru-RU"/>
              </w:rPr>
              <w:t xml:space="preserve"> итогов </w:t>
            </w:r>
            <w:r w:rsidRPr="005A1EAC">
              <w:rPr>
                <w:rFonts w:ascii="Times New Roman" w:eastAsia="Times New Roman" w:hAnsi="Times New Roman"/>
                <w:b/>
                <w:bCs/>
                <w:sz w:val="21"/>
                <w:szCs w:val="21"/>
                <w:lang w:eastAsia="ru-RU"/>
              </w:rPr>
              <w:t>закупки</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4710BD">
              <w:rPr>
                <w:rFonts w:ascii="Times New Roman" w:eastAsia="Times New Roman" w:hAnsi="Times New Roman"/>
                <w:b/>
                <w:sz w:val="21"/>
                <w:szCs w:val="21"/>
                <w:highlight w:val="yellow"/>
                <w:lang w:eastAsia="ru-RU"/>
              </w:rPr>
              <w:t>06</w:t>
            </w:r>
            <w:r w:rsidRPr="00990BA3">
              <w:rPr>
                <w:rFonts w:ascii="Times New Roman" w:eastAsia="Times New Roman" w:hAnsi="Times New Roman"/>
                <w:b/>
                <w:sz w:val="21"/>
                <w:szCs w:val="21"/>
                <w:highlight w:val="yellow"/>
                <w:lang w:eastAsia="ru-RU"/>
              </w:rPr>
              <w:t xml:space="preserve">» </w:t>
            </w:r>
            <w:r w:rsidR="004710BD">
              <w:rPr>
                <w:rFonts w:ascii="Times New Roman" w:eastAsia="Times New Roman" w:hAnsi="Times New Roman"/>
                <w:b/>
                <w:sz w:val="21"/>
                <w:szCs w:val="21"/>
                <w:highlight w:val="yellow"/>
                <w:lang w:eastAsia="ru-RU"/>
              </w:rPr>
              <w:t>марта</w:t>
            </w:r>
            <w:r w:rsidR="008D1F68">
              <w:rPr>
                <w:rFonts w:ascii="Times New Roman" w:eastAsia="Times New Roman" w:hAnsi="Times New Roman"/>
                <w:b/>
                <w:sz w:val="21"/>
                <w:szCs w:val="21"/>
                <w:highlight w:val="yellow"/>
                <w:lang w:eastAsia="ru-RU"/>
              </w:rPr>
              <w:t xml:space="preserve"> 2020</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530C6">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 каб. 210.</w:t>
            </w:r>
          </w:p>
        </w:tc>
      </w:tr>
      <w:tr w:rsidR="00990BA3" w:rsidRPr="00990BA3" w:rsidTr="009530C6">
        <w:tc>
          <w:tcPr>
            <w:tcW w:w="286" w:type="pct"/>
            <w:vAlign w:val="center"/>
          </w:tcPr>
          <w:p w:rsidR="00990BA3" w:rsidRPr="00990BA3" w:rsidRDefault="00893A4A" w:rsidP="00AB068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AB068D">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8D1F68">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Договор по результатам </w:t>
            </w:r>
            <w:r w:rsidR="008D1F68">
              <w:rPr>
                <w:rFonts w:ascii="Times New Roman" w:eastAsia="Times New Roman" w:hAnsi="Times New Roman"/>
                <w:sz w:val="21"/>
                <w:szCs w:val="21"/>
                <w:lang w:eastAsia="ru-RU"/>
              </w:rPr>
              <w:t>конкурса</w:t>
            </w:r>
            <w:r w:rsidRPr="008D5CEF">
              <w:rPr>
                <w:rFonts w:ascii="Times New Roman" w:eastAsia="Times New Roman" w:hAnsi="Times New Roman"/>
                <w:sz w:val="21"/>
                <w:szCs w:val="21"/>
                <w:lang w:eastAsia="ru-RU"/>
              </w:rPr>
              <w:t xml:space="preserve"> в электронной форме должен быть заключён не ранее чем через 10 (десять) дней и не позднее чем через 20 (двадцать) дней с момента подписания протокола оценки</w:t>
            </w:r>
            <w:r w:rsidR="008D1F68">
              <w:rPr>
                <w:rFonts w:ascii="Times New Roman" w:eastAsia="Times New Roman" w:hAnsi="Times New Roman"/>
                <w:sz w:val="21"/>
                <w:szCs w:val="21"/>
                <w:lang w:eastAsia="ru-RU"/>
              </w:rPr>
              <w:t xml:space="preserve">, </w:t>
            </w:r>
            <w:r w:rsidRPr="008D5CEF">
              <w:rPr>
                <w:rFonts w:ascii="Times New Roman" w:eastAsia="Times New Roman" w:hAnsi="Times New Roman"/>
                <w:sz w:val="21"/>
                <w:szCs w:val="21"/>
                <w:lang w:eastAsia="ru-RU"/>
              </w:rPr>
              <w:t>подведения итогов заявок.</w:t>
            </w:r>
          </w:p>
        </w:tc>
      </w:tr>
      <w:tr w:rsidR="00990BA3" w:rsidRPr="00990BA3" w:rsidTr="009530C6">
        <w:tblPrEx>
          <w:tblLook w:val="04A0"/>
        </w:tblPrEx>
        <w:trPr>
          <w:trHeight w:val="20"/>
        </w:trPr>
        <w:tc>
          <w:tcPr>
            <w:tcW w:w="286" w:type="pct"/>
            <w:vAlign w:val="center"/>
          </w:tcPr>
          <w:p w:rsidR="00990BA3" w:rsidRPr="00990BA3" w:rsidRDefault="003F195F" w:rsidP="00AB068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4</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Pr="00093093" w:rsidRDefault="00093093" w:rsidP="006F7F58">
            <w:pPr>
              <w:spacing w:after="0" w:line="240" w:lineRule="auto"/>
              <w:jc w:val="both"/>
              <w:rPr>
                <w:rFonts w:ascii="Times New Roman" w:eastAsia="Times New Roman" w:hAnsi="Times New Roman"/>
                <w:sz w:val="21"/>
                <w:szCs w:val="21"/>
                <w:lang w:eastAsia="ru-RU"/>
              </w:rPr>
            </w:pPr>
            <w:r w:rsidRPr="00093093">
              <w:rPr>
                <w:rFonts w:ascii="Times New Roman" w:eastAsia="Times New Roman" w:hAnsi="Times New Roman"/>
                <w:sz w:val="21"/>
                <w:szCs w:val="21"/>
                <w:lang w:eastAsia="ru-RU"/>
              </w:rPr>
              <w:t>Обеспечение исполнения Договора предоставляется Подрядчиком на сумму: 3 449 473(три миллиона четыреста сорок девять тысяч четыреста семьдесят три) руб</w:t>
            </w:r>
            <w:r>
              <w:rPr>
                <w:rFonts w:ascii="Times New Roman" w:eastAsia="Times New Roman" w:hAnsi="Times New Roman"/>
                <w:sz w:val="21"/>
                <w:szCs w:val="21"/>
                <w:lang w:eastAsia="ru-RU"/>
              </w:rPr>
              <w:t>.</w:t>
            </w:r>
            <w:r w:rsidRPr="00093093">
              <w:rPr>
                <w:rFonts w:ascii="Times New Roman" w:eastAsia="Times New Roman" w:hAnsi="Times New Roman"/>
                <w:sz w:val="21"/>
                <w:szCs w:val="21"/>
                <w:lang w:eastAsia="ru-RU"/>
              </w:rPr>
              <w:t xml:space="preserve"> 20 копеек, в размере авансового платежа, что составляет 30%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6F7F58" w:rsidRPr="007E57C9" w:rsidRDefault="006F7F58" w:rsidP="006F7F58">
            <w:pPr>
              <w:spacing w:after="0" w:line="240" w:lineRule="auto"/>
              <w:jc w:val="both"/>
              <w:rPr>
                <w:rFonts w:ascii="Times New Roman" w:eastAsia="Times New Roman" w:hAnsi="Times New Roman"/>
                <w:sz w:val="21"/>
                <w:szCs w:val="21"/>
                <w:lang w:eastAsia="ru-RU"/>
              </w:rPr>
            </w:pPr>
            <w:r w:rsidRPr="007E57C9">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E57C9" w:rsidRPr="007E57C9">
              <w:rPr>
                <w:rFonts w:ascii="Times New Roman" w:eastAsia="Times New Roman" w:hAnsi="Times New Roman"/>
                <w:sz w:val="21"/>
                <w:szCs w:val="21"/>
                <w:lang w:eastAsia="ru-RU"/>
              </w:rPr>
              <w:t>5 174 209(пять миллионов сто семьдесят четыре тысячи двести девять) рубль 80 копеек</w:t>
            </w:r>
            <w:r w:rsidRPr="007E57C9">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CB7DAF">
        <w:tblPrEx>
          <w:tblLook w:val="04A0"/>
        </w:tblPrEx>
        <w:trPr>
          <w:trHeight w:val="1752"/>
        </w:trPr>
        <w:tc>
          <w:tcPr>
            <w:tcW w:w="286" w:type="pct"/>
            <w:vAlign w:val="center"/>
          </w:tcPr>
          <w:p w:rsidR="001015C5" w:rsidRPr="00990BA3" w:rsidRDefault="00893A4A" w:rsidP="00AB068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8" w:name="_Toc525828653"/>
            <w:r>
              <w:rPr>
                <w:rFonts w:ascii="Times New Roman" w:eastAsia="Times New Roman" w:hAnsi="Times New Roman"/>
                <w:b/>
                <w:bCs/>
                <w:sz w:val="21"/>
                <w:szCs w:val="21"/>
                <w:lang w:eastAsia="ru-RU"/>
              </w:rPr>
              <w:lastRenderedPageBreak/>
              <w:t>3</w:t>
            </w:r>
            <w:bookmarkEnd w:id="28"/>
            <w:r w:rsidR="00AB068D">
              <w:rPr>
                <w:rFonts w:ascii="Times New Roman" w:eastAsia="Times New Roman" w:hAnsi="Times New Roman"/>
                <w:b/>
                <w:bCs/>
                <w:sz w:val="21"/>
                <w:szCs w:val="21"/>
                <w:lang w:eastAsia="ru-RU"/>
              </w:rPr>
              <w:t>5</w:t>
            </w:r>
          </w:p>
        </w:tc>
        <w:tc>
          <w:tcPr>
            <w:tcW w:w="1215" w:type="pct"/>
          </w:tcPr>
          <w:p w:rsidR="001015C5" w:rsidRPr="001015C5" w:rsidRDefault="001015C5" w:rsidP="00A86424">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AB068D" w:rsidRPr="00AB068D">
              <w:rPr>
                <w:rFonts w:ascii="Times New Roman" w:eastAsia="Times New Roman" w:hAnsi="Times New Roman"/>
                <w:bCs/>
                <w:sz w:val="21"/>
                <w:szCs w:val="21"/>
              </w:rPr>
              <w:t>«Средства для обеспечения исполнения Договора по объекту закупки: «выполнение строительно-монтажных работ по прокладке по прокладке канализационных сетей к объекту:</w:t>
            </w:r>
            <w:r w:rsidR="00AB068D" w:rsidRPr="00AB068D">
              <w:rPr>
                <w:rFonts w:ascii="Times New Roman" w:eastAsia="Times New Roman" w:hAnsi="Times New Roman"/>
                <w:b/>
                <w:bCs/>
                <w:sz w:val="21"/>
                <w:szCs w:val="21"/>
              </w:rPr>
              <w:t xml:space="preserve"> «</w:t>
            </w:r>
            <w:r w:rsidR="00AB068D" w:rsidRPr="00AB068D">
              <w:rPr>
                <w:rFonts w:ascii="Times New Roman" w:eastAsia="Times New Roman" w:hAnsi="Times New Roman"/>
                <w:bCs/>
                <w:sz w:val="21"/>
                <w:szCs w:val="21"/>
              </w:rPr>
              <w:t>Строительство средней общеобразовательной школы в микрорайоне 9В в г. Йошкар-Оле» (ул. Некрасова)».</w:t>
            </w:r>
          </w:p>
        </w:tc>
      </w:tr>
      <w:tr w:rsidR="000668DA" w:rsidRPr="00990BA3" w:rsidTr="00C10DA8">
        <w:tc>
          <w:tcPr>
            <w:tcW w:w="286" w:type="pct"/>
            <w:vAlign w:val="center"/>
          </w:tcPr>
          <w:p w:rsidR="000668DA" w:rsidRPr="00AB068D" w:rsidRDefault="00AB068D" w:rsidP="00AB068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36</w:t>
            </w:r>
          </w:p>
        </w:tc>
        <w:tc>
          <w:tcPr>
            <w:tcW w:w="1215" w:type="pct"/>
            <w:vAlign w:val="center"/>
          </w:tcPr>
          <w:p w:rsidR="000668DA" w:rsidRPr="00AB068D" w:rsidRDefault="000668DA" w:rsidP="00C10DA8">
            <w:pPr>
              <w:spacing w:after="0" w:line="240" w:lineRule="auto"/>
              <w:rPr>
                <w:rFonts w:ascii="Times New Roman" w:eastAsia="Times New Roman" w:hAnsi="Times New Roman"/>
                <w:b/>
                <w:sz w:val="21"/>
                <w:szCs w:val="21"/>
                <w:lang w:eastAsia="ru-RU"/>
              </w:rPr>
            </w:pPr>
            <w:r w:rsidRPr="00AB068D">
              <w:rPr>
                <w:rFonts w:ascii="Times New Roman" w:eastAsia="Times New Roman" w:hAnsi="Times New Roman"/>
                <w:b/>
                <w:sz w:val="21"/>
                <w:szCs w:val="21"/>
                <w:lang w:eastAsia="ru-RU"/>
              </w:rPr>
              <w:t>Изменение существенных условий договора</w:t>
            </w:r>
          </w:p>
        </w:tc>
        <w:tc>
          <w:tcPr>
            <w:tcW w:w="3499" w:type="pct"/>
            <w:vAlign w:val="center"/>
          </w:tcPr>
          <w:p w:rsidR="000668DA" w:rsidRPr="00AB068D" w:rsidRDefault="000668DA" w:rsidP="00C10DA8">
            <w:pPr>
              <w:pStyle w:val="ab"/>
              <w:spacing w:after="0" w:line="240" w:lineRule="auto"/>
              <w:ind w:left="2"/>
              <w:jc w:val="both"/>
              <w:rPr>
                <w:rFonts w:ascii="Times New Roman" w:eastAsia="Times New Roman" w:hAnsi="Times New Roman"/>
                <w:sz w:val="21"/>
                <w:szCs w:val="21"/>
                <w:lang w:eastAsia="ru-RU"/>
              </w:rPr>
            </w:pPr>
            <w:r w:rsidRPr="00AB068D">
              <w:rPr>
                <w:rFonts w:ascii="Times New Roman" w:eastAsia="Times New Roman" w:hAnsi="Times New Roman"/>
                <w:sz w:val="21"/>
                <w:szCs w:val="21"/>
                <w:lang w:eastAsia="ru-RU"/>
              </w:rPr>
              <w:t xml:space="preserve">В соответствии </w:t>
            </w:r>
            <w:r w:rsidR="00AB068D" w:rsidRPr="00AB068D">
              <w:rPr>
                <w:rFonts w:ascii="Times New Roman" w:eastAsia="Times New Roman" w:hAnsi="Times New Roman"/>
                <w:sz w:val="21"/>
                <w:szCs w:val="21"/>
                <w:lang w:eastAsia="ru-RU"/>
              </w:rPr>
              <w:t>с</w:t>
            </w:r>
            <w:r w:rsidRPr="00AB068D">
              <w:rPr>
                <w:rFonts w:ascii="Times New Roman" w:eastAsia="Times New Roman" w:hAnsi="Times New Roman"/>
                <w:sz w:val="21"/>
                <w:szCs w:val="21"/>
                <w:lang w:eastAsia="ru-RU"/>
              </w:rPr>
              <w:t xml:space="preserve"> </w:t>
            </w:r>
            <w:r w:rsidR="00C10DA8">
              <w:rPr>
                <w:rFonts w:ascii="Times New Roman" w:eastAsia="Times New Roman" w:hAnsi="Times New Roman"/>
                <w:sz w:val="21"/>
                <w:szCs w:val="21"/>
                <w:lang w:eastAsia="ru-RU"/>
              </w:rPr>
              <w:t xml:space="preserve">п. 7.5 </w:t>
            </w:r>
            <w:r w:rsidR="00AB068D" w:rsidRPr="00AB068D">
              <w:rPr>
                <w:rFonts w:ascii="Times New Roman" w:eastAsia="Times New Roman" w:hAnsi="Times New Roman"/>
                <w:sz w:val="21"/>
                <w:szCs w:val="21"/>
                <w:lang w:eastAsia="ru-RU"/>
              </w:rPr>
              <w:t>Част</w:t>
            </w:r>
            <w:r w:rsidR="00C10DA8">
              <w:rPr>
                <w:rFonts w:ascii="Times New Roman" w:eastAsia="Times New Roman" w:hAnsi="Times New Roman"/>
                <w:sz w:val="21"/>
                <w:szCs w:val="21"/>
                <w:lang w:eastAsia="ru-RU"/>
              </w:rPr>
              <w:t>и</w:t>
            </w:r>
            <w:r w:rsidR="00AB068D" w:rsidRPr="00AB068D">
              <w:rPr>
                <w:rFonts w:ascii="Times New Roman" w:eastAsia="Times New Roman" w:hAnsi="Times New Roman"/>
                <w:sz w:val="21"/>
                <w:szCs w:val="21"/>
                <w:lang w:eastAsia="ru-RU"/>
              </w:rPr>
              <w:t xml:space="preserve"> </w:t>
            </w:r>
            <w:r w:rsidR="00AB068D" w:rsidRPr="00AB068D">
              <w:rPr>
                <w:rFonts w:ascii="Times New Roman" w:eastAsia="Times New Roman" w:hAnsi="Times New Roman"/>
                <w:sz w:val="21"/>
                <w:szCs w:val="21"/>
                <w:lang w:val="en-US" w:eastAsia="ru-RU"/>
              </w:rPr>
              <w:t>I</w:t>
            </w:r>
            <w:r w:rsidR="00AB068D" w:rsidRPr="00AB068D">
              <w:rPr>
                <w:rFonts w:ascii="Times New Roman" w:eastAsia="Times New Roman" w:hAnsi="Times New Roman"/>
                <w:sz w:val="21"/>
                <w:szCs w:val="21"/>
                <w:lang w:eastAsia="ru-RU"/>
              </w:rPr>
              <w:t xml:space="preserve"> </w:t>
            </w:r>
            <w:r w:rsidR="00C10DA8">
              <w:rPr>
                <w:rFonts w:ascii="Times New Roman" w:eastAsia="Times New Roman" w:hAnsi="Times New Roman"/>
                <w:sz w:val="21"/>
                <w:szCs w:val="21"/>
                <w:lang w:eastAsia="ru-RU"/>
              </w:rPr>
              <w:t>документации</w:t>
            </w:r>
          </w:p>
        </w:tc>
      </w:tr>
      <w:tr w:rsidR="0042240E" w:rsidRPr="00990BA3" w:rsidTr="0042240E">
        <w:tblPrEx>
          <w:tblLook w:val="04A0"/>
        </w:tblPrEx>
        <w:trPr>
          <w:trHeight w:val="782"/>
        </w:trPr>
        <w:tc>
          <w:tcPr>
            <w:tcW w:w="286" w:type="pct"/>
            <w:vAlign w:val="center"/>
          </w:tcPr>
          <w:p w:rsidR="0042240E" w:rsidRDefault="0042240E" w:rsidP="00AB068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7</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B029BB" w:rsidP="001963D8">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8</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2240E">
        <w:tblPrEx>
          <w:tblLook w:val="04A0"/>
        </w:tblPrEx>
        <w:trPr>
          <w:trHeight w:val="782"/>
        </w:trPr>
        <w:tc>
          <w:tcPr>
            <w:tcW w:w="286" w:type="pct"/>
            <w:vAlign w:val="center"/>
          </w:tcPr>
          <w:p w:rsidR="00225175" w:rsidRDefault="00B029BB" w:rsidP="00AB068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AB068D">
              <w:rPr>
                <w:rFonts w:ascii="Times New Roman" w:eastAsia="Times New Roman" w:hAnsi="Times New Roman"/>
                <w:b/>
                <w:bCs/>
                <w:sz w:val="21"/>
                <w:szCs w:val="21"/>
                <w:lang w:eastAsia="ru-RU"/>
              </w:rPr>
              <w:t>9</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9"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9"/>
          </w:p>
        </w:tc>
        <w:tc>
          <w:tcPr>
            <w:tcW w:w="3499" w:type="pct"/>
            <w:vAlign w:val="center"/>
          </w:tcPr>
          <w:p w:rsidR="00225175" w:rsidRPr="006F7F58" w:rsidRDefault="00225175" w:rsidP="00AB068D">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584769">
              <w:rPr>
                <w:rFonts w:ascii="Times New Roman" w:hAnsi="Times New Roman"/>
                <w:sz w:val="21"/>
                <w:szCs w:val="21"/>
              </w:rPr>
              <w:t xml:space="preserve">Части </w:t>
            </w:r>
            <w:r w:rsidR="006F7F58" w:rsidRPr="00584769">
              <w:rPr>
                <w:rFonts w:ascii="Times New Roman" w:hAnsi="Times New Roman"/>
                <w:sz w:val="21"/>
                <w:szCs w:val="21"/>
                <w:lang w:val="en-US"/>
              </w:rPr>
              <w:t>V</w:t>
            </w:r>
            <w:r w:rsidR="00D24687" w:rsidRPr="00584769">
              <w:rPr>
                <w:rFonts w:ascii="Times New Roman" w:hAnsi="Times New Roman"/>
                <w:sz w:val="21"/>
                <w:szCs w:val="21"/>
                <w:lang w:val="en-US"/>
              </w:rPr>
              <w:t>I</w:t>
            </w:r>
            <w:r w:rsidR="006F7F58" w:rsidRPr="00584769">
              <w:rPr>
                <w:rFonts w:ascii="Times New Roman" w:hAnsi="Times New Roman"/>
                <w:sz w:val="21"/>
                <w:szCs w:val="21"/>
              </w:rPr>
              <w:t xml:space="preserve"> «Проект договора».</w:t>
            </w:r>
          </w:p>
        </w:tc>
      </w:tr>
    </w:tbl>
    <w:p w:rsidR="00D62F53" w:rsidRDefault="00D62F53" w:rsidP="00D62F53">
      <w:pPr>
        <w:keepNext/>
        <w:keepLines/>
        <w:spacing w:after="0" w:line="240" w:lineRule="auto"/>
        <w:rPr>
          <w:rFonts w:ascii="Times New Roman" w:eastAsia="Times New Roman" w:hAnsi="Times New Roman"/>
          <w:b/>
          <w:sz w:val="24"/>
          <w:szCs w:val="24"/>
        </w:rPr>
      </w:pPr>
    </w:p>
    <w:p w:rsidR="00D62F53" w:rsidRDefault="00D62F53">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br w:type="page"/>
      </w:r>
    </w:p>
    <w:p w:rsidR="0042154D" w:rsidRDefault="001C225B" w:rsidP="00D62F53">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C10DA8" w:rsidRPr="00C10DA8" w:rsidRDefault="00C10DA8" w:rsidP="00A647B6">
      <w:pPr>
        <w:suppressAutoHyphens/>
        <w:autoSpaceDE w:val="0"/>
        <w:autoSpaceDN w:val="0"/>
        <w:adjustRightInd w:val="0"/>
        <w:spacing w:after="0" w:line="240" w:lineRule="auto"/>
        <w:jc w:val="center"/>
        <w:rPr>
          <w:rFonts w:cs="Calibri"/>
          <w:lang w:eastAsia="zh-CN"/>
        </w:rPr>
      </w:pPr>
      <w:r w:rsidRPr="00C10DA8">
        <w:rPr>
          <w:rFonts w:ascii="Times New Roman" w:hAnsi="Times New Roman"/>
          <w:b/>
          <w:sz w:val="24"/>
          <w:szCs w:val="24"/>
          <w:lang w:eastAsia="zh-CN"/>
        </w:rPr>
        <w:t>Выполнение строительно-монтажных работ по прокладке канализационных сетей к объекту  «Строительство средней общеобразовательной школы в микрорайоне 9В в г. Йошкар-Оле»</w:t>
      </w:r>
    </w:p>
    <w:p w:rsidR="00C10DA8" w:rsidRPr="00C10DA8" w:rsidRDefault="00C10DA8" w:rsidP="00C10DA8">
      <w:pPr>
        <w:suppressAutoHyphens/>
        <w:spacing w:after="0" w:line="240" w:lineRule="auto"/>
        <w:ind w:firstLine="851"/>
        <w:jc w:val="center"/>
        <w:rPr>
          <w:rFonts w:ascii="Times New Roman" w:hAnsi="Times New Roman"/>
          <w:b/>
          <w:sz w:val="24"/>
          <w:szCs w:val="24"/>
          <w:lang w:eastAsia="zh-CN"/>
        </w:rPr>
      </w:pPr>
    </w:p>
    <w:p w:rsidR="00C10DA8" w:rsidRPr="00C10DA8" w:rsidRDefault="00C10DA8" w:rsidP="00C10DA8">
      <w:pPr>
        <w:suppressAutoHyphens/>
        <w:spacing w:after="0" w:line="240" w:lineRule="auto"/>
        <w:ind w:firstLine="851"/>
        <w:jc w:val="center"/>
        <w:rPr>
          <w:rFonts w:cs="Calibri"/>
          <w:lang w:eastAsia="zh-CN"/>
        </w:rPr>
      </w:pPr>
      <w:r w:rsidRPr="00C10DA8">
        <w:rPr>
          <w:rFonts w:ascii="Times New Roman" w:hAnsi="Times New Roman"/>
          <w:b/>
          <w:sz w:val="24"/>
          <w:szCs w:val="24"/>
          <w:lang w:eastAsia="zh-CN"/>
        </w:rPr>
        <w:t>1.</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Общие</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требования</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1.1.</w:t>
      </w:r>
      <w:r w:rsidRPr="00A647B6">
        <w:rPr>
          <w:rFonts w:ascii="Times New Roman" w:eastAsia="Times New Roman" w:hAnsi="Times New Roman"/>
          <w:lang w:eastAsia="zh-CN"/>
        </w:rPr>
        <w:t xml:space="preserve"> </w:t>
      </w:r>
      <w:r w:rsidRPr="00A647B6">
        <w:rPr>
          <w:rFonts w:ascii="Times New Roman" w:hAnsi="Times New Roman"/>
          <w:lang w:eastAsia="zh-CN"/>
        </w:rPr>
        <w:t>Работы</w:t>
      </w:r>
      <w:r w:rsidRPr="00A647B6">
        <w:rPr>
          <w:rFonts w:ascii="Times New Roman" w:eastAsia="Times New Roman" w:hAnsi="Times New Roman"/>
          <w:lang w:eastAsia="zh-CN"/>
        </w:rPr>
        <w:t xml:space="preserve"> </w:t>
      </w:r>
      <w:r w:rsidRPr="00A647B6">
        <w:rPr>
          <w:rFonts w:ascii="Times New Roman" w:hAnsi="Times New Roman"/>
          <w:lang w:eastAsia="zh-CN"/>
        </w:rPr>
        <w:t>должны</w:t>
      </w:r>
      <w:r w:rsidRPr="00A647B6">
        <w:rPr>
          <w:rFonts w:ascii="Times New Roman" w:eastAsia="Times New Roman" w:hAnsi="Times New Roman"/>
          <w:lang w:eastAsia="zh-CN"/>
        </w:rPr>
        <w:t xml:space="preserve"> </w:t>
      </w:r>
      <w:r w:rsidRPr="00A647B6">
        <w:rPr>
          <w:rFonts w:ascii="Times New Roman" w:hAnsi="Times New Roman"/>
          <w:lang w:eastAsia="zh-CN"/>
        </w:rPr>
        <w:t>выполняться</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соответствии</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проектной</w:t>
      </w:r>
      <w:r w:rsidRPr="00A647B6">
        <w:rPr>
          <w:rFonts w:ascii="Times New Roman" w:eastAsia="Times New Roman" w:hAnsi="Times New Roman"/>
          <w:lang w:eastAsia="zh-CN"/>
        </w:rPr>
        <w:t xml:space="preserve"> </w:t>
      </w:r>
      <w:r w:rsidRPr="00A647B6">
        <w:rPr>
          <w:rFonts w:ascii="Times New Roman" w:hAnsi="Times New Roman"/>
          <w:lang w:eastAsia="zh-CN"/>
        </w:rPr>
        <w:t>документацией</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требованиями</w:t>
      </w:r>
      <w:r w:rsidRPr="00A647B6">
        <w:rPr>
          <w:rFonts w:ascii="Times New Roman" w:eastAsia="Times New Roman" w:hAnsi="Times New Roman"/>
          <w:lang w:eastAsia="zh-CN"/>
        </w:rPr>
        <w:t xml:space="preserve"> </w:t>
      </w:r>
      <w:r w:rsidRPr="00A647B6">
        <w:rPr>
          <w:rFonts w:ascii="Times New Roman" w:hAnsi="Times New Roman"/>
          <w:lang w:eastAsia="zh-CN"/>
        </w:rPr>
        <w:t>следующей</w:t>
      </w:r>
      <w:r w:rsidRPr="00A647B6">
        <w:rPr>
          <w:rFonts w:ascii="Times New Roman" w:eastAsia="Times New Roman" w:hAnsi="Times New Roman"/>
          <w:lang w:eastAsia="zh-CN"/>
        </w:rPr>
        <w:t xml:space="preserve"> </w:t>
      </w:r>
      <w:r w:rsidRPr="00A647B6">
        <w:rPr>
          <w:rFonts w:ascii="Times New Roman" w:hAnsi="Times New Roman"/>
          <w:lang w:eastAsia="zh-CN"/>
        </w:rPr>
        <w:t>нормативно-технической</w:t>
      </w:r>
      <w:r w:rsidRPr="00A647B6">
        <w:rPr>
          <w:rFonts w:ascii="Times New Roman" w:eastAsia="Times New Roman" w:hAnsi="Times New Roman"/>
          <w:lang w:eastAsia="zh-CN"/>
        </w:rPr>
        <w:t xml:space="preserve"> </w:t>
      </w:r>
      <w:r w:rsidRPr="00A647B6">
        <w:rPr>
          <w:rFonts w:ascii="Times New Roman" w:hAnsi="Times New Roman"/>
          <w:lang w:eastAsia="zh-CN"/>
        </w:rPr>
        <w:t>документации:</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строительными</w:t>
      </w:r>
      <w:r w:rsidRPr="00A647B6">
        <w:rPr>
          <w:rFonts w:ascii="Times New Roman" w:eastAsia="Times New Roman" w:hAnsi="Times New Roman"/>
          <w:lang w:eastAsia="zh-CN"/>
        </w:rPr>
        <w:t xml:space="preserve"> </w:t>
      </w:r>
      <w:r w:rsidRPr="00A647B6">
        <w:rPr>
          <w:rFonts w:ascii="Times New Roman" w:hAnsi="Times New Roman"/>
          <w:lang w:eastAsia="zh-CN"/>
        </w:rPr>
        <w:t>нормами:</w:t>
      </w:r>
      <w:r w:rsidRPr="00A647B6">
        <w:rPr>
          <w:rFonts w:ascii="Times New Roman" w:eastAsia="Times New Roman" w:hAnsi="Times New Roman"/>
          <w:lang w:eastAsia="zh-CN"/>
        </w:rPr>
        <w:t xml:space="preserve"> </w:t>
      </w:r>
    </w:p>
    <w:p w:rsidR="00C10DA8" w:rsidRPr="00A647B6" w:rsidRDefault="00C10DA8" w:rsidP="00C10DA8">
      <w:pPr>
        <w:suppressAutoHyphens/>
        <w:autoSpaceDE w:val="0"/>
        <w:spacing w:after="0" w:line="240" w:lineRule="auto"/>
        <w:ind w:firstLine="851"/>
        <w:jc w:val="both"/>
        <w:rPr>
          <w:rFonts w:cs="Calibri"/>
          <w:lang w:eastAsia="zh-CN"/>
        </w:rPr>
      </w:pPr>
      <w:r w:rsidRPr="00A647B6">
        <w:rPr>
          <w:rFonts w:ascii="Times New Roman" w:hAnsi="Times New Roman"/>
          <w:lang w:eastAsia="ru-RU"/>
        </w:rPr>
        <w:t>СП</w:t>
      </w:r>
      <w:r w:rsidRPr="00A647B6">
        <w:rPr>
          <w:rFonts w:ascii="Times New Roman" w:eastAsia="Times New Roman" w:hAnsi="Times New Roman"/>
          <w:lang w:eastAsia="ru-RU"/>
        </w:rPr>
        <w:t xml:space="preserve"> </w:t>
      </w:r>
      <w:r w:rsidRPr="00A647B6">
        <w:rPr>
          <w:rFonts w:ascii="Times New Roman" w:hAnsi="Times New Roman"/>
          <w:lang w:eastAsia="ru-RU"/>
        </w:rPr>
        <w:t>45.13330.2012.</w:t>
      </w:r>
      <w:r w:rsidRPr="00A647B6">
        <w:rPr>
          <w:rFonts w:ascii="Times New Roman" w:eastAsia="Times New Roman" w:hAnsi="Times New Roman"/>
          <w:lang w:eastAsia="ru-RU"/>
        </w:rPr>
        <w:t xml:space="preserve"> </w:t>
      </w:r>
      <w:r w:rsidRPr="00A647B6">
        <w:rPr>
          <w:rFonts w:ascii="Times New Roman" w:hAnsi="Times New Roman"/>
          <w:lang w:eastAsia="ru-RU"/>
        </w:rPr>
        <w:t>Свод</w:t>
      </w:r>
      <w:r w:rsidRPr="00A647B6">
        <w:rPr>
          <w:rFonts w:ascii="Times New Roman" w:eastAsia="Times New Roman" w:hAnsi="Times New Roman"/>
          <w:lang w:eastAsia="ru-RU"/>
        </w:rPr>
        <w:t xml:space="preserve"> </w:t>
      </w:r>
      <w:r w:rsidRPr="00A647B6">
        <w:rPr>
          <w:rFonts w:ascii="Times New Roman" w:hAnsi="Times New Roman"/>
          <w:lang w:eastAsia="ru-RU"/>
        </w:rPr>
        <w:t>правил.</w:t>
      </w:r>
      <w:r w:rsidRPr="00A647B6">
        <w:rPr>
          <w:rFonts w:ascii="Times New Roman" w:eastAsia="Times New Roman" w:hAnsi="Times New Roman"/>
          <w:lang w:eastAsia="ru-RU"/>
        </w:rPr>
        <w:t xml:space="preserve"> </w:t>
      </w:r>
      <w:r w:rsidRPr="00A647B6">
        <w:rPr>
          <w:rFonts w:ascii="Times New Roman" w:hAnsi="Times New Roman"/>
          <w:lang w:eastAsia="ru-RU"/>
        </w:rPr>
        <w:t>Земляные</w:t>
      </w:r>
      <w:r w:rsidRPr="00A647B6">
        <w:rPr>
          <w:rFonts w:ascii="Times New Roman" w:eastAsia="Times New Roman" w:hAnsi="Times New Roman"/>
          <w:lang w:eastAsia="ru-RU"/>
        </w:rPr>
        <w:t xml:space="preserve"> </w:t>
      </w:r>
      <w:r w:rsidRPr="00A647B6">
        <w:rPr>
          <w:rFonts w:ascii="Times New Roman" w:hAnsi="Times New Roman"/>
          <w:lang w:eastAsia="ru-RU"/>
        </w:rPr>
        <w:t>сооружения,</w:t>
      </w:r>
      <w:r w:rsidRPr="00A647B6">
        <w:rPr>
          <w:rFonts w:ascii="Times New Roman" w:eastAsia="Times New Roman" w:hAnsi="Times New Roman"/>
          <w:lang w:eastAsia="ru-RU"/>
        </w:rPr>
        <w:t xml:space="preserve"> </w:t>
      </w:r>
      <w:r w:rsidRPr="00A647B6">
        <w:rPr>
          <w:rFonts w:ascii="Times New Roman" w:hAnsi="Times New Roman"/>
          <w:lang w:eastAsia="ru-RU"/>
        </w:rPr>
        <w:t>основания</w:t>
      </w:r>
      <w:r w:rsidRPr="00A647B6">
        <w:rPr>
          <w:rFonts w:ascii="Times New Roman" w:eastAsia="Times New Roman" w:hAnsi="Times New Roman"/>
          <w:lang w:eastAsia="ru-RU"/>
        </w:rPr>
        <w:t xml:space="preserve"> </w:t>
      </w:r>
      <w:r w:rsidRPr="00A647B6">
        <w:rPr>
          <w:rFonts w:ascii="Times New Roman" w:hAnsi="Times New Roman"/>
          <w:lang w:eastAsia="ru-RU"/>
        </w:rPr>
        <w:t>и</w:t>
      </w:r>
      <w:r w:rsidRPr="00A647B6">
        <w:rPr>
          <w:rFonts w:ascii="Times New Roman" w:eastAsia="Times New Roman" w:hAnsi="Times New Roman"/>
          <w:lang w:eastAsia="ru-RU"/>
        </w:rPr>
        <w:t xml:space="preserve"> </w:t>
      </w:r>
      <w:r w:rsidRPr="00A647B6">
        <w:rPr>
          <w:rFonts w:ascii="Times New Roman" w:hAnsi="Times New Roman"/>
          <w:lang w:eastAsia="ru-RU"/>
        </w:rPr>
        <w:t>фундаменты.</w:t>
      </w:r>
      <w:r w:rsidRPr="00A647B6">
        <w:rPr>
          <w:rFonts w:ascii="Times New Roman" w:eastAsia="Times New Roman" w:hAnsi="Times New Roman"/>
          <w:lang w:eastAsia="ru-RU"/>
        </w:rPr>
        <w:t xml:space="preserve"> </w:t>
      </w:r>
      <w:r w:rsidRPr="00A647B6">
        <w:rPr>
          <w:rFonts w:ascii="Times New Roman" w:hAnsi="Times New Roman"/>
          <w:lang w:eastAsia="ru-RU"/>
        </w:rPr>
        <w:t>Актуализированная</w:t>
      </w:r>
      <w:r w:rsidRPr="00A647B6">
        <w:rPr>
          <w:rFonts w:ascii="Times New Roman" w:eastAsia="Times New Roman" w:hAnsi="Times New Roman"/>
          <w:lang w:eastAsia="ru-RU"/>
        </w:rPr>
        <w:t xml:space="preserve"> </w:t>
      </w:r>
      <w:r w:rsidRPr="00A647B6">
        <w:rPr>
          <w:rFonts w:ascii="Times New Roman" w:hAnsi="Times New Roman"/>
          <w:lang w:eastAsia="ru-RU"/>
        </w:rPr>
        <w:t>редакция</w:t>
      </w:r>
      <w:r w:rsidRPr="00A647B6">
        <w:rPr>
          <w:rFonts w:ascii="Times New Roman" w:eastAsia="Times New Roman" w:hAnsi="Times New Roman"/>
          <w:lang w:eastAsia="ru-RU"/>
        </w:rPr>
        <w:t xml:space="preserve"> </w:t>
      </w:r>
      <w:r w:rsidRPr="00A647B6">
        <w:rPr>
          <w:rFonts w:ascii="Times New Roman" w:hAnsi="Times New Roman"/>
          <w:lang w:eastAsia="ru-RU"/>
        </w:rPr>
        <w:t>СНиП</w:t>
      </w:r>
      <w:r w:rsidRPr="00A647B6">
        <w:rPr>
          <w:rFonts w:ascii="Times New Roman" w:eastAsia="Times New Roman" w:hAnsi="Times New Roman"/>
          <w:lang w:eastAsia="ru-RU"/>
        </w:rPr>
        <w:t xml:space="preserve"> </w:t>
      </w:r>
      <w:r w:rsidRPr="00A647B6">
        <w:rPr>
          <w:rFonts w:ascii="Times New Roman" w:hAnsi="Times New Roman"/>
          <w:lang w:eastAsia="ru-RU"/>
        </w:rPr>
        <w:t>3.02.01-87</w:t>
      </w:r>
    </w:p>
    <w:p w:rsidR="00C10DA8" w:rsidRPr="00A647B6" w:rsidRDefault="00C10DA8" w:rsidP="00C10DA8">
      <w:pPr>
        <w:suppressAutoHyphens/>
        <w:autoSpaceDE w:val="0"/>
        <w:spacing w:after="0" w:line="240" w:lineRule="auto"/>
        <w:ind w:firstLine="851"/>
        <w:jc w:val="both"/>
        <w:rPr>
          <w:rFonts w:cs="Calibri"/>
          <w:lang w:eastAsia="zh-CN"/>
        </w:rPr>
      </w:pPr>
      <w:r w:rsidRPr="00A647B6">
        <w:rPr>
          <w:rFonts w:ascii="Times New Roman" w:hAnsi="Times New Roman"/>
          <w:lang w:eastAsia="ru-RU"/>
        </w:rPr>
        <w:t>СП</w:t>
      </w:r>
      <w:r w:rsidRPr="00A647B6">
        <w:rPr>
          <w:rFonts w:ascii="Times New Roman" w:eastAsia="Times New Roman" w:hAnsi="Times New Roman"/>
          <w:lang w:eastAsia="ru-RU"/>
        </w:rPr>
        <w:t xml:space="preserve"> </w:t>
      </w:r>
      <w:r w:rsidRPr="00A647B6">
        <w:rPr>
          <w:rFonts w:ascii="Times New Roman" w:hAnsi="Times New Roman"/>
          <w:lang w:eastAsia="ru-RU"/>
        </w:rPr>
        <w:t>42.13330.2016.</w:t>
      </w:r>
      <w:r w:rsidRPr="00A647B6">
        <w:rPr>
          <w:rFonts w:ascii="Times New Roman" w:eastAsia="Times New Roman" w:hAnsi="Times New Roman"/>
          <w:lang w:eastAsia="ru-RU"/>
        </w:rPr>
        <w:t xml:space="preserve"> </w:t>
      </w:r>
      <w:r w:rsidRPr="00A647B6">
        <w:rPr>
          <w:rFonts w:ascii="Times New Roman" w:hAnsi="Times New Roman"/>
          <w:lang w:eastAsia="ru-RU"/>
        </w:rPr>
        <w:t>Свод</w:t>
      </w:r>
      <w:r w:rsidRPr="00A647B6">
        <w:rPr>
          <w:rFonts w:ascii="Times New Roman" w:eastAsia="Times New Roman" w:hAnsi="Times New Roman"/>
          <w:lang w:eastAsia="ru-RU"/>
        </w:rPr>
        <w:t xml:space="preserve"> </w:t>
      </w:r>
      <w:r w:rsidRPr="00A647B6">
        <w:rPr>
          <w:rFonts w:ascii="Times New Roman" w:hAnsi="Times New Roman"/>
          <w:lang w:eastAsia="ru-RU"/>
        </w:rPr>
        <w:t>правил.</w:t>
      </w:r>
      <w:r w:rsidRPr="00A647B6">
        <w:rPr>
          <w:rFonts w:ascii="Times New Roman" w:eastAsia="Times New Roman" w:hAnsi="Times New Roman"/>
          <w:lang w:eastAsia="ru-RU"/>
        </w:rPr>
        <w:t xml:space="preserve"> </w:t>
      </w:r>
      <w:r w:rsidRPr="00A647B6">
        <w:rPr>
          <w:rFonts w:ascii="Times New Roman" w:hAnsi="Times New Roman"/>
          <w:lang w:eastAsia="ru-RU"/>
        </w:rPr>
        <w:t>Градостроительство.</w:t>
      </w:r>
      <w:r w:rsidRPr="00A647B6">
        <w:rPr>
          <w:rFonts w:ascii="Times New Roman" w:eastAsia="Times New Roman" w:hAnsi="Times New Roman"/>
          <w:lang w:eastAsia="ru-RU"/>
        </w:rPr>
        <w:t xml:space="preserve"> </w:t>
      </w:r>
      <w:r w:rsidRPr="00A647B6">
        <w:rPr>
          <w:rFonts w:ascii="Times New Roman" w:hAnsi="Times New Roman"/>
          <w:lang w:eastAsia="ru-RU"/>
        </w:rPr>
        <w:t>Планировка</w:t>
      </w:r>
      <w:r w:rsidRPr="00A647B6">
        <w:rPr>
          <w:rFonts w:ascii="Times New Roman" w:eastAsia="Times New Roman" w:hAnsi="Times New Roman"/>
          <w:lang w:eastAsia="ru-RU"/>
        </w:rPr>
        <w:t xml:space="preserve"> </w:t>
      </w:r>
      <w:r w:rsidRPr="00A647B6">
        <w:rPr>
          <w:rFonts w:ascii="Times New Roman" w:hAnsi="Times New Roman"/>
          <w:lang w:eastAsia="ru-RU"/>
        </w:rPr>
        <w:t>и</w:t>
      </w:r>
      <w:r w:rsidRPr="00A647B6">
        <w:rPr>
          <w:rFonts w:ascii="Times New Roman" w:eastAsia="Times New Roman" w:hAnsi="Times New Roman"/>
          <w:lang w:eastAsia="ru-RU"/>
        </w:rPr>
        <w:t xml:space="preserve"> </w:t>
      </w:r>
      <w:r w:rsidRPr="00A647B6">
        <w:rPr>
          <w:rFonts w:ascii="Times New Roman" w:hAnsi="Times New Roman"/>
          <w:lang w:eastAsia="ru-RU"/>
        </w:rPr>
        <w:t>застройка</w:t>
      </w:r>
      <w:r w:rsidRPr="00A647B6">
        <w:rPr>
          <w:rFonts w:ascii="Times New Roman" w:eastAsia="Times New Roman" w:hAnsi="Times New Roman"/>
          <w:lang w:eastAsia="ru-RU"/>
        </w:rPr>
        <w:t xml:space="preserve"> </w:t>
      </w:r>
      <w:r w:rsidRPr="00A647B6">
        <w:rPr>
          <w:rFonts w:ascii="Times New Roman" w:hAnsi="Times New Roman"/>
          <w:lang w:eastAsia="ru-RU"/>
        </w:rPr>
        <w:t>городских</w:t>
      </w:r>
      <w:r w:rsidRPr="00A647B6">
        <w:rPr>
          <w:rFonts w:ascii="Times New Roman" w:eastAsia="Times New Roman" w:hAnsi="Times New Roman"/>
          <w:lang w:eastAsia="ru-RU"/>
        </w:rPr>
        <w:t xml:space="preserve"> </w:t>
      </w:r>
      <w:r w:rsidRPr="00A647B6">
        <w:rPr>
          <w:rFonts w:ascii="Times New Roman" w:hAnsi="Times New Roman"/>
          <w:lang w:eastAsia="ru-RU"/>
        </w:rPr>
        <w:t>и</w:t>
      </w:r>
      <w:r w:rsidRPr="00A647B6">
        <w:rPr>
          <w:rFonts w:ascii="Times New Roman" w:eastAsia="Times New Roman" w:hAnsi="Times New Roman"/>
          <w:lang w:eastAsia="ru-RU"/>
        </w:rPr>
        <w:t xml:space="preserve"> </w:t>
      </w:r>
      <w:r w:rsidRPr="00A647B6">
        <w:rPr>
          <w:rFonts w:ascii="Times New Roman" w:hAnsi="Times New Roman"/>
          <w:lang w:eastAsia="ru-RU"/>
        </w:rPr>
        <w:t>сельских</w:t>
      </w:r>
      <w:r w:rsidRPr="00A647B6">
        <w:rPr>
          <w:rFonts w:ascii="Times New Roman" w:eastAsia="Times New Roman" w:hAnsi="Times New Roman"/>
          <w:lang w:eastAsia="ru-RU"/>
        </w:rPr>
        <w:t xml:space="preserve"> </w:t>
      </w:r>
      <w:r w:rsidRPr="00A647B6">
        <w:rPr>
          <w:rFonts w:ascii="Times New Roman" w:hAnsi="Times New Roman"/>
          <w:lang w:eastAsia="ru-RU"/>
        </w:rPr>
        <w:t>поселений.</w:t>
      </w:r>
      <w:r w:rsidRPr="00A647B6">
        <w:rPr>
          <w:rFonts w:ascii="Times New Roman" w:eastAsia="Times New Roman" w:hAnsi="Times New Roman"/>
          <w:lang w:eastAsia="ru-RU"/>
        </w:rPr>
        <w:t xml:space="preserve"> </w:t>
      </w:r>
      <w:r w:rsidRPr="00A647B6">
        <w:rPr>
          <w:rFonts w:ascii="Times New Roman" w:hAnsi="Times New Roman"/>
          <w:lang w:eastAsia="ru-RU"/>
        </w:rPr>
        <w:t>Актуализированная</w:t>
      </w:r>
      <w:r w:rsidRPr="00A647B6">
        <w:rPr>
          <w:rFonts w:ascii="Times New Roman" w:eastAsia="Times New Roman" w:hAnsi="Times New Roman"/>
          <w:lang w:eastAsia="ru-RU"/>
        </w:rPr>
        <w:t xml:space="preserve"> </w:t>
      </w:r>
      <w:r w:rsidRPr="00A647B6">
        <w:rPr>
          <w:rFonts w:ascii="Times New Roman" w:hAnsi="Times New Roman"/>
          <w:lang w:eastAsia="ru-RU"/>
        </w:rPr>
        <w:t>редакция</w:t>
      </w:r>
      <w:r w:rsidRPr="00A647B6">
        <w:rPr>
          <w:rFonts w:ascii="Times New Roman" w:eastAsia="Times New Roman" w:hAnsi="Times New Roman"/>
          <w:lang w:eastAsia="ru-RU"/>
        </w:rPr>
        <w:t xml:space="preserve"> </w:t>
      </w:r>
      <w:r w:rsidRPr="00A647B6">
        <w:rPr>
          <w:rFonts w:ascii="Times New Roman" w:hAnsi="Times New Roman"/>
          <w:lang w:eastAsia="ru-RU"/>
        </w:rPr>
        <w:t>СНиП</w:t>
      </w:r>
      <w:r w:rsidRPr="00A647B6">
        <w:rPr>
          <w:rFonts w:ascii="Times New Roman" w:eastAsia="Times New Roman" w:hAnsi="Times New Roman"/>
          <w:lang w:eastAsia="ru-RU"/>
        </w:rPr>
        <w:t xml:space="preserve"> </w:t>
      </w:r>
      <w:r w:rsidRPr="00A647B6">
        <w:rPr>
          <w:rFonts w:ascii="Times New Roman" w:hAnsi="Times New Roman"/>
          <w:lang w:eastAsia="ru-RU"/>
        </w:rPr>
        <w:t>2.07.01-89</w:t>
      </w:r>
    </w:p>
    <w:p w:rsidR="00C10DA8" w:rsidRPr="00A647B6" w:rsidRDefault="00C10DA8" w:rsidP="00C10DA8">
      <w:pPr>
        <w:suppressAutoHyphens/>
        <w:autoSpaceDE w:val="0"/>
        <w:spacing w:after="0" w:line="240" w:lineRule="auto"/>
        <w:ind w:firstLine="851"/>
        <w:jc w:val="both"/>
        <w:rPr>
          <w:rFonts w:cs="Calibri"/>
          <w:lang w:eastAsia="zh-CN"/>
        </w:rPr>
      </w:pPr>
      <w:r w:rsidRPr="00A647B6">
        <w:rPr>
          <w:rFonts w:ascii="Times New Roman" w:hAnsi="Times New Roman"/>
          <w:lang w:eastAsia="ru-RU"/>
        </w:rPr>
        <w:t>СП</w:t>
      </w:r>
      <w:r w:rsidRPr="00A647B6">
        <w:rPr>
          <w:rFonts w:ascii="Times New Roman" w:eastAsia="Times New Roman" w:hAnsi="Times New Roman"/>
          <w:lang w:eastAsia="ru-RU"/>
        </w:rPr>
        <w:t xml:space="preserve"> </w:t>
      </w:r>
      <w:r w:rsidRPr="00A647B6">
        <w:rPr>
          <w:rFonts w:ascii="Times New Roman" w:hAnsi="Times New Roman"/>
          <w:lang w:eastAsia="ru-RU"/>
        </w:rPr>
        <w:t>32.13330.2012.</w:t>
      </w:r>
      <w:r w:rsidRPr="00A647B6">
        <w:rPr>
          <w:rFonts w:ascii="Times New Roman" w:eastAsia="Times New Roman" w:hAnsi="Times New Roman"/>
          <w:lang w:eastAsia="ru-RU"/>
        </w:rPr>
        <w:t xml:space="preserve"> </w:t>
      </w:r>
      <w:r w:rsidRPr="00A647B6">
        <w:rPr>
          <w:rFonts w:ascii="Times New Roman" w:hAnsi="Times New Roman"/>
          <w:lang w:eastAsia="ru-RU"/>
        </w:rPr>
        <w:t>Свод</w:t>
      </w:r>
      <w:r w:rsidRPr="00A647B6">
        <w:rPr>
          <w:rFonts w:ascii="Times New Roman" w:eastAsia="Times New Roman" w:hAnsi="Times New Roman"/>
          <w:lang w:eastAsia="ru-RU"/>
        </w:rPr>
        <w:t xml:space="preserve"> </w:t>
      </w:r>
      <w:r w:rsidRPr="00A647B6">
        <w:rPr>
          <w:rFonts w:ascii="Times New Roman" w:hAnsi="Times New Roman"/>
          <w:lang w:eastAsia="ru-RU"/>
        </w:rPr>
        <w:t>правил.</w:t>
      </w:r>
      <w:r w:rsidRPr="00A647B6">
        <w:rPr>
          <w:rFonts w:ascii="Times New Roman" w:eastAsia="Times New Roman" w:hAnsi="Times New Roman"/>
          <w:lang w:eastAsia="ru-RU"/>
        </w:rPr>
        <w:t xml:space="preserve"> </w:t>
      </w:r>
      <w:r w:rsidRPr="00A647B6">
        <w:rPr>
          <w:rFonts w:ascii="Times New Roman" w:hAnsi="Times New Roman"/>
          <w:lang w:eastAsia="ru-RU"/>
        </w:rPr>
        <w:t>Канализация.</w:t>
      </w:r>
      <w:r w:rsidRPr="00A647B6">
        <w:rPr>
          <w:rFonts w:ascii="Times New Roman" w:eastAsia="Times New Roman" w:hAnsi="Times New Roman"/>
          <w:lang w:eastAsia="ru-RU"/>
        </w:rPr>
        <w:t xml:space="preserve"> </w:t>
      </w:r>
      <w:r w:rsidRPr="00A647B6">
        <w:rPr>
          <w:rFonts w:ascii="Times New Roman" w:hAnsi="Times New Roman"/>
          <w:lang w:eastAsia="ru-RU"/>
        </w:rPr>
        <w:t>Наружные</w:t>
      </w:r>
      <w:r w:rsidRPr="00A647B6">
        <w:rPr>
          <w:rFonts w:ascii="Times New Roman" w:eastAsia="Times New Roman" w:hAnsi="Times New Roman"/>
          <w:lang w:eastAsia="ru-RU"/>
        </w:rPr>
        <w:t xml:space="preserve"> </w:t>
      </w:r>
      <w:r w:rsidRPr="00A647B6">
        <w:rPr>
          <w:rFonts w:ascii="Times New Roman" w:hAnsi="Times New Roman"/>
          <w:lang w:eastAsia="ru-RU"/>
        </w:rPr>
        <w:t>сети</w:t>
      </w:r>
      <w:r w:rsidRPr="00A647B6">
        <w:rPr>
          <w:rFonts w:ascii="Times New Roman" w:eastAsia="Times New Roman" w:hAnsi="Times New Roman"/>
          <w:lang w:eastAsia="ru-RU"/>
        </w:rPr>
        <w:t xml:space="preserve"> </w:t>
      </w:r>
      <w:r w:rsidRPr="00A647B6">
        <w:rPr>
          <w:rFonts w:ascii="Times New Roman" w:hAnsi="Times New Roman"/>
          <w:lang w:eastAsia="ru-RU"/>
        </w:rPr>
        <w:t>и</w:t>
      </w:r>
      <w:r w:rsidRPr="00A647B6">
        <w:rPr>
          <w:rFonts w:ascii="Times New Roman" w:eastAsia="Times New Roman" w:hAnsi="Times New Roman"/>
          <w:lang w:eastAsia="ru-RU"/>
        </w:rPr>
        <w:t xml:space="preserve"> </w:t>
      </w:r>
      <w:r w:rsidRPr="00A647B6">
        <w:rPr>
          <w:rFonts w:ascii="Times New Roman" w:hAnsi="Times New Roman"/>
          <w:lang w:eastAsia="ru-RU"/>
        </w:rPr>
        <w:t>сооружения.</w:t>
      </w:r>
      <w:r w:rsidRPr="00A647B6">
        <w:rPr>
          <w:rFonts w:ascii="Times New Roman" w:eastAsia="Times New Roman" w:hAnsi="Times New Roman"/>
          <w:lang w:eastAsia="ru-RU"/>
        </w:rPr>
        <w:t xml:space="preserve"> </w:t>
      </w:r>
      <w:r w:rsidRPr="00A647B6">
        <w:rPr>
          <w:rFonts w:ascii="Times New Roman" w:hAnsi="Times New Roman"/>
          <w:lang w:eastAsia="ru-RU"/>
        </w:rPr>
        <w:t>Актуализированная</w:t>
      </w:r>
      <w:r w:rsidRPr="00A647B6">
        <w:rPr>
          <w:rFonts w:ascii="Times New Roman" w:eastAsia="Times New Roman" w:hAnsi="Times New Roman"/>
          <w:lang w:eastAsia="ru-RU"/>
        </w:rPr>
        <w:t xml:space="preserve"> </w:t>
      </w:r>
      <w:r w:rsidRPr="00A647B6">
        <w:rPr>
          <w:rFonts w:ascii="Times New Roman" w:hAnsi="Times New Roman"/>
          <w:lang w:eastAsia="ru-RU"/>
        </w:rPr>
        <w:t>редакция</w:t>
      </w:r>
      <w:r w:rsidRPr="00A647B6">
        <w:rPr>
          <w:rFonts w:ascii="Times New Roman" w:eastAsia="Times New Roman" w:hAnsi="Times New Roman"/>
          <w:lang w:eastAsia="ru-RU"/>
        </w:rPr>
        <w:t xml:space="preserve"> </w:t>
      </w:r>
      <w:r w:rsidRPr="00A647B6">
        <w:rPr>
          <w:rFonts w:ascii="Times New Roman" w:hAnsi="Times New Roman"/>
          <w:lang w:eastAsia="ru-RU"/>
        </w:rPr>
        <w:t>СНиП</w:t>
      </w:r>
      <w:r w:rsidRPr="00A647B6">
        <w:rPr>
          <w:rFonts w:ascii="Times New Roman" w:eastAsia="Times New Roman" w:hAnsi="Times New Roman"/>
          <w:lang w:eastAsia="ru-RU"/>
        </w:rPr>
        <w:t xml:space="preserve"> </w:t>
      </w:r>
      <w:r w:rsidRPr="00A647B6">
        <w:rPr>
          <w:rFonts w:ascii="Times New Roman" w:hAnsi="Times New Roman"/>
          <w:lang w:eastAsia="ru-RU"/>
        </w:rPr>
        <w:t>2.04.03-85</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bCs/>
          <w:lang w:eastAsia="zh-CN"/>
        </w:rPr>
        <w:t>СНиП</w:t>
      </w:r>
      <w:r w:rsidRPr="00A647B6">
        <w:rPr>
          <w:rFonts w:ascii="Times New Roman" w:eastAsia="Times New Roman" w:hAnsi="Times New Roman"/>
          <w:bCs/>
          <w:lang w:eastAsia="zh-CN"/>
        </w:rPr>
        <w:t xml:space="preserve"> </w:t>
      </w:r>
      <w:r w:rsidRPr="00A647B6">
        <w:rPr>
          <w:rFonts w:ascii="Times New Roman" w:hAnsi="Times New Roman"/>
          <w:bCs/>
          <w:lang w:eastAsia="zh-CN"/>
        </w:rPr>
        <w:t>12-01-2004</w:t>
      </w:r>
      <w:r w:rsidRPr="00A647B6">
        <w:rPr>
          <w:rFonts w:ascii="Times New Roman" w:eastAsia="Times New Roman" w:hAnsi="Times New Roman"/>
          <w:bCs/>
          <w:lang w:eastAsia="zh-CN"/>
        </w:rPr>
        <w:t xml:space="preserve"> </w:t>
      </w:r>
      <w:r w:rsidRPr="00A647B6">
        <w:rPr>
          <w:rFonts w:ascii="Times New Roman" w:hAnsi="Times New Roman"/>
          <w:bCs/>
          <w:lang w:eastAsia="zh-CN"/>
        </w:rPr>
        <w:t>«Организация</w:t>
      </w:r>
      <w:r w:rsidRPr="00A647B6">
        <w:rPr>
          <w:rFonts w:ascii="Times New Roman" w:eastAsia="Times New Roman" w:hAnsi="Times New Roman"/>
          <w:bCs/>
          <w:lang w:eastAsia="zh-CN"/>
        </w:rPr>
        <w:t xml:space="preserve"> </w:t>
      </w:r>
      <w:r w:rsidRPr="00A647B6">
        <w:rPr>
          <w:rFonts w:ascii="Times New Roman" w:hAnsi="Times New Roman"/>
          <w:bCs/>
          <w:lang w:eastAsia="zh-CN"/>
        </w:rPr>
        <w:t>строительства».</w:t>
      </w:r>
      <w:r w:rsidRPr="00A647B6">
        <w:rPr>
          <w:rFonts w:ascii="Times New Roman" w:eastAsia="Times New Roman" w:hAnsi="Times New Roman"/>
          <w:bCs/>
          <w:lang w:eastAsia="zh-CN"/>
        </w:rPr>
        <w:t xml:space="preserve"> </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bCs/>
          <w:lang w:eastAsia="zh-CN"/>
        </w:rPr>
        <w:t>СНиП</w:t>
      </w:r>
      <w:r w:rsidRPr="00A647B6">
        <w:rPr>
          <w:rFonts w:ascii="Times New Roman" w:eastAsia="Times New Roman" w:hAnsi="Times New Roman"/>
          <w:bCs/>
          <w:lang w:eastAsia="zh-CN"/>
        </w:rPr>
        <w:t xml:space="preserve"> </w:t>
      </w:r>
      <w:r w:rsidRPr="00A647B6">
        <w:rPr>
          <w:rFonts w:ascii="Times New Roman" w:hAnsi="Times New Roman"/>
          <w:bCs/>
          <w:lang w:eastAsia="zh-CN"/>
        </w:rPr>
        <w:t>12-03-2001,</w:t>
      </w:r>
      <w:r w:rsidRPr="00A647B6">
        <w:rPr>
          <w:rFonts w:ascii="Times New Roman" w:eastAsia="Times New Roman" w:hAnsi="Times New Roman"/>
          <w:bCs/>
          <w:lang w:eastAsia="zh-CN"/>
        </w:rPr>
        <w:t xml:space="preserve"> </w:t>
      </w:r>
      <w:r w:rsidRPr="00A647B6">
        <w:rPr>
          <w:rFonts w:ascii="Times New Roman" w:hAnsi="Times New Roman"/>
          <w:bCs/>
          <w:lang w:eastAsia="zh-CN"/>
        </w:rPr>
        <w:t>12-04-2002</w:t>
      </w:r>
      <w:r w:rsidRPr="00A647B6">
        <w:rPr>
          <w:rFonts w:ascii="Times New Roman" w:eastAsia="Times New Roman" w:hAnsi="Times New Roman"/>
          <w:bCs/>
          <w:lang w:eastAsia="zh-CN"/>
        </w:rPr>
        <w:t xml:space="preserve"> </w:t>
      </w:r>
      <w:r w:rsidRPr="00A647B6">
        <w:rPr>
          <w:rFonts w:ascii="Times New Roman" w:hAnsi="Times New Roman"/>
          <w:bCs/>
          <w:lang w:eastAsia="zh-CN"/>
        </w:rPr>
        <w:t>«Безопасность</w:t>
      </w:r>
      <w:r w:rsidRPr="00A647B6">
        <w:rPr>
          <w:rFonts w:ascii="Times New Roman" w:eastAsia="Times New Roman" w:hAnsi="Times New Roman"/>
          <w:bCs/>
          <w:lang w:eastAsia="zh-CN"/>
        </w:rPr>
        <w:t xml:space="preserve"> </w:t>
      </w:r>
      <w:r w:rsidRPr="00A647B6">
        <w:rPr>
          <w:rFonts w:ascii="Times New Roman" w:hAnsi="Times New Roman"/>
          <w:bCs/>
          <w:lang w:eastAsia="zh-CN"/>
        </w:rPr>
        <w:t>труда</w:t>
      </w:r>
      <w:r w:rsidRPr="00A647B6">
        <w:rPr>
          <w:rFonts w:ascii="Times New Roman" w:eastAsia="Times New Roman" w:hAnsi="Times New Roman"/>
          <w:bCs/>
          <w:lang w:eastAsia="zh-CN"/>
        </w:rPr>
        <w:t xml:space="preserve"> </w:t>
      </w:r>
      <w:r w:rsidRPr="00A647B6">
        <w:rPr>
          <w:rFonts w:ascii="Times New Roman" w:hAnsi="Times New Roman"/>
          <w:bCs/>
          <w:lang w:eastAsia="zh-CN"/>
        </w:rPr>
        <w:t>в</w:t>
      </w:r>
      <w:r w:rsidRPr="00A647B6">
        <w:rPr>
          <w:rFonts w:ascii="Times New Roman" w:eastAsia="Times New Roman" w:hAnsi="Times New Roman"/>
          <w:bCs/>
          <w:lang w:eastAsia="zh-CN"/>
        </w:rPr>
        <w:t xml:space="preserve"> </w:t>
      </w:r>
      <w:r w:rsidRPr="00A647B6">
        <w:rPr>
          <w:rFonts w:ascii="Times New Roman" w:hAnsi="Times New Roman"/>
          <w:bCs/>
          <w:lang w:eastAsia="zh-CN"/>
        </w:rPr>
        <w:t>строительстве»,</w:t>
      </w:r>
      <w:r w:rsidRPr="00A647B6">
        <w:rPr>
          <w:rFonts w:ascii="Times New Roman" w:eastAsia="Times New Roman" w:hAnsi="Times New Roman"/>
          <w:bCs/>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другие.</w:t>
      </w:r>
      <w:r w:rsidRPr="00A647B6">
        <w:rPr>
          <w:rFonts w:ascii="Times New Roman" w:eastAsia="Times New Roman" w:hAnsi="Times New Roman"/>
          <w:bCs/>
          <w:lang w:eastAsia="zh-CN"/>
        </w:rPr>
        <w:t xml:space="preserve"> </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w:t>
      </w:r>
      <w:r w:rsidRPr="00A647B6">
        <w:rPr>
          <w:rFonts w:ascii="Times New Roman" w:eastAsia="Times New Roman" w:hAnsi="Times New Roman"/>
          <w:lang w:eastAsia="zh-CN"/>
        </w:rPr>
        <w:t xml:space="preserve"> </w:t>
      </w:r>
      <w:r w:rsidRPr="00A647B6">
        <w:rPr>
          <w:rFonts w:ascii="Times New Roman" w:hAnsi="Times New Roman"/>
          <w:lang w:eastAsia="zh-CN"/>
        </w:rPr>
        <w:t>ГОСТами,</w:t>
      </w:r>
      <w:r w:rsidRPr="00A647B6">
        <w:rPr>
          <w:rFonts w:ascii="Times New Roman" w:eastAsia="Times New Roman" w:hAnsi="Times New Roman"/>
          <w:lang w:eastAsia="zh-CN"/>
        </w:rPr>
        <w:t xml:space="preserve"> </w:t>
      </w:r>
      <w:r w:rsidRPr="00A647B6">
        <w:rPr>
          <w:rFonts w:ascii="Times New Roman" w:hAnsi="Times New Roman"/>
          <w:lang w:eastAsia="zh-CN"/>
        </w:rPr>
        <w:t>отраслевыми</w:t>
      </w:r>
      <w:r w:rsidRPr="00A647B6">
        <w:rPr>
          <w:rFonts w:ascii="Times New Roman" w:eastAsia="Times New Roman" w:hAnsi="Times New Roman"/>
          <w:lang w:eastAsia="zh-CN"/>
        </w:rPr>
        <w:t xml:space="preserve"> </w:t>
      </w:r>
      <w:r w:rsidRPr="00A647B6">
        <w:rPr>
          <w:rFonts w:ascii="Times New Roman" w:hAnsi="Times New Roman"/>
          <w:lang w:eastAsia="zh-CN"/>
        </w:rPr>
        <w:t>стандартами;</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w:t>
      </w:r>
      <w:r w:rsidRPr="00A647B6">
        <w:rPr>
          <w:rFonts w:ascii="Times New Roman" w:eastAsia="Times New Roman" w:hAnsi="Times New Roman"/>
          <w:lang w:eastAsia="zh-CN"/>
        </w:rPr>
        <w:t xml:space="preserve"> </w:t>
      </w:r>
      <w:r w:rsidRPr="00A647B6">
        <w:rPr>
          <w:rFonts w:ascii="Times New Roman" w:hAnsi="Times New Roman"/>
          <w:lang w:eastAsia="zh-CN"/>
        </w:rPr>
        <w:t>правилами</w:t>
      </w:r>
      <w:r w:rsidRPr="00A647B6">
        <w:rPr>
          <w:rFonts w:ascii="Times New Roman" w:eastAsia="Times New Roman" w:hAnsi="Times New Roman"/>
          <w:lang w:eastAsia="zh-CN"/>
        </w:rPr>
        <w:t xml:space="preserve"> </w:t>
      </w:r>
      <w:r w:rsidRPr="00A647B6">
        <w:rPr>
          <w:rFonts w:ascii="Times New Roman" w:hAnsi="Times New Roman"/>
          <w:lang w:eastAsia="zh-CN"/>
        </w:rPr>
        <w:t>организации</w:t>
      </w:r>
      <w:r w:rsidRPr="00A647B6">
        <w:rPr>
          <w:rFonts w:ascii="Times New Roman" w:eastAsia="Times New Roman" w:hAnsi="Times New Roman"/>
          <w:lang w:eastAsia="zh-CN"/>
        </w:rPr>
        <w:t xml:space="preserve"> </w:t>
      </w:r>
      <w:r w:rsidRPr="00A647B6">
        <w:rPr>
          <w:rFonts w:ascii="Times New Roman" w:hAnsi="Times New Roman"/>
          <w:lang w:eastAsia="zh-CN"/>
        </w:rPr>
        <w:t>технического</w:t>
      </w:r>
      <w:r w:rsidRPr="00A647B6">
        <w:rPr>
          <w:rFonts w:ascii="Times New Roman" w:eastAsia="Times New Roman" w:hAnsi="Times New Roman"/>
          <w:lang w:eastAsia="zh-CN"/>
        </w:rPr>
        <w:t xml:space="preserve"> </w:t>
      </w:r>
      <w:r w:rsidRPr="00A647B6">
        <w:rPr>
          <w:rFonts w:ascii="Times New Roman" w:hAnsi="Times New Roman"/>
          <w:lang w:eastAsia="zh-CN"/>
        </w:rPr>
        <w:t>обслуживания</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ремонта</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зданий</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сооружений</w:t>
      </w:r>
      <w:r w:rsidRPr="00A647B6">
        <w:rPr>
          <w:rFonts w:ascii="Times New Roman" w:eastAsia="Times New Roman" w:hAnsi="Times New Roman"/>
          <w:lang w:eastAsia="zh-CN"/>
        </w:rPr>
        <w:t xml:space="preserve"> </w:t>
      </w:r>
      <w:r w:rsidRPr="00A647B6">
        <w:rPr>
          <w:rFonts w:ascii="Times New Roman" w:hAnsi="Times New Roman"/>
          <w:lang w:eastAsia="zh-CN"/>
        </w:rPr>
        <w:t>электростанций</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сетей</w:t>
      </w:r>
      <w:r w:rsidRPr="00A647B6">
        <w:rPr>
          <w:rFonts w:ascii="Times New Roman" w:eastAsia="Times New Roman" w:hAnsi="Times New Roman"/>
          <w:lang w:eastAsia="zh-CN"/>
        </w:rPr>
        <w:t xml:space="preserve"> </w:t>
      </w:r>
      <w:r w:rsidRPr="00A647B6">
        <w:rPr>
          <w:rFonts w:ascii="Times New Roman" w:hAnsi="Times New Roman"/>
          <w:lang w:eastAsia="zh-CN"/>
        </w:rPr>
        <w:t>СО</w:t>
      </w:r>
      <w:r w:rsidRPr="00A647B6">
        <w:rPr>
          <w:rFonts w:ascii="Times New Roman" w:eastAsia="Times New Roman" w:hAnsi="Times New Roman"/>
          <w:lang w:eastAsia="zh-CN"/>
        </w:rPr>
        <w:t xml:space="preserve"> </w:t>
      </w:r>
      <w:r w:rsidRPr="00A647B6">
        <w:rPr>
          <w:rFonts w:ascii="Times New Roman" w:hAnsi="Times New Roman"/>
          <w:lang w:eastAsia="zh-CN"/>
        </w:rPr>
        <w:t>34.04.181-2003.</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1.2.</w:t>
      </w:r>
      <w:r w:rsidRPr="00A647B6">
        <w:rPr>
          <w:rFonts w:ascii="Times New Roman" w:eastAsia="Times New Roman" w:hAnsi="Times New Roman"/>
          <w:lang w:eastAsia="zh-CN"/>
        </w:rPr>
        <w:t xml:space="preserve"> </w:t>
      </w:r>
      <w:r w:rsidRPr="00A647B6">
        <w:rPr>
          <w:rFonts w:ascii="Times New Roman" w:hAnsi="Times New Roman"/>
          <w:lang w:eastAsia="zh-CN"/>
        </w:rPr>
        <w:t>Расчет</w:t>
      </w:r>
      <w:r w:rsidRPr="00A647B6">
        <w:rPr>
          <w:rFonts w:ascii="Times New Roman" w:eastAsia="Times New Roman" w:hAnsi="Times New Roman"/>
          <w:lang w:eastAsia="zh-CN"/>
        </w:rPr>
        <w:t xml:space="preserve"> </w:t>
      </w:r>
      <w:r w:rsidRPr="00A647B6">
        <w:rPr>
          <w:rFonts w:ascii="Times New Roman" w:hAnsi="Times New Roman"/>
          <w:lang w:eastAsia="zh-CN"/>
        </w:rPr>
        <w:t>стоимости</w:t>
      </w:r>
      <w:r w:rsidRPr="00A647B6">
        <w:rPr>
          <w:rFonts w:ascii="Times New Roman" w:eastAsia="Times New Roman" w:hAnsi="Times New Roman"/>
          <w:lang w:eastAsia="zh-CN"/>
        </w:rPr>
        <w:t xml:space="preserve"> </w:t>
      </w:r>
      <w:r w:rsidRPr="00A647B6">
        <w:rPr>
          <w:rFonts w:ascii="Times New Roman" w:hAnsi="Times New Roman"/>
          <w:lang w:eastAsia="zh-CN"/>
        </w:rPr>
        <w:t>СМР</w:t>
      </w:r>
      <w:r w:rsidRPr="00A647B6">
        <w:rPr>
          <w:rFonts w:ascii="Times New Roman" w:eastAsia="Times New Roman" w:hAnsi="Times New Roman"/>
          <w:lang w:eastAsia="zh-CN"/>
        </w:rPr>
        <w:t xml:space="preserve"> </w:t>
      </w:r>
      <w:r w:rsidRPr="00A647B6">
        <w:rPr>
          <w:rFonts w:ascii="Times New Roman" w:hAnsi="Times New Roman"/>
          <w:lang w:eastAsia="zh-CN"/>
        </w:rPr>
        <w:t>должен</w:t>
      </w:r>
      <w:r w:rsidRPr="00A647B6">
        <w:rPr>
          <w:rFonts w:ascii="Times New Roman" w:eastAsia="Times New Roman" w:hAnsi="Times New Roman"/>
          <w:lang w:eastAsia="zh-CN"/>
        </w:rPr>
        <w:t xml:space="preserve"> </w:t>
      </w:r>
      <w:r w:rsidRPr="00A647B6">
        <w:rPr>
          <w:rFonts w:ascii="Times New Roman" w:hAnsi="Times New Roman"/>
          <w:lang w:eastAsia="zh-CN"/>
        </w:rPr>
        <w:t>быть</w:t>
      </w:r>
      <w:r w:rsidRPr="00A647B6">
        <w:rPr>
          <w:rFonts w:ascii="Times New Roman" w:eastAsia="Times New Roman" w:hAnsi="Times New Roman"/>
          <w:lang w:eastAsia="zh-CN"/>
        </w:rPr>
        <w:t xml:space="preserve"> </w:t>
      </w:r>
      <w:r w:rsidRPr="00A647B6">
        <w:rPr>
          <w:rFonts w:ascii="Times New Roman" w:hAnsi="Times New Roman"/>
          <w:lang w:eastAsia="zh-CN"/>
        </w:rPr>
        <w:t>выполнен</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основании</w:t>
      </w:r>
      <w:r w:rsidRPr="00A647B6">
        <w:rPr>
          <w:rFonts w:ascii="Times New Roman" w:eastAsia="Times New Roman" w:hAnsi="Times New Roman"/>
          <w:lang w:eastAsia="zh-CN"/>
        </w:rPr>
        <w:t xml:space="preserve"> </w:t>
      </w:r>
      <w:r w:rsidRPr="00A647B6">
        <w:rPr>
          <w:rFonts w:ascii="Times New Roman" w:hAnsi="Times New Roman"/>
          <w:lang w:eastAsia="zh-CN"/>
        </w:rPr>
        <w:t>действующей</w:t>
      </w:r>
      <w:r w:rsidRPr="00A647B6">
        <w:rPr>
          <w:rFonts w:ascii="Times New Roman" w:eastAsia="Times New Roman" w:hAnsi="Times New Roman"/>
          <w:lang w:eastAsia="zh-CN"/>
        </w:rPr>
        <w:t xml:space="preserve"> </w:t>
      </w:r>
      <w:r w:rsidRPr="00A647B6">
        <w:rPr>
          <w:rFonts w:ascii="Times New Roman" w:hAnsi="Times New Roman"/>
          <w:lang w:eastAsia="zh-CN"/>
        </w:rPr>
        <w:t>нормативно-технической</w:t>
      </w:r>
      <w:r w:rsidRPr="00A647B6">
        <w:rPr>
          <w:rFonts w:ascii="Times New Roman" w:eastAsia="Times New Roman" w:hAnsi="Times New Roman"/>
          <w:lang w:eastAsia="zh-CN"/>
        </w:rPr>
        <w:t xml:space="preserve"> </w:t>
      </w:r>
      <w:r w:rsidRPr="00A647B6">
        <w:rPr>
          <w:rFonts w:ascii="Times New Roman" w:hAnsi="Times New Roman"/>
          <w:lang w:eastAsia="zh-CN"/>
        </w:rPr>
        <w:t>базы</w:t>
      </w:r>
      <w:r w:rsidRPr="00A647B6">
        <w:rPr>
          <w:rFonts w:ascii="Times New Roman" w:eastAsia="Times New Roman" w:hAnsi="Times New Roman"/>
          <w:lang w:eastAsia="zh-CN"/>
        </w:rPr>
        <w:t xml:space="preserve"> </w:t>
      </w:r>
      <w:r w:rsidRPr="00A647B6">
        <w:rPr>
          <w:rFonts w:ascii="Times New Roman" w:hAnsi="Times New Roman"/>
          <w:lang w:eastAsia="zh-CN"/>
        </w:rPr>
        <w:t>2001</w:t>
      </w:r>
      <w:r w:rsidRPr="00A647B6">
        <w:rPr>
          <w:rFonts w:ascii="Times New Roman" w:eastAsia="Times New Roman" w:hAnsi="Times New Roman"/>
          <w:lang w:eastAsia="zh-CN"/>
        </w:rPr>
        <w:t xml:space="preserve"> </w:t>
      </w:r>
      <w:r w:rsidRPr="00A647B6">
        <w:rPr>
          <w:rFonts w:ascii="Times New Roman" w:hAnsi="Times New Roman"/>
          <w:lang w:eastAsia="zh-CN"/>
        </w:rPr>
        <w:t>года</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редакции</w:t>
      </w:r>
      <w:r w:rsidRPr="00A647B6">
        <w:rPr>
          <w:rFonts w:ascii="Times New Roman" w:eastAsia="Times New Roman" w:hAnsi="Times New Roman"/>
          <w:lang w:eastAsia="zh-CN"/>
        </w:rPr>
        <w:t xml:space="preserve"> </w:t>
      </w:r>
      <w:r w:rsidRPr="00A647B6">
        <w:rPr>
          <w:rFonts w:ascii="Times New Roman" w:hAnsi="Times New Roman"/>
          <w:lang w:eastAsia="zh-CN"/>
        </w:rPr>
        <w:t>2017</w:t>
      </w:r>
      <w:r w:rsidRPr="00A647B6">
        <w:rPr>
          <w:rFonts w:ascii="Times New Roman" w:eastAsia="Times New Roman" w:hAnsi="Times New Roman"/>
          <w:lang w:eastAsia="zh-CN"/>
        </w:rPr>
        <w:t xml:space="preserve"> </w:t>
      </w:r>
      <w:r w:rsidRPr="00A647B6">
        <w:rPr>
          <w:rFonts w:ascii="Times New Roman" w:hAnsi="Times New Roman"/>
          <w:lang w:eastAsia="zh-CN"/>
        </w:rPr>
        <w:t>года:</w:t>
      </w:r>
      <w:r w:rsidRPr="00A647B6">
        <w:rPr>
          <w:rFonts w:ascii="Times New Roman" w:eastAsia="Times New Roman" w:hAnsi="Times New Roman"/>
          <w:lang w:eastAsia="zh-CN"/>
        </w:rPr>
        <w:t xml:space="preserve"> </w:t>
      </w:r>
      <w:r w:rsidRPr="00A647B6">
        <w:rPr>
          <w:rFonts w:ascii="Times New Roman" w:hAnsi="Times New Roman"/>
          <w:lang w:eastAsia="zh-CN"/>
        </w:rPr>
        <w:t>МДС</w:t>
      </w:r>
      <w:r w:rsidRPr="00A647B6">
        <w:rPr>
          <w:rFonts w:ascii="Times New Roman" w:eastAsia="Times New Roman" w:hAnsi="Times New Roman"/>
          <w:lang w:eastAsia="zh-CN"/>
        </w:rPr>
        <w:t xml:space="preserve"> </w:t>
      </w:r>
      <w:r w:rsidRPr="00A647B6">
        <w:rPr>
          <w:rFonts w:ascii="Times New Roman" w:hAnsi="Times New Roman"/>
          <w:lang w:eastAsia="zh-CN"/>
        </w:rPr>
        <w:t>81-35.2004,</w:t>
      </w:r>
      <w:r w:rsidRPr="00A647B6">
        <w:rPr>
          <w:rFonts w:ascii="Times New Roman" w:eastAsia="Times New Roman" w:hAnsi="Times New Roman"/>
          <w:lang w:eastAsia="zh-CN"/>
        </w:rPr>
        <w:t xml:space="preserve"> ГЭСН</w:t>
      </w:r>
      <w:r w:rsidRPr="00A647B6">
        <w:rPr>
          <w:rFonts w:ascii="Times New Roman" w:hAnsi="Times New Roman"/>
          <w:lang w:eastAsia="zh-CN"/>
        </w:rPr>
        <w:t>-2001</w:t>
      </w:r>
      <w:r w:rsidRPr="00A647B6">
        <w:rPr>
          <w:rFonts w:ascii="Times New Roman" w:eastAsia="Times New Roman" w:hAnsi="Times New Roman"/>
          <w:lang w:eastAsia="zh-CN"/>
        </w:rPr>
        <w:t xml:space="preserve"> </w:t>
      </w:r>
      <w:r w:rsidRPr="00A647B6">
        <w:rPr>
          <w:rFonts w:ascii="Times New Roman" w:hAnsi="Times New Roman"/>
          <w:lang w:eastAsia="zh-CN"/>
        </w:rPr>
        <w:t>(государственные элементные сметные нормы)</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определения</w:t>
      </w:r>
      <w:r w:rsidRPr="00A647B6">
        <w:rPr>
          <w:rFonts w:ascii="Times New Roman" w:eastAsia="Times New Roman" w:hAnsi="Times New Roman"/>
          <w:lang w:eastAsia="zh-CN"/>
        </w:rPr>
        <w:t xml:space="preserve"> </w:t>
      </w:r>
      <w:r w:rsidRPr="00A647B6">
        <w:rPr>
          <w:rFonts w:ascii="Times New Roman" w:hAnsi="Times New Roman"/>
          <w:lang w:eastAsia="zh-CN"/>
        </w:rPr>
        <w:t>стоимости</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строительства</w:t>
      </w:r>
      <w:r w:rsidRPr="00A647B6">
        <w:rPr>
          <w:rFonts w:ascii="Times New Roman" w:eastAsia="Times New Roman" w:hAnsi="Times New Roman"/>
          <w:lang w:eastAsia="zh-CN"/>
        </w:rPr>
        <w:t xml:space="preserve"> в РФ и сборника средних сметных цен на основные строительные ресурсы в  </w:t>
      </w:r>
      <w:r w:rsidRPr="00A647B6">
        <w:rPr>
          <w:rFonts w:ascii="Times New Roman" w:hAnsi="Times New Roman"/>
          <w:lang w:eastAsia="zh-CN"/>
        </w:rPr>
        <w:t>Республике Марий Эл (Стройцена РМЭ).</w:t>
      </w:r>
    </w:p>
    <w:p w:rsidR="00C10DA8" w:rsidRPr="00A647B6" w:rsidRDefault="00C10DA8" w:rsidP="00C10DA8">
      <w:pPr>
        <w:suppressAutoHyphens/>
        <w:spacing w:after="0" w:line="240" w:lineRule="auto"/>
        <w:ind w:firstLine="851"/>
        <w:jc w:val="both"/>
        <w:rPr>
          <w:rFonts w:ascii="Times New Roman" w:eastAsia="Times New Roman" w:hAnsi="Times New Roman"/>
          <w:b/>
          <w:lang w:eastAsia="zh-CN"/>
        </w:rPr>
      </w:pPr>
      <w:r w:rsidRPr="00A647B6">
        <w:rPr>
          <w:rFonts w:ascii="Times New Roman" w:eastAsia="Times New Roman" w:hAnsi="Times New Roman"/>
          <w:lang w:eastAsia="zh-CN"/>
        </w:rPr>
        <w:t xml:space="preserve">Величина и количество предъявленных к оплате материальных ресурсов в формах КС-2 должно соответствовать нормам расхода строительных материалов, указанных в ГЭСН. </w:t>
      </w:r>
    </w:p>
    <w:p w:rsidR="00C10DA8" w:rsidRPr="00C10DA8" w:rsidRDefault="00C10DA8" w:rsidP="00C10DA8">
      <w:pPr>
        <w:widowControl w:val="0"/>
        <w:suppressAutoHyphens/>
        <w:autoSpaceDE w:val="0"/>
        <w:spacing w:after="0" w:line="240" w:lineRule="auto"/>
        <w:ind w:firstLine="851"/>
        <w:jc w:val="both"/>
        <w:rPr>
          <w:rFonts w:eastAsia="Times New Roman" w:cs="Calibri"/>
          <w:sz w:val="20"/>
          <w:szCs w:val="20"/>
          <w:lang w:eastAsia="zh-CN"/>
        </w:rPr>
      </w:pPr>
      <w:r w:rsidRPr="00A647B6">
        <w:rPr>
          <w:rFonts w:ascii="Times New Roman" w:eastAsia="Times New Roman" w:hAnsi="Times New Roman"/>
          <w:lang w:eastAsia="zh-CN"/>
        </w:rPr>
        <w:t>1.3.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rsidR="00C10DA8" w:rsidRPr="00C10DA8" w:rsidRDefault="00C10DA8" w:rsidP="00C10DA8">
      <w:pPr>
        <w:suppressAutoHyphens/>
        <w:spacing w:after="0" w:line="240" w:lineRule="auto"/>
        <w:ind w:firstLine="851"/>
        <w:jc w:val="center"/>
        <w:rPr>
          <w:rFonts w:ascii="Times New Roman" w:hAnsi="Times New Roman"/>
          <w:b/>
          <w:sz w:val="24"/>
          <w:szCs w:val="24"/>
          <w:lang w:eastAsia="zh-CN"/>
        </w:rPr>
      </w:pPr>
    </w:p>
    <w:p w:rsidR="00C10DA8" w:rsidRPr="00C10DA8" w:rsidRDefault="00C10DA8" w:rsidP="00C10DA8">
      <w:pPr>
        <w:suppressAutoHyphens/>
        <w:spacing w:after="0" w:line="240" w:lineRule="auto"/>
        <w:ind w:firstLine="851"/>
        <w:jc w:val="center"/>
        <w:rPr>
          <w:rFonts w:ascii="Times New Roman" w:hAnsi="Times New Roman"/>
          <w:sz w:val="20"/>
          <w:szCs w:val="20"/>
          <w:lang w:eastAsia="zh-CN"/>
        </w:rPr>
      </w:pPr>
      <w:r w:rsidRPr="00C10DA8">
        <w:rPr>
          <w:rFonts w:ascii="Times New Roman" w:hAnsi="Times New Roman"/>
          <w:b/>
          <w:sz w:val="24"/>
          <w:szCs w:val="24"/>
          <w:lang w:eastAsia="zh-CN"/>
        </w:rPr>
        <w:t>2.</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Требование</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к</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подрядчику</w:t>
      </w:r>
    </w:p>
    <w:p w:rsidR="00C10DA8" w:rsidRPr="00A647B6" w:rsidRDefault="00C10DA8" w:rsidP="00C10DA8">
      <w:pPr>
        <w:suppressAutoHyphens/>
        <w:spacing w:after="0" w:line="240" w:lineRule="auto"/>
        <w:ind w:firstLine="851"/>
        <w:jc w:val="both"/>
        <w:rPr>
          <w:rFonts w:ascii="Times New Roman" w:hAnsi="Times New Roman"/>
          <w:lang w:eastAsia="zh-CN"/>
        </w:rPr>
      </w:pPr>
      <w:r w:rsidRPr="00A647B6">
        <w:rPr>
          <w:rFonts w:ascii="Times New Roman" w:hAnsi="Times New Roman"/>
          <w:lang w:eastAsia="zh-CN"/>
        </w:rPr>
        <w:t>2.1.</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выполняет</w:t>
      </w:r>
      <w:r w:rsidRPr="00A647B6">
        <w:rPr>
          <w:rFonts w:ascii="Times New Roman" w:eastAsia="Times New Roman" w:hAnsi="Times New Roman"/>
          <w:lang w:eastAsia="zh-CN"/>
        </w:rPr>
        <w:t xml:space="preserve"> </w:t>
      </w:r>
      <w:r w:rsidRPr="00A647B6">
        <w:rPr>
          <w:rFonts w:ascii="Times New Roman" w:hAnsi="Times New Roman"/>
          <w:lang w:eastAsia="zh-CN"/>
        </w:rPr>
        <w:t>все</w:t>
      </w:r>
      <w:r w:rsidRPr="00A647B6">
        <w:rPr>
          <w:rFonts w:ascii="Times New Roman" w:eastAsia="Times New Roman" w:hAnsi="Times New Roman"/>
          <w:lang w:eastAsia="zh-CN"/>
        </w:rPr>
        <w:t xml:space="preserve"> </w:t>
      </w:r>
      <w:r w:rsidRPr="00A647B6">
        <w:rPr>
          <w:rFonts w:ascii="Times New Roman" w:hAnsi="Times New Roman"/>
          <w:lang w:eastAsia="zh-CN"/>
        </w:rPr>
        <w:t>работы</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использованием</w:t>
      </w:r>
      <w:r w:rsidRPr="00A647B6">
        <w:rPr>
          <w:rFonts w:ascii="Times New Roman" w:eastAsia="Times New Roman" w:hAnsi="Times New Roman"/>
          <w:lang w:eastAsia="zh-CN"/>
        </w:rPr>
        <w:t xml:space="preserve"> </w:t>
      </w:r>
      <w:r w:rsidRPr="00A647B6">
        <w:rPr>
          <w:rFonts w:ascii="Times New Roman" w:hAnsi="Times New Roman"/>
          <w:lang w:eastAsia="zh-CN"/>
        </w:rPr>
        <w:t>собственной техники,</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изделий</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Выполнение</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договору</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субподрядчиками</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допускается.</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2.2.</w:t>
      </w:r>
      <w:r w:rsidRPr="00A647B6">
        <w:rPr>
          <w:rFonts w:ascii="Times New Roman" w:eastAsia="Times New Roman" w:hAnsi="Times New Roman"/>
          <w:lang w:eastAsia="zh-CN"/>
        </w:rPr>
        <w:t xml:space="preserve"> </w:t>
      </w:r>
      <w:r w:rsidRPr="00A647B6">
        <w:rPr>
          <w:rFonts w:ascii="Times New Roman" w:hAnsi="Times New Roman"/>
          <w:lang w:eastAsia="zh-CN"/>
        </w:rPr>
        <w:t>К</w:t>
      </w:r>
      <w:r w:rsidRPr="00A647B6">
        <w:rPr>
          <w:rFonts w:ascii="Times New Roman" w:eastAsia="Times New Roman" w:hAnsi="Times New Roman"/>
          <w:lang w:eastAsia="zh-CN"/>
        </w:rPr>
        <w:t xml:space="preserve"> </w:t>
      </w:r>
      <w:r w:rsidRPr="00A647B6">
        <w:rPr>
          <w:rFonts w:ascii="Times New Roman" w:hAnsi="Times New Roman"/>
          <w:lang w:eastAsia="zh-CN"/>
        </w:rPr>
        <w:t>работе</w:t>
      </w:r>
      <w:r w:rsidRPr="00A647B6">
        <w:rPr>
          <w:rFonts w:ascii="Times New Roman" w:eastAsia="Times New Roman" w:hAnsi="Times New Roman"/>
          <w:lang w:eastAsia="zh-CN"/>
        </w:rPr>
        <w:t xml:space="preserve"> </w:t>
      </w:r>
      <w:r w:rsidRPr="00A647B6">
        <w:rPr>
          <w:rFonts w:ascii="Times New Roman" w:hAnsi="Times New Roman"/>
          <w:lang w:eastAsia="zh-CN"/>
        </w:rPr>
        <w:t>допускаются</w:t>
      </w:r>
      <w:r w:rsidRPr="00A647B6">
        <w:rPr>
          <w:rFonts w:ascii="Times New Roman" w:eastAsia="Times New Roman" w:hAnsi="Times New Roman"/>
          <w:lang w:eastAsia="zh-CN"/>
        </w:rPr>
        <w:t xml:space="preserve"> </w:t>
      </w:r>
      <w:r w:rsidRPr="00A647B6">
        <w:rPr>
          <w:rFonts w:ascii="Times New Roman" w:hAnsi="Times New Roman"/>
          <w:lang w:eastAsia="zh-CN"/>
        </w:rPr>
        <w:t>лица</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моложе</w:t>
      </w:r>
      <w:r w:rsidRPr="00A647B6">
        <w:rPr>
          <w:rFonts w:ascii="Times New Roman" w:eastAsia="Times New Roman" w:hAnsi="Times New Roman"/>
          <w:lang w:eastAsia="zh-CN"/>
        </w:rPr>
        <w:t xml:space="preserve"> </w:t>
      </w:r>
      <w:r w:rsidRPr="00A647B6">
        <w:rPr>
          <w:rFonts w:ascii="Times New Roman" w:hAnsi="Times New Roman"/>
          <w:lang w:eastAsia="zh-CN"/>
        </w:rPr>
        <w:t>18</w:t>
      </w:r>
      <w:r w:rsidRPr="00A647B6">
        <w:rPr>
          <w:rFonts w:ascii="Times New Roman" w:eastAsia="Times New Roman" w:hAnsi="Times New Roman"/>
          <w:lang w:eastAsia="zh-CN"/>
        </w:rPr>
        <w:t xml:space="preserve"> </w:t>
      </w:r>
      <w:r w:rsidRPr="00A647B6">
        <w:rPr>
          <w:rFonts w:ascii="Times New Roman" w:hAnsi="Times New Roman"/>
          <w:lang w:eastAsia="zh-CN"/>
        </w:rPr>
        <w:t>лет,</w:t>
      </w:r>
      <w:r w:rsidRPr="00A647B6">
        <w:rPr>
          <w:rFonts w:ascii="Times New Roman" w:eastAsia="Times New Roman" w:hAnsi="Times New Roman"/>
          <w:lang w:eastAsia="zh-CN"/>
        </w:rPr>
        <w:t xml:space="preserve"> </w:t>
      </w:r>
      <w:r w:rsidRPr="00A647B6">
        <w:rPr>
          <w:rFonts w:ascii="Times New Roman" w:hAnsi="Times New Roman"/>
          <w:lang w:eastAsia="zh-CN"/>
        </w:rPr>
        <w:t>обеспеченные</w:t>
      </w:r>
      <w:r w:rsidRPr="00A647B6">
        <w:rPr>
          <w:rFonts w:ascii="Times New Roman" w:eastAsia="Times New Roman" w:hAnsi="Times New Roman"/>
          <w:lang w:eastAsia="zh-CN"/>
        </w:rPr>
        <w:t xml:space="preserve"> </w:t>
      </w:r>
      <w:r w:rsidRPr="00A647B6">
        <w:rPr>
          <w:rFonts w:ascii="Times New Roman" w:hAnsi="Times New Roman"/>
          <w:lang w:eastAsia="zh-CN"/>
        </w:rPr>
        <w:t>спецодеждой,</w:t>
      </w:r>
      <w:r w:rsidRPr="00A647B6">
        <w:rPr>
          <w:rFonts w:ascii="Times New Roman" w:eastAsia="Times New Roman" w:hAnsi="Times New Roman"/>
          <w:lang w:eastAsia="zh-CN"/>
        </w:rPr>
        <w:t xml:space="preserve"> </w:t>
      </w:r>
      <w:r w:rsidRPr="00A647B6">
        <w:rPr>
          <w:rFonts w:ascii="Times New Roman" w:hAnsi="Times New Roman"/>
          <w:lang w:eastAsia="zh-CN"/>
        </w:rPr>
        <w:t>прошедшие</w:t>
      </w:r>
      <w:r w:rsidRPr="00A647B6">
        <w:rPr>
          <w:rFonts w:ascii="Times New Roman" w:eastAsia="Times New Roman" w:hAnsi="Times New Roman"/>
          <w:lang w:eastAsia="zh-CN"/>
        </w:rPr>
        <w:t xml:space="preserve"> </w:t>
      </w:r>
      <w:r w:rsidRPr="00A647B6">
        <w:rPr>
          <w:rFonts w:ascii="Times New Roman" w:hAnsi="Times New Roman"/>
          <w:lang w:eastAsia="zh-CN"/>
        </w:rPr>
        <w:t>медицинский</w:t>
      </w:r>
      <w:r w:rsidRPr="00A647B6">
        <w:rPr>
          <w:rFonts w:ascii="Times New Roman" w:eastAsia="Times New Roman" w:hAnsi="Times New Roman"/>
          <w:lang w:eastAsia="zh-CN"/>
        </w:rPr>
        <w:t xml:space="preserve"> </w:t>
      </w:r>
      <w:r w:rsidRPr="00A647B6">
        <w:rPr>
          <w:rFonts w:ascii="Times New Roman" w:hAnsi="Times New Roman"/>
          <w:lang w:eastAsia="zh-CN"/>
        </w:rPr>
        <w:t>осмотр</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имеющие</w:t>
      </w:r>
      <w:r w:rsidRPr="00A647B6">
        <w:rPr>
          <w:rFonts w:ascii="Times New Roman" w:eastAsia="Times New Roman" w:hAnsi="Times New Roman"/>
          <w:lang w:eastAsia="zh-CN"/>
        </w:rPr>
        <w:t xml:space="preserve"> </w:t>
      </w:r>
      <w:r w:rsidRPr="00A647B6">
        <w:rPr>
          <w:rFonts w:ascii="Times New Roman" w:hAnsi="Times New Roman"/>
          <w:lang w:eastAsia="zh-CN"/>
        </w:rPr>
        <w:t>противопоказаний</w:t>
      </w:r>
      <w:r w:rsidRPr="00A647B6">
        <w:rPr>
          <w:rFonts w:ascii="Times New Roman" w:eastAsia="Times New Roman" w:hAnsi="Times New Roman"/>
          <w:lang w:eastAsia="zh-CN"/>
        </w:rPr>
        <w:t xml:space="preserve"> </w:t>
      </w:r>
      <w:r w:rsidRPr="00A647B6">
        <w:rPr>
          <w:rFonts w:ascii="Times New Roman" w:hAnsi="Times New Roman"/>
          <w:lang w:eastAsia="zh-CN"/>
        </w:rPr>
        <w:t>к</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выполнению</w:t>
      </w:r>
      <w:r w:rsidRPr="00A647B6">
        <w:rPr>
          <w:rFonts w:ascii="Times New Roman" w:eastAsia="Times New Roman" w:hAnsi="Times New Roman"/>
          <w:lang w:eastAsia="zh-CN"/>
        </w:rPr>
        <w:t xml:space="preserve"> </w:t>
      </w:r>
      <w:r w:rsidRPr="00A647B6">
        <w:rPr>
          <w:rFonts w:ascii="Times New Roman" w:hAnsi="Times New Roman"/>
          <w:lang w:eastAsia="zh-CN"/>
        </w:rPr>
        <w:t>вышеуказанных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высоте,</w:t>
      </w:r>
      <w:r w:rsidRPr="00A647B6">
        <w:rPr>
          <w:rFonts w:ascii="Times New Roman" w:eastAsia="Times New Roman" w:hAnsi="Times New Roman"/>
          <w:lang w:eastAsia="zh-CN"/>
        </w:rPr>
        <w:t xml:space="preserve"> </w:t>
      </w:r>
      <w:r w:rsidRPr="00A647B6">
        <w:rPr>
          <w:rFonts w:ascii="Times New Roman" w:hAnsi="Times New Roman"/>
          <w:lang w:eastAsia="zh-CN"/>
        </w:rPr>
        <w:t>прошедшие</w:t>
      </w:r>
      <w:r w:rsidRPr="00A647B6">
        <w:rPr>
          <w:rFonts w:ascii="Times New Roman" w:eastAsia="Times New Roman" w:hAnsi="Times New Roman"/>
          <w:lang w:eastAsia="zh-CN"/>
        </w:rPr>
        <w:t xml:space="preserve"> </w:t>
      </w:r>
      <w:r w:rsidRPr="00A647B6">
        <w:rPr>
          <w:rFonts w:ascii="Times New Roman" w:hAnsi="Times New Roman"/>
          <w:lang w:eastAsia="zh-CN"/>
        </w:rPr>
        <w:t>обучение,</w:t>
      </w:r>
      <w:r w:rsidRPr="00A647B6">
        <w:rPr>
          <w:rFonts w:ascii="Times New Roman" w:eastAsia="Times New Roman" w:hAnsi="Times New Roman"/>
          <w:lang w:eastAsia="zh-CN"/>
        </w:rPr>
        <w:t xml:space="preserve"> </w:t>
      </w:r>
      <w:r w:rsidRPr="00A647B6">
        <w:rPr>
          <w:rFonts w:ascii="Times New Roman" w:hAnsi="Times New Roman"/>
          <w:lang w:eastAsia="zh-CN"/>
        </w:rPr>
        <w:t>аттестованные,</w:t>
      </w:r>
      <w:r w:rsidRPr="00A647B6">
        <w:rPr>
          <w:rFonts w:ascii="Times New Roman" w:eastAsia="Times New Roman" w:hAnsi="Times New Roman"/>
          <w:lang w:eastAsia="zh-CN"/>
        </w:rPr>
        <w:t xml:space="preserve"> </w:t>
      </w:r>
      <w:r w:rsidRPr="00A647B6">
        <w:rPr>
          <w:rFonts w:ascii="Times New Roman" w:hAnsi="Times New Roman"/>
          <w:lang w:eastAsia="zh-CN"/>
        </w:rPr>
        <w:t>имеющие</w:t>
      </w:r>
      <w:r w:rsidRPr="00A647B6">
        <w:rPr>
          <w:rFonts w:ascii="Times New Roman" w:eastAsia="Times New Roman" w:hAnsi="Times New Roman"/>
          <w:lang w:eastAsia="zh-CN"/>
        </w:rPr>
        <w:t xml:space="preserve"> </w:t>
      </w:r>
      <w:r w:rsidRPr="00A647B6">
        <w:rPr>
          <w:rFonts w:ascii="Times New Roman" w:hAnsi="Times New Roman"/>
          <w:lang w:eastAsia="zh-CN"/>
        </w:rPr>
        <w:t>допуск</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выполнение</w:t>
      </w:r>
      <w:r w:rsidRPr="00A647B6">
        <w:rPr>
          <w:rFonts w:ascii="Times New Roman" w:eastAsia="Times New Roman" w:hAnsi="Times New Roman"/>
          <w:lang w:eastAsia="zh-CN"/>
        </w:rPr>
        <w:t xml:space="preserve"> </w:t>
      </w:r>
      <w:r w:rsidRPr="00A647B6">
        <w:rPr>
          <w:rFonts w:ascii="Times New Roman" w:hAnsi="Times New Roman"/>
          <w:lang w:eastAsia="zh-CN"/>
        </w:rPr>
        <w:t>специальных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2.3.</w:t>
      </w:r>
      <w:r w:rsidRPr="00A647B6">
        <w:rPr>
          <w:rFonts w:ascii="Times New Roman" w:eastAsia="Times New Roman" w:hAnsi="Times New Roman"/>
          <w:lang w:eastAsia="zh-CN"/>
        </w:rPr>
        <w:t xml:space="preserve"> </w:t>
      </w:r>
      <w:r w:rsidRPr="00A647B6">
        <w:rPr>
          <w:rFonts w:ascii="Times New Roman" w:hAnsi="Times New Roman"/>
          <w:lang w:eastAsia="zh-CN"/>
        </w:rPr>
        <w:t>Обеспечить</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ходе</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выполнение</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строительной</w:t>
      </w:r>
      <w:r w:rsidRPr="00A647B6">
        <w:rPr>
          <w:rFonts w:ascii="Times New Roman" w:eastAsia="Times New Roman" w:hAnsi="Times New Roman"/>
          <w:lang w:eastAsia="zh-CN"/>
        </w:rPr>
        <w:t xml:space="preserve"> </w:t>
      </w:r>
      <w:r w:rsidRPr="00A647B6">
        <w:rPr>
          <w:rFonts w:ascii="Times New Roman" w:hAnsi="Times New Roman"/>
          <w:lang w:eastAsia="zh-CN"/>
        </w:rPr>
        <w:t>площадке</w:t>
      </w:r>
      <w:r w:rsidRPr="00A647B6">
        <w:rPr>
          <w:rFonts w:ascii="Times New Roman" w:eastAsia="Times New Roman" w:hAnsi="Times New Roman"/>
          <w:lang w:eastAsia="zh-CN"/>
        </w:rPr>
        <w:t xml:space="preserve"> </w:t>
      </w:r>
      <w:r w:rsidRPr="00A647B6">
        <w:rPr>
          <w:rFonts w:ascii="Times New Roman" w:hAnsi="Times New Roman"/>
          <w:lang w:eastAsia="zh-CN"/>
        </w:rPr>
        <w:t>необходимых</w:t>
      </w:r>
      <w:r w:rsidRPr="00A647B6">
        <w:rPr>
          <w:rFonts w:ascii="Times New Roman" w:eastAsia="Times New Roman" w:hAnsi="Times New Roman"/>
          <w:lang w:eastAsia="zh-CN"/>
        </w:rPr>
        <w:t xml:space="preserve"> </w:t>
      </w:r>
      <w:r w:rsidRPr="00A647B6">
        <w:rPr>
          <w:rFonts w:ascii="Times New Roman" w:hAnsi="Times New Roman"/>
          <w:lang w:eastAsia="zh-CN"/>
        </w:rPr>
        <w:t>мероприятий</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технике</w:t>
      </w:r>
      <w:r w:rsidRPr="00A647B6">
        <w:rPr>
          <w:rFonts w:ascii="Times New Roman" w:eastAsia="Times New Roman" w:hAnsi="Times New Roman"/>
          <w:lang w:eastAsia="zh-CN"/>
        </w:rPr>
        <w:t xml:space="preserve"> </w:t>
      </w:r>
      <w:r w:rsidRPr="00A647B6">
        <w:rPr>
          <w:rFonts w:ascii="Times New Roman" w:hAnsi="Times New Roman"/>
          <w:lang w:eastAsia="zh-CN"/>
        </w:rPr>
        <w:t>безопасности,</w:t>
      </w:r>
      <w:r w:rsidRPr="00A647B6">
        <w:rPr>
          <w:rFonts w:ascii="Times New Roman" w:eastAsia="Times New Roman" w:hAnsi="Times New Roman"/>
          <w:lang w:eastAsia="zh-CN"/>
        </w:rPr>
        <w:t xml:space="preserve"> </w:t>
      </w:r>
      <w:r w:rsidRPr="00A647B6">
        <w:rPr>
          <w:rFonts w:ascii="Times New Roman" w:hAnsi="Times New Roman"/>
          <w:lang w:eastAsia="zh-CN"/>
        </w:rPr>
        <w:t>охране</w:t>
      </w:r>
      <w:r w:rsidRPr="00A647B6">
        <w:rPr>
          <w:rFonts w:ascii="Times New Roman" w:eastAsia="Times New Roman" w:hAnsi="Times New Roman"/>
          <w:lang w:eastAsia="zh-CN"/>
        </w:rPr>
        <w:t xml:space="preserve"> </w:t>
      </w:r>
      <w:r w:rsidRPr="00A647B6">
        <w:rPr>
          <w:rFonts w:ascii="Times New Roman" w:hAnsi="Times New Roman"/>
          <w:lang w:eastAsia="zh-CN"/>
        </w:rPr>
        <w:t>окружающей</w:t>
      </w:r>
      <w:r w:rsidRPr="00A647B6">
        <w:rPr>
          <w:rFonts w:ascii="Times New Roman" w:eastAsia="Times New Roman" w:hAnsi="Times New Roman"/>
          <w:lang w:eastAsia="zh-CN"/>
        </w:rPr>
        <w:t xml:space="preserve"> </w:t>
      </w:r>
      <w:r w:rsidRPr="00A647B6">
        <w:rPr>
          <w:rFonts w:ascii="Times New Roman" w:hAnsi="Times New Roman"/>
          <w:lang w:eastAsia="zh-CN"/>
        </w:rPr>
        <w:t>среды,</w:t>
      </w:r>
      <w:r w:rsidRPr="00A647B6">
        <w:rPr>
          <w:rFonts w:ascii="Times New Roman" w:eastAsia="Times New Roman" w:hAnsi="Times New Roman"/>
          <w:lang w:eastAsia="zh-CN"/>
        </w:rPr>
        <w:t xml:space="preserve"> </w:t>
      </w:r>
      <w:r w:rsidRPr="00A647B6">
        <w:rPr>
          <w:rFonts w:ascii="Times New Roman" w:hAnsi="Times New Roman"/>
          <w:lang w:eastAsia="zh-CN"/>
        </w:rPr>
        <w:t>соблюдать</w:t>
      </w:r>
      <w:r w:rsidRPr="00A647B6">
        <w:rPr>
          <w:rFonts w:ascii="Times New Roman" w:eastAsia="Times New Roman" w:hAnsi="Times New Roman"/>
          <w:lang w:eastAsia="zh-CN"/>
        </w:rPr>
        <w:t xml:space="preserve"> </w:t>
      </w:r>
      <w:r w:rsidRPr="00A647B6">
        <w:rPr>
          <w:rFonts w:ascii="Times New Roman" w:hAnsi="Times New Roman"/>
          <w:lang w:eastAsia="zh-CN"/>
        </w:rPr>
        <w:t>правила</w:t>
      </w:r>
      <w:r w:rsidRPr="00A647B6">
        <w:rPr>
          <w:rFonts w:ascii="Times New Roman" w:eastAsia="Times New Roman" w:hAnsi="Times New Roman"/>
          <w:lang w:eastAsia="zh-CN"/>
        </w:rPr>
        <w:t xml:space="preserve"> </w:t>
      </w:r>
      <w:r w:rsidRPr="00A647B6">
        <w:rPr>
          <w:rFonts w:ascii="Times New Roman" w:hAnsi="Times New Roman"/>
          <w:lang w:eastAsia="zh-CN"/>
        </w:rPr>
        <w:t>пожарной</w:t>
      </w:r>
      <w:r w:rsidRPr="00A647B6">
        <w:rPr>
          <w:rFonts w:ascii="Times New Roman" w:eastAsia="Times New Roman" w:hAnsi="Times New Roman"/>
          <w:lang w:eastAsia="zh-CN"/>
        </w:rPr>
        <w:t xml:space="preserve"> </w:t>
      </w:r>
      <w:r w:rsidRPr="00A647B6">
        <w:rPr>
          <w:rFonts w:ascii="Times New Roman" w:hAnsi="Times New Roman"/>
          <w:lang w:eastAsia="zh-CN"/>
        </w:rPr>
        <w:t>безопасности.</w:t>
      </w:r>
    </w:p>
    <w:p w:rsidR="00C10DA8" w:rsidRPr="00C10DA8"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2.4.</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случае</w:t>
      </w:r>
      <w:r w:rsidRPr="00A647B6">
        <w:rPr>
          <w:rFonts w:ascii="Times New Roman" w:eastAsia="Times New Roman" w:hAnsi="Times New Roman"/>
          <w:lang w:eastAsia="zh-CN"/>
        </w:rPr>
        <w:t xml:space="preserve"> </w:t>
      </w:r>
      <w:r w:rsidRPr="00A647B6">
        <w:rPr>
          <w:rFonts w:ascii="Times New Roman" w:hAnsi="Times New Roman"/>
          <w:lang w:eastAsia="zh-CN"/>
        </w:rPr>
        <w:t>несогласованных</w:t>
      </w:r>
      <w:r w:rsidRPr="00A647B6">
        <w:rPr>
          <w:rFonts w:ascii="Times New Roman" w:eastAsia="Times New Roman" w:hAnsi="Times New Roman"/>
          <w:lang w:eastAsia="zh-CN"/>
        </w:rPr>
        <w:t xml:space="preserve"> </w:t>
      </w:r>
      <w:r w:rsidRPr="00A647B6">
        <w:rPr>
          <w:rFonts w:ascii="Times New Roman" w:hAnsi="Times New Roman"/>
          <w:lang w:eastAsia="zh-CN"/>
        </w:rPr>
        <w:t>действий</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устраняет</w:t>
      </w:r>
      <w:r w:rsidRPr="00A647B6">
        <w:rPr>
          <w:rFonts w:ascii="Times New Roman" w:eastAsia="Times New Roman" w:hAnsi="Times New Roman"/>
          <w:lang w:eastAsia="zh-CN"/>
        </w:rPr>
        <w:t xml:space="preserve"> </w:t>
      </w:r>
      <w:r w:rsidRPr="00A647B6">
        <w:rPr>
          <w:rFonts w:ascii="Times New Roman" w:hAnsi="Times New Roman"/>
          <w:lang w:eastAsia="zh-CN"/>
        </w:rPr>
        <w:t>последствия</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свой</w:t>
      </w:r>
      <w:r w:rsidRPr="00A647B6">
        <w:rPr>
          <w:rFonts w:ascii="Times New Roman" w:eastAsia="Times New Roman" w:hAnsi="Times New Roman"/>
          <w:lang w:eastAsia="zh-CN"/>
        </w:rPr>
        <w:t xml:space="preserve"> </w:t>
      </w:r>
      <w:r w:rsidRPr="00A647B6">
        <w:rPr>
          <w:rFonts w:ascii="Times New Roman" w:hAnsi="Times New Roman"/>
          <w:lang w:eastAsia="zh-CN"/>
        </w:rPr>
        <w:t>счет</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сроки,</w:t>
      </w:r>
      <w:r w:rsidRPr="00A647B6">
        <w:rPr>
          <w:rFonts w:ascii="Times New Roman" w:eastAsia="Times New Roman" w:hAnsi="Times New Roman"/>
          <w:lang w:eastAsia="zh-CN"/>
        </w:rPr>
        <w:t xml:space="preserve"> </w:t>
      </w:r>
      <w:r w:rsidRPr="00A647B6">
        <w:rPr>
          <w:rFonts w:ascii="Times New Roman" w:hAnsi="Times New Roman"/>
          <w:lang w:eastAsia="zh-CN"/>
        </w:rPr>
        <w:t>установленные</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Заказчиком.</w:t>
      </w:r>
      <w:r w:rsidRPr="00A647B6">
        <w:rPr>
          <w:rFonts w:ascii="Times New Roman" w:eastAsia="Times New Roman" w:hAnsi="Times New Roman"/>
          <w:lang w:eastAsia="zh-CN"/>
        </w:rPr>
        <w:t xml:space="preserve"> </w:t>
      </w:r>
      <w:r w:rsidRPr="00A647B6">
        <w:rPr>
          <w:rFonts w:ascii="Times New Roman" w:hAnsi="Times New Roman"/>
          <w:lang w:eastAsia="zh-CN"/>
        </w:rPr>
        <w:t>Все</w:t>
      </w:r>
      <w:r w:rsidRPr="00A647B6">
        <w:rPr>
          <w:rFonts w:ascii="Times New Roman" w:eastAsia="Times New Roman" w:hAnsi="Times New Roman"/>
          <w:lang w:eastAsia="zh-CN"/>
        </w:rPr>
        <w:t xml:space="preserve"> </w:t>
      </w:r>
      <w:r w:rsidRPr="00A647B6">
        <w:rPr>
          <w:rFonts w:ascii="Times New Roman" w:hAnsi="Times New Roman"/>
          <w:lang w:eastAsia="zh-CN"/>
        </w:rPr>
        <w:t>согласования</w:t>
      </w:r>
      <w:r w:rsidRPr="00A647B6">
        <w:rPr>
          <w:rFonts w:ascii="Times New Roman" w:eastAsia="Times New Roman" w:hAnsi="Times New Roman"/>
          <w:lang w:eastAsia="zh-CN"/>
        </w:rPr>
        <w:t xml:space="preserve"> </w:t>
      </w:r>
      <w:r w:rsidRPr="00A647B6">
        <w:rPr>
          <w:rFonts w:ascii="Times New Roman" w:hAnsi="Times New Roman"/>
          <w:lang w:eastAsia="zh-CN"/>
        </w:rPr>
        <w:t>производить</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письменном</w:t>
      </w:r>
      <w:r w:rsidRPr="00A647B6">
        <w:rPr>
          <w:rFonts w:ascii="Times New Roman" w:eastAsia="Times New Roman" w:hAnsi="Times New Roman"/>
          <w:lang w:eastAsia="zh-CN"/>
        </w:rPr>
        <w:t xml:space="preserve"> </w:t>
      </w:r>
      <w:r w:rsidRPr="00A647B6">
        <w:rPr>
          <w:rFonts w:ascii="Times New Roman" w:hAnsi="Times New Roman"/>
          <w:lang w:eastAsia="zh-CN"/>
        </w:rPr>
        <w:t>виде.</w:t>
      </w:r>
      <w:r w:rsidRPr="00A647B6">
        <w:rPr>
          <w:rFonts w:ascii="Times New Roman" w:eastAsia="Times New Roman" w:hAnsi="Times New Roman"/>
          <w:lang w:eastAsia="zh-CN"/>
        </w:rPr>
        <w:t xml:space="preserve"> </w:t>
      </w:r>
      <w:r w:rsidRPr="00A647B6">
        <w:rPr>
          <w:rFonts w:ascii="Times New Roman" w:hAnsi="Times New Roman"/>
          <w:lang w:eastAsia="zh-CN"/>
        </w:rPr>
        <w:t>Оформлять</w:t>
      </w:r>
      <w:r w:rsidRPr="00A647B6">
        <w:rPr>
          <w:rFonts w:ascii="Times New Roman" w:eastAsia="Times New Roman" w:hAnsi="Times New Roman"/>
          <w:lang w:eastAsia="zh-CN"/>
        </w:rPr>
        <w:t xml:space="preserve"> </w:t>
      </w:r>
      <w:r w:rsidRPr="00A647B6">
        <w:rPr>
          <w:rFonts w:ascii="Times New Roman" w:hAnsi="Times New Roman"/>
          <w:lang w:eastAsia="zh-CN"/>
        </w:rPr>
        <w:t>согласования</w:t>
      </w:r>
      <w:r w:rsidRPr="00A647B6">
        <w:rPr>
          <w:rFonts w:ascii="Times New Roman" w:eastAsia="Times New Roman" w:hAnsi="Times New Roman"/>
          <w:lang w:eastAsia="zh-CN"/>
        </w:rPr>
        <w:t xml:space="preserve"> </w:t>
      </w:r>
      <w:r w:rsidRPr="00A647B6">
        <w:rPr>
          <w:rFonts w:ascii="Times New Roman" w:hAnsi="Times New Roman"/>
          <w:lang w:eastAsia="zh-CN"/>
        </w:rPr>
        <w:t>необходимо</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двух</w:t>
      </w:r>
      <w:r w:rsidRPr="00A647B6">
        <w:rPr>
          <w:rFonts w:ascii="Times New Roman" w:eastAsia="Times New Roman" w:hAnsi="Times New Roman"/>
          <w:lang w:eastAsia="zh-CN"/>
        </w:rPr>
        <w:t xml:space="preserve"> </w:t>
      </w:r>
      <w:r w:rsidRPr="00A647B6">
        <w:rPr>
          <w:rFonts w:ascii="Times New Roman" w:hAnsi="Times New Roman"/>
          <w:lang w:eastAsia="zh-CN"/>
        </w:rPr>
        <w:t>экземплярах.</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одному</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Заказчика</w:t>
      </w:r>
      <w:r w:rsidRPr="00A647B6">
        <w:rPr>
          <w:rFonts w:ascii="Times New Roman" w:eastAsia="Times New Roman" w:hAnsi="Times New Roman"/>
          <w:lang w:eastAsia="zh-CN"/>
        </w:rPr>
        <w:t xml:space="preserve"> </w:t>
      </w:r>
      <w:r w:rsidRPr="00A647B6">
        <w:rPr>
          <w:rFonts w:ascii="Times New Roman" w:hAnsi="Times New Roman"/>
          <w:lang w:eastAsia="zh-CN"/>
        </w:rPr>
        <w:t>(Службы</w:t>
      </w:r>
      <w:r w:rsidRPr="00A647B6">
        <w:rPr>
          <w:rFonts w:ascii="Times New Roman" w:eastAsia="Times New Roman" w:hAnsi="Times New Roman"/>
          <w:lang w:eastAsia="zh-CN"/>
        </w:rPr>
        <w:t xml:space="preserve"> </w:t>
      </w:r>
      <w:r w:rsidRPr="00A647B6">
        <w:rPr>
          <w:rFonts w:ascii="Times New Roman" w:hAnsi="Times New Roman"/>
          <w:lang w:eastAsia="zh-CN"/>
        </w:rPr>
        <w:t>эксплуатации)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Подрядчика.</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2.5.</w:t>
      </w:r>
      <w:r w:rsidRPr="00A647B6">
        <w:rPr>
          <w:rFonts w:ascii="Times New Roman" w:eastAsia="Times New Roman" w:hAnsi="Times New Roman"/>
          <w:lang w:eastAsia="zh-CN"/>
        </w:rPr>
        <w:t xml:space="preserve"> </w:t>
      </w:r>
      <w:r w:rsidRPr="00A647B6">
        <w:rPr>
          <w:rFonts w:ascii="Times New Roman" w:hAnsi="Times New Roman"/>
          <w:lang w:eastAsia="zh-CN"/>
        </w:rPr>
        <w:t>До</w:t>
      </w:r>
      <w:r w:rsidRPr="00A647B6">
        <w:rPr>
          <w:rFonts w:ascii="Times New Roman" w:eastAsia="Times New Roman" w:hAnsi="Times New Roman"/>
          <w:lang w:eastAsia="zh-CN"/>
        </w:rPr>
        <w:t xml:space="preserve"> </w:t>
      </w:r>
      <w:r w:rsidRPr="00A647B6">
        <w:rPr>
          <w:rFonts w:ascii="Times New Roman" w:hAnsi="Times New Roman"/>
          <w:lang w:eastAsia="zh-CN"/>
        </w:rPr>
        <w:t>начала</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назначить</w:t>
      </w:r>
      <w:r w:rsidRPr="00A647B6">
        <w:rPr>
          <w:rFonts w:ascii="Times New Roman" w:eastAsia="Times New Roman" w:hAnsi="Times New Roman"/>
          <w:lang w:eastAsia="zh-CN"/>
        </w:rPr>
        <w:t xml:space="preserve"> </w:t>
      </w:r>
      <w:r w:rsidRPr="00A647B6">
        <w:rPr>
          <w:rFonts w:ascii="Times New Roman" w:hAnsi="Times New Roman"/>
          <w:lang w:eastAsia="zh-CN"/>
        </w:rPr>
        <w:t>ответственного</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объекту</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пожарную</w:t>
      </w:r>
      <w:r w:rsidRPr="00A647B6">
        <w:rPr>
          <w:rFonts w:ascii="Times New Roman" w:eastAsia="Times New Roman" w:hAnsi="Times New Roman"/>
          <w:lang w:eastAsia="zh-CN"/>
        </w:rPr>
        <w:t xml:space="preserve"> </w:t>
      </w:r>
      <w:r w:rsidRPr="00A647B6">
        <w:rPr>
          <w:rFonts w:ascii="Times New Roman" w:hAnsi="Times New Roman"/>
          <w:lang w:eastAsia="zh-CN"/>
        </w:rPr>
        <w:t>безопасность</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ТБ.</w:t>
      </w:r>
      <w:r w:rsidRPr="00A647B6">
        <w:rPr>
          <w:rFonts w:ascii="Times New Roman" w:eastAsia="Times New Roman" w:hAnsi="Times New Roman"/>
          <w:lang w:eastAsia="zh-CN"/>
        </w:rPr>
        <w:t xml:space="preserve"> </w:t>
      </w:r>
      <w:r w:rsidRPr="00A647B6">
        <w:rPr>
          <w:rFonts w:ascii="Times New Roman" w:hAnsi="Times New Roman"/>
          <w:lang w:eastAsia="zh-CN"/>
        </w:rPr>
        <w:t>Предоставить</w:t>
      </w:r>
      <w:r w:rsidRPr="00A647B6">
        <w:rPr>
          <w:rFonts w:ascii="Times New Roman" w:eastAsia="Times New Roman" w:hAnsi="Times New Roman"/>
          <w:lang w:eastAsia="zh-CN"/>
        </w:rPr>
        <w:t xml:space="preserve"> </w:t>
      </w:r>
      <w:r w:rsidRPr="00A647B6">
        <w:rPr>
          <w:rFonts w:ascii="Times New Roman" w:hAnsi="Times New Roman"/>
          <w:lang w:eastAsia="zh-CN"/>
        </w:rPr>
        <w:t>Заказчику</w:t>
      </w:r>
      <w:r w:rsidRPr="00A647B6">
        <w:rPr>
          <w:rFonts w:ascii="Times New Roman" w:eastAsia="Times New Roman" w:hAnsi="Times New Roman"/>
          <w:lang w:eastAsia="zh-CN"/>
        </w:rPr>
        <w:t xml:space="preserve"> </w:t>
      </w:r>
      <w:r w:rsidRPr="00A647B6">
        <w:rPr>
          <w:rFonts w:ascii="Times New Roman" w:hAnsi="Times New Roman"/>
          <w:lang w:eastAsia="zh-CN"/>
        </w:rPr>
        <w:t>копии</w:t>
      </w:r>
      <w:r w:rsidRPr="00A647B6">
        <w:rPr>
          <w:rFonts w:ascii="Times New Roman" w:eastAsia="Times New Roman" w:hAnsi="Times New Roman"/>
          <w:lang w:eastAsia="zh-CN"/>
        </w:rPr>
        <w:t xml:space="preserve"> </w:t>
      </w:r>
      <w:r w:rsidRPr="00A647B6">
        <w:rPr>
          <w:rFonts w:ascii="Times New Roman" w:hAnsi="Times New Roman"/>
          <w:lang w:eastAsia="zh-CN"/>
        </w:rPr>
        <w:t>приказов</w:t>
      </w:r>
      <w:r w:rsidRPr="00A647B6">
        <w:rPr>
          <w:rFonts w:ascii="Times New Roman" w:eastAsia="Times New Roman" w:hAnsi="Times New Roman"/>
          <w:lang w:eastAsia="zh-CN"/>
        </w:rPr>
        <w:t xml:space="preserve"> </w:t>
      </w:r>
      <w:r w:rsidRPr="00A647B6">
        <w:rPr>
          <w:rFonts w:ascii="Times New Roman" w:hAnsi="Times New Roman"/>
          <w:lang w:eastAsia="zh-CN"/>
        </w:rPr>
        <w:t>о</w:t>
      </w:r>
      <w:r w:rsidRPr="00A647B6">
        <w:rPr>
          <w:rFonts w:ascii="Times New Roman" w:eastAsia="Times New Roman" w:hAnsi="Times New Roman"/>
          <w:lang w:eastAsia="zh-CN"/>
        </w:rPr>
        <w:t xml:space="preserve"> </w:t>
      </w:r>
      <w:r w:rsidRPr="00A647B6">
        <w:rPr>
          <w:rFonts w:ascii="Times New Roman" w:hAnsi="Times New Roman"/>
          <w:lang w:eastAsia="zh-CN"/>
        </w:rPr>
        <w:t>назначении</w:t>
      </w:r>
      <w:r w:rsidRPr="00A647B6">
        <w:rPr>
          <w:rFonts w:ascii="Times New Roman" w:eastAsia="Times New Roman" w:hAnsi="Times New Roman"/>
          <w:lang w:eastAsia="zh-CN"/>
        </w:rPr>
        <w:t xml:space="preserve"> </w:t>
      </w:r>
      <w:r w:rsidRPr="00A647B6">
        <w:rPr>
          <w:rFonts w:ascii="Times New Roman" w:hAnsi="Times New Roman"/>
          <w:lang w:eastAsia="zh-CN"/>
        </w:rPr>
        <w:t>ответственного</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объекту.</w:t>
      </w:r>
      <w:r w:rsidRPr="00A647B6">
        <w:rPr>
          <w:rFonts w:ascii="Times New Roman" w:eastAsia="Times New Roman" w:hAnsi="Times New Roman"/>
          <w:lang w:eastAsia="zh-CN"/>
        </w:rPr>
        <w:t xml:space="preserve"> </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lastRenderedPageBreak/>
        <w:t>2.6.</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будет</w:t>
      </w:r>
      <w:r w:rsidRPr="00A647B6">
        <w:rPr>
          <w:rFonts w:ascii="Times New Roman" w:eastAsia="Times New Roman" w:hAnsi="Times New Roman"/>
          <w:lang w:eastAsia="zh-CN"/>
        </w:rPr>
        <w:t xml:space="preserve"> </w:t>
      </w:r>
      <w:r w:rsidRPr="00A647B6">
        <w:rPr>
          <w:rFonts w:ascii="Times New Roman" w:hAnsi="Times New Roman"/>
          <w:lang w:eastAsia="zh-CN"/>
        </w:rPr>
        <w:t>проводить</w:t>
      </w:r>
      <w:r w:rsidRPr="00A647B6">
        <w:rPr>
          <w:rFonts w:ascii="Times New Roman" w:eastAsia="Times New Roman" w:hAnsi="Times New Roman"/>
          <w:lang w:eastAsia="zh-CN"/>
        </w:rPr>
        <w:t xml:space="preserve"> </w:t>
      </w:r>
      <w:r w:rsidRPr="00A647B6">
        <w:rPr>
          <w:rFonts w:ascii="Times New Roman" w:hAnsi="Times New Roman"/>
          <w:lang w:eastAsia="zh-CN"/>
        </w:rPr>
        <w:t>совместно</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Заказчиком</w:t>
      </w:r>
      <w:r w:rsidRPr="00A647B6">
        <w:rPr>
          <w:rFonts w:ascii="Times New Roman" w:eastAsia="Times New Roman" w:hAnsi="Times New Roman"/>
          <w:lang w:eastAsia="zh-CN"/>
        </w:rPr>
        <w:t xml:space="preserve"> </w:t>
      </w:r>
      <w:r w:rsidRPr="00A647B6">
        <w:rPr>
          <w:rFonts w:ascii="Times New Roman" w:hAnsi="Times New Roman"/>
          <w:lang w:eastAsia="zh-CN"/>
        </w:rPr>
        <w:t>периодические</w:t>
      </w:r>
      <w:r w:rsidRPr="00A647B6">
        <w:rPr>
          <w:rFonts w:ascii="Times New Roman" w:eastAsia="Times New Roman" w:hAnsi="Times New Roman"/>
          <w:lang w:eastAsia="zh-CN"/>
        </w:rPr>
        <w:t xml:space="preserve"> </w:t>
      </w:r>
      <w:r w:rsidRPr="00A647B6">
        <w:rPr>
          <w:rFonts w:ascii="Times New Roman" w:hAnsi="Times New Roman"/>
          <w:lang w:eastAsia="zh-CN"/>
        </w:rPr>
        <w:t>испытания,</w:t>
      </w:r>
      <w:r w:rsidRPr="00A647B6">
        <w:rPr>
          <w:rFonts w:ascii="Times New Roman" w:eastAsia="Times New Roman" w:hAnsi="Times New Roman"/>
          <w:lang w:eastAsia="zh-CN"/>
        </w:rPr>
        <w:t xml:space="preserve"> </w:t>
      </w:r>
      <w:r w:rsidRPr="00A647B6">
        <w:rPr>
          <w:rFonts w:ascii="Times New Roman" w:hAnsi="Times New Roman"/>
          <w:lang w:eastAsia="zh-CN"/>
        </w:rPr>
        <w:t>проверки</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качество</w:t>
      </w:r>
      <w:r w:rsidRPr="00A647B6">
        <w:rPr>
          <w:rFonts w:ascii="Times New Roman" w:eastAsia="Times New Roman" w:hAnsi="Times New Roman"/>
          <w:lang w:eastAsia="zh-CN"/>
        </w:rPr>
        <w:t xml:space="preserve"> </w:t>
      </w:r>
      <w:r w:rsidRPr="00A647B6">
        <w:rPr>
          <w:rFonts w:ascii="Times New Roman" w:hAnsi="Times New Roman"/>
          <w:lang w:eastAsia="zh-CN"/>
        </w:rPr>
        <w:t>используемых</w:t>
      </w:r>
      <w:r w:rsidRPr="00A647B6">
        <w:rPr>
          <w:rFonts w:ascii="Times New Roman" w:eastAsia="Times New Roman" w:hAnsi="Times New Roman"/>
          <w:lang w:eastAsia="zh-CN"/>
        </w:rPr>
        <w:t xml:space="preserve"> </w:t>
      </w:r>
      <w:r w:rsidRPr="00A647B6">
        <w:rPr>
          <w:rFonts w:ascii="Times New Roman" w:hAnsi="Times New Roman"/>
          <w:lang w:eastAsia="zh-CN"/>
        </w:rPr>
        <w:t>при</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выполнении</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изделий,</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конструкций.</w:t>
      </w:r>
      <w:r w:rsidRPr="00A647B6">
        <w:rPr>
          <w:rFonts w:ascii="Times New Roman" w:eastAsia="Times New Roman" w:hAnsi="Times New Roman"/>
          <w:lang w:eastAsia="zh-CN"/>
        </w:rPr>
        <w:t xml:space="preserve"> </w:t>
      </w:r>
      <w:r w:rsidRPr="00A647B6">
        <w:rPr>
          <w:rFonts w:ascii="Times New Roman" w:hAnsi="Times New Roman"/>
          <w:lang w:eastAsia="zh-CN"/>
        </w:rPr>
        <w:t>Заказчик</w:t>
      </w:r>
      <w:r w:rsidRPr="00A647B6">
        <w:rPr>
          <w:rFonts w:ascii="Times New Roman" w:eastAsia="Times New Roman" w:hAnsi="Times New Roman"/>
          <w:lang w:eastAsia="zh-CN"/>
        </w:rPr>
        <w:t xml:space="preserve"> </w:t>
      </w:r>
      <w:r w:rsidRPr="00A647B6">
        <w:rPr>
          <w:rFonts w:ascii="Times New Roman" w:hAnsi="Times New Roman"/>
          <w:lang w:eastAsia="zh-CN"/>
        </w:rPr>
        <w:t>при</w:t>
      </w:r>
      <w:r w:rsidRPr="00A647B6">
        <w:rPr>
          <w:rFonts w:ascii="Times New Roman" w:eastAsia="Times New Roman" w:hAnsi="Times New Roman"/>
          <w:lang w:eastAsia="zh-CN"/>
        </w:rPr>
        <w:t xml:space="preserve"> </w:t>
      </w:r>
      <w:r w:rsidRPr="00A647B6">
        <w:rPr>
          <w:rFonts w:ascii="Times New Roman" w:hAnsi="Times New Roman"/>
          <w:lang w:eastAsia="zh-CN"/>
        </w:rPr>
        <w:t>необходимости</w:t>
      </w:r>
      <w:r w:rsidRPr="00A647B6">
        <w:rPr>
          <w:rFonts w:ascii="Times New Roman" w:eastAsia="Times New Roman" w:hAnsi="Times New Roman"/>
          <w:lang w:eastAsia="zh-CN"/>
        </w:rPr>
        <w:t xml:space="preserve"> </w:t>
      </w:r>
      <w:r w:rsidRPr="00A647B6">
        <w:rPr>
          <w:rFonts w:ascii="Times New Roman" w:hAnsi="Times New Roman"/>
          <w:lang w:eastAsia="zh-CN"/>
        </w:rPr>
        <w:t>будет</w:t>
      </w:r>
      <w:r w:rsidRPr="00A647B6">
        <w:rPr>
          <w:rFonts w:ascii="Times New Roman" w:eastAsia="Times New Roman" w:hAnsi="Times New Roman"/>
          <w:lang w:eastAsia="zh-CN"/>
        </w:rPr>
        <w:t xml:space="preserve"> </w:t>
      </w:r>
      <w:r w:rsidRPr="00A647B6">
        <w:rPr>
          <w:rFonts w:ascii="Times New Roman" w:hAnsi="Times New Roman"/>
          <w:lang w:eastAsia="zh-CN"/>
        </w:rPr>
        <w:t>привлекать</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проведения</w:t>
      </w:r>
      <w:r w:rsidRPr="00A647B6">
        <w:rPr>
          <w:rFonts w:ascii="Times New Roman" w:eastAsia="Times New Roman" w:hAnsi="Times New Roman"/>
          <w:lang w:eastAsia="zh-CN"/>
        </w:rPr>
        <w:t xml:space="preserve"> </w:t>
      </w:r>
      <w:r w:rsidRPr="00A647B6">
        <w:rPr>
          <w:rFonts w:ascii="Times New Roman" w:hAnsi="Times New Roman"/>
          <w:lang w:eastAsia="zh-CN"/>
        </w:rPr>
        <w:t>испытаний,</w:t>
      </w:r>
      <w:r w:rsidRPr="00A647B6">
        <w:rPr>
          <w:rFonts w:ascii="Times New Roman" w:eastAsia="Times New Roman" w:hAnsi="Times New Roman"/>
          <w:lang w:eastAsia="zh-CN"/>
        </w:rPr>
        <w:t xml:space="preserve"> </w:t>
      </w:r>
      <w:r w:rsidRPr="00A647B6">
        <w:rPr>
          <w:rFonts w:ascii="Times New Roman" w:hAnsi="Times New Roman"/>
          <w:lang w:eastAsia="zh-CN"/>
        </w:rPr>
        <w:t>проверок</w:t>
      </w:r>
      <w:r w:rsidRPr="00A647B6">
        <w:rPr>
          <w:rFonts w:ascii="Times New Roman" w:eastAsia="Times New Roman" w:hAnsi="Times New Roman"/>
          <w:lang w:eastAsia="zh-CN"/>
        </w:rPr>
        <w:t xml:space="preserve"> </w:t>
      </w:r>
      <w:r w:rsidRPr="00A647B6">
        <w:rPr>
          <w:rFonts w:ascii="Times New Roman" w:hAnsi="Times New Roman"/>
          <w:lang w:eastAsia="zh-CN"/>
        </w:rPr>
        <w:t>сторонние</w:t>
      </w:r>
      <w:r w:rsidRPr="00A647B6">
        <w:rPr>
          <w:rFonts w:ascii="Times New Roman" w:eastAsia="Times New Roman" w:hAnsi="Times New Roman"/>
          <w:lang w:eastAsia="zh-CN"/>
        </w:rPr>
        <w:t xml:space="preserve"> </w:t>
      </w:r>
      <w:r w:rsidRPr="00A647B6">
        <w:rPr>
          <w:rFonts w:ascii="Times New Roman" w:hAnsi="Times New Roman"/>
          <w:lang w:eastAsia="zh-CN"/>
        </w:rPr>
        <w:t>организации,</w:t>
      </w:r>
      <w:r w:rsidRPr="00A647B6">
        <w:rPr>
          <w:rFonts w:ascii="Times New Roman" w:eastAsia="Times New Roman" w:hAnsi="Times New Roman"/>
          <w:lang w:eastAsia="zh-CN"/>
        </w:rPr>
        <w:t xml:space="preserve"> </w:t>
      </w:r>
      <w:r w:rsidRPr="00A647B6">
        <w:rPr>
          <w:rFonts w:ascii="Times New Roman" w:hAnsi="Times New Roman"/>
          <w:lang w:eastAsia="zh-CN"/>
        </w:rPr>
        <w:t>имеющие</w:t>
      </w:r>
      <w:r w:rsidRPr="00A647B6">
        <w:rPr>
          <w:rFonts w:ascii="Times New Roman" w:eastAsia="Times New Roman" w:hAnsi="Times New Roman"/>
          <w:lang w:eastAsia="zh-CN"/>
        </w:rPr>
        <w:t xml:space="preserve"> </w:t>
      </w:r>
      <w:r w:rsidRPr="00A647B6">
        <w:rPr>
          <w:rFonts w:ascii="Times New Roman" w:hAnsi="Times New Roman"/>
          <w:lang w:eastAsia="zh-CN"/>
        </w:rPr>
        <w:t>соответствующие</w:t>
      </w:r>
      <w:r w:rsidRPr="00A647B6">
        <w:rPr>
          <w:rFonts w:ascii="Times New Roman" w:eastAsia="Times New Roman" w:hAnsi="Times New Roman"/>
          <w:lang w:eastAsia="zh-CN"/>
        </w:rPr>
        <w:t xml:space="preserve"> </w:t>
      </w:r>
      <w:r w:rsidRPr="00A647B6">
        <w:rPr>
          <w:rFonts w:ascii="Times New Roman" w:hAnsi="Times New Roman"/>
          <w:lang w:eastAsia="zh-CN"/>
        </w:rPr>
        <w:t>лицензии</w:t>
      </w:r>
      <w:r w:rsidRPr="00A647B6">
        <w:rPr>
          <w:rFonts w:ascii="Times New Roman" w:eastAsia="Times New Roman" w:hAnsi="Times New Roman"/>
          <w:lang w:eastAsia="zh-CN"/>
        </w:rPr>
        <w:t xml:space="preserve"> </w:t>
      </w:r>
      <w:r w:rsidRPr="00A647B6">
        <w:rPr>
          <w:rFonts w:ascii="Times New Roman" w:hAnsi="Times New Roman"/>
          <w:lang w:eastAsia="zh-CN"/>
        </w:rPr>
        <w:t>(или</w:t>
      </w:r>
      <w:r w:rsidRPr="00A647B6">
        <w:rPr>
          <w:rFonts w:ascii="Times New Roman" w:eastAsia="Times New Roman" w:hAnsi="Times New Roman"/>
          <w:lang w:eastAsia="zh-CN"/>
        </w:rPr>
        <w:t xml:space="preserve"> </w:t>
      </w:r>
      <w:r w:rsidRPr="00A647B6">
        <w:rPr>
          <w:rFonts w:ascii="Times New Roman" w:hAnsi="Times New Roman"/>
          <w:lang w:eastAsia="zh-CN"/>
        </w:rPr>
        <w:t>иные</w:t>
      </w:r>
      <w:r w:rsidRPr="00A647B6">
        <w:rPr>
          <w:rFonts w:ascii="Times New Roman" w:eastAsia="Times New Roman" w:hAnsi="Times New Roman"/>
          <w:lang w:eastAsia="zh-CN"/>
        </w:rPr>
        <w:t xml:space="preserve"> </w:t>
      </w:r>
      <w:r w:rsidRPr="00A647B6">
        <w:rPr>
          <w:rFonts w:ascii="Times New Roman" w:hAnsi="Times New Roman"/>
          <w:lang w:eastAsia="zh-CN"/>
        </w:rPr>
        <w:t>разрешительные</w:t>
      </w:r>
      <w:r w:rsidRPr="00A647B6">
        <w:rPr>
          <w:rFonts w:ascii="Times New Roman" w:eastAsia="Times New Roman" w:hAnsi="Times New Roman"/>
          <w:lang w:eastAsia="zh-CN"/>
        </w:rPr>
        <w:t xml:space="preserve"> </w:t>
      </w:r>
      <w:r w:rsidRPr="00A647B6">
        <w:rPr>
          <w:rFonts w:ascii="Times New Roman" w:hAnsi="Times New Roman"/>
          <w:lang w:eastAsia="zh-CN"/>
        </w:rPr>
        <w:t>документы)</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сертификаты.</w:t>
      </w:r>
      <w:r w:rsidRPr="00A647B6">
        <w:rPr>
          <w:rFonts w:ascii="Times New Roman" w:eastAsia="Times New Roman" w:hAnsi="Times New Roman"/>
          <w:lang w:eastAsia="zh-CN"/>
        </w:rPr>
        <w:t xml:space="preserve"> </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2.7.</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Подрядчике</w:t>
      </w:r>
      <w:r w:rsidRPr="00A647B6">
        <w:rPr>
          <w:rFonts w:ascii="Times New Roman" w:eastAsia="Times New Roman" w:hAnsi="Times New Roman"/>
          <w:lang w:eastAsia="zh-CN"/>
        </w:rPr>
        <w:t xml:space="preserve"> </w:t>
      </w:r>
      <w:r w:rsidRPr="00A647B6">
        <w:rPr>
          <w:rFonts w:ascii="Times New Roman" w:hAnsi="Times New Roman"/>
          <w:lang w:eastAsia="zh-CN"/>
        </w:rPr>
        <w:t>лежит</w:t>
      </w:r>
      <w:r w:rsidRPr="00A647B6">
        <w:rPr>
          <w:rFonts w:ascii="Times New Roman" w:eastAsia="Times New Roman" w:hAnsi="Times New Roman"/>
          <w:lang w:eastAsia="zh-CN"/>
        </w:rPr>
        <w:t xml:space="preserve"> </w:t>
      </w:r>
      <w:r w:rsidRPr="00A647B6">
        <w:rPr>
          <w:rFonts w:ascii="Times New Roman" w:hAnsi="Times New Roman"/>
          <w:lang w:eastAsia="zh-CN"/>
        </w:rPr>
        <w:t>ответственность</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обеспечение</w:t>
      </w:r>
      <w:r w:rsidRPr="00A647B6">
        <w:rPr>
          <w:rFonts w:ascii="Times New Roman" w:eastAsia="Times New Roman" w:hAnsi="Times New Roman"/>
          <w:lang w:eastAsia="zh-CN"/>
        </w:rPr>
        <w:t xml:space="preserve"> </w:t>
      </w:r>
      <w:r w:rsidRPr="00A647B6">
        <w:rPr>
          <w:rFonts w:ascii="Times New Roman" w:hAnsi="Times New Roman"/>
          <w:lang w:eastAsia="zh-CN"/>
        </w:rPr>
        <w:t>сохранности</w:t>
      </w:r>
      <w:r w:rsidRPr="00A647B6">
        <w:rPr>
          <w:rFonts w:ascii="Times New Roman" w:eastAsia="Times New Roman" w:hAnsi="Times New Roman"/>
          <w:lang w:eastAsia="zh-CN"/>
        </w:rPr>
        <w:t xml:space="preserve"> </w:t>
      </w:r>
      <w:r w:rsidRPr="00A647B6">
        <w:rPr>
          <w:rFonts w:ascii="Times New Roman" w:hAnsi="Times New Roman"/>
          <w:lang w:eastAsia="zh-CN"/>
        </w:rPr>
        <w:t>используемых</w:t>
      </w:r>
      <w:r w:rsidRPr="00A647B6">
        <w:rPr>
          <w:rFonts w:ascii="Times New Roman" w:eastAsia="Times New Roman" w:hAnsi="Times New Roman"/>
          <w:lang w:eastAsia="zh-CN"/>
        </w:rPr>
        <w:t xml:space="preserve"> </w:t>
      </w:r>
      <w:r w:rsidRPr="00A647B6">
        <w:rPr>
          <w:rFonts w:ascii="Times New Roman" w:hAnsi="Times New Roman"/>
          <w:lang w:eastAsia="zh-CN"/>
        </w:rPr>
        <w:t>им</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конструкций,</w:t>
      </w:r>
      <w:r w:rsidRPr="00A647B6">
        <w:rPr>
          <w:rFonts w:ascii="Times New Roman" w:eastAsia="Times New Roman" w:hAnsi="Times New Roman"/>
          <w:lang w:eastAsia="zh-CN"/>
        </w:rPr>
        <w:t xml:space="preserve"> </w:t>
      </w:r>
      <w:r w:rsidRPr="00A647B6">
        <w:rPr>
          <w:rFonts w:ascii="Times New Roman" w:hAnsi="Times New Roman"/>
          <w:lang w:eastAsia="zh-CN"/>
        </w:rPr>
        <w:t>комплектующих</w:t>
      </w:r>
      <w:r w:rsidRPr="00A647B6">
        <w:rPr>
          <w:rFonts w:ascii="Times New Roman" w:eastAsia="Times New Roman" w:hAnsi="Times New Roman"/>
          <w:lang w:eastAsia="zh-CN"/>
        </w:rPr>
        <w:t xml:space="preserve"> </w:t>
      </w:r>
      <w:r w:rsidRPr="00A647B6">
        <w:rPr>
          <w:rFonts w:ascii="Times New Roman" w:hAnsi="Times New Roman"/>
          <w:lang w:eastAsia="zh-CN"/>
        </w:rPr>
        <w:t>изделий,</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техники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риск</w:t>
      </w:r>
      <w:r w:rsidRPr="00A647B6">
        <w:rPr>
          <w:rFonts w:ascii="Times New Roman" w:eastAsia="Times New Roman" w:hAnsi="Times New Roman"/>
          <w:lang w:eastAsia="zh-CN"/>
        </w:rPr>
        <w:t xml:space="preserve"> </w:t>
      </w:r>
      <w:r w:rsidRPr="00A647B6">
        <w:rPr>
          <w:rFonts w:ascii="Times New Roman" w:hAnsi="Times New Roman"/>
          <w:lang w:eastAsia="zh-CN"/>
        </w:rPr>
        <w:t>их</w:t>
      </w:r>
      <w:r w:rsidRPr="00A647B6">
        <w:rPr>
          <w:rFonts w:ascii="Times New Roman" w:eastAsia="Times New Roman" w:hAnsi="Times New Roman"/>
          <w:lang w:eastAsia="zh-CN"/>
        </w:rPr>
        <w:t xml:space="preserve"> </w:t>
      </w:r>
      <w:r w:rsidRPr="00A647B6">
        <w:rPr>
          <w:rFonts w:ascii="Times New Roman" w:hAnsi="Times New Roman"/>
          <w:lang w:eastAsia="zh-CN"/>
        </w:rPr>
        <w:t>случайной</w:t>
      </w:r>
      <w:r w:rsidRPr="00A647B6">
        <w:rPr>
          <w:rFonts w:ascii="Times New Roman" w:eastAsia="Times New Roman" w:hAnsi="Times New Roman"/>
          <w:lang w:eastAsia="zh-CN"/>
        </w:rPr>
        <w:t xml:space="preserve"> </w:t>
      </w:r>
      <w:r w:rsidRPr="00A647B6">
        <w:rPr>
          <w:rFonts w:ascii="Times New Roman" w:hAnsi="Times New Roman"/>
          <w:lang w:eastAsia="zh-CN"/>
        </w:rPr>
        <w:t>утраты</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случайного</w:t>
      </w:r>
      <w:r w:rsidRPr="00A647B6">
        <w:rPr>
          <w:rFonts w:ascii="Times New Roman" w:eastAsia="Times New Roman" w:hAnsi="Times New Roman"/>
          <w:lang w:eastAsia="zh-CN"/>
        </w:rPr>
        <w:t xml:space="preserve"> </w:t>
      </w:r>
      <w:r w:rsidRPr="00A647B6">
        <w:rPr>
          <w:rFonts w:ascii="Times New Roman" w:hAnsi="Times New Roman"/>
          <w:lang w:eastAsia="zh-CN"/>
        </w:rPr>
        <w:t>повреждения</w:t>
      </w:r>
      <w:r w:rsidRPr="00A647B6">
        <w:rPr>
          <w:rFonts w:ascii="Times New Roman" w:eastAsia="Times New Roman" w:hAnsi="Times New Roman"/>
          <w:lang w:eastAsia="zh-CN"/>
        </w:rPr>
        <w:t xml:space="preserve"> </w:t>
      </w:r>
      <w:r w:rsidRPr="00A647B6">
        <w:rPr>
          <w:rFonts w:ascii="Times New Roman" w:hAnsi="Times New Roman"/>
          <w:lang w:eastAsia="zh-CN"/>
        </w:rPr>
        <w:t>до</w:t>
      </w:r>
      <w:r w:rsidRPr="00A647B6">
        <w:rPr>
          <w:rFonts w:ascii="Times New Roman" w:eastAsia="Times New Roman" w:hAnsi="Times New Roman"/>
          <w:lang w:eastAsia="zh-CN"/>
        </w:rPr>
        <w:t xml:space="preserve"> </w:t>
      </w:r>
      <w:r w:rsidRPr="00A647B6">
        <w:rPr>
          <w:rFonts w:ascii="Times New Roman" w:hAnsi="Times New Roman"/>
          <w:lang w:eastAsia="zh-CN"/>
        </w:rPr>
        <w:t>момента</w:t>
      </w:r>
      <w:r w:rsidRPr="00A647B6">
        <w:rPr>
          <w:rFonts w:ascii="Times New Roman" w:eastAsia="Times New Roman" w:hAnsi="Times New Roman"/>
          <w:lang w:eastAsia="zh-CN"/>
        </w:rPr>
        <w:t xml:space="preserve"> </w:t>
      </w:r>
      <w:r w:rsidRPr="00A647B6">
        <w:rPr>
          <w:rFonts w:ascii="Times New Roman" w:hAnsi="Times New Roman"/>
          <w:lang w:eastAsia="zh-CN"/>
        </w:rPr>
        <w:t>подписания</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Заказчиком</w:t>
      </w:r>
      <w:r w:rsidRPr="00A647B6">
        <w:rPr>
          <w:rFonts w:ascii="Times New Roman" w:eastAsia="Times New Roman" w:hAnsi="Times New Roman"/>
          <w:lang w:eastAsia="zh-CN"/>
        </w:rPr>
        <w:t xml:space="preserve"> </w:t>
      </w:r>
      <w:r w:rsidRPr="00A647B6">
        <w:rPr>
          <w:rFonts w:ascii="Times New Roman" w:hAnsi="Times New Roman"/>
          <w:lang w:eastAsia="zh-CN"/>
        </w:rPr>
        <w:t>акта</w:t>
      </w:r>
      <w:r w:rsidRPr="00A647B6">
        <w:rPr>
          <w:rFonts w:ascii="Times New Roman" w:eastAsia="Times New Roman" w:hAnsi="Times New Roman"/>
          <w:lang w:eastAsia="zh-CN"/>
        </w:rPr>
        <w:t xml:space="preserve"> </w:t>
      </w:r>
      <w:r w:rsidRPr="00A647B6">
        <w:rPr>
          <w:rFonts w:ascii="Times New Roman" w:hAnsi="Times New Roman"/>
          <w:lang w:eastAsia="zh-CN"/>
        </w:rPr>
        <w:t>приемки</w:t>
      </w:r>
      <w:r w:rsidRPr="00A647B6">
        <w:rPr>
          <w:rFonts w:ascii="Times New Roman" w:eastAsia="Times New Roman" w:hAnsi="Times New Roman"/>
          <w:lang w:eastAsia="zh-CN"/>
        </w:rPr>
        <w:t xml:space="preserve"> </w:t>
      </w:r>
      <w:r w:rsidRPr="00A647B6">
        <w:rPr>
          <w:rFonts w:ascii="Times New Roman" w:hAnsi="Times New Roman"/>
          <w:lang w:eastAsia="zh-CN"/>
        </w:rPr>
        <w:t>всех</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договору.</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2.8.</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обязуется</w:t>
      </w:r>
      <w:r w:rsidRPr="00A647B6">
        <w:rPr>
          <w:rFonts w:ascii="Times New Roman" w:eastAsia="Times New Roman" w:hAnsi="Times New Roman"/>
          <w:lang w:eastAsia="zh-CN"/>
        </w:rPr>
        <w:t xml:space="preserve"> </w:t>
      </w:r>
      <w:r w:rsidRPr="00A647B6">
        <w:rPr>
          <w:rFonts w:ascii="Times New Roman" w:hAnsi="Times New Roman"/>
          <w:lang w:eastAsia="zh-CN"/>
        </w:rPr>
        <w:t>содержать</w:t>
      </w:r>
      <w:r w:rsidRPr="00A647B6">
        <w:rPr>
          <w:rFonts w:ascii="Times New Roman" w:eastAsia="Times New Roman" w:hAnsi="Times New Roman"/>
          <w:lang w:eastAsia="zh-CN"/>
        </w:rPr>
        <w:t xml:space="preserve"> </w:t>
      </w:r>
      <w:r w:rsidRPr="00A647B6">
        <w:rPr>
          <w:rFonts w:ascii="Times New Roman" w:hAnsi="Times New Roman"/>
          <w:lang w:eastAsia="zh-CN"/>
        </w:rPr>
        <w:t>объект</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прилегающие</w:t>
      </w:r>
      <w:r w:rsidRPr="00A647B6">
        <w:rPr>
          <w:rFonts w:ascii="Times New Roman" w:eastAsia="Times New Roman" w:hAnsi="Times New Roman"/>
          <w:lang w:eastAsia="zh-CN"/>
        </w:rPr>
        <w:t xml:space="preserve"> </w:t>
      </w:r>
      <w:r w:rsidRPr="00A647B6">
        <w:rPr>
          <w:rFonts w:ascii="Times New Roman" w:hAnsi="Times New Roman"/>
          <w:lang w:eastAsia="zh-CN"/>
        </w:rPr>
        <w:t>к</w:t>
      </w:r>
      <w:r w:rsidRPr="00A647B6">
        <w:rPr>
          <w:rFonts w:ascii="Times New Roman" w:eastAsia="Times New Roman" w:hAnsi="Times New Roman"/>
          <w:lang w:eastAsia="zh-CN"/>
        </w:rPr>
        <w:t xml:space="preserve"> </w:t>
      </w:r>
      <w:r w:rsidRPr="00A647B6">
        <w:rPr>
          <w:rFonts w:ascii="Times New Roman" w:hAnsi="Times New Roman"/>
          <w:lang w:eastAsia="zh-CN"/>
        </w:rPr>
        <w:t>нему</w:t>
      </w:r>
      <w:r w:rsidRPr="00A647B6">
        <w:rPr>
          <w:rFonts w:ascii="Times New Roman" w:eastAsia="Times New Roman" w:hAnsi="Times New Roman"/>
          <w:lang w:eastAsia="zh-CN"/>
        </w:rPr>
        <w:t xml:space="preserve"> </w:t>
      </w:r>
      <w:r w:rsidRPr="00A647B6">
        <w:rPr>
          <w:rFonts w:ascii="Times New Roman" w:hAnsi="Times New Roman"/>
          <w:lang w:eastAsia="zh-CN"/>
        </w:rPr>
        <w:t>участки,</w:t>
      </w:r>
      <w:r w:rsidRPr="00A647B6">
        <w:rPr>
          <w:rFonts w:ascii="Times New Roman" w:eastAsia="Times New Roman" w:hAnsi="Times New Roman"/>
          <w:lang w:eastAsia="zh-CN"/>
        </w:rPr>
        <w:t xml:space="preserve"> </w:t>
      </w:r>
      <w:r w:rsidRPr="00A647B6">
        <w:rPr>
          <w:rFonts w:ascii="Times New Roman" w:hAnsi="Times New Roman"/>
          <w:lang w:eastAsia="zh-CN"/>
        </w:rPr>
        <w:t>свободными</w:t>
      </w:r>
      <w:r w:rsidRPr="00A647B6">
        <w:rPr>
          <w:rFonts w:ascii="Times New Roman" w:eastAsia="Times New Roman" w:hAnsi="Times New Roman"/>
          <w:lang w:eastAsia="zh-CN"/>
        </w:rPr>
        <w:t xml:space="preserve"> </w:t>
      </w:r>
      <w:r w:rsidRPr="00A647B6">
        <w:rPr>
          <w:rFonts w:ascii="Times New Roman" w:hAnsi="Times New Roman"/>
          <w:lang w:eastAsia="zh-CN"/>
        </w:rPr>
        <w:t>от</w:t>
      </w:r>
      <w:r w:rsidRPr="00A647B6">
        <w:rPr>
          <w:rFonts w:ascii="Times New Roman" w:eastAsia="Times New Roman" w:hAnsi="Times New Roman"/>
          <w:lang w:eastAsia="zh-CN"/>
        </w:rPr>
        <w:t xml:space="preserve"> </w:t>
      </w:r>
      <w:r w:rsidRPr="00A647B6">
        <w:rPr>
          <w:rFonts w:ascii="Times New Roman" w:hAnsi="Times New Roman"/>
          <w:lang w:eastAsia="zh-CN"/>
        </w:rPr>
        <w:t>ремонтных</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строительных</w:t>
      </w:r>
      <w:r w:rsidRPr="00A647B6">
        <w:rPr>
          <w:rFonts w:ascii="Times New Roman" w:eastAsia="Times New Roman" w:hAnsi="Times New Roman"/>
          <w:lang w:eastAsia="zh-CN"/>
        </w:rPr>
        <w:t xml:space="preserve"> </w:t>
      </w:r>
      <w:r w:rsidRPr="00A647B6">
        <w:rPr>
          <w:rFonts w:ascii="Times New Roman" w:hAnsi="Times New Roman"/>
          <w:lang w:eastAsia="zh-CN"/>
        </w:rPr>
        <w:t>отходов,</w:t>
      </w:r>
      <w:r w:rsidRPr="00A647B6">
        <w:rPr>
          <w:rFonts w:ascii="Times New Roman" w:eastAsia="Times New Roman" w:hAnsi="Times New Roman"/>
          <w:lang w:eastAsia="zh-CN"/>
        </w:rPr>
        <w:t xml:space="preserve"> </w:t>
      </w:r>
      <w:r w:rsidRPr="00A647B6">
        <w:rPr>
          <w:rFonts w:ascii="Times New Roman" w:hAnsi="Times New Roman"/>
          <w:lang w:eastAsia="zh-CN"/>
        </w:rPr>
        <w:t>накапливаемых</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результате</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выполнения</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обеспечить</w:t>
      </w:r>
      <w:r w:rsidRPr="00A647B6">
        <w:rPr>
          <w:rFonts w:ascii="Times New Roman" w:eastAsia="Times New Roman" w:hAnsi="Times New Roman"/>
          <w:lang w:eastAsia="zh-CN"/>
        </w:rPr>
        <w:t xml:space="preserve"> </w:t>
      </w:r>
      <w:r w:rsidRPr="00A647B6">
        <w:rPr>
          <w:rFonts w:ascii="Times New Roman" w:hAnsi="Times New Roman"/>
          <w:lang w:eastAsia="zh-CN"/>
        </w:rPr>
        <w:t>их</w:t>
      </w:r>
      <w:r w:rsidRPr="00A647B6">
        <w:rPr>
          <w:rFonts w:ascii="Times New Roman" w:eastAsia="Times New Roman" w:hAnsi="Times New Roman"/>
          <w:lang w:eastAsia="zh-CN"/>
        </w:rPr>
        <w:t xml:space="preserve"> </w:t>
      </w:r>
      <w:r w:rsidRPr="00A647B6">
        <w:rPr>
          <w:rFonts w:ascii="Times New Roman" w:hAnsi="Times New Roman"/>
          <w:lang w:eastAsia="zh-CN"/>
        </w:rPr>
        <w:t>своевременный</w:t>
      </w:r>
      <w:r w:rsidRPr="00A647B6">
        <w:rPr>
          <w:rFonts w:ascii="Times New Roman" w:eastAsia="Times New Roman" w:hAnsi="Times New Roman"/>
          <w:lang w:eastAsia="zh-CN"/>
        </w:rPr>
        <w:t xml:space="preserve"> </w:t>
      </w:r>
      <w:r w:rsidRPr="00A647B6">
        <w:rPr>
          <w:rFonts w:ascii="Times New Roman" w:hAnsi="Times New Roman"/>
          <w:lang w:eastAsia="zh-CN"/>
        </w:rPr>
        <w:t>вывоз,</w:t>
      </w:r>
      <w:r w:rsidRPr="00A647B6">
        <w:rPr>
          <w:rFonts w:ascii="Times New Roman" w:eastAsia="Times New Roman" w:hAnsi="Times New Roman"/>
          <w:lang w:eastAsia="zh-CN"/>
        </w:rPr>
        <w:t xml:space="preserve"> </w:t>
      </w:r>
      <w:r w:rsidRPr="00A647B6">
        <w:rPr>
          <w:rFonts w:ascii="Times New Roman" w:hAnsi="Times New Roman"/>
          <w:lang w:eastAsia="zh-CN"/>
        </w:rPr>
        <w:t>а</w:t>
      </w:r>
      <w:r w:rsidRPr="00A647B6">
        <w:rPr>
          <w:rFonts w:ascii="Times New Roman" w:eastAsia="Times New Roman" w:hAnsi="Times New Roman"/>
          <w:lang w:eastAsia="zh-CN"/>
        </w:rPr>
        <w:t xml:space="preserve"> </w:t>
      </w:r>
      <w:r w:rsidRPr="00A647B6">
        <w:rPr>
          <w:rFonts w:ascii="Times New Roman" w:hAnsi="Times New Roman"/>
          <w:lang w:eastAsia="zh-CN"/>
        </w:rPr>
        <w:t>также</w:t>
      </w:r>
      <w:r w:rsidRPr="00A647B6">
        <w:rPr>
          <w:rFonts w:ascii="Times New Roman" w:eastAsia="Times New Roman" w:hAnsi="Times New Roman"/>
          <w:lang w:eastAsia="zh-CN"/>
        </w:rPr>
        <w:t xml:space="preserve"> </w:t>
      </w:r>
      <w:r w:rsidRPr="00A647B6">
        <w:rPr>
          <w:rFonts w:ascii="Times New Roman" w:hAnsi="Times New Roman"/>
          <w:lang w:eastAsia="zh-CN"/>
        </w:rPr>
        <w:t>уборку</w:t>
      </w:r>
      <w:r w:rsidRPr="00A647B6">
        <w:rPr>
          <w:rFonts w:ascii="Times New Roman" w:eastAsia="Times New Roman" w:hAnsi="Times New Roman"/>
          <w:lang w:eastAsia="zh-CN"/>
        </w:rPr>
        <w:t xml:space="preserve"> </w:t>
      </w:r>
      <w:r w:rsidRPr="00A647B6">
        <w:rPr>
          <w:rFonts w:ascii="Times New Roman" w:hAnsi="Times New Roman"/>
          <w:lang w:eastAsia="zh-CN"/>
        </w:rPr>
        <w:t>территории</w:t>
      </w:r>
      <w:r w:rsidRPr="00A647B6">
        <w:rPr>
          <w:rFonts w:ascii="Times New Roman" w:eastAsia="Times New Roman" w:hAnsi="Times New Roman"/>
          <w:lang w:eastAsia="zh-CN"/>
        </w:rPr>
        <w:t xml:space="preserve"> </w:t>
      </w:r>
      <w:r w:rsidRPr="00A647B6">
        <w:rPr>
          <w:rFonts w:ascii="Times New Roman" w:hAnsi="Times New Roman"/>
          <w:lang w:eastAsia="zh-CN"/>
        </w:rPr>
        <w:t>объекта,</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которой</w:t>
      </w:r>
      <w:r w:rsidRPr="00A647B6">
        <w:rPr>
          <w:rFonts w:ascii="Times New Roman" w:eastAsia="Times New Roman" w:hAnsi="Times New Roman"/>
          <w:lang w:eastAsia="zh-CN"/>
        </w:rPr>
        <w:t xml:space="preserve"> </w:t>
      </w:r>
      <w:r w:rsidRPr="00A647B6">
        <w:rPr>
          <w:rFonts w:ascii="Times New Roman" w:hAnsi="Times New Roman"/>
          <w:lang w:eastAsia="zh-CN"/>
        </w:rPr>
        <w:t>выполняются</w:t>
      </w:r>
      <w:r w:rsidRPr="00A647B6">
        <w:rPr>
          <w:rFonts w:ascii="Times New Roman" w:eastAsia="Times New Roman" w:hAnsi="Times New Roman"/>
          <w:lang w:eastAsia="zh-CN"/>
        </w:rPr>
        <w:t xml:space="preserve"> </w:t>
      </w:r>
      <w:r w:rsidRPr="00A647B6">
        <w:rPr>
          <w:rFonts w:ascii="Times New Roman" w:hAnsi="Times New Roman"/>
          <w:lang w:eastAsia="zh-CN"/>
        </w:rPr>
        <w:t>работы.</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2.9.</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вывезет</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течение</w:t>
      </w:r>
      <w:r w:rsidRPr="00A647B6">
        <w:rPr>
          <w:rFonts w:ascii="Times New Roman" w:eastAsia="Times New Roman" w:hAnsi="Times New Roman"/>
          <w:lang w:eastAsia="zh-CN"/>
        </w:rPr>
        <w:t xml:space="preserve"> </w:t>
      </w:r>
      <w:r w:rsidRPr="00A647B6">
        <w:rPr>
          <w:rFonts w:ascii="Times New Roman" w:hAnsi="Times New Roman"/>
          <w:lang w:eastAsia="zh-CN"/>
        </w:rPr>
        <w:t>трех</w:t>
      </w:r>
      <w:r w:rsidRPr="00A647B6">
        <w:rPr>
          <w:rFonts w:ascii="Times New Roman" w:eastAsia="Times New Roman" w:hAnsi="Times New Roman"/>
          <w:lang w:eastAsia="zh-CN"/>
        </w:rPr>
        <w:t xml:space="preserve"> </w:t>
      </w:r>
      <w:r w:rsidRPr="00A647B6">
        <w:rPr>
          <w:rFonts w:ascii="Times New Roman" w:hAnsi="Times New Roman"/>
          <w:lang w:eastAsia="zh-CN"/>
        </w:rPr>
        <w:t>дней</w:t>
      </w:r>
      <w:r w:rsidRPr="00A647B6">
        <w:rPr>
          <w:rFonts w:ascii="Times New Roman" w:eastAsia="Times New Roman" w:hAnsi="Times New Roman"/>
          <w:lang w:eastAsia="zh-CN"/>
        </w:rPr>
        <w:t xml:space="preserve"> </w:t>
      </w:r>
      <w:r w:rsidRPr="00A647B6">
        <w:rPr>
          <w:rFonts w:ascii="Times New Roman" w:hAnsi="Times New Roman"/>
          <w:lang w:eastAsia="zh-CN"/>
        </w:rPr>
        <w:t>со</w:t>
      </w:r>
      <w:r w:rsidRPr="00A647B6">
        <w:rPr>
          <w:rFonts w:ascii="Times New Roman" w:eastAsia="Times New Roman" w:hAnsi="Times New Roman"/>
          <w:lang w:eastAsia="zh-CN"/>
        </w:rPr>
        <w:t xml:space="preserve"> </w:t>
      </w:r>
      <w:r w:rsidRPr="00A647B6">
        <w:rPr>
          <w:rFonts w:ascii="Times New Roman" w:hAnsi="Times New Roman"/>
          <w:lang w:eastAsia="zh-CN"/>
        </w:rPr>
        <w:t>дня</w:t>
      </w:r>
      <w:r w:rsidRPr="00A647B6">
        <w:rPr>
          <w:rFonts w:ascii="Times New Roman" w:eastAsia="Times New Roman" w:hAnsi="Times New Roman"/>
          <w:lang w:eastAsia="zh-CN"/>
        </w:rPr>
        <w:t xml:space="preserve"> </w:t>
      </w:r>
      <w:r w:rsidRPr="00A647B6">
        <w:rPr>
          <w:rFonts w:ascii="Times New Roman" w:hAnsi="Times New Roman"/>
          <w:lang w:eastAsia="zh-CN"/>
        </w:rPr>
        <w:t>подписания</w:t>
      </w:r>
      <w:r w:rsidRPr="00A647B6">
        <w:rPr>
          <w:rFonts w:ascii="Times New Roman" w:eastAsia="Times New Roman" w:hAnsi="Times New Roman"/>
          <w:lang w:eastAsia="zh-CN"/>
        </w:rPr>
        <w:t xml:space="preserve"> </w:t>
      </w:r>
      <w:r w:rsidRPr="00A647B6">
        <w:rPr>
          <w:rFonts w:ascii="Times New Roman" w:hAnsi="Times New Roman"/>
          <w:lang w:eastAsia="zh-CN"/>
        </w:rPr>
        <w:t>акта</w:t>
      </w:r>
      <w:r w:rsidRPr="00A647B6">
        <w:rPr>
          <w:rFonts w:ascii="Times New Roman" w:eastAsia="Times New Roman" w:hAnsi="Times New Roman"/>
          <w:lang w:eastAsia="zh-CN"/>
        </w:rPr>
        <w:t xml:space="preserve"> </w:t>
      </w:r>
      <w:r w:rsidRPr="00A647B6">
        <w:rPr>
          <w:rFonts w:ascii="Times New Roman" w:hAnsi="Times New Roman"/>
          <w:lang w:eastAsia="zh-CN"/>
        </w:rPr>
        <w:t>приемки</w:t>
      </w:r>
      <w:r w:rsidRPr="00A647B6">
        <w:rPr>
          <w:rFonts w:ascii="Times New Roman" w:eastAsia="Times New Roman" w:hAnsi="Times New Roman"/>
          <w:lang w:eastAsia="zh-CN"/>
        </w:rPr>
        <w:t xml:space="preserve"> </w:t>
      </w:r>
      <w:r w:rsidRPr="00A647B6">
        <w:rPr>
          <w:rFonts w:ascii="Times New Roman" w:hAnsi="Times New Roman"/>
          <w:lang w:eastAsia="zh-CN"/>
        </w:rPr>
        <w:t>всех</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договору,</w:t>
      </w:r>
      <w:r w:rsidRPr="00A647B6">
        <w:rPr>
          <w:rFonts w:ascii="Times New Roman" w:eastAsia="Times New Roman" w:hAnsi="Times New Roman"/>
          <w:lang w:eastAsia="zh-CN"/>
        </w:rPr>
        <w:t xml:space="preserve"> </w:t>
      </w:r>
      <w:r w:rsidRPr="00A647B6">
        <w:rPr>
          <w:rFonts w:ascii="Times New Roman" w:hAnsi="Times New Roman"/>
          <w:lang w:eastAsia="zh-CN"/>
        </w:rPr>
        <w:t>принадлежащие</w:t>
      </w:r>
      <w:r w:rsidRPr="00A647B6">
        <w:rPr>
          <w:rFonts w:ascii="Times New Roman" w:eastAsia="Times New Roman" w:hAnsi="Times New Roman"/>
          <w:lang w:eastAsia="zh-CN"/>
        </w:rPr>
        <w:t xml:space="preserve"> </w:t>
      </w:r>
      <w:r w:rsidRPr="00A647B6">
        <w:rPr>
          <w:rFonts w:ascii="Times New Roman" w:hAnsi="Times New Roman"/>
          <w:lang w:eastAsia="zh-CN"/>
        </w:rPr>
        <w:t>ему</w:t>
      </w:r>
      <w:r w:rsidRPr="00A647B6">
        <w:rPr>
          <w:rFonts w:ascii="Times New Roman" w:eastAsia="Times New Roman" w:hAnsi="Times New Roman"/>
          <w:lang w:eastAsia="zh-CN"/>
        </w:rPr>
        <w:t xml:space="preserve"> </w:t>
      </w:r>
      <w:r w:rsidRPr="00A647B6">
        <w:rPr>
          <w:rFonts w:ascii="Times New Roman" w:hAnsi="Times New Roman"/>
          <w:lang w:eastAsia="zh-CN"/>
        </w:rPr>
        <w:t>машины</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оборудование,</w:t>
      </w:r>
      <w:r w:rsidRPr="00A647B6">
        <w:rPr>
          <w:rFonts w:ascii="Times New Roman" w:eastAsia="Times New Roman" w:hAnsi="Times New Roman"/>
          <w:lang w:eastAsia="zh-CN"/>
        </w:rPr>
        <w:t xml:space="preserve"> </w:t>
      </w:r>
      <w:r w:rsidRPr="00A647B6">
        <w:rPr>
          <w:rFonts w:ascii="Times New Roman" w:hAnsi="Times New Roman"/>
          <w:lang w:eastAsia="zh-CN"/>
        </w:rPr>
        <w:t>транспортные</w:t>
      </w:r>
      <w:r w:rsidRPr="00A647B6">
        <w:rPr>
          <w:rFonts w:ascii="Times New Roman" w:eastAsia="Times New Roman" w:hAnsi="Times New Roman"/>
          <w:lang w:eastAsia="zh-CN"/>
        </w:rPr>
        <w:t xml:space="preserve"> </w:t>
      </w:r>
      <w:r w:rsidRPr="00A647B6">
        <w:rPr>
          <w:rFonts w:ascii="Times New Roman" w:hAnsi="Times New Roman"/>
          <w:lang w:eastAsia="zh-CN"/>
        </w:rPr>
        <w:t>средства,</w:t>
      </w:r>
      <w:r w:rsidRPr="00A647B6">
        <w:rPr>
          <w:rFonts w:ascii="Times New Roman" w:eastAsia="Times New Roman" w:hAnsi="Times New Roman"/>
          <w:lang w:eastAsia="zh-CN"/>
        </w:rPr>
        <w:t xml:space="preserve"> </w:t>
      </w:r>
      <w:r w:rsidRPr="00A647B6">
        <w:rPr>
          <w:rFonts w:ascii="Times New Roman" w:hAnsi="Times New Roman"/>
          <w:lang w:eastAsia="zh-CN"/>
        </w:rPr>
        <w:t>инструменты,</w:t>
      </w:r>
      <w:r w:rsidRPr="00A647B6">
        <w:rPr>
          <w:rFonts w:ascii="Times New Roman" w:eastAsia="Times New Roman" w:hAnsi="Times New Roman"/>
          <w:lang w:eastAsia="zh-CN"/>
        </w:rPr>
        <w:t xml:space="preserve"> </w:t>
      </w:r>
      <w:r w:rsidRPr="00A647B6">
        <w:rPr>
          <w:rFonts w:ascii="Times New Roman" w:hAnsi="Times New Roman"/>
          <w:lang w:eastAsia="zh-CN"/>
        </w:rPr>
        <w:t>приборы,</w:t>
      </w:r>
      <w:r w:rsidRPr="00A647B6">
        <w:rPr>
          <w:rFonts w:ascii="Times New Roman" w:eastAsia="Times New Roman" w:hAnsi="Times New Roman"/>
          <w:lang w:eastAsia="zh-CN"/>
        </w:rPr>
        <w:t xml:space="preserve"> </w:t>
      </w:r>
      <w:r w:rsidRPr="00A647B6">
        <w:rPr>
          <w:rFonts w:ascii="Times New Roman" w:hAnsi="Times New Roman"/>
          <w:lang w:eastAsia="zh-CN"/>
        </w:rPr>
        <w:t>инвентарь,</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материалы,</w:t>
      </w:r>
      <w:r w:rsidRPr="00A647B6">
        <w:rPr>
          <w:rFonts w:ascii="Times New Roman" w:eastAsia="Times New Roman" w:hAnsi="Times New Roman"/>
          <w:lang w:eastAsia="zh-CN"/>
        </w:rPr>
        <w:t xml:space="preserve"> </w:t>
      </w:r>
      <w:r w:rsidRPr="00A647B6">
        <w:rPr>
          <w:rFonts w:ascii="Times New Roman" w:hAnsi="Times New Roman"/>
          <w:lang w:eastAsia="zh-CN"/>
        </w:rPr>
        <w:t>изделия,</w:t>
      </w:r>
      <w:r w:rsidRPr="00A647B6">
        <w:rPr>
          <w:rFonts w:ascii="Times New Roman" w:eastAsia="Times New Roman" w:hAnsi="Times New Roman"/>
          <w:lang w:eastAsia="zh-CN"/>
        </w:rPr>
        <w:t xml:space="preserve"> </w:t>
      </w:r>
      <w:r w:rsidRPr="00A647B6">
        <w:rPr>
          <w:rFonts w:ascii="Times New Roman" w:hAnsi="Times New Roman"/>
          <w:lang w:eastAsia="zh-CN"/>
        </w:rPr>
        <w:t>конструкции.</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2.10.</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осуществит</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процессе</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систематическую,</w:t>
      </w:r>
      <w:r w:rsidRPr="00A647B6">
        <w:rPr>
          <w:rFonts w:ascii="Times New Roman" w:eastAsia="Times New Roman" w:hAnsi="Times New Roman"/>
          <w:lang w:eastAsia="zh-CN"/>
        </w:rPr>
        <w:t xml:space="preserve"> </w:t>
      </w:r>
      <w:r w:rsidRPr="00A647B6">
        <w:rPr>
          <w:rFonts w:ascii="Times New Roman" w:hAnsi="Times New Roman"/>
          <w:lang w:eastAsia="zh-CN"/>
        </w:rPr>
        <w:t>а</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завершении</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течение</w:t>
      </w:r>
      <w:r w:rsidRPr="00A647B6">
        <w:rPr>
          <w:rFonts w:ascii="Times New Roman" w:eastAsia="Times New Roman" w:hAnsi="Times New Roman"/>
          <w:lang w:eastAsia="zh-CN"/>
        </w:rPr>
        <w:t xml:space="preserve"> </w:t>
      </w:r>
      <w:r w:rsidRPr="00A647B6">
        <w:rPr>
          <w:rFonts w:ascii="Times New Roman" w:hAnsi="Times New Roman"/>
          <w:lang w:eastAsia="zh-CN"/>
        </w:rPr>
        <w:t>трех</w:t>
      </w:r>
      <w:r w:rsidRPr="00A647B6">
        <w:rPr>
          <w:rFonts w:ascii="Times New Roman" w:eastAsia="Times New Roman" w:hAnsi="Times New Roman"/>
          <w:lang w:eastAsia="zh-CN"/>
        </w:rPr>
        <w:t xml:space="preserve"> </w:t>
      </w:r>
      <w:r w:rsidRPr="00A647B6">
        <w:rPr>
          <w:rFonts w:ascii="Times New Roman" w:hAnsi="Times New Roman"/>
          <w:lang w:eastAsia="zh-CN"/>
        </w:rPr>
        <w:t>дней</w:t>
      </w:r>
      <w:r w:rsidRPr="00A647B6">
        <w:rPr>
          <w:rFonts w:ascii="Times New Roman" w:eastAsia="Times New Roman" w:hAnsi="Times New Roman"/>
          <w:lang w:eastAsia="zh-CN"/>
        </w:rPr>
        <w:t xml:space="preserve"> </w:t>
      </w:r>
      <w:r w:rsidRPr="00A647B6">
        <w:rPr>
          <w:rFonts w:ascii="Times New Roman" w:hAnsi="Times New Roman"/>
          <w:lang w:eastAsia="zh-CN"/>
        </w:rPr>
        <w:t>со</w:t>
      </w:r>
      <w:r w:rsidRPr="00A647B6">
        <w:rPr>
          <w:rFonts w:ascii="Times New Roman" w:eastAsia="Times New Roman" w:hAnsi="Times New Roman"/>
          <w:lang w:eastAsia="zh-CN"/>
        </w:rPr>
        <w:t xml:space="preserve"> </w:t>
      </w:r>
      <w:r w:rsidRPr="00A647B6">
        <w:rPr>
          <w:rFonts w:ascii="Times New Roman" w:hAnsi="Times New Roman"/>
          <w:lang w:eastAsia="zh-CN"/>
        </w:rPr>
        <w:t>дня</w:t>
      </w:r>
      <w:r w:rsidRPr="00A647B6">
        <w:rPr>
          <w:rFonts w:ascii="Times New Roman" w:eastAsia="Times New Roman" w:hAnsi="Times New Roman"/>
          <w:lang w:eastAsia="zh-CN"/>
        </w:rPr>
        <w:t xml:space="preserve"> </w:t>
      </w:r>
      <w:r w:rsidRPr="00A647B6">
        <w:rPr>
          <w:rFonts w:ascii="Times New Roman" w:hAnsi="Times New Roman"/>
          <w:lang w:eastAsia="zh-CN"/>
        </w:rPr>
        <w:t>подписания</w:t>
      </w:r>
      <w:r w:rsidRPr="00A647B6">
        <w:rPr>
          <w:rFonts w:ascii="Times New Roman" w:eastAsia="Times New Roman" w:hAnsi="Times New Roman"/>
          <w:lang w:eastAsia="zh-CN"/>
        </w:rPr>
        <w:t xml:space="preserve"> </w:t>
      </w:r>
      <w:r w:rsidRPr="00A647B6">
        <w:rPr>
          <w:rFonts w:ascii="Times New Roman" w:hAnsi="Times New Roman"/>
          <w:lang w:eastAsia="zh-CN"/>
        </w:rPr>
        <w:t>акта</w:t>
      </w:r>
      <w:r w:rsidRPr="00A647B6">
        <w:rPr>
          <w:rFonts w:ascii="Times New Roman" w:eastAsia="Times New Roman" w:hAnsi="Times New Roman"/>
          <w:lang w:eastAsia="zh-CN"/>
        </w:rPr>
        <w:t xml:space="preserve"> </w:t>
      </w:r>
      <w:r w:rsidRPr="00A647B6">
        <w:rPr>
          <w:rFonts w:ascii="Times New Roman" w:hAnsi="Times New Roman"/>
          <w:lang w:eastAsia="zh-CN"/>
        </w:rPr>
        <w:t>приемки</w:t>
      </w:r>
      <w:r w:rsidRPr="00A647B6">
        <w:rPr>
          <w:rFonts w:ascii="Times New Roman" w:eastAsia="Times New Roman" w:hAnsi="Times New Roman"/>
          <w:lang w:eastAsia="zh-CN"/>
        </w:rPr>
        <w:t xml:space="preserve"> </w:t>
      </w:r>
      <w:r w:rsidRPr="00A647B6">
        <w:rPr>
          <w:rFonts w:ascii="Times New Roman" w:hAnsi="Times New Roman"/>
          <w:lang w:eastAsia="zh-CN"/>
        </w:rPr>
        <w:t>всех</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Контракту)</w:t>
      </w:r>
      <w:r w:rsidRPr="00A647B6">
        <w:rPr>
          <w:rFonts w:ascii="Times New Roman" w:eastAsia="Times New Roman" w:hAnsi="Times New Roman"/>
          <w:lang w:eastAsia="zh-CN"/>
        </w:rPr>
        <w:t xml:space="preserve"> </w:t>
      </w:r>
      <w:r w:rsidRPr="00A647B6">
        <w:rPr>
          <w:rFonts w:ascii="Times New Roman" w:hAnsi="Times New Roman"/>
          <w:lang w:eastAsia="zh-CN"/>
        </w:rPr>
        <w:t>окончательную</w:t>
      </w:r>
      <w:r w:rsidRPr="00A647B6">
        <w:rPr>
          <w:rFonts w:ascii="Times New Roman" w:eastAsia="Times New Roman" w:hAnsi="Times New Roman"/>
          <w:lang w:eastAsia="zh-CN"/>
        </w:rPr>
        <w:t xml:space="preserve"> </w:t>
      </w:r>
      <w:r w:rsidRPr="00A647B6">
        <w:rPr>
          <w:rFonts w:ascii="Times New Roman" w:hAnsi="Times New Roman"/>
          <w:lang w:eastAsia="zh-CN"/>
        </w:rPr>
        <w:t>уборку</w:t>
      </w:r>
      <w:r w:rsidRPr="00A647B6">
        <w:rPr>
          <w:rFonts w:ascii="Times New Roman" w:eastAsia="Times New Roman" w:hAnsi="Times New Roman"/>
          <w:lang w:eastAsia="zh-CN"/>
        </w:rPr>
        <w:t xml:space="preserve"> </w:t>
      </w:r>
      <w:r w:rsidRPr="00A647B6">
        <w:rPr>
          <w:rFonts w:ascii="Times New Roman" w:hAnsi="Times New Roman"/>
          <w:lang w:eastAsia="zh-CN"/>
        </w:rPr>
        <w:t>объекта</w:t>
      </w:r>
      <w:r w:rsidRPr="00A647B6">
        <w:rPr>
          <w:rFonts w:ascii="Times New Roman" w:eastAsia="Times New Roman" w:hAnsi="Times New Roman"/>
          <w:lang w:eastAsia="zh-CN"/>
        </w:rPr>
        <w:t xml:space="preserve"> </w:t>
      </w:r>
      <w:r w:rsidRPr="00A647B6">
        <w:rPr>
          <w:rFonts w:ascii="Times New Roman" w:hAnsi="Times New Roman"/>
          <w:lang w:eastAsia="zh-CN"/>
        </w:rPr>
        <w:t>(места</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выполнения</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от</w:t>
      </w:r>
      <w:r w:rsidRPr="00A647B6">
        <w:rPr>
          <w:rFonts w:ascii="Times New Roman" w:eastAsia="Times New Roman" w:hAnsi="Times New Roman"/>
          <w:lang w:eastAsia="zh-CN"/>
        </w:rPr>
        <w:t xml:space="preserve"> </w:t>
      </w:r>
      <w:r w:rsidRPr="00A647B6">
        <w:rPr>
          <w:rFonts w:ascii="Times New Roman" w:hAnsi="Times New Roman"/>
          <w:lang w:eastAsia="zh-CN"/>
        </w:rPr>
        <w:t>отходов</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результатам</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выполнения</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Погрузка</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вывоз</w:t>
      </w:r>
      <w:r w:rsidRPr="00A647B6">
        <w:rPr>
          <w:rFonts w:ascii="Times New Roman" w:eastAsia="Times New Roman" w:hAnsi="Times New Roman"/>
          <w:lang w:eastAsia="zh-CN"/>
        </w:rPr>
        <w:t xml:space="preserve"> </w:t>
      </w:r>
      <w:r w:rsidRPr="00A647B6">
        <w:rPr>
          <w:rFonts w:ascii="Times New Roman" w:hAnsi="Times New Roman"/>
          <w:lang w:eastAsia="zh-CN"/>
        </w:rPr>
        <w:t>отходов</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(строительного</w:t>
      </w:r>
      <w:r w:rsidRPr="00A647B6">
        <w:rPr>
          <w:rFonts w:ascii="Times New Roman" w:eastAsia="Times New Roman" w:hAnsi="Times New Roman"/>
          <w:lang w:eastAsia="zh-CN"/>
        </w:rPr>
        <w:t xml:space="preserve"> </w:t>
      </w:r>
      <w:r w:rsidRPr="00A647B6">
        <w:rPr>
          <w:rFonts w:ascii="Times New Roman" w:hAnsi="Times New Roman"/>
          <w:lang w:eastAsia="zh-CN"/>
        </w:rPr>
        <w:t>мусора</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прочего)</w:t>
      </w:r>
      <w:r w:rsidRPr="00A647B6">
        <w:rPr>
          <w:rFonts w:ascii="Times New Roman" w:eastAsia="Times New Roman" w:hAnsi="Times New Roman"/>
          <w:lang w:eastAsia="zh-CN"/>
        </w:rPr>
        <w:t xml:space="preserve"> </w:t>
      </w:r>
      <w:r w:rsidRPr="00A647B6">
        <w:rPr>
          <w:rFonts w:ascii="Times New Roman" w:hAnsi="Times New Roman"/>
          <w:lang w:eastAsia="zh-CN"/>
        </w:rPr>
        <w:t>осуществляется</w:t>
      </w:r>
      <w:r w:rsidRPr="00A647B6">
        <w:rPr>
          <w:rFonts w:ascii="Times New Roman" w:eastAsia="Times New Roman" w:hAnsi="Times New Roman"/>
          <w:lang w:eastAsia="zh-CN"/>
        </w:rPr>
        <w:t xml:space="preserve"> </w:t>
      </w:r>
      <w:r w:rsidRPr="00A647B6">
        <w:rPr>
          <w:rFonts w:ascii="Times New Roman" w:hAnsi="Times New Roman"/>
          <w:lang w:eastAsia="zh-CN"/>
        </w:rPr>
        <w:t>силами</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Подрядчика</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его</w:t>
      </w:r>
      <w:r w:rsidRPr="00A647B6">
        <w:rPr>
          <w:rFonts w:ascii="Times New Roman" w:eastAsia="Times New Roman" w:hAnsi="Times New Roman"/>
          <w:lang w:eastAsia="zh-CN"/>
        </w:rPr>
        <w:t xml:space="preserve"> </w:t>
      </w:r>
      <w:r w:rsidRPr="00A647B6">
        <w:rPr>
          <w:rFonts w:ascii="Times New Roman" w:hAnsi="Times New Roman"/>
          <w:lang w:eastAsia="zh-CN"/>
        </w:rPr>
        <w:t>счет.</w:t>
      </w:r>
    </w:p>
    <w:p w:rsidR="00C10DA8" w:rsidRPr="00A647B6"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2.11.</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примет</w:t>
      </w:r>
      <w:r w:rsidRPr="00A647B6">
        <w:rPr>
          <w:rFonts w:ascii="Times New Roman" w:eastAsia="Times New Roman" w:hAnsi="Times New Roman"/>
          <w:lang w:eastAsia="zh-CN"/>
        </w:rPr>
        <w:t xml:space="preserve"> </w:t>
      </w:r>
      <w:r w:rsidRPr="00A647B6">
        <w:rPr>
          <w:rFonts w:ascii="Times New Roman" w:hAnsi="Times New Roman"/>
          <w:lang w:eastAsia="zh-CN"/>
        </w:rPr>
        <w:t>участие</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сдаче</w:t>
      </w:r>
      <w:r w:rsidRPr="00A647B6">
        <w:rPr>
          <w:rFonts w:ascii="Times New Roman" w:eastAsia="Times New Roman" w:hAnsi="Times New Roman"/>
          <w:lang w:eastAsia="zh-CN"/>
        </w:rPr>
        <w:t xml:space="preserve"> </w:t>
      </w:r>
      <w:r w:rsidRPr="00A647B6">
        <w:rPr>
          <w:rFonts w:ascii="Times New Roman" w:hAnsi="Times New Roman"/>
          <w:lang w:eastAsia="zh-CN"/>
        </w:rPr>
        <w:t>-</w:t>
      </w:r>
      <w:r w:rsidRPr="00A647B6">
        <w:rPr>
          <w:rFonts w:ascii="Times New Roman" w:eastAsia="Times New Roman" w:hAnsi="Times New Roman"/>
          <w:lang w:eastAsia="zh-CN"/>
        </w:rPr>
        <w:t xml:space="preserve"> </w:t>
      </w:r>
      <w:r w:rsidRPr="00A647B6">
        <w:rPr>
          <w:rFonts w:ascii="Times New Roman" w:hAnsi="Times New Roman"/>
          <w:lang w:eastAsia="zh-CN"/>
        </w:rPr>
        <w:t>приемке</w:t>
      </w:r>
      <w:r w:rsidRPr="00A647B6">
        <w:rPr>
          <w:rFonts w:ascii="Times New Roman" w:eastAsia="Times New Roman" w:hAnsi="Times New Roman"/>
          <w:lang w:eastAsia="zh-CN"/>
        </w:rPr>
        <w:t xml:space="preserve"> </w:t>
      </w:r>
      <w:r w:rsidRPr="00A647B6">
        <w:rPr>
          <w:rFonts w:ascii="Times New Roman" w:hAnsi="Times New Roman"/>
          <w:lang w:eastAsia="zh-CN"/>
        </w:rPr>
        <w:t>объекта</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эксплуатацию.</w:t>
      </w:r>
    </w:p>
    <w:p w:rsidR="00C10DA8" w:rsidRPr="00C10DA8" w:rsidRDefault="00C10DA8" w:rsidP="00C10DA8">
      <w:pPr>
        <w:widowControl w:val="0"/>
        <w:tabs>
          <w:tab w:val="left" w:pos="426"/>
        </w:tabs>
        <w:suppressAutoHyphens/>
        <w:spacing w:after="0" w:line="240" w:lineRule="auto"/>
        <w:ind w:firstLine="851"/>
        <w:jc w:val="both"/>
        <w:rPr>
          <w:rFonts w:cs="Calibri"/>
          <w:lang w:eastAsia="zh-CN"/>
        </w:rPr>
      </w:pPr>
      <w:r w:rsidRPr="00A647B6">
        <w:rPr>
          <w:rFonts w:ascii="Times New Roman" w:hAnsi="Times New Roman"/>
          <w:lang w:eastAsia="zh-CN"/>
        </w:rPr>
        <w:t>2.12.</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r w:rsidRPr="00A647B6">
        <w:rPr>
          <w:rFonts w:ascii="Times New Roman" w:eastAsia="Times New Roman" w:hAnsi="Times New Roman"/>
          <w:lang w:eastAsia="zh-CN"/>
        </w:rPr>
        <w:t xml:space="preserve"> </w:t>
      </w:r>
      <w:r w:rsidRPr="00A647B6">
        <w:rPr>
          <w:rFonts w:ascii="Times New Roman" w:hAnsi="Times New Roman"/>
          <w:lang w:eastAsia="zh-CN"/>
        </w:rPr>
        <w:t>выполнит</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полном</w:t>
      </w:r>
      <w:r w:rsidRPr="00A647B6">
        <w:rPr>
          <w:rFonts w:ascii="Times New Roman" w:eastAsia="Times New Roman" w:hAnsi="Times New Roman"/>
          <w:lang w:eastAsia="zh-CN"/>
        </w:rPr>
        <w:t xml:space="preserve"> </w:t>
      </w:r>
      <w:r w:rsidRPr="00A647B6">
        <w:rPr>
          <w:rFonts w:ascii="Times New Roman" w:hAnsi="Times New Roman"/>
          <w:lang w:eastAsia="zh-CN"/>
        </w:rPr>
        <w:t>объеме</w:t>
      </w:r>
      <w:r w:rsidRPr="00A647B6">
        <w:rPr>
          <w:rFonts w:ascii="Times New Roman" w:eastAsia="Times New Roman" w:hAnsi="Times New Roman"/>
          <w:lang w:eastAsia="zh-CN"/>
        </w:rPr>
        <w:t xml:space="preserve"> </w:t>
      </w:r>
      <w:r w:rsidRPr="00A647B6">
        <w:rPr>
          <w:rFonts w:ascii="Times New Roman" w:hAnsi="Times New Roman"/>
          <w:lang w:eastAsia="zh-CN"/>
        </w:rPr>
        <w:t>все</w:t>
      </w:r>
      <w:r w:rsidRPr="00A647B6">
        <w:rPr>
          <w:rFonts w:ascii="Times New Roman" w:eastAsia="Times New Roman" w:hAnsi="Times New Roman"/>
          <w:lang w:eastAsia="zh-CN"/>
        </w:rPr>
        <w:t xml:space="preserve"> </w:t>
      </w:r>
      <w:r w:rsidRPr="00A647B6">
        <w:rPr>
          <w:rFonts w:ascii="Times New Roman" w:hAnsi="Times New Roman"/>
          <w:lang w:eastAsia="zh-CN"/>
        </w:rPr>
        <w:t>свои</w:t>
      </w:r>
      <w:r w:rsidRPr="00A647B6">
        <w:rPr>
          <w:rFonts w:ascii="Times New Roman" w:eastAsia="Times New Roman" w:hAnsi="Times New Roman"/>
          <w:lang w:eastAsia="zh-CN"/>
        </w:rPr>
        <w:t xml:space="preserve"> </w:t>
      </w:r>
      <w:r w:rsidRPr="00A647B6">
        <w:rPr>
          <w:rFonts w:ascii="Times New Roman" w:hAnsi="Times New Roman"/>
          <w:lang w:eastAsia="zh-CN"/>
        </w:rPr>
        <w:t>обязательства,</w:t>
      </w:r>
      <w:r w:rsidRPr="00A647B6">
        <w:rPr>
          <w:rFonts w:ascii="Times New Roman" w:eastAsia="Times New Roman" w:hAnsi="Times New Roman"/>
          <w:lang w:eastAsia="zh-CN"/>
        </w:rPr>
        <w:t xml:space="preserve"> </w:t>
      </w:r>
      <w:r w:rsidRPr="00A647B6">
        <w:rPr>
          <w:rFonts w:ascii="Times New Roman" w:hAnsi="Times New Roman"/>
          <w:lang w:eastAsia="zh-CN"/>
        </w:rPr>
        <w:t>предусмотренные</w:t>
      </w:r>
      <w:r w:rsidRPr="00A647B6">
        <w:rPr>
          <w:rFonts w:ascii="Times New Roman" w:eastAsia="Times New Roman" w:hAnsi="Times New Roman"/>
          <w:lang w:eastAsia="zh-CN"/>
        </w:rPr>
        <w:t xml:space="preserve"> </w:t>
      </w:r>
      <w:r w:rsidRPr="00A647B6">
        <w:rPr>
          <w:rFonts w:ascii="Times New Roman" w:hAnsi="Times New Roman"/>
          <w:lang w:eastAsia="zh-CN"/>
        </w:rPr>
        <w:t>договором.</w:t>
      </w:r>
    </w:p>
    <w:p w:rsidR="00C10DA8" w:rsidRPr="00C10DA8" w:rsidRDefault="00C10DA8" w:rsidP="00C10DA8">
      <w:pPr>
        <w:widowControl w:val="0"/>
        <w:tabs>
          <w:tab w:val="left" w:pos="426"/>
        </w:tabs>
        <w:suppressAutoHyphens/>
        <w:spacing w:after="0" w:line="240" w:lineRule="auto"/>
        <w:ind w:firstLine="851"/>
        <w:jc w:val="both"/>
        <w:rPr>
          <w:rFonts w:ascii="Times New Roman" w:hAnsi="Times New Roman"/>
          <w:sz w:val="24"/>
          <w:szCs w:val="24"/>
          <w:lang w:eastAsia="zh-CN"/>
        </w:rPr>
      </w:pPr>
    </w:p>
    <w:p w:rsidR="00C10DA8" w:rsidRPr="00C10DA8" w:rsidRDefault="00C10DA8" w:rsidP="00C10DA8">
      <w:pPr>
        <w:suppressAutoHyphens/>
        <w:spacing w:after="0" w:line="240" w:lineRule="auto"/>
        <w:ind w:firstLine="851"/>
        <w:jc w:val="center"/>
        <w:rPr>
          <w:rFonts w:cs="Calibri"/>
          <w:lang w:eastAsia="zh-CN"/>
        </w:rPr>
      </w:pPr>
      <w:r w:rsidRPr="00C10DA8">
        <w:rPr>
          <w:rFonts w:ascii="Times New Roman" w:hAnsi="Times New Roman"/>
          <w:b/>
          <w:sz w:val="24"/>
          <w:szCs w:val="24"/>
          <w:lang w:eastAsia="zh-CN"/>
        </w:rPr>
        <w:t>3.</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Требования</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к</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выполнению</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работ.</w:t>
      </w:r>
    </w:p>
    <w:p w:rsidR="00C10DA8" w:rsidRPr="00A647B6" w:rsidRDefault="00C10DA8" w:rsidP="00C10DA8">
      <w:pPr>
        <w:tabs>
          <w:tab w:val="left" w:pos="228"/>
        </w:tabs>
        <w:suppressAutoHyphens/>
        <w:spacing w:after="0" w:line="240" w:lineRule="auto"/>
        <w:ind w:firstLine="851"/>
        <w:jc w:val="both"/>
        <w:rPr>
          <w:rFonts w:cs="Calibri"/>
          <w:lang w:eastAsia="zh-CN"/>
        </w:rPr>
      </w:pPr>
      <w:r w:rsidRPr="00A647B6">
        <w:rPr>
          <w:rFonts w:ascii="Times New Roman" w:hAnsi="Times New Roman"/>
          <w:lang w:eastAsia="zh-CN"/>
        </w:rPr>
        <w:t>3.1.</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окончанию</w:t>
      </w:r>
      <w:r w:rsidRPr="00A647B6">
        <w:rPr>
          <w:rFonts w:ascii="Times New Roman" w:eastAsia="Times New Roman" w:hAnsi="Times New Roman"/>
          <w:lang w:eastAsia="zh-CN"/>
        </w:rPr>
        <w:t xml:space="preserve"> </w:t>
      </w:r>
      <w:r w:rsidRPr="00A647B6">
        <w:rPr>
          <w:rFonts w:ascii="Times New Roman" w:hAnsi="Times New Roman"/>
          <w:lang w:eastAsia="zh-CN"/>
        </w:rPr>
        <w:t>земляных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выполнить</w:t>
      </w:r>
      <w:r w:rsidRPr="00A647B6">
        <w:rPr>
          <w:rFonts w:ascii="Times New Roman" w:eastAsia="Times New Roman" w:hAnsi="Times New Roman"/>
          <w:lang w:eastAsia="zh-CN"/>
        </w:rPr>
        <w:t xml:space="preserve"> </w:t>
      </w:r>
      <w:r w:rsidRPr="00A647B6">
        <w:rPr>
          <w:rFonts w:ascii="Times New Roman" w:hAnsi="Times New Roman"/>
          <w:lang w:eastAsia="zh-CN"/>
        </w:rPr>
        <w:t>работы</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благоустройству</w:t>
      </w:r>
      <w:r w:rsidRPr="00A647B6">
        <w:rPr>
          <w:rFonts w:ascii="Times New Roman" w:eastAsia="Times New Roman" w:hAnsi="Times New Roman"/>
          <w:lang w:eastAsia="zh-CN"/>
        </w:rPr>
        <w:t xml:space="preserve"> </w:t>
      </w:r>
      <w:r w:rsidRPr="00A647B6">
        <w:rPr>
          <w:rFonts w:ascii="Times New Roman" w:hAnsi="Times New Roman"/>
          <w:lang w:eastAsia="zh-CN"/>
        </w:rPr>
        <w:t>территории</w:t>
      </w:r>
      <w:r w:rsidRPr="00A647B6">
        <w:rPr>
          <w:rFonts w:ascii="Times New Roman" w:eastAsia="Times New Roman" w:hAnsi="Times New Roman"/>
          <w:lang w:eastAsia="zh-CN"/>
        </w:rPr>
        <w:t>.</w:t>
      </w:r>
    </w:p>
    <w:p w:rsidR="00C10DA8" w:rsidRPr="00A647B6" w:rsidRDefault="00C10DA8" w:rsidP="00C10DA8">
      <w:pPr>
        <w:tabs>
          <w:tab w:val="left" w:pos="228"/>
        </w:tabs>
        <w:suppressAutoHyphens/>
        <w:spacing w:after="0" w:line="240" w:lineRule="auto"/>
        <w:ind w:firstLine="851"/>
        <w:jc w:val="both"/>
        <w:rPr>
          <w:rFonts w:cs="Calibri"/>
          <w:lang w:eastAsia="zh-CN"/>
        </w:rPr>
      </w:pPr>
      <w:r w:rsidRPr="00A647B6">
        <w:rPr>
          <w:rFonts w:ascii="Times New Roman" w:hAnsi="Times New Roman"/>
          <w:lang w:eastAsia="zh-CN"/>
        </w:rPr>
        <w:t>3.2.</w:t>
      </w:r>
      <w:r w:rsidRPr="00A647B6">
        <w:rPr>
          <w:rFonts w:ascii="Times New Roman" w:eastAsia="Times New Roman" w:hAnsi="Times New Roman"/>
          <w:lang w:eastAsia="zh-CN"/>
        </w:rPr>
        <w:t xml:space="preserve"> </w:t>
      </w:r>
      <w:r w:rsidRPr="00A647B6">
        <w:rPr>
          <w:rFonts w:ascii="Times New Roman" w:hAnsi="Times New Roman"/>
          <w:lang w:eastAsia="zh-CN"/>
        </w:rPr>
        <w:t>Риск</w:t>
      </w:r>
      <w:r w:rsidRPr="00A647B6">
        <w:rPr>
          <w:rFonts w:ascii="Times New Roman" w:eastAsia="Times New Roman" w:hAnsi="Times New Roman"/>
          <w:lang w:eastAsia="zh-CN"/>
        </w:rPr>
        <w:t xml:space="preserve"> </w:t>
      </w:r>
      <w:r w:rsidRPr="00A647B6">
        <w:rPr>
          <w:rFonts w:ascii="Times New Roman" w:hAnsi="Times New Roman"/>
          <w:lang w:eastAsia="zh-CN"/>
        </w:rPr>
        <w:t>случайной</w:t>
      </w:r>
      <w:r w:rsidRPr="00A647B6">
        <w:rPr>
          <w:rFonts w:ascii="Times New Roman" w:eastAsia="Times New Roman" w:hAnsi="Times New Roman"/>
          <w:lang w:eastAsia="zh-CN"/>
        </w:rPr>
        <w:t xml:space="preserve"> </w:t>
      </w:r>
      <w:r w:rsidRPr="00A647B6">
        <w:rPr>
          <w:rFonts w:ascii="Times New Roman" w:hAnsi="Times New Roman"/>
          <w:lang w:eastAsia="zh-CN"/>
        </w:rPr>
        <w:t>гибели</w:t>
      </w:r>
      <w:r w:rsidRPr="00A647B6">
        <w:rPr>
          <w:rFonts w:ascii="Times New Roman" w:eastAsia="Times New Roman" w:hAnsi="Times New Roman"/>
          <w:lang w:eastAsia="zh-CN"/>
        </w:rPr>
        <w:t xml:space="preserve"> </w:t>
      </w:r>
      <w:r w:rsidRPr="00A647B6">
        <w:rPr>
          <w:rFonts w:ascii="Times New Roman" w:hAnsi="Times New Roman"/>
          <w:lang w:eastAsia="zh-CN"/>
        </w:rPr>
        <w:t>или</w:t>
      </w:r>
      <w:r w:rsidRPr="00A647B6">
        <w:rPr>
          <w:rFonts w:ascii="Times New Roman" w:eastAsia="Times New Roman" w:hAnsi="Times New Roman"/>
          <w:lang w:eastAsia="zh-CN"/>
        </w:rPr>
        <w:t xml:space="preserve"> </w:t>
      </w:r>
      <w:r w:rsidRPr="00A647B6">
        <w:rPr>
          <w:rFonts w:ascii="Times New Roman" w:hAnsi="Times New Roman"/>
          <w:lang w:eastAsia="zh-CN"/>
        </w:rPr>
        <w:t>случайного</w:t>
      </w:r>
      <w:r w:rsidRPr="00A647B6">
        <w:rPr>
          <w:rFonts w:ascii="Times New Roman" w:eastAsia="Times New Roman" w:hAnsi="Times New Roman"/>
          <w:lang w:eastAsia="zh-CN"/>
        </w:rPr>
        <w:t xml:space="preserve"> </w:t>
      </w:r>
      <w:r w:rsidRPr="00A647B6">
        <w:rPr>
          <w:rFonts w:ascii="Times New Roman" w:hAnsi="Times New Roman"/>
          <w:lang w:eastAsia="zh-CN"/>
        </w:rPr>
        <w:t>повреждения</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иного</w:t>
      </w:r>
      <w:r w:rsidRPr="00A647B6">
        <w:rPr>
          <w:rFonts w:ascii="Times New Roman" w:eastAsia="Times New Roman" w:hAnsi="Times New Roman"/>
          <w:lang w:eastAsia="zh-CN"/>
        </w:rPr>
        <w:t xml:space="preserve"> </w:t>
      </w:r>
      <w:r w:rsidRPr="00A647B6">
        <w:rPr>
          <w:rFonts w:ascii="Times New Roman" w:hAnsi="Times New Roman"/>
          <w:lang w:eastAsia="zh-CN"/>
        </w:rPr>
        <w:t>имущества,</w:t>
      </w:r>
      <w:r w:rsidRPr="00A647B6">
        <w:rPr>
          <w:rFonts w:ascii="Times New Roman" w:eastAsia="Times New Roman" w:hAnsi="Times New Roman"/>
          <w:lang w:eastAsia="zh-CN"/>
        </w:rPr>
        <w:t xml:space="preserve"> </w:t>
      </w:r>
      <w:r w:rsidRPr="00A647B6">
        <w:rPr>
          <w:rFonts w:ascii="Times New Roman" w:hAnsi="Times New Roman"/>
          <w:lang w:eastAsia="zh-CN"/>
        </w:rPr>
        <w:t>переданного</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Подрядчику</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соответствии</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условиями</w:t>
      </w:r>
      <w:r w:rsidRPr="00A647B6">
        <w:rPr>
          <w:rFonts w:ascii="Times New Roman" w:eastAsia="Times New Roman" w:hAnsi="Times New Roman"/>
          <w:lang w:eastAsia="zh-CN"/>
        </w:rPr>
        <w:t xml:space="preserve"> </w:t>
      </w:r>
      <w:r w:rsidRPr="00A647B6">
        <w:rPr>
          <w:rFonts w:ascii="Times New Roman" w:hAnsi="Times New Roman"/>
          <w:lang w:eastAsia="zh-CN"/>
        </w:rPr>
        <w:t>договора</w:t>
      </w:r>
      <w:r w:rsidRPr="00A647B6">
        <w:rPr>
          <w:rFonts w:ascii="Times New Roman" w:eastAsia="Times New Roman" w:hAnsi="Times New Roman"/>
          <w:lang w:eastAsia="zh-CN"/>
        </w:rPr>
        <w:t xml:space="preserve"> </w:t>
      </w:r>
      <w:r w:rsidRPr="00A647B6">
        <w:rPr>
          <w:rFonts w:ascii="Times New Roman" w:hAnsi="Times New Roman"/>
          <w:lang w:eastAsia="zh-CN"/>
        </w:rPr>
        <w:t>подряда,</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переработки</w:t>
      </w:r>
      <w:r w:rsidRPr="00A647B6">
        <w:rPr>
          <w:rFonts w:ascii="Times New Roman" w:eastAsia="Times New Roman" w:hAnsi="Times New Roman"/>
          <w:lang w:eastAsia="zh-CN"/>
        </w:rPr>
        <w:t xml:space="preserve"> </w:t>
      </w:r>
      <w:r w:rsidRPr="00A647B6">
        <w:rPr>
          <w:rFonts w:ascii="Times New Roman" w:hAnsi="Times New Roman"/>
          <w:lang w:eastAsia="zh-CN"/>
        </w:rPr>
        <w:t>или</w:t>
      </w:r>
      <w:r w:rsidRPr="00A647B6">
        <w:rPr>
          <w:rFonts w:ascii="Times New Roman" w:eastAsia="Times New Roman" w:hAnsi="Times New Roman"/>
          <w:lang w:eastAsia="zh-CN"/>
        </w:rPr>
        <w:t xml:space="preserve"> </w:t>
      </w:r>
      <w:r w:rsidRPr="00A647B6">
        <w:rPr>
          <w:rFonts w:ascii="Times New Roman" w:hAnsi="Times New Roman"/>
          <w:lang w:eastAsia="zh-CN"/>
        </w:rPr>
        <w:t>используемого</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исполнения</w:t>
      </w:r>
      <w:r w:rsidRPr="00A647B6">
        <w:rPr>
          <w:rFonts w:ascii="Times New Roman" w:eastAsia="Times New Roman" w:hAnsi="Times New Roman"/>
          <w:lang w:eastAsia="zh-CN"/>
        </w:rPr>
        <w:t xml:space="preserve"> </w:t>
      </w:r>
      <w:r w:rsidRPr="00A647B6">
        <w:rPr>
          <w:rFonts w:ascii="Times New Roman" w:hAnsi="Times New Roman"/>
          <w:lang w:eastAsia="zh-CN"/>
        </w:rPr>
        <w:t>договора,</w:t>
      </w:r>
      <w:r w:rsidRPr="00A647B6">
        <w:rPr>
          <w:rFonts w:ascii="Times New Roman" w:eastAsia="Times New Roman" w:hAnsi="Times New Roman"/>
          <w:lang w:eastAsia="zh-CN"/>
        </w:rPr>
        <w:t xml:space="preserve"> </w:t>
      </w:r>
      <w:r w:rsidRPr="00A647B6">
        <w:rPr>
          <w:rFonts w:ascii="Times New Roman" w:hAnsi="Times New Roman"/>
          <w:lang w:eastAsia="zh-CN"/>
        </w:rPr>
        <w:t>а</w:t>
      </w:r>
      <w:r w:rsidRPr="00A647B6">
        <w:rPr>
          <w:rFonts w:ascii="Times New Roman" w:eastAsia="Times New Roman" w:hAnsi="Times New Roman"/>
          <w:lang w:eastAsia="zh-CN"/>
        </w:rPr>
        <w:t xml:space="preserve"> </w:t>
      </w:r>
      <w:r w:rsidRPr="00A647B6">
        <w:rPr>
          <w:rFonts w:ascii="Times New Roman" w:hAnsi="Times New Roman"/>
          <w:lang w:eastAsia="zh-CN"/>
        </w:rPr>
        <w:t>также</w:t>
      </w:r>
      <w:r w:rsidRPr="00A647B6">
        <w:rPr>
          <w:rFonts w:ascii="Times New Roman" w:eastAsia="Times New Roman" w:hAnsi="Times New Roman"/>
          <w:lang w:eastAsia="zh-CN"/>
        </w:rPr>
        <w:t xml:space="preserve">  </w:t>
      </w:r>
      <w:r w:rsidRPr="00A647B6">
        <w:rPr>
          <w:rFonts w:ascii="Times New Roman" w:hAnsi="Times New Roman"/>
          <w:lang w:eastAsia="zh-CN"/>
        </w:rPr>
        <w:t>ответственность</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причинение</w:t>
      </w:r>
      <w:r w:rsidRPr="00A647B6">
        <w:rPr>
          <w:rFonts w:ascii="Times New Roman" w:eastAsia="Times New Roman" w:hAnsi="Times New Roman"/>
          <w:lang w:eastAsia="zh-CN"/>
        </w:rPr>
        <w:t xml:space="preserve"> </w:t>
      </w:r>
      <w:r w:rsidRPr="00A647B6">
        <w:rPr>
          <w:rFonts w:ascii="Times New Roman" w:hAnsi="Times New Roman"/>
          <w:lang w:eastAsia="zh-CN"/>
        </w:rPr>
        <w:t>вреда</w:t>
      </w:r>
      <w:r w:rsidRPr="00A647B6">
        <w:rPr>
          <w:rFonts w:ascii="Times New Roman" w:eastAsia="Times New Roman" w:hAnsi="Times New Roman"/>
          <w:lang w:eastAsia="zh-CN"/>
        </w:rPr>
        <w:t xml:space="preserve"> </w:t>
      </w:r>
      <w:r w:rsidRPr="00A647B6">
        <w:rPr>
          <w:rFonts w:ascii="Times New Roman" w:hAnsi="Times New Roman"/>
          <w:lang w:eastAsia="zh-CN"/>
        </w:rPr>
        <w:t>третьим</w:t>
      </w:r>
      <w:r w:rsidRPr="00A647B6">
        <w:rPr>
          <w:rFonts w:ascii="Times New Roman" w:eastAsia="Times New Roman" w:hAnsi="Times New Roman"/>
          <w:lang w:eastAsia="zh-CN"/>
        </w:rPr>
        <w:t xml:space="preserve"> </w:t>
      </w:r>
      <w:r w:rsidRPr="00A647B6">
        <w:rPr>
          <w:rFonts w:ascii="Times New Roman" w:hAnsi="Times New Roman"/>
          <w:lang w:eastAsia="zh-CN"/>
        </w:rPr>
        <w:t>лицам</w:t>
      </w:r>
      <w:r w:rsidRPr="00A647B6">
        <w:rPr>
          <w:rFonts w:ascii="Times New Roman" w:eastAsia="Times New Roman" w:hAnsi="Times New Roman"/>
          <w:lang w:eastAsia="zh-CN"/>
        </w:rPr>
        <w:t xml:space="preserve"> </w:t>
      </w:r>
      <w:r w:rsidRPr="00A647B6">
        <w:rPr>
          <w:rFonts w:ascii="Times New Roman" w:hAnsi="Times New Roman"/>
          <w:lang w:eastAsia="zh-CN"/>
        </w:rPr>
        <w:t>при</w:t>
      </w:r>
      <w:r w:rsidRPr="00A647B6">
        <w:rPr>
          <w:rFonts w:ascii="Times New Roman" w:eastAsia="Times New Roman" w:hAnsi="Times New Roman"/>
          <w:lang w:eastAsia="zh-CN"/>
        </w:rPr>
        <w:t xml:space="preserve"> </w:t>
      </w:r>
      <w:r w:rsidRPr="00A647B6">
        <w:rPr>
          <w:rFonts w:ascii="Times New Roman" w:hAnsi="Times New Roman"/>
          <w:lang w:eastAsia="zh-CN"/>
        </w:rPr>
        <w:t>проведении</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строительства</w:t>
      </w:r>
      <w:r w:rsidRPr="00A647B6">
        <w:rPr>
          <w:rFonts w:ascii="Times New Roman" w:eastAsia="Times New Roman" w:hAnsi="Times New Roman"/>
          <w:lang w:eastAsia="zh-CN"/>
        </w:rPr>
        <w:t xml:space="preserve"> </w:t>
      </w:r>
      <w:r w:rsidRPr="00A647B6">
        <w:rPr>
          <w:rFonts w:ascii="Times New Roman" w:hAnsi="Times New Roman"/>
          <w:lang w:eastAsia="zh-CN"/>
        </w:rPr>
        <w:t>(реконструкции)</w:t>
      </w:r>
      <w:r w:rsidRPr="00A647B6">
        <w:rPr>
          <w:rFonts w:ascii="Times New Roman" w:eastAsia="Times New Roman" w:hAnsi="Times New Roman"/>
          <w:lang w:eastAsia="zh-CN"/>
        </w:rPr>
        <w:t xml:space="preserve"> </w:t>
      </w:r>
      <w:r w:rsidRPr="00A647B6">
        <w:rPr>
          <w:rFonts w:ascii="Times New Roman" w:hAnsi="Times New Roman"/>
          <w:lang w:eastAsia="zh-CN"/>
        </w:rPr>
        <w:t>несет</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w:t>
      </w:r>
    </w:p>
    <w:p w:rsidR="00C10DA8" w:rsidRPr="00A647B6" w:rsidRDefault="00C10DA8" w:rsidP="00C10DA8">
      <w:pPr>
        <w:tabs>
          <w:tab w:val="left" w:pos="708"/>
        </w:tabs>
        <w:suppressAutoHyphens/>
        <w:spacing w:after="0" w:line="240" w:lineRule="auto"/>
        <w:ind w:firstLine="851"/>
        <w:jc w:val="both"/>
        <w:rPr>
          <w:rFonts w:ascii="Times New Roman" w:eastAsia="Times New Roman" w:hAnsi="Times New Roman"/>
          <w:lang w:eastAsia="zh-CN"/>
        </w:rPr>
      </w:pPr>
      <w:r w:rsidRPr="00A647B6">
        <w:rPr>
          <w:rFonts w:ascii="Times New Roman" w:eastAsia="Times New Roman" w:hAnsi="Times New Roman"/>
          <w:lang w:eastAsia="zh-CN"/>
        </w:rPr>
        <w:t>3.3.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2 экземплярах следующие документы:</w:t>
      </w:r>
    </w:p>
    <w:p w:rsidR="00C10DA8" w:rsidRPr="00A647B6" w:rsidRDefault="00C10DA8" w:rsidP="006654A9">
      <w:pPr>
        <w:numPr>
          <w:ilvl w:val="0"/>
          <w:numId w:val="16"/>
        </w:numPr>
        <w:tabs>
          <w:tab w:val="left" w:pos="708"/>
        </w:tabs>
        <w:suppressAutoHyphens/>
        <w:spacing w:after="0" w:line="240" w:lineRule="auto"/>
        <w:ind w:left="1276" w:hanging="425"/>
        <w:jc w:val="both"/>
        <w:rPr>
          <w:rFonts w:ascii="Times New Roman" w:eastAsia="Times New Roman" w:hAnsi="Times New Roman"/>
          <w:lang w:eastAsia="zh-CN"/>
        </w:rPr>
      </w:pPr>
      <w:r w:rsidRPr="00A647B6">
        <w:rPr>
          <w:rFonts w:ascii="Times New Roman" w:eastAsia="Times New Roman" w:hAnsi="Times New Roman"/>
          <w:lang w:eastAsia="zh-CN"/>
        </w:rPr>
        <w:t>ведомость предъявляемой технической документации;</w:t>
      </w:r>
    </w:p>
    <w:p w:rsidR="00C10DA8" w:rsidRPr="00A647B6" w:rsidRDefault="00C10DA8" w:rsidP="006654A9">
      <w:pPr>
        <w:numPr>
          <w:ilvl w:val="0"/>
          <w:numId w:val="16"/>
        </w:numPr>
        <w:tabs>
          <w:tab w:val="left" w:pos="708"/>
        </w:tabs>
        <w:suppressAutoHyphens/>
        <w:spacing w:after="0" w:line="240" w:lineRule="auto"/>
        <w:ind w:left="1276" w:hanging="425"/>
        <w:jc w:val="both"/>
        <w:rPr>
          <w:rFonts w:ascii="Times New Roman" w:eastAsia="Times New Roman" w:hAnsi="Times New Roman"/>
          <w:lang w:eastAsia="zh-CN"/>
        </w:rPr>
      </w:pPr>
      <w:r w:rsidRPr="00A647B6">
        <w:rPr>
          <w:rFonts w:ascii="Times New Roman" w:eastAsia="Times New Roman" w:hAnsi="Times New Roman"/>
          <w:lang w:eastAsia="zh-CN"/>
        </w:rPr>
        <w:t xml:space="preserve">ведомость изменений и отступлений от проекта; </w:t>
      </w:r>
    </w:p>
    <w:p w:rsidR="00C10DA8" w:rsidRPr="00A647B6" w:rsidRDefault="00C10DA8" w:rsidP="006654A9">
      <w:pPr>
        <w:widowControl w:val="0"/>
        <w:numPr>
          <w:ilvl w:val="0"/>
          <w:numId w:val="16"/>
        </w:numPr>
        <w:tabs>
          <w:tab w:val="left" w:pos="708"/>
        </w:tabs>
        <w:suppressAutoHyphens/>
        <w:spacing w:after="0" w:line="240" w:lineRule="auto"/>
        <w:ind w:left="1276" w:hanging="425"/>
        <w:jc w:val="both"/>
        <w:rPr>
          <w:rFonts w:ascii="Times New Roman" w:eastAsia="Times New Roman" w:hAnsi="Times New Roman"/>
          <w:lang w:eastAsia="zh-CN"/>
        </w:rPr>
      </w:pPr>
      <w:r w:rsidRPr="00A647B6">
        <w:rPr>
          <w:rFonts w:ascii="Times New Roman" w:eastAsia="Times New Roman" w:hAnsi="Times New Roman"/>
          <w:lang w:eastAsia="zh-CN"/>
        </w:rPr>
        <w:t>акты скрытых работ (подготовка основания для труб, монтаж труб, обратная засыпка, монтаж колодцев, и т.д.), подписанных техническим надзором МУП «Водоканал»;</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исполнительную</w:t>
      </w:r>
      <w:r w:rsidRPr="00A647B6">
        <w:rPr>
          <w:rFonts w:ascii="Times New Roman" w:eastAsia="Times New Roman" w:hAnsi="Times New Roman"/>
          <w:lang w:eastAsia="zh-CN"/>
        </w:rPr>
        <w:t xml:space="preserve"> </w:t>
      </w:r>
      <w:r w:rsidRPr="00A647B6">
        <w:rPr>
          <w:rFonts w:ascii="Times New Roman" w:hAnsi="Times New Roman"/>
          <w:lang w:eastAsia="zh-CN"/>
        </w:rPr>
        <w:t>схему</w:t>
      </w:r>
      <w:r w:rsidRPr="00A647B6">
        <w:rPr>
          <w:rFonts w:ascii="Times New Roman" w:eastAsia="Times New Roman" w:hAnsi="Times New Roman"/>
          <w:lang w:eastAsia="zh-CN"/>
        </w:rPr>
        <w:t xml:space="preserve"> </w:t>
      </w:r>
      <w:r w:rsidRPr="00A647B6">
        <w:rPr>
          <w:rFonts w:ascii="Times New Roman" w:hAnsi="Times New Roman"/>
          <w:lang w:eastAsia="zh-CN"/>
        </w:rPr>
        <w:t>сетей</w:t>
      </w:r>
      <w:r w:rsidRPr="00A647B6">
        <w:rPr>
          <w:rFonts w:ascii="Times New Roman" w:eastAsia="Times New Roman" w:hAnsi="Times New Roman"/>
          <w:lang w:eastAsia="zh-CN"/>
        </w:rPr>
        <w:t xml:space="preserve"> </w:t>
      </w:r>
      <w:r w:rsidRPr="00A647B6">
        <w:rPr>
          <w:rFonts w:ascii="Times New Roman" w:hAnsi="Times New Roman"/>
          <w:lang w:eastAsia="zh-CN"/>
        </w:rPr>
        <w:t>водоотведения;</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продольный</w:t>
      </w:r>
      <w:r w:rsidRPr="00A647B6">
        <w:rPr>
          <w:rFonts w:ascii="Times New Roman" w:eastAsia="Times New Roman" w:hAnsi="Times New Roman"/>
          <w:lang w:eastAsia="zh-CN"/>
        </w:rPr>
        <w:t xml:space="preserve"> </w:t>
      </w:r>
      <w:r w:rsidRPr="00A647B6">
        <w:rPr>
          <w:rFonts w:ascii="Times New Roman" w:hAnsi="Times New Roman"/>
          <w:lang w:eastAsia="zh-CN"/>
        </w:rPr>
        <w:t>профиль</w:t>
      </w:r>
      <w:r w:rsidRPr="00A647B6">
        <w:rPr>
          <w:rFonts w:ascii="Times New Roman" w:eastAsia="Times New Roman" w:hAnsi="Times New Roman"/>
          <w:lang w:eastAsia="zh-CN"/>
        </w:rPr>
        <w:t xml:space="preserve"> </w:t>
      </w:r>
      <w:r w:rsidRPr="00A647B6">
        <w:rPr>
          <w:rFonts w:ascii="Times New Roman" w:hAnsi="Times New Roman"/>
          <w:lang w:eastAsia="zh-CN"/>
        </w:rPr>
        <w:t>сетей</w:t>
      </w:r>
      <w:r w:rsidRPr="00A647B6">
        <w:rPr>
          <w:rFonts w:ascii="Times New Roman" w:eastAsia="Times New Roman" w:hAnsi="Times New Roman"/>
          <w:lang w:eastAsia="zh-CN"/>
        </w:rPr>
        <w:t xml:space="preserve"> </w:t>
      </w:r>
      <w:r w:rsidRPr="00A647B6">
        <w:rPr>
          <w:rFonts w:ascii="Times New Roman" w:hAnsi="Times New Roman"/>
          <w:lang w:eastAsia="zh-CN"/>
        </w:rPr>
        <w:t>водоотведения;</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акты</w:t>
      </w:r>
      <w:r w:rsidRPr="00A647B6">
        <w:rPr>
          <w:rFonts w:ascii="Times New Roman" w:eastAsia="Times New Roman" w:hAnsi="Times New Roman"/>
          <w:lang w:eastAsia="zh-CN"/>
        </w:rPr>
        <w:t xml:space="preserve">  </w:t>
      </w:r>
      <w:r w:rsidRPr="00A647B6">
        <w:rPr>
          <w:rFonts w:ascii="Times New Roman" w:hAnsi="Times New Roman"/>
          <w:lang w:eastAsia="zh-CN"/>
        </w:rPr>
        <w:t>испытаний</w:t>
      </w:r>
      <w:r w:rsidRPr="00A647B6">
        <w:rPr>
          <w:rFonts w:ascii="Times New Roman" w:eastAsia="Times New Roman" w:hAnsi="Times New Roman"/>
          <w:lang w:eastAsia="zh-CN"/>
        </w:rPr>
        <w:t xml:space="preserve"> </w:t>
      </w:r>
      <w:r w:rsidRPr="00A647B6">
        <w:rPr>
          <w:rFonts w:ascii="Times New Roman" w:hAnsi="Times New Roman"/>
          <w:lang w:eastAsia="zh-CN"/>
        </w:rPr>
        <w:t>сетей</w:t>
      </w:r>
      <w:r w:rsidRPr="00A647B6">
        <w:rPr>
          <w:rFonts w:ascii="Times New Roman" w:eastAsia="Times New Roman" w:hAnsi="Times New Roman"/>
          <w:lang w:eastAsia="zh-CN"/>
        </w:rPr>
        <w:t xml:space="preserve"> </w:t>
      </w:r>
      <w:r w:rsidRPr="00A647B6">
        <w:rPr>
          <w:rFonts w:ascii="Times New Roman" w:hAnsi="Times New Roman"/>
          <w:lang w:eastAsia="zh-CN"/>
        </w:rPr>
        <w:t>водоотведения;</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документы,</w:t>
      </w:r>
      <w:r w:rsidRPr="00A647B6">
        <w:rPr>
          <w:rFonts w:ascii="Times New Roman" w:eastAsia="Times New Roman" w:hAnsi="Times New Roman"/>
          <w:lang w:eastAsia="zh-CN"/>
        </w:rPr>
        <w:t xml:space="preserve"> </w:t>
      </w:r>
      <w:r w:rsidRPr="00A647B6">
        <w:rPr>
          <w:rFonts w:ascii="Times New Roman" w:hAnsi="Times New Roman"/>
          <w:lang w:eastAsia="zh-CN"/>
        </w:rPr>
        <w:t>подтверждающие</w:t>
      </w:r>
      <w:r w:rsidRPr="00A647B6">
        <w:rPr>
          <w:rFonts w:ascii="Times New Roman" w:eastAsia="Times New Roman" w:hAnsi="Times New Roman"/>
          <w:lang w:eastAsia="zh-CN"/>
        </w:rPr>
        <w:t xml:space="preserve"> </w:t>
      </w:r>
      <w:r w:rsidRPr="00A647B6">
        <w:rPr>
          <w:rFonts w:ascii="Times New Roman" w:hAnsi="Times New Roman"/>
          <w:lang w:eastAsia="zh-CN"/>
        </w:rPr>
        <w:t>качество</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строительных</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материалов</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(сертификаты,</w:t>
      </w:r>
      <w:r w:rsidRPr="00A647B6">
        <w:rPr>
          <w:rFonts w:ascii="Times New Roman" w:eastAsia="Times New Roman" w:hAnsi="Times New Roman"/>
          <w:lang w:eastAsia="zh-CN"/>
        </w:rPr>
        <w:t xml:space="preserve"> </w:t>
      </w:r>
      <w:r w:rsidRPr="00A647B6">
        <w:rPr>
          <w:rFonts w:ascii="Times New Roman" w:hAnsi="Times New Roman"/>
          <w:lang w:eastAsia="zh-CN"/>
        </w:rPr>
        <w:t>паспорта</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т.д.);</w:t>
      </w:r>
    </w:p>
    <w:p w:rsidR="00C10DA8" w:rsidRPr="00A647B6" w:rsidRDefault="00C10DA8" w:rsidP="006654A9">
      <w:pPr>
        <w:widowControl w:val="0"/>
        <w:numPr>
          <w:ilvl w:val="0"/>
          <w:numId w:val="16"/>
        </w:numPr>
        <w:tabs>
          <w:tab w:val="left" w:pos="708"/>
        </w:tabs>
        <w:suppressAutoHyphens/>
        <w:spacing w:after="0" w:line="240" w:lineRule="auto"/>
        <w:ind w:left="1276" w:hanging="425"/>
        <w:jc w:val="both"/>
        <w:rPr>
          <w:rFonts w:ascii="Times New Roman" w:eastAsia="Times New Roman" w:hAnsi="Times New Roman"/>
          <w:lang w:eastAsia="zh-CN"/>
        </w:rPr>
      </w:pPr>
      <w:r w:rsidRPr="00A647B6">
        <w:rPr>
          <w:rFonts w:ascii="Times New Roman" w:eastAsia="Times New Roman" w:hAnsi="Times New Roman"/>
          <w:lang w:eastAsia="zh-CN"/>
        </w:rPr>
        <w:t>документы, подтверждающие вывоз строительного мусора;</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накладные</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счета-фактуры</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материалы;</w:t>
      </w:r>
    </w:p>
    <w:p w:rsidR="00C10DA8" w:rsidRPr="00C10DA8"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сметы</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выполняемым</w:t>
      </w:r>
      <w:r w:rsidRPr="00A647B6">
        <w:rPr>
          <w:rFonts w:ascii="Times New Roman" w:eastAsia="Times New Roman" w:hAnsi="Times New Roman"/>
          <w:lang w:eastAsia="zh-CN"/>
        </w:rPr>
        <w:t xml:space="preserve"> </w:t>
      </w:r>
      <w:r w:rsidRPr="00A647B6">
        <w:rPr>
          <w:rFonts w:ascii="Times New Roman" w:hAnsi="Times New Roman"/>
          <w:lang w:eastAsia="zh-CN"/>
        </w:rPr>
        <w:t>работам</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электронном</w:t>
      </w:r>
      <w:r w:rsidRPr="00A647B6">
        <w:rPr>
          <w:rFonts w:ascii="Times New Roman" w:eastAsia="Times New Roman" w:hAnsi="Times New Roman"/>
          <w:lang w:eastAsia="zh-CN"/>
        </w:rPr>
        <w:t xml:space="preserve"> </w:t>
      </w:r>
      <w:r w:rsidRPr="00A647B6">
        <w:rPr>
          <w:rFonts w:ascii="Times New Roman" w:hAnsi="Times New Roman"/>
          <w:lang w:eastAsia="zh-CN"/>
        </w:rPr>
        <w:t>виде</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универсальном</w:t>
      </w:r>
      <w:r w:rsidRPr="00A647B6">
        <w:rPr>
          <w:rFonts w:ascii="Times New Roman" w:eastAsia="Times New Roman" w:hAnsi="Times New Roman"/>
          <w:lang w:eastAsia="zh-CN"/>
        </w:rPr>
        <w:t xml:space="preserve"> </w:t>
      </w:r>
      <w:r w:rsidRPr="00A647B6">
        <w:rPr>
          <w:rFonts w:ascii="Times New Roman" w:hAnsi="Times New Roman"/>
          <w:lang w:eastAsia="zh-CN"/>
        </w:rPr>
        <w:t>формате</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всех</w:t>
      </w:r>
      <w:r w:rsidRPr="00A647B6">
        <w:rPr>
          <w:rFonts w:ascii="Times New Roman" w:eastAsia="Times New Roman" w:hAnsi="Times New Roman"/>
          <w:lang w:eastAsia="zh-CN"/>
        </w:rPr>
        <w:t xml:space="preserve"> </w:t>
      </w:r>
      <w:r w:rsidRPr="00A647B6">
        <w:rPr>
          <w:rFonts w:ascii="Times New Roman" w:hAnsi="Times New Roman"/>
          <w:lang w:eastAsia="zh-CN"/>
        </w:rPr>
        <w:t>сметных</w:t>
      </w:r>
      <w:r w:rsidRPr="00A647B6">
        <w:rPr>
          <w:rFonts w:ascii="Times New Roman" w:eastAsia="Times New Roman" w:hAnsi="Times New Roman"/>
          <w:lang w:eastAsia="zh-CN"/>
        </w:rPr>
        <w:t xml:space="preserve"> </w:t>
      </w:r>
      <w:r w:rsidRPr="00A647B6">
        <w:rPr>
          <w:rFonts w:ascii="Times New Roman" w:hAnsi="Times New Roman"/>
          <w:lang w:eastAsia="zh-CN"/>
        </w:rPr>
        <w:t>программ;</w:t>
      </w:r>
    </w:p>
    <w:p w:rsidR="00C10DA8" w:rsidRPr="00A647B6" w:rsidRDefault="00C10DA8" w:rsidP="006654A9">
      <w:pPr>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справка</w:t>
      </w:r>
      <w:r w:rsidRPr="00A647B6">
        <w:rPr>
          <w:rFonts w:ascii="Times New Roman" w:eastAsia="Times New Roman" w:hAnsi="Times New Roman"/>
          <w:lang w:eastAsia="zh-CN"/>
        </w:rPr>
        <w:t xml:space="preserve"> </w:t>
      </w:r>
      <w:r w:rsidRPr="00A647B6">
        <w:rPr>
          <w:rFonts w:ascii="Times New Roman" w:hAnsi="Times New Roman"/>
          <w:lang w:eastAsia="zh-CN"/>
        </w:rPr>
        <w:t>о</w:t>
      </w:r>
      <w:r w:rsidRPr="00A647B6">
        <w:rPr>
          <w:rFonts w:ascii="Times New Roman" w:eastAsia="Times New Roman" w:hAnsi="Times New Roman"/>
          <w:lang w:eastAsia="zh-CN"/>
        </w:rPr>
        <w:t xml:space="preserve"> </w:t>
      </w:r>
      <w:r w:rsidRPr="00A647B6">
        <w:rPr>
          <w:rFonts w:ascii="Times New Roman" w:hAnsi="Times New Roman"/>
          <w:lang w:eastAsia="zh-CN"/>
        </w:rPr>
        <w:t>благоустройстве</w:t>
      </w:r>
      <w:r w:rsidRPr="00A647B6">
        <w:rPr>
          <w:rFonts w:ascii="Times New Roman" w:eastAsia="Times New Roman" w:hAnsi="Times New Roman"/>
          <w:lang w:eastAsia="zh-CN"/>
        </w:rPr>
        <w:t xml:space="preserve"> </w:t>
      </w:r>
      <w:r w:rsidRPr="00A647B6">
        <w:rPr>
          <w:rFonts w:ascii="Times New Roman" w:hAnsi="Times New Roman"/>
          <w:lang w:eastAsia="zh-CN"/>
        </w:rPr>
        <w:t>трассы</w:t>
      </w:r>
      <w:r w:rsidRPr="00A647B6">
        <w:rPr>
          <w:rFonts w:ascii="Times New Roman" w:eastAsia="Times New Roman" w:hAnsi="Times New Roman"/>
          <w:lang w:eastAsia="zh-CN"/>
        </w:rPr>
        <w:t xml:space="preserve"> </w:t>
      </w:r>
      <w:r w:rsidRPr="00A647B6">
        <w:rPr>
          <w:rFonts w:ascii="Times New Roman" w:hAnsi="Times New Roman"/>
          <w:lang w:eastAsia="zh-CN"/>
        </w:rPr>
        <w:t>канализации</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Управлении городского хозяйства г.Йошкар-Ола</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журнал</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форме</w:t>
      </w:r>
      <w:r w:rsidRPr="00A647B6">
        <w:rPr>
          <w:rFonts w:ascii="Times New Roman" w:eastAsia="Times New Roman" w:hAnsi="Times New Roman"/>
          <w:lang w:eastAsia="zh-CN"/>
        </w:rPr>
        <w:t xml:space="preserve"> №</w:t>
      </w:r>
      <w:r w:rsidRPr="00A647B6">
        <w:rPr>
          <w:rFonts w:ascii="Times New Roman" w:hAnsi="Times New Roman"/>
          <w:lang w:eastAsia="zh-CN"/>
        </w:rPr>
        <w:t>КС-6;</w:t>
      </w:r>
    </w:p>
    <w:p w:rsidR="00C10DA8" w:rsidRPr="00A647B6" w:rsidRDefault="00C10DA8" w:rsidP="006654A9">
      <w:pPr>
        <w:widowControl w:val="0"/>
        <w:numPr>
          <w:ilvl w:val="0"/>
          <w:numId w:val="16"/>
        </w:numPr>
        <w:suppressAutoHyphens/>
        <w:spacing w:after="0" w:line="240" w:lineRule="auto"/>
        <w:ind w:left="1276" w:hanging="425"/>
        <w:jc w:val="both"/>
        <w:rPr>
          <w:rFonts w:cs="Calibri"/>
          <w:lang w:eastAsia="zh-CN"/>
        </w:rPr>
      </w:pPr>
      <w:r w:rsidRPr="00A647B6">
        <w:rPr>
          <w:rFonts w:ascii="Times New Roman" w:hAnsi="Times New Roman"/>
          <w:lang w:eastAsia="zh-CN"/>
        </w:rPr>
        <w:t>фотоматериал</w:t>
      </w:r>
      <w:r w:rsidRPr="00A647B6">
        <w:rPr>
          <w:rFonts w:ascii="Times New Roman" w:eastAsia="Times New Roman" w:hAnsi="Times New Roman"/>
          <w:lang w:eastAsia="zh-CN"/>
        </w:rPr>
        <w:t xml:space="preserve"> </w:t>
      </w:r>
      <w:r w:rsidRPr="00A647B6">
        <w:rPr>
          <w:rFonts w:ascii="Times New Roman" w:hAnsi="Times New Roman"/>
          <w:lang w:eastAsia="zh-CN"/>
        </w:rPr>
        <w:t>по</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выполненным</w:t>
      </w:r>
      <w:r w:rsidRPr="00A647B6">
        <w:rPr>
          <w:rFonts w:ascii="Times New Roman" w:eastAsia="Times New Roman" w:hAnsi="Times New Roman"/>
          <w:lang w:eastAsia="zh-CN"/>
        </w:rPr>
        <w:t xml:space="preserve"> </w:t>
      </w:r>
      <w:r w:rsidRPr="00A647B6">
        <w:rPr>
          <w:rFonts w:ascii="Times New Roman" w:hAnsi="Times New Roman"/>
          <w:lang w:eastAsia="zh-CN"/>
        </w:rPr>
        <w:t>работам;</w:t>
      </w:r>
    </w:p>
    <w:p w:rsidR="00A647B6" w:rsidRPr="00C10DA8" w:rsidRDefault="00A647B6" w:rsidP="006654A9">
      <w:pPr>
        <w:widowControl w:val="0"/>
        <w:numPr>
          <w:ilvl w:val="0"/>
          <w:numId w:val="16"/>
        </w:numPr>
        <w:suppressAutoHyphens/>
        <w:spacing w:after="0" w:line="240" w:lineRule="auto"/>
        <w:ind w:left="1276" w:hanging="425"/>
        <w:jc w:val="both"/>
        <w:rPr>
          <w:rFonts w:cs="Calibri"/>
          <w:lang w:eastAsia="zh-CN"/>
        </w:rPr>
      </w:pPr>
    </w:p>
    <w:p w:rsidR="00C10DA8" w:rsidRPr="00C10DA8" w:rsidRDefault="00C10DA8" w:rsidP="00C10DA8">
      <w:pPr>
        <w:suppressAutoHyphens/>
        <w:spacing w:after="0" w:line="240" w:lineRule="auto"/>
        <w:ind w:firstLine="851"/>
        <w:jc w:val="center"/>
        <w:rPr>
          <w:rFonts w:cs="Calibri"/>
          <w:lang w:eastAsia="zh-CN"/>
        </w:rPr>
      </w:pPr>
      <w:r w:rsidRPr="00C10DA8">
        <w:rPr>
          <w:rFonts w:ascii="Times New Roman" w:hAnsi="Times New Roman"/>
          <w:b/>
          <w:lang w:eastAsia="zh-CN"/>
        </w:rPr>
        <w:lastRenderedPageBreak/>
        <w:t>4.</w:t>
      </w:r>
      <w:r w:rsidRPr="00C10DA8">
        <w:rPr>
          <w:rFonts w:ascii="Times New Roman" w:eastAsia="Times New Roman" w:hAnsi="Times New Roman"/>
          <w:b/>
          <w:lang w:eastAsia="zh-CN"/>
        </w:rPr>
        <w:t xml:space="preserve"> </w:t>
      </w:r>
      <w:r w:rsidRPr="00C10DA8">
        <w:rPr>
          <w:rFonts w:ascii="Times New Roman" w:hAnsi="Times New Roman"/>
          <w:b/>
          <w:sz w:val="24"/>
          <w:szCs w:val="24"/>
          <w:lang w:eastAsia="zh-CN"/>
        </w:rPr>
        <w:t>Требования</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к</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организации</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работ</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Проведение</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осуществляется</w:t>
      </w:r>
      <w:r w:rsidRPr="00A647B6">
        <w:rPr>
          <w:rFonts w:ascii="Times New Roman" w:eastAsia="Times New Roman" w:hAnsi="Times New Roman"/>
          <w:lang w:eastAsia="zh-CN"/>
        </w:rPr>
        <w:t xml:space="preserve"> </w:t>
      </w:r>
      <w:r w:rsidRPr="00A647B6">
        <w:rPr>
          <w:rFonts w:ascii="Times New Roman" w:hAnsi="Times New Roman"/>
          <w:lang w:eastAsia="zh-CN"/>
        </w:rPr>
        <w:t>согласно:</w:t>
      </w:r>
    </w:p>
    <w:p w:rsidR="00C10DA8" w:rsidRPr="00A647B6" w:rsidRDefault="00C10DA8" w:rsidP="006654A9">
      <w:pPr>
        <w:numPr>
          <w:ilvl w:val="0"/>
          <w:numId w:val="14"/>
        </w:numPr>
        <w:tabs>
          <w:tab w:val="clear" w:pos="-360"/>
          <w:tab w:val="num" w:pos="0"/>
        </w:tabs>
        <w:suppressAutoHyphens/>
        <w:spacing w:after="0" w:line="240" w:lineRule="auto"/>
        <w:ind w:left="0" w:firstLine="851"/>
        <w:jc w:val="both"/>
        <w:rPr>
          <w:rFonts w:cs="Calibri"/>
          <w:lang w:eastAsia="zh-CN"/>
        </w:rPr>
      </w:pPr>
      <w:r w:rsidRPr="00A647B6">
        <w:rPr>
          <w:rFonts w:ascii="Times New Roman" w:hAnsi="Times New Roman"/>
          <w:lang w:eastAsia="zh-CN"/>
        </w:rPr>
        <w:t>утвержденной</w:t>
      </w:r>
      <w:r w:rsidRPr="00A647B6">
        <w:rPr>
          <w:rFonts w:ascii="Times New Roman" w:eastAsia="Times New Roman" w:hAnsi="Times New Roman"/>
          <w:lang w:eastAsia="zh-CN"/>
        </w:rPr>
        <w:t xml:space="preserve"> </w:t>
      </w:r>
      <w:r w:rsidRPr="00A647B6">
        <w:rPr>
          <w:rFonts w:ascii="Times New Roman" w:hAnsi="Times New Roman"/>
          <w:lang w:eastAsia="zh-CN"/>
        </w:rPr>
        <w:t>Рабочей</w:t>
      </w:r>
      <w:r w:rsidRPr="00A647B6">
        <w:rPr>
          <w:rFonts w:ascii="Times New Roman" w:eastAsia="Times New Roman" w:hAnsi="Times New Roman"/>
          <w:lang w:eastAsia="zh-CN"/>
        </w:rPr>
        <w:t xml:space="preserve"> </w:t>
      </w:r>
      <w:r w:rsidRPr="00A647B6">
        <w:rPr>
          <w:rFonts w:ascii="Times New Roman" w:hAnsi="Times New Roman"/>
          <w:lang w:eastAsia="zh-CN"/>
        </w:rPr>
        <w:t>документации;</w:t>
      </w:r>
    </w:p>
    <w:p w:rsidR="00C10DA8" w:rsidRPr="00A647B6" w:rsidRDefault="00C10DA8" w:rsidP="006654A9">
      <w:pPr>
        <w:numPr>
          <w:ilvl w:val="0"/>
          <w:numId w:val="14"/>
        </w:numPr>
        <w:tabs>
          <w:tab w:val="clear" w:pos="-360"/>
          <w:tab w:val="num" w:pos="0"/>
        </w:tabs>
        <w:suppressAutoHyphens/>
        <w:spacing w:after="0" w:line="240" w:lineRule="auto"/>
        <w:ind w:left="0" w:firstLine="851"/>
        <w:jc w:val="both"/>
        <w:rPr>
          <w:rFonts w:cs="Calibri"/>
          <w:lang w:eastAsia="zh-CN"/>
        </w:rPr>
      </w:pPr>
      <w:r w:rsidRPr="00A647B6">
        <w:rPr>
          <w:rFonts w:ascii="Times New Roman" w:hAnsi="Times New Roman"/>
          <w:lang w:eastAsia="zh-CN"/>
        </w:rPr>
        <w:t>проекту</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(ППР),</w:t>
      </w:r>
      <w:r w:rsidRPr="00A647B6">
        <w:rPr>
          <w:rFonts w:ascii="Times New Roman" w:eastAsia="Times New Roman" w:hAnsi="Times New Roman"/>
          <w:lang w:eastAsia="zh-CN"/>
        </w:rPr>
        <w:t xml:space="preserve"> </w:t>
      </w:r>
      <w:r w:rsidRPr="00A647B6">
        <w:rPr>
          <w:rFonts w:ascii="Times New Roman" w:hAnsi="Times New Roman"/>
          <w:lang w:eastAsia="zh-CN"/>
        </w:rPr>
        <w:t>разработанного</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Подрядчиком</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согласованного</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Заказчиком</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течение</w:t>
      </w:r>
      <w:r w:rsidRPr="00A647B6">
        <w:rPr>
          <w:rFonts w:ascii="Times New Roman" w:eastAsia="Times New Roman" w:hAnsi="Times New Roman"/>
          <w:lang w:eastAsia="zh-CN"/>
        </w:rPr>
        <w:t xml:space="preserve"> </w:t>
      </w:r>
      <w:r w:rsidRPr="00A647B6">
        <w:rPr>
          <w:rFonts w:ascii="Times New Roman" w:hAnsi="Times New Roman"/>
          <w:lang w:eastAsia="zh-CN"/>
        </w:rPr>
        <w:t>10</w:t>
      </w:r>
      <w:r w:rsidRPr="00A647B6">
        <w:rPr>
          <w:rFonts w:ascii="Times New Roman" w:eastAsia="Times New Roman" w:hAnsi="Times New Roman"/>
          <w:lang w:eastAsia="zh-CN"/>
        </w:rPr>
        <w:t xml:space="preserve"> </w:t>
      </w:r>
      <w:r w:rsidRPr="00A647B6">
        <w:rPr>
          <w:rFonts w:ascii="Times New Roman" w:hAnsi="Times New Roman"/>
          <w:lang w:eastAsia="zh-CN"/>
        </w:rPr>
        <w:t>рабочих</w:t>
      </w:r>
      <w:r w:rsidRPr="00A647B6">
        <w:rPr>
          <w:rFonts w:ascii="Times New Roman" w:eastAsia="Times New Roman" w:hAnsi="Times New Roman"/>
          <w:lang w:eastAsia="zh-CN"/>
        </w:rPr>
        <w:t xml:space="preserve"> </w:t>
      </w:r>
      <w:r w:rsidRPr="00A647B6">
        <w:rPr>
          <w:rFonts w:ascii="Times New Roman" w:hAnsi="Times New Roman"/>
          <w:lang w:eastAsia="zh-CN"/>
        </w:rPr>
        <w:t>дней</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момента</w:t>
      </w:r>
      <w:r w:rsidRPr="00A647B6">
        <w:rPr>
          <w:rFonts w:ascii="Times New Roman" w:eastAsia="Times New Roman" w:hAnsi="Times New Roman"/>
          <w:lang w:eastAsia="zh-CN"/>
        </w:rPr>
        <w:t xml:space="preserve"> </w:t>
      </w:r>
      <w:r w:rsidRPr="00A647B6">
        <w:rPr>
          <w:rFonts w:ascii="Times New Roman" w:hAnsi="Times New Roman"/>
          <w:lang w:eastAsia="zh-CN"/>
        </w:rPr>
        <w:t>заключения</w:t>
      </w:r>
      <w:r w:rsidRPr="00A647B6">
        <w:rPr>
          <w:rFonts w:ascii="Times New Roman" w:eastAsia="Times New Roman" w:hAnsi="Times New Roman"/>
          <w:lang w:eastAsia="zh-CN"/>
        </w:rPr>
        <w:t xml:space="preserve"> </w:t>
      </w:r>
      <w:r w:rsidRPr="00A647B6">
        <w:rPr>
          <w:rFonts w:ascii="Times New Roman" w:hAnsi="Times New Roman"/>
          <w:lang w:eastAsia="zh-CN"/>
        </w:rPr>
        <w:t>договора;</w:t>
      </w:r>
    </w:p>
    <w:p w:rsidR="00C10DA8" w:rsidRPr="00A647B6" w:rsidRDefault="00C10DA8" w:rsidP="006654A9">
      <w:pPr>
        <w:numPr>
          <w:ilvl w:val="0"/>
          <w:numId w:val="14"/>
        </w:numPr>
        <w:tabs>
          <w:tab w:val="clear" w:pos="-360"/>
          <w:tab w:val="num" w:pos="0"/>
        </w:tabs>
        <w:suppressAutoHyphens/>
        <w:spacing w:after="0" w:line="240" w:lineRule="auto"/>
        <w:ind w:left="0" w:firstLine="851"/>
        <w:jc w:val="both"/>
        <w:rPr>
          <w:rFonts w:cs="Calibri"/>
          <w:lang w:eastAsia="zh-CN"/>
        </w:rPr>
      </w:pPr>
      <w:r w:rsidRPr="00A647B6">
        <w:rPr>
          <w:rFonts w:ascii="Times New Roman" w:hAnsi="Times New Roman"/>
          <w:lang w:eastAsia="zh-CN"/>
        </w:rPr>
        <w:t>ордеру-разрешению</w:t>
      </w:r>
      <w:r w:rsidRPr="00A647B6">
        <w:rPr>
          <w:rFonts w:ascii="Times New Roman" w:eastAsia="Times New Roman" w:hAnsi="Times New Roman"/>
          <w:lang w:eastAsia="zh-CN"/>
        </w:rPr>
        <w:t xml:space="preserve"> </w:t>
      </w:r>
      <w:r w:rsidRPr="00A647B6">
        <w:rPr>
          <w:rFonts w:ascii="Times New Roman" w:hAnsi="Times New Roman"/>
          <w:lang w:eastAsia="zh-CN"/>
        </w:rPr>
        <w:t>на</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производство</w:t>
      </w:r>
      <w:r w:rsidRPr="00A647B6">
        <w:rPr>
          <w:rFonts w:ascii="Times New Roman" w:eastAsia="Times New Roman" w:hAnsi="Times New Roman"/>
          <w:lang w:eastAsia="zh-CN"/>
        </w:rPr>
        <w:t xml:space="preserve"> </w:t>
      </w:r>
      <w:r w:rsidRPr="00A647B6">
        <w:rPr>
          <w:rFonts w:ascii="Times New Roman" w:hAnsi="Times New Roman"/>
          <w:lang w:eastAsia="zh-CN"/>
        </w:rPr>
        <w:t>земляных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получаемого</w:t>
      </w:r>
      <w:r w:rsidRPr="00A647B6">
        <w:rPr>
          <w:rFonts w:ascii="Times New Roman" w:eastAsia="Times New Roman" w:hAnsi="Times New Roman"/>
          <w:lang w:eastAsia="zh-CN"/>
        </w:rPr>
        <w:t xml:space="preserve"> Заказчиком </w:t>
      </w:r>
      <w:r w:rsidRPr="00A647B6">
        <w:rPr>
          <w:rFonts w:ascii="Times New Roman" w:hAnsi="Times New Roman"/>
          <w:lang w:eastAsia="zh-CN"/>
        </w:rPr>
        <w:t>в</w:t>
      </w:r>
      <w:r w:rsidRPr="00A647B6">
        <w:rPr>
          <w:rFonts w:ascii="Times New Roman" w:eastAsia="Times New Roman" w:hAnsi="Times New Roman"/>
          <w:lang w:eastAsia="zh-CN"/>
        </w:rPr>
        <w:t xml:space="preserve"> Управлении городского хозяйства г.Йошкар-Олы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согласованного</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заинтересованными</w:t>
      </w:r>
      <w:r w:rsidRPr="00A647B6">
        <w:rPr>
          <w:rFonts w:ascii="Times New Roman" w:eastAsia="Times New Roman" w:hAnsi="Times New Roman"/>
          <w:lang w:eastAsia="zh-CN"/>
        </w:rPr>
        <w:t xml:space="preserve"> </w:t>
      </w:r>
      <w:r w:rsidRPr="00A647B6">
        <w:rPr>
          <w:rFonts w:ascii="Times New Roman" w:hAnsi="Times New Roman"/>
          <w:lang w:eastAsia="zh-CN"/>
        </w:rPr>
        <w:t>организациями,</w:t>
      </w:r>
      <w:r w:rsidRPr="00A647B6">
        <w:rPr>
          <w:rFonts w:ascii="Times New Roman" w:eastAsia="Times New Roman" w:hAnsi="Times New Roman"/>
          <w:lang w:eastAsia="zh-CN"/>
        </w:rPr>
        <w:t xml:space="preserve"> </w:t>
      </w:r>
      <w:r w:rsidRPr="00A647B6">
        <w:rPr>
          <w:rFonts w:ascii="Times New Roman" w:hAnsi="Times New Roman"/>
          <w:lang w:eastAsia="zh-CN"/>
        </w:rPr>
        <w:t>учреждениями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их</w:t>
      </w:r>
      <w:r w:rsidRPr="00A647B6">
        <w:rPr>
          <w:rFonts w:ascii="Times New Roman" w:eastAsia="Times New Roman" w:hAnsi="Times New Roman"/>
          <w:lang w:eastAsia="zh-CN"/>
        </w:rPr>
        <w:t xml:space="preserve"> </w:t>
      </w:r>
      <w:r w:rsidRPr="00A647B6">
        <w:rPr>
          <w:rFonts w:ascii="Times New Roman" w:hAnsi="Times New Roman"/>
          <w:lang w:eastAsia="zh-CN"/>
        </w:rPr>
        <w:t>условиями</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p>
    <w:p w:rsidR="00C10DA8" w:rsidRPr="00C10DA8" w:rsidRDefault="00C10DA8" w:rsidP="006654A9">
      <w:pPr>
        <w:numPr>
          <w:ilvl w:val="0"/>
          <w:numId w:val="14"/>
        </w:numPr>
        <w:tabs>
          <w:tab w:val="clear" w:pos="-360"/>
          <w:tab w:val="num" w:pos="0"/>
        </w:tabs>
        <w:suppressAutoHyphens/>
        <w:spacing w:after="0" w:line="240" w:lineRule="auto"/>
        <w:ind w:left="0" w:firstLine="851"/>
        <w:jc w:val="both"/>
        <w:rPr>
          <w:rFonts w:cs="Calibri"/>
          <w:lang w:eastAsia="zh-CN"/>
        </w:rPr>
      </w:pPr>
      <w:r w:rsidRPr="00A647B6">
        <w:rPr>
          <w:rFonts w:ascii="Times New Roman" w:hAnsi="Times New Roman"/>
          <w:lang w:eastAsia="zh-CN"/>
        </w:rPr>
        <w:t>утвержденного</w:t>
      </w:r>
      <w:r w:rsidRPr="00A647B6">
        <w:rPr>
          <w:rFonts w:ascii="Times New Roman" w:eastAsia="Times New Roman" w:hAnsi="Times New Roman"/>
          <w:lang w:eastAsia="zh-CN"/>
        </w:rPr>
        <w:t xml:space="preserve"> </w:t>
      </w:r>
      <w:r w:rsidRPr="00A647B6">
        <w:rPr>
          <w:rFonts w:ascii="Times New Roman" w:hAnsi="Times New Roman"/>
          <w:lang w:eastAsia="zh-CN"/>
        </w:rPr>
        <w:t>Заказчиком</w:t>
      </w:r>
      <w:r w:rsidRPr="00A647B6">
        <w:rPr>
          <w:rFonts w:ascii="Times New Roman" w:eastAsia="Times New Roman" w:hAnsi="Times New Roman"/>
          <w:lang w:eastAsia="zh-CN"/>
        </w:rPr>
        <w:t xml:space="preserve"> </w:t>
      </w:r>
      <w:r w:rsidRPr="00A647B6">
        <w:rPr>
          <w:rFonts w:ascii="Times New Roman" w:hAnsi="Times New Roman"/>
          <w:lang w:eastAsia="zh-CN"/>
        </w:rPr>
        <w:t>календарного</w:t>
      </w:r>
      <w:r w:rsidRPr="00A647B6">
        <w:rPr>
          <w:rFonts w:ascii="Times New Roman" w:eastAsia="Times New Roman" w:hAnsi="Times New Roman"/>
          <w:lang w:eastAsia="zh-CN"/>
        </w:rPr>
        <w:t xml:space="preserve"> </w:t>
      </w:r>
      <w:r w:rsidRPr="00A647B6">
        <w:rPr>
          <w:rFonts w:ascii="Times New Roman" w:hAnsi="Times New Roman"/>
          <w:lang w:eastAsia="zh-CN"/>
        </w:rPr>
        <w:t>плана.</w:t>
      </w:r>
    </w:p>
    <w:p w:rsidR="00C10DA8" w:rsidRPr="00C10DA8" w:rsidRDefault="00C10DA8" w:rsidP="00C10DA8">
      <w:pPr>
        <w:suppressAutoHyphens/>
        <w:spacing w:after="0" w:line="240" w:lineRule="auto"/>
        <w:ind w:firstLine="851"/>
        <w:jc w:val="both"/>
        <w:rPr>
          <w:rFonts w:ascii="Times New Roman" w:hAnsi="Times New Roman"/>
          <w:sz w:val="24"/>
          <w:szCs w:val="24"/>
          <w:lang w:eastAsia="zh-CN"/>
        </w:rPr>
      </w:pPr>
    </w:p>
    <w:p w:rsidR="00C10DA8" w:rsidRPr="00C10DA8" w:rsidRDefault="00C10DA8" w:rsidP="00C10DA8">
      <w:pPr>
        <w:suppressAutoHyphens/>
        <w:spacing w:after="0" w:line="240" w:lineRule="auto"/>
        <w:ind w:firstLine="851"/>
        <w:jc w:val="center"/>
        <w:rPr>
          <w:rFonts w:cs="Calibri"/>
          <w:lang w:eastAsia="zh-CN"/>
        </w:rPr>
      </w:pPr>
      <w:r w:rsidRPr="00C10DA8">
        <w:rPr>
          <w:rFonts w:ascii="Times New Roman" w:hAnsi="Times New Roman"/>
          <w:b/>
          <w:sz w:val="24"/>
          <w:szCs w:val="24"/>
          <w:lang w:eastAsia="zh-CN"/>
        </w:rPr>
        <w:t>5.</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Требование</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к</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видам</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и</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объемам</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выполняемых</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работ.</w:t>
      </w:r>
    </w:p>
    <w:p w:rsidR="00C10DA8" w:rsidRPr="00A647B6" w:rsidRDefault="00C10DA8" w:rsidP="00A647B6">
      <w:pPr>
        <w:suppressAutoHyphens/>
        <w:autoSpaceDE w:val="0"/>
        <w:autoSpaceDN w:val="0"/>
        <w:adjustRightInd w:val="0"/>
        <w:spacing w:after="0" w:line="240" w:lineRule="auto"/>
        <w:ind w:firstLine="851"/>
        <w:jc w:val="both"/>
        <w:rPr>
          <w:rFonts w:cs="Calibri"/>
          <w:lang w:eastAsia="zh-CN"/>
        </w:rPr>
      </w:pPr>
      <w:r w:rsidRPr="00A647B6">
        <w:rPr>
          <w:rFonts w:ascii="Times New Roman" w:hAnsi="Times New Roman"/>
          <w:lang w:eastAsia="zh-CN"/>
        </w:rPr>
        <w:t>5.1. Сроки</w:t>
      </w:r>
      <w:r w:rsidRPr="00A647B6">
        <w:rPr>
          <w:rFonts w:ascii="Times New Roman" w:eastAsia="Times New Roman" w:hAnsi="Times New Roman"/>
          <w:lang w:eastAsia="zh-CN"/>
        </w:rPr>
        <w:t xml:space="preserve">  строительства </w:t>
      </w:r>
      <w:r w:rsidRPr="00A647B6">
        <w:rPr>
          <w:rFonts w:ascii="Times New Roman" w:hAnsi="Times New Roman"/>
          <w:lang w:eastAsia="zh-CN"/>
        </w:rPr>
        <w:t>канализационной сети к объекту: «</w:t>
      </w:r>
      <w:r w:rsidRPr="00A647B6">
        <w:rPr>
          <w:rFonts w:ascii="Times New Roman" w:hAnsi="Times New Roman"/>
          <w:b/>
          <w:lang w:eastAsia="zh-CN"/>
        </w:rPr>
        <w:t>Строительство средней общеобразовательной школы в микрорайоне 9В в г. Йошкар-Оле»</w:t>
      </w:r>
      <w:r w:rsidRPr="00A647B6">
        <w:rPr>
          <w:rFonts w:ascii="Times New Roman" w:hAnsi="Times New Roman"/>
          <w:lang w:eastAsia="zh-CN"/>
        </w:rPr>
        <w:t>:</w:t>
      </w:r>
    </w:p>
    <w:p w:rsidR="00C10DA8" w:rsidRPr="00A647B6" w:rsidRDefault="00C10DA8" w:rsidP="00C10DA8">
      <w:pPr>
        <w:suppressAutoHyphens/>
        <w:spacing w:after="0" w:line="240" w:lineRule="auto"/>
        <w:ind w:firstLine="851"/>
        <w:jc w:val="both"/>
        <w:rPr>
          <w:rFonts w:ascii="Times New Roman" w:hAnsi="Times New Roman"/>
          <w:lang w:eastAsia="zh-CN"/>
        </w:rPr>
      </w:pPr>
      <w:r w:rsidRPr="00A647B6">
        <w:rPr>
          <w:rFonts w:ascii="Times New Roman" w:hAnsi="Times New Roman"/>
          <w:lang w:eastAsia="zh-CN"/>
        </w:rPr>
        <w:t xml:space="preserve"> начало строительства: с момента подписания договора</w:t>
      </w:r>
    </w:p>
    <w:p w:rsidR="00C10DA8" w:rsidRPr="00A647B6" w:rsidRDefault="00C10DA8" w:rsidP="00C10DA8">
      <w:pPr>
        <w:suppressAutoHyphens/>
        <w:autoSpaceDE w:val="0"/>
        <w:spacing w:after="0" w:line="240" w:lineRule="auto"/>
        <w:jc w:val="both"/>
        <w:rPr>
          <w:rFonts w:cs="Calibri"/>
          <w:lang w:eastAsia="zh-CN"/>
        </w:rPr>
      </w:pPr>
      <w:r w:rsidRPr="00A647B6">
        <w:rPr>
          <w:rFonts w:ascii="Times New Roman" w:eastAsia="Times New Roman" w:hAnsi="Times New Roman"/>
          <w:lang w:eastAsia="zh-CN"/>
        </w:rPr>
        <w:t xml:space="preserve">               </w:t>
      </w:r>
      <w:r w:rsidRPr="00A647B6">
        <w:rPr>
          <w:rFonts w:ascii="Times New Roman" w:hAnsi="Times New Roman"/>
          <w:lang w:eastAsia="zh-CN"/>
        </w:rPr>
        <w:t>окончание</w:t>
      </w:r>
      <w:r w:rsidRPr="00A647B6">
        <w:rPr>
          <w:rFonts w:ascii="Times New Roman" w:eastAsia="Times New Roman" w:hAnsi="Times New Roman"/>
          <w:lang w:eastAsia="zh-CN"/>
        </w:rPr>
        <w:t xml:space="preserve"> </w:t>
      </w:r>
      <w:r w:rsidRPr="00A647B6">
        <w:rPr>
          <w:rFonts w:ascii="Times New Roman" w:hAnsi="Times New Roman"/>
          <w:lang w:eastAsia="zh-CN"/>
        </w:rPr>
        <w:t>строительства: 30.06.2020г.</w:t>
      </w:r>
    </w:p>
    <w:p w:rsidR="00C10DA8" w:rsidRPr="00A647B6" w:rsidRDefault="00C10DA8" w:rsidP="00C10DA8">
      <w:pPr>
        <w:suppressAutoHyphens/>
        <w:spacing w:after="0" w:line="240" w:lineRule="auto"/>
        <w:jc w:val="both"/>
        <w:rPr>
          <w:rFonts w:ascii="Times New Roman" w:hAnsi="Times New Roman"/>
          <w:lang w:eastAsia="zh-CN"/>
        </w:rPr>
      </w:pPr>
    </w:p>
    <w:p w:rsidR="00C10DA8" w:rsidRPr="00C10DA8" w:rsidRDefault="00C10DA8" w:rsidP="00A647B6">
      <w:pPr>
        <w:suppressAutoHyphens/>
        <w:spacing w:after="0" w:line="240" w:lineRule="auto"/>
        <w:ind w:firstLine="851"/>
        <w:jc w:val="both"/>
        <w:rPr>
          <w:rFonts w:cs="Calibri"/>
          <w:lang w:eastAsia="zh-CN"/>
        </w:rPr>
      </w:pPr>
      <w:r w:rsidRPr="00A647B6">
        <w:rPr>
          <w:rFonts w:ascii="Times New Roman" w:hAnsi="Times New Roman"/>
          <w:lang w:eastAsia="zh-CN"/>
        </w:rPr>
        <w:t>5.2. Требование</w:t>
      </w:r>
      <w:r w:rsidRPr="00A647B6">
        <w:rPr>
          <w:rFonts w:ascii="Times New Roman" w:eastAsia="Times New Roman" w:hAnsi="Times New Roman"/>
          <w:lang w:eastAsia="zh-CN"/>
        </w:rPr>
        <w:t xml:space="preserve"> </w:t>
      </w:r>
      <w:r w:rsidRPr="00A647B6">
        <w:rPr>
          <w:rFonts w:ascii="Times New Roman" w:hAnsi="Times New Roman"/>
          <w:lang w:eastAsia="zh-CN"/>
        </w:rPr>
        <w:t>к</w:t>
      </w:r>
      <w:r w:rsidRPr="00A647B6">
        <w:rPr>
          <w:rFonts w:ascii="Times New Roman" w:eastAsia="Times New Roman" w:hAnsi="Times New Roman"/>
          <w:lang w:eastAsia="zh-CN"/>
        </w:rPr>
        <w:t xml:space="preserve"> </w:t>
      </w:r>
      <w:r w:rsidRPr="00A647B6">
        <w:rPr>
          <w:rFonts w:ascii="Times New Roman" w:hAnsi="Times New Roman"/>
          <w:lang w:eastAsia="zh-CN"/>
        </w:rPr>
        <w:t>видам</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объемам</w:t>
      </w:r>
      <w:r w:rsidRPr="00A647B6">
        <w:rPr>
          <w:rFonts w:ascii="Times New Roman" w:eastAsia="Times New Roman" w:hAnsi="Times New Roman"/>
          <w:lang w:eastAsia="zh-CN"/>
        </w:rPr>
        <w:t xml:space="preserve"> </w:t>
      </w:r>
      <w:r w:rsidRPr="00A647B6">
        <w:rPr>
          <w:rFonts w:ascii="Times New Roman" w:hAnsi="Times New Roman"/>
          <w:lang w:eastAsia="zh-CN"/>
        </w:rPr>
        <w:t>выполняемых</w:t>
      </w:r>
      <w:r w:rsidRPr="00A647B6">
        <w:rPr>
          <w:rFonts w:ascii="Times New Roman" w:eastAsia="Times New Roman" w:hAnsi="Times New Roman"/>
          <w:lang w:eastAsia="zh-CN"/>
        </w:rPr>
        <w:t xml:space="preserve"> </w:t>
      </w:r>
      <w:r w:rsidRPr="00A647B6">
        <w:rPr>
          <w:rFonts w:ascii="Times New Roman" w:hAnsi="Times New Roman"/>
          <w:lang w:eastAsia="zh-CN"/>
        </w:rPr>
        <w:t>работ.</w:t>
      </w:r>
    </w:p>
    <w:p w:rsidR="00C10DA8" w:rsidRPr="00C10DA8" w:rsidRDefault="00C10DA8" w:rsidP="00C10DA8">
      <w:pPr>
        <w:suppressAutoHyphens/>
        <w:spacing w:after="0" w:line="240" w:lineRule="auto"/>
        <w:ind w:firstLine="851"/>
        <w:jc w:val="both"/>
        <w:rPr>
          <w:rFonts w:ascii="Times New Roman" w:hAnsi="Times New Roman"/>
          <w:sz w:val="24"/>
          <w:szCs w:val="24"/>
          <w:lang w:eastAsia="zh-CN"/>
        </w:rPr>
      </w:pPr>
    </w:p>
    <w:tbl>
      <w:tblPr>
        <w:tblW w:w="9581" w:type="dxa"/>
        <w:tblInd w:w="290" w:type="dxa"/>
        <w:tblLayout w:type="fixed"/>
        <w:tblLook w:val="0000"/>
      </w:tblPr>
      <w:tblGrid>
        <w:gridCol w:w="669"/>
        <w:gridCol w:w="6378"/>
        <w:gridCol w:w="1320"/>
        <w:gridCol w:w="1214"/>
      </w:tblGrid>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ind w:left="-1036" w:firstLine="851"/>
              <w:jc w:val="center"/>
              <w:rPr>
                <w:rFonts w:cs="Calibri"/>
                <w:lang w:eastAsia="zh-CN"/>
              </w:rPr>
            </w:pPr>
            <w:r w:rsidRPr="00C10DA8">
              <w:rPr>
                <w:rFonts w:ascii="Times New Roman" w:eastAsia="Times New Roman" w:hAnsi="Times New Roman"/>
                <w:lang w:eastAsia="ru-RU"/>
              </w:rPr>
              <w:t>№ п/п</w:t>
            </w: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Наименование</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Ед. изм.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Кол.</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ind w:left="-1036" w:firstLine="851"/>
              <w:jc w:val="center"/>
              <w:rPr>
                <w:rFonts w:cs="Calibri"/>
                <w:lang w:eastAsia="zh-CN"/>
              </w:rPr>
            </w:pPr>
            <w:r w:rsidRPr="00C10DA8">
              <w:rPr>
                <w:rFonts w:ascii="Times New Roman" w:eastAsia="Times New Roman" w:hAnsi="Times New Roman"/>
                <w:lang w:eastAsia="ru-RU"/>
              </w:rPr>
              <w:t>1</w:t>
            </w: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2</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line="240" w:lineRule="auto"/>
              <w:jc w:val="center"/>
              <w:rPr>
                <w:rFonts w:cs="Calibri"/>
                <w:lang w:eastAsia="zh-CN"/>
              </w:rPr>
            </w:pPr>
            <w:r w:rsidRPr="00C10DA8">
              <w:rPr>
                <w:rFonts w:ascii="Times New Roman" w:eastAsia="Times New Roman" w:hAnsi="Times New Roman"/>
                <w:lang w:eastAsia="ru-RU"/>
              </w:rPr>
              <w:t>4</w:t>
            </w:r>
          </w:p>
        </w:tc>
      </w:tr>
      <w:tr w:rsidR="00C10DA8" w:rsidRPr="00C10DA8" w:rsidTr="00A647B6">
        <w:tblPrEx>
          <w:tblCellMar>
            <w:left w:w="28" w:type="dxa"/>
            <w:right w:w="28" w:type="dxa"/>
          </w:tblCellMar>
        </w:tblPrEx>
        <w:trPr>
          <w:trHeight w:val="23"/>
        </w:trPr>
        <w:tc>
          <w:tcPr>
            <w:tcW w:w="95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line="240" w:lineRule="auto"/>
              <w:ind w:left="720"/>
              <w:jc w:val="center"/>
              <w:rPr>
                <w:rFonts w:cs="Calibri"/>
                <w:lang w:eastAsia="zh-CN"/>
              </w:rPr>
            </w:pPr>
            <w:r w:rsidRPr="00C10DA8">
              <w:rPr>
                <w:rFonts w:ascii="Times New Roman" w:hAnsi="Times New Roman"/>
                <w:b/>
                <w:lang w:eastAsia="zh-CN"/>
              </w:rPr>
              <w:t>Раздел</w:t>
            </w:r>
            <w:r w:rsidRPr="00C10DA8">
              <w:rPr>
                <w:rFonts w:ascii="Times New Roman" w:eastAsia="Times New Roman" w:hAnsi="Times New Roman"/>
                <w:b/>
                <w:lang w:eastAsia="zh-CN"/>
              </w:rPr>
              <w:t xml:space="preserve"> </w:t>
            </w:r>
            <w:r w:rsidRPr="00C10DA8">
              <w:rPr>
                <w:rFonts w:ascii="Times New Roman" w:hAnsi="Times New Roman"/>
                <w:b/>
                <w:lang w:eastAsia="zh-CN"/>
              </w:rPr>
              <w:t>1.</w:t>
            </w:r>
            <w:r w:rsidRPr="00C10DA8">
              <w:rPr>
                <w:rFonts w:ascii="Times New Roman" w:eastAsia="Times New Roman" w:hAnsi="Times New Roman"/>
                <w:b/>
                <w:lang w:eastAsia="zh-CN"/>
              </w:rPr>
              <w:t xml:space="preserve"> </w:t>
            </w:r>
            <w:r w:rsidRPr="00C10DA8">
              <w:rPr>
                <w:rFonts w:ascii="Times New Roman" w:hAnsi="Times New Roman"/>
                <w:b/>
                <w:lang w:eastAsia="zh-CN"/>
              </w:rPr>
              <w:t>Земляные</w:t>
            </w:r>
            <w:r w:rsidRPr="00C10DA8">
              <w:rPr>
                <w:rFonts w:ascii="Times New Roman" w:eastAsia="Times New Roman" w:hAnsi="Times New Roman"/>
                <w:b/>
                <w:lang w:eastAsia="zh-CN"/>
              </w:rPr>
              <w:t xml:space="preserve"> </w:t>
            </w:r>
            <w:r w:rsidRPr="00C10DA8">
              <w:rPr>
                <w:rFonts w:ascii="Times New Roman" w:hAnsi="Times New Roman"/>
                <w:b/>
                <w:lang w:eastAsia="zh-CN"/>
              </w:rPr>
              <w:t>работы</w:t>
            </w:r>
          </w:p>
        </w:tc>
      </w:tr>
      <w:tr w:rsidR="00C10DA8" w:rsidRPr="00C10DA8" w:rsidTr="00A647B6">
        <w:trPr>
          <w:trHeight w:val="782"/>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b/>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Разработка грунта с погрузкой на автомобили-самосвалы экскаваторами, группа грунтов 2</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2 559</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Доработка грунта вручную глубиной: до 3 м, группа грунтов 2</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110,4</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Погрузка грунта от ручной разработки экскаватором, группа грунтов 1</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110,4</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hAnsi="Times New Roman"/>
                <w:bCs/>
                <w:sz w:val="20"/>
                <w:szCs w:val="20"/>
                <w:lang w:eastAsia="zh-CN"/>
              </w:rPr>
            </w:pPr>
            <w:r w:rsidRPr="00C10DA8">
              <w:rPr>
                <w:rFonts w:ascii="Times New Roman" w:hAnsi="Times New Roman"/>
                <w:bCs/>
                <w:sz w:val="20"/>
                <w:szCs w:val="20"/>
                <w:lang w:eastAsia="zh-CN"/>
              </w:rPr>
              <w:t>Перевозка грузов I класса автомобилями-самосвалами грузоподъемностью 10 т работающих вне карьера на расстояние до 3 км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4671,45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Устройство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основания</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под</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трубопроводы</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песчаного</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36,7</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Предохранительная присыпка вручную траншей, пазух котлованов и ям песком, группа грунтов: 1</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392,5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Обратная засыпка траншеи песком строительным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2172</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Подвешивание</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подземных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коммуникаций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при</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пересечении</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трассой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трубопровода,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площадь</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сечения</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коробов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до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0,1</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м2</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20</w:t>
            </w:r>
          </w:p>
        </w:tc>
      </w:tr>
      <w:tr w:rsidR="00C10DA8" w:rsidRPr="00C10DA8" w:rsidTr="00A647B6">
        <w:tblPrEx>
          <w:tblCellMar>
            <w:left w:w="28" w:type="dxa"/>
            <w:right w:w="28" w:type="dxa"/>
          </w:tblCellMar>
        </w:tblPrEx>
        <w:trPr>
          <w:trHeight w:val="23"/>
        </w:trPr>
        <w:tc>
          <w:tcPr>
            <w:tcW w:w="95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b/>
                <w:lang w:eastAsia="zh-CN"/>
              </w:rPr>
              <w:t>Раздел</w:t>
            </w:r>
            <w:r w:rsidRPr="00C10DA8">
              <w:rPr>
                <w:rFonts w:ascii="Times New Roman" w:eastAsia="Times New Roman" w:hAnsi="Times New Roman"/>
                <w:b/>
                <w:lang w:eastAsia="zh-CN"/>
              </w:rPr>
              <w:t xml:space="preserve"> </w:t>
            </w:r>
            <w:r w:rsidRPr="00C10DA8">
              <w:rPr>
                <w:rFonts w:ascii="Times New Roman" w:hAnsi="Times New Roman"/>
                <w:b/>
                <w:lang w:eastAsia="zh-CN"/>
              </w:rPr>
              <w:t>2.</w:t>
            </w:r>
            <w:r w:rsidRPr="00C10DA8">
              <w:rPr>
                <w:rFonts w:ascii="Times New Roman" w:eastAsia="Times New Roman" w:hAnsi="Times New Roman"/>
                <w:b/>
                <w:lang w:eastAsia="zh-CN"/>
              </w:rPr>
              <w:t xml:space="preserve"> </w:t>
            </w:r>
            <w:r w:rsidRPr="00C10DA8">
              <w:rPr>
                <w:rFonts w:ascii="Times New Roman" w:hAnsi="Times New Roman"/>
                <w:b/>
                <w:lang w:eastAsia="zh-CN"/>
              </w:rPr>
              <w:t>Укладка</w:t>
            </w:r>
            <w:r w:rsidRPr="00C10DA8">
              <w:rPr>
                <w:rFonts w:ascii="Times New Roman" w:eastAsia="Times New Roman" w:hAnsi="Times New Roman"/>
                <w:b/>
                <w:lang w:eastAsia="zh-CN"/>
              </w:rPr>
              <w:t xml:space="preserve"> </w:t>
            </w:r>
            <w:r w:rsidRPr="00C10DA8">
              <w:rPr>
                <w:rFonts w:ascii="Times New Roman" w:hAnsi="Times New Roman"/>
                <w:b/>
                <w:lang w:eastAsia="zh-CN"/>
              </w:rPr>
              <w:t>трубопроводов и колодцы</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lang w:eastAsia="zh-CN"/>
              </w:rPr>
            </w:pPr>
          </w:p>
        </w:tc>
        <w:tc>
          <w:tcPr>
            <w:tcW w:w="6378" w:type="dxa"/>
            <w:tcBorders>
              <w:top w:val="single" w:sz="4" w:space="0" w:color="000000"/>
              <w:left w:val="single" w:sz="4" w:space="0" w:color="000000"/>
              <w:bottom w:val="single" w:sz="4" w:space="0" w:color="000000"/>
            </w:tcBorders>
            <w:shd w:val="clear" w:color="auto" w:fill="auto"/>
          </w:tcPr>
          <w:p w:rsidR="00C10DA8" w:rsidRPr="00C10DA8" w:rsidRDefault="00C10DA8" w:rsidP="00C10DA8">
            <w:pPr>
              <w:suppressAutoHyphens/>
              <w:snapToGrid w:val="0"/>
              <w:spacing w:after="0"/>
              <w:rPr>
                <w:rFonts w:ascii="Times New Roman" w:hAnsi="Times New Roman"/>
                <w:sz w:val="20"/>
                <w:szCs w:val="20"/>
                <w:lang w:eastAsia="zh-CN"/>
              </w:rPr>
            </w:pPr>
            <w:r w:rsidRPr="00C10DA8">
              <w:rPr>
                <w:rFonts w:ascii="Times New Roman" w:hAnsi="Times New Roman"/>
                <w:sz w:val="20"/>
                <w:szCs w:val="20"/>
                <w:lang w:eastAsia="zh-CN"/>
              </w:rPr>
              <w:t>Крепление стенок траншеи металлическими щитами размером 3,0х2,5м со стойками из шпунтовых профилей Ларсен-4</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 траншеи</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157,7</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lang w:eastAsia="zh-CN"/>
              </w:rPr>
            </w:pPr>
          </w:p>
        </w:tc>
        <w:tc>
          <w:tcPr>
            <w:tcW w:w="6378" w:type="dxa"/>
            <w:tcBorders>
              <w:top w:val="single" w:sz="4" w:space="0" w:color="000000"/>
              <w:left w:val="single" w:sz="4" w:space="0" w:color="000000"/>
              <w:bottom w:val="single" w:sz="4" w:space="0" w:color="000000"/>
            </w:tcBorders>
            <w:shd w:val="clear" w:color="auto" w:fill="auto"/>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Укладка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трубопроводов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полиэтиленовых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диаметром:</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160мм.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22,6</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Укладка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трубопроводов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полиэтиленовых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диаметром:</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225мм</w:t>
            </w:r>
            <w:r w:rsidRPr="00C10DA8">
              <w:rPr>
                <w:rFonts w:ascii="Times New Roman" w:eastAsia="Times New Roman" w:hAnsi="Times New Roman"/>
                <w:sz w:val="20"/>
                <w:szCs w:val="20"/>
                <w:lang w:eastAsia="zh-CN"/>
              </w:rPr>
              <w:t xml:space="preserve"> </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122,8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Укладка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трубопроводов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полиэтиленовых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диаметром:</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315мм.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221,2</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hAnsi="Times New Roman"/>
                <w:sz w:val="20"/>
                <w:szCs w:val="20"/>
                <w:lang w:eastAsia="zh-CN"/>
              </w:rPr>
            </w:pPr>
            <w:r w:rsidRPr="00C10DA8">
              <w:rPr>
                <w:rFonts w:ascii="Times New Roman" w:hAnsi="Times New Roman"/>
                <w:sz w:val="20"/>
                <w:szCs w:val="20"/>
                <w:lang w:eastAsia="zh-CN"/>
              </w:rPr>
              <w:t xml:space="preserve">Погружение вибропогружателем шпунтовых профилей Ларсен-4 </w:t>
            </w:r>
            <w:r w:rsidRPr="00C10DA8">
              <w:rPr>
                <w:rFonts w:ascii="Times New Roman" w:hAnsi="Times New Roman"/>
                <w:sz w:val="20"/>
                <w:szCs w:val="20"/>
                <w:lang w:val="en-US" w:eastAsia="zh-CN"/>
              </w:rPr>
              <w:t>L</w:t>
            </w:r>
            <w:r w:rsidRPr="00C10DA8">
              <w:rPr>
                <w:rFonts w:ascii="Times New Roman" w:hAnsi="Times New Roman"/>
                <w:sz w:val="20"/>
                <w:szCs w:val="20"/>
                <w:lang w:eastAsia="zh-CN"/>
              </w:rPr>
              <w:t>=7 м ограждения котлована для установки ГНБ с устройством креплений</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т профилей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24,05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 xml:space="preserve">Переход через дорогу методом ГНБ </w:t>
            </w:r>
            <w:r w:rsidRPr="00C10DA8">
              <w:rPr>
                <w:rFonts w:ascii="Times New Roman" w:hAnsi="Times New Roman"/>
                <w:sz w:val="20"/>
                <w:szCs w:val="20"/>
                <w:lang w:eastAsia="zh-CN"/>
              </w:rPr>
              <w:t>трубопроводов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стальных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труб</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диаметром 426 мм (футляр).</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14,6</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hAnsi="Times New Roman"/>
                <w:bCs/>
                <w:sz w:val="20"/>
                <w:szCs w:val="20"/>
                <w:lang w:eastAsia="zh-CN"/>
              </w:rPr>
            </w:pPr>
            <w:r w:rsidRPr="00C10DA8">
              <w:rPr>
                <w:rFonts w:ascii="Times New Roman" w:hAnsi="Times New Roman"/>
                <w:sz w:val="20"/>
                <w:szCs w:val="20"/>
                <w:lang w:eastAsia="zh-CN"/>
              </w:rPr>
              <w:t xml:space="preserve">Извлечение шпунтовых профилей Ларсен-4 </w:t>
            </w:r>
            <w:r w:rsidRPr="00C10DA8">
              <w:rPr>
                <w:rFonts w:ascii="Times New Roman" w:hAnsi="Times New Roman"/>
                <w:sz w:val="20"/>
                <w:szCs w:val="20"/>
                <w:lang w:val="en-US" w:eastAsia="zh-CN"/>
              </w:rPr>
              <w:t>L</w:t>
            </w:r>
            <w:r w:rsidRPr="00C10DA8">
              <w:rPr>
                <w:rFonts w:ascii="Times New Roman" w:hAnsi="Times New Roman"/>
                <w:sz w:val="20"/>
                <w:szCs w:val="20"/>
                <w:lang w:eastAsia="zh-CN"/>
              </w:rPr>
              <w:t>=7 м ограждения котлована для установки ГНБ с демонтажом креплений</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т профилей</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24,05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hAnsi="Times New Roman"/>
                <w:bCs/>
                <w:sz w:val="20"/>
                <w:szCs w:val="20"/>
                <w:lang w:eastAsia="zh-CN"/>
              </w:rPr>
            </w:pPr>
            <w:r w:rsidRPr="00C10DA8">
              <w:rPr>
                <w:rFonts w:ascii="Times New Roman" w:hAnsi="Times New Roman"/>
                <w:bCs/>
                <w:sz w:val="20"/>
                <w:szCs w:val="20"/>
                <w:lang w:eastAsia="zh-CN"/>
              </w:rPr>
              <w:t>Протаскивание в стальной футляр полиэтиленовых труб диаметром: 315 мм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п.м.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14,6</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Устройство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круглых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колодцев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сборного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железобетона</w:t>
            </w:r>
            <w:r w:rsidRPr="00C10DA8">
              <w:rPr>
                <w:rFonts w:ascii="Times New Roman" w:eastAsia="Times New Roman" w:hAnsi="Times New Roman"/>
                <w:sz w:val="20"/>
                <w:szCs w:val="20"/>
                <w:lang w:eastAsia="zh-CN"/>
              </w:rPr>
              <w:t xml:space="preserve"> диаметром 1000мм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6,78 / 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Устройство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круглых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колодцев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сборного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железобетона</w:t>
            </w:r>
            <w:r w:rsidRPr="00C10DA8">
              <w:rPr>
                <w:rFonts w:ascii="Times New Roman" w:eastAsia="Times New Roman" w:hAnsi="Times New Roman"/>
                <w:sz w:val="20"/>
                <w:szCs w:val="20"/>
                <w:lang w:eastAsia="zh-CN"/>
              </w:rPr>
              <w:t xml:space="preserve"> диаметром 1500мм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м³/шт</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15,75 / 6</w:t>
            </w:r>
          </w:p>
        </w:tc>
      </w:tr>
      <w:tr w:rsidR="00C10DA8" w:rsidRPr="00C10DA8" w:rsidTr="00A647B6">
        <w:tblPrEx>
          <w:tblCellMar>
            <w:left w:w="28" w:type="dxa"/>
            <w:right w:w="28" w:type="dxa"/>
          </w:tblCellMar>
        </w:tblPrEx>
        <w:trPr>
          <w:trHeight w:val="23"/>
        </w:trPr>
        <w:tc>
          <w:tcPr>
            <w:tcW w:w="958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b/>
                <w:lang w:eastAsia="zh-CN"/>
              </w:rPr>
              <w:t>Раздел</w:t>
            </w:r>
            <w:r w:rsidRPr="00C10DA8">
              <w:rPr>
                <w:rFonts w:ascii="Times New Roman" w:eastAsia="Times New Roman" w:hAnsi="Times New Roman"/>
                <w:b/>
                <w:lang w:eastAsia="zh-CN"/>
              </w:rPr>
              <w:t xml:space="preserve"> </w:t>
            </w:r>
            <w:r w:rsidRPr="00C10DA8">
              <w:rPr>
                <w:rFonts w:ascii="Times New Roman" w:hAnsi="Times New Roman"/>
                <w:b/>
                <w:lang w:eastAsia="zh-CN"/>
              </w:rPr>
              <w:t>3.</w:t>
            </w:r>
            <w:r w:rsidRPr="00C10DA8">
              <w:rPr>
                <w:rFonts w:ascii="Times New Roman" w:eastAsia="Times New Roman" w:hAnsi="Times New Roman"/>
                <w:b/>
                <w:lang w:eastAsia="zh-CN"/>
              </w:rPr>
              <w:t xml:space="preserve"> </w:t>
            </w:r>
            <w:r w:rsidRPr="00C10DA8">
              <w:rPr>
                <w:rFonts w:ascii="Times New Roman" w:hAnsi="Times New Roman"/>
                <w:b/>
                <w:lang w:eastAsia="zh-CN"/>
              </w:rPr>
              <w:t>Благоустройство</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b/>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Verdana" w:eastAsia="Verdana" w:hAnsi="Verdana" w:cs="Verdana"/>
                <w:b/>
                <w:bCs/>
                <w:sz w:val="16"/>
                <w:szCs w:val="16"/>
                <w:lang w:eastAsia="zh-CN"/>
              </w:rPr>
              <w:t xml:space="preserve"> </w:t>
            </w:r>
            <w:r w:rsidRPr="00C10DA8">
              <w:rPr>
                <w:rFonts w:ascii="Times New Roman" w:hAnsi="Times New Roman"/>
                <w:bCs/>
                <w:sz w:val="20"/>
                <w:szCs w:val="20"/>
                <w:lang w:eastAsia="zh-CN"/>
              </w:rPr>
              <w:t>Разборка бортовых камней: на бетонном основании</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w:t>
            </w:r>
            <w:r w:rsidRPr="00C10DA8">
              <w:rPr>
                <w:rFonts w:ascii="Times New Roman" w:eastAsia="Times New Roman" w:hAnsi="Times New Roman"/>
                <w:sz w:val="20"/>
                <w:szCs w:val="20"/>
                <w:lang w:eastAsia="zh-CN"/>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438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Разборка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покрытий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оснований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асфальтобетонных</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78,3</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Разборка</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покрытий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оснований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щебеночных</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222,3</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eastAsia="Verdana" w:hAnsi="Times New Roman"/>
                <w:bCs/>
                <w:sz w:val="20"/>
                <w:szCs w:val="20"/>
                <w:lang w:eastAsia="zh-CN"/>
              </w:rPr>
              <w:t>Установка</w:t>
            </w:r>
            <w:r w:rsidRPr="00C10DA8">
              <w:rPr>
                <w:rFonts w:ascii="Times New Roman" w:hAnsi="Times New Roman"/>
                <w:bCs/>
                <w:sz w:val="20"/>
                <w:szCs w:val="20"/>
                <w:lang w:eastAsia="zh-CN"/>
              </w:rPr>
              <w:t xml:space="preserve"> бортовых камней БР100.30.15 на бетонном основании</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w:t>
            </w:r>
            <w:r w:rsidRPr="00C10DA8">
              <w:rPr>
                <w:rFonts w:ascii="Times New Roman" w:eastAsia="Times New Roman" w:hAnsi="Times New Roman"/>
                <w:sz w:val="20"/>
                <w:szCs w:val="20"/>
                <w:lang w:eastAsia="zh-CN"/>
              </w:rPr>
              <w:t xml:space="preserve"> </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142</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eastAsia="Verdana" w:hAnsi="Times New Roman"/>
                <w:bCs/>
                <w:sz w:val="20"/>
                <w:szCs w:val="20"/>
                <w:lang w:eastAsia="zh-CN"/>
              </w:rPr>
            </w:pPr>
            <w:r w:rsidRPr="00C10DA8">
              <w:rPr>
                <w:rFonts w:ascii="Times New Roman" w:eastAsia="Verdana" w:hAnsi="Times New Roman"/>
                <w:bCs/>
                <w:sz w:val="20"/>
                <w:szCs w:val="20"/>
                <w:lang w:eastAsia="zh-CN"/>
              </w:rPr>
              <w:t>Установка</w:t>
            </w:r>
            <w:r w:rsidRPr="00C10DA8">
              <w:rPr>
                <w:rFonts w:ascii="Times New Roman" w:hAnsi="Times New Roman"/>
                <w:bCs/>
                <w:sz w:val="20"/>
                <w:szCs w:val="20"/>
                <w:lang w:eastAsia="zh-CN"/>
              </w:rPr>
              <w:t xml:space="preserve"> поребриков БР100.20.8 на бетонном основании</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296</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sz w:val="20"/>
                <w:szCs w:val="20"/>
                <w:lang w:eastAsia="zh-CN"/>
              </w:rPr>
              <w:t>Устройство</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подстилающих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выравнивающих</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слоев</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оснований</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из</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песка</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м3</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185,4</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Устройство щебеночных оснований, толщина слоя 20 см с уплотнением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м2</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основания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618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cs="Calibri"/>
                <w:lang w:eastAsia="zh-CN"/>
              </w:rPr>
            </w:pPr>
            <w:r w:rsidRPr="00C10DA8">
              <w:rPr>
                <w:rFonts w:ascii="Times New Roman" w:hAnsi="Times New Roman"/>
                <w:bCs/>
                <w:sz w:val="20"/>
                <w:szCs w:val="20"/>
                <w:lang w:eastAsia="zh-CN"/>
              </w:rPr>
              <w:t xml:space="preserve">Устройство покрытия толщиной 6 см из горячих асфальтобетонных смесей пористых крупнозернистых, плотность каменных материалов: 2,5-2,9 т/м3 (нижний слой марка </w:t>
            </w:r>
            <w:r w:rsidRPr="00C10DA8">
              <w:rPr>
                <w:rFonts w:ascii="Times New Roman" w:hAnsi="Times New Roman"/>
                <w:bCs/>
                <w:sz w:val="20"/>
                <w:szCs w:val="20"/>
                <w:lang w:val="en-US" w:eastAsia="zh-CN"/>
              </w:rPr>
              <w:t>II</w:t>
            </w:r>
            <w:r w:rsidRPr="00C10DA8">
              <w:rPr>
                <w:rFonts w:ascii="Times New Roman" w:hAnsi="Times New Roman"/>
                <w:bCs/>
                <w:sz w:val="20"/>
                <w:szCs w:val="20"/>
                <w:lang w:eastAsia="zh-CN"/>
              </w:rPr>
              <w:t>)</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м2</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покрытия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618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rPr>
                <w:rFonts w:ascii="Times New Roman" w:hAnsi="Times New Roman"/>
                <w:bCs/>
                <w:sz w:val="20"/>
                <w:szCs w:val="20"/>
                <w:lang w:eastAsia="zh-CN"/>
              </w:rPr>
            </w:pPr>
            <w:r w:rsidRPr="00C10DA8">
              <w:rPr>
                <w:rFonts w:ascii="Times New Roman" w:hAnsi="Times New Roman"/>
                <w:bCs/>
                <w:sz w:val="20"/>
                <w:szCs w:val="20"/>
                <w:lang w:eastAsia="zh-CN"/>
              </w:rPr>
              <w:t xml:space="preserve">Устройство покрытия толщиной 4 см из горячих асфальтобетонных смесей плотных мелкозернистых типа АБВ, плотность каменных материалов: 2,5-2,9 т/м3 (верхний слой М </w:t>
            </w:r>
            <w:r w:rsidRPr="00C10DA8">
              <w:rPr>
                <w:rFonts w:ascii="Times New Roman" w:hAnsi="Times New Roman"/>
                <w:bCs/>
                <w:sz w:val="20"/>
                <w:szCs w:val="20"/>
                <w:lang w:val="en-US" w:eastAsia="zh-CN"/>
              </w:rPr>
              <w:t>II</w:t>
            </w:r>
            <w:r w:rsidRPr="00C10DA8">
              <w:rPr>
                <w:rFonts w:ascii="Times New Roman" w:hAnsi="Times New Roman"/>
                <w:bCs/>
                <w:sz w:val="20"/>
                <w:szCs w:val="20"/>
                <w:lang w:eastAsia="zh-CN"/>
              </w:rPr>
              <w:t xml:space="preserve"> тип А)</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м2</w:t>
            </w:r>
            <w:r w:rsidRPr="00C10DA8">
              <w:rPr>
                <w:rFonts w:ascii="Times New Roman" w:eastAsia="Times New Roman" w:hAnsi="Times New Roman"/>
                <w:sz w:val="20"/>
                <w:szCs w:val="20"/>
                <w:lang w:eastAsia="zh-CN"/>
              </w:rPr>
              <w:t xml:space="preserve"> </w:t>
            </w:r>
            <w:r w:rsidRPr="00C10DA8">
              <w:rPr>
                <w:rFonts w:ascii="Times New Roman" w:hAnsi="Times New Roman"/>
                <w:sz w:val="20"/>
                <w:szCs w:val="20"/>
                <w:lang w:eastAsia="zh-CN"/>
              </w:rPr>
              <w:t>покрытия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cs="Calibri"/>
                <w:lang w:eastAsia="zh-CN"/>
              </w:rPr>
            </w:pPr>
            <w:r w:rsidRPr="00C10DA8">
              <w:rPr>
                <w:rFonts w:ascii="Times New Roman" w:hAnsi="Times New Roman"/>
                <w:sz w:val="20"/>
                <w:szCs w:val="20"/>
                <w:lang w:eastAsia="zh-CN"/>
              </w:rPr>
              <w:t>618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widowControl w:val="0"/>
              <w:suppressAutoHyphens/>
              <w:autoSpaceDE w:val="0"/>
              <w:autoSpaceDN w:val="0"/>
              <w:adjustRightInd w:val="0"/>
              <w:spacing w:before="20" w:after="20" w:line="240" w:lineRule="auto"/>
              <w:ind w:left="30" w:right="30"/>
              <w:rPr>
                <w:rFonts w:ascii="Times New Roman" w:hAnsi="Times New Roman"/>
                <w:bCs/>
                <w:sz w:val="20"/>
                <w:szCs w:val="20"/>
                <w:lang w:eastAsia="zh-CN"/>
              </w:rPr>
            </w:pPr>
            <w:r w:rsidRPr="00C10DA8">
              <w:rPr>
                <w:rFonts w:ascii="Times New Roman" w:hAnsi="Times New Roman"/>
                <w:bCs/>
                <w:sz w:val="20"/>
                <w:szCs w:val="20"/>
                <w:lang w:eastAsia="zh-CN"/>
              </w:rPr>
              <w:t xml:space="preserve">Устройство оснований толщиной 15 см под тротуары из кирпичного или известнякового щебня  </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м2</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658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widowControl w:val="0"/>
              <w:suppressAutoHyphens/>
              <w:autoSpaceDE w:val="0"/>
              <w:autoSpaceDN w:val="0"/>
              <w:adjustRightInd w:val="0"/>
              <w:spacing w:before="20" w:after="20" w:line="240" w:lineRule="auto"/>
              <w:ind w:left="30" w:right="30"/>
              <w:rPr>
                <w:rFonts w:ascii="Times New Roman" w:hAnsi="Times New Roman"/>
                <w:bCs/>
                <w:sz w:val="20"/>
                <w:szCs w:val="20"/>
                <w:lang w:eastAsia="zh-CN"/>
              </w:rPr>
            </w:pPr>
            <w:r w:rsidRPr="00C10DA8">
              <w:rPr>
                <w:rFonts w:ascii="Times New Roman" w:hAnsi="Times New Roman"/>
                <w:bCs/>
                <w:sz w:val="20"/>
                <w:szCs w:val="20"/>
                <w:lang w:eastAsia="zh-CN"/>
              </w:rPr>
              <w:t xml:space="preserve">Устройство асфальтобетонных покрытий дорожек и тротуаров однослойных из асфальтобетонной смеси марки </w:t>
            </w:r>
            <w:r w:rsidRPr="00C10DA8">
              <w:rPr>
                <w:rFonts w:ascii="Times New Roman" w:hAnsi="Times New Roman"/>
                <w:bCs/>
                <w:sz w:val="20"/>
                <w:szCs w:val="20"/>
                <w:lang w:val="en-US" w:eastAsia="zh-CN"/>
              </w:rPr>
              <w:t>III</w:t>
            </w:r>
            <w:r w:rsidRPr="00C10DA8">
              <w:rPr>
                <w:rFonts w:ascii="Times New Roman" w:hAnsi="Times New Roman"/>
                <w:bCs/>
                <w:sz w:val="20"/>
                <w:szCs w:val="20"/>
                <w:lang w:eastAsia="zh-CN"/>
              </w:rPr>
              <w:t xml:space="preserve"> тип В толщиной 4 см  </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м2</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658</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widowControl w:val="0"/>
              <w:suppressAutoHyphens/>
              <w:autoSpaceDE w:val="0"/>
              <w:autoSpaceDN w:val="0"/>
              <w:adjustRightInd w:val="0"/>
              <w:spacing w:before="20" w:after="20" w:line="240" w:lineRule="auto"/>
              <w:ind w:left="30" w:right="30"/>
              <w:rPr>
                <w:rFonts w:ascii="Times New Roman" w:hAnsi="Times New Roman"/>
                <w:bCs/>
                <w:sz w:val="20"/>
                <w:szCs w:val="20"/>
                <w:lang w:eastAsia="zh-CN"/>
              </w:rPr>
            </w:pPr>
            <w:r w:rsidRPr="00C10DA8">
              <w:rPr>
                <w:rFonts w:ascii="Times New Roman" w:hAnsi="Times New Roman"/>
                <w:bCs/>
                <w:sz w:val="20"/>
                <w:szCs w:val="20"/>
                <w:lang w:eastAsia="zh-CN"/>
              </w:rPr>
              <w:t>Подготовка почвы для устройства партерного и обыкновенного газона без внесения растительной земли: механизированным способом</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м2</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1405</w:t>
            </w:r>
          </w:p>
        </w:tc>
      </w:tr>
      <w:tr w:rsidR="00C10DA8" w:rsidRPr="00C10DA8" w:rsidTr="00A647B6">
        <w:trPr>
          <w:trHeight w:val="23"/>
        </w:trPr>
        <w:tc>
          <w:tcPr>
            <w:tcW w:w="669"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6654A9">
            <w:pPr>
              <w:numPr>
                <w:ilvl w:val="0"/>
                <w:numId w:val="15"/>
              </w:numPr>
              <w:suppressAutoHyphens/>
              <w:snapToGrid w:val="0"/>
              <w:spacing w:after="0" w:line="240" w:lineRule="auto"/>
              <w:ind w:left="-6" w:firstLine="0"/>
              <w:rPr>
                <w:rFonts w:ascii="Times New Roman" w:hAnsi="Times New Roman"/>
                <w:sz w:val="20"/>
                <w:szCs w:val="20"/>
                <w:lang w:eastAsia="zh-CN"/>
              </w:rPr>
            </w:pPr>
          </w:p>
        </w:tc>
        <w:tc>
          <w:tcPr>
            <w:tcW w:w="6378"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widowControl w:val="0"/>
              <w:suppressAutoHyphens/>
              <w:autoSpaceDE w:val="0"/>
              <w:autoSpaceDN w:val="0"/>
              <w:adjustRightInd w:val="0"/>
              <w:spacing w:before="20" w:after="20" w:line="240" w:lineRule="auto"/>
              <w:ind w:left="30" w:right="30"/>
              <w:rPr>
                <w:rFonts w:ascii="Times New Roman" w:hAnsi="Times New Roman"/>
                <w:bCs/>
                <w:sz w:val="20"/>
                <w:szCs w:val="20"/>
                <w:lang w:eastAsia="zh-CN"/>
              </w:rPr>
            </w:pPr>
            <w:r w:rsidRPr="00C10DA8">
              <w:rPr>
                <w:rFonts w:ascii="Times New Roman" w:hAnsi="Times New Roman"/>
                <w:bCs/>
                <w:sz w:val="20"/>
                <w:szCs w:val="20"/>
                <w:lang w:eastAsia="zh-CN"/>
              </w:rPr>
              <w:t>Посев газонов партерных, мавританских и обыкновенных вручную</w:t>
            </w:r>
          </w:p>
        </w:tc>
        <w:tc>
          <w:tcPr>
            <w:tcW w:w="1320" w:type="dxa"/>
            <w:tcBorders>
              <w:top w:val="single" w:sz="4" w:space="0" w:color="000000"/>
              <w:left w:val="single" w:sz="4" w:space="0" w:color="000000"/>
              <w:bottom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м2</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C10DA8" w:rsidRDefault="00C10DA8" w:rsidP="00C10DA8">
            <w:pPr>
              <w:suppressAutoHyphens/>
              <w:snapToGrid w:val="0"/>
              <w:spacing w:after="0"/>
              <w:jc w:val="center"/>
              <w:rPr>
                <w:rFonts w:ascii="Times New Roman" w:hAnsi="Times New Roman"/>
                <w:sz w:val="20"/>
                <w:szCs w:val="20"/>
                <w:lang w:eastAsia="zh-CN"/>
              </w:rPr>
            </w:pPr>
            <w:r w:rsidRPr="00C10DA8">
              <w:rPr>
                <w:rFonts w:ascii="Times New Roman" w:hAnsi="Times New Roman"/>
                <w:sz w:val="20"/>
                <w:szCs w:val="20"/>
                <w:lang w:eastAsia="zh-CN"/>
              </w:rPr>
              <w:t>1405</w:t>
            </w:r>
          </w:p>
        </w:tc>
      </w:tr>
    </w:tbl>
    <w:p w:rsidR="00C10DA8" w:rsidRPr="00C10DA8" w:rsidRDefault="00C10DA8" w:rsidP="00C10DA8">
      <w:pPr>
        <w:suppressAutoHyphens/>
        <w:spacing w:after="0" w:line="240" w:lineRule="auto"/>
        <w:ind w:firstLine="851"/>
        <w:jc w:val="both"/>
        <w:rPr>
          <w:rFonts w:cs="Calibri"/>
          <w:lang w:eastAsia="zh-CN"/>
        </w:rPr>
      </w:pPr>
    </w:p>
    <w:p w:rsidR="00C10DA8" w:rsidRPr="00C10DA8" w:rsidRDefault="00C10DA8" w:rsidP="00C10DA8">
      <w:pPr>
        <w:suppressAutoHyphens/>
        <w:spacing w:line="240" w:lineRule="auto"/>
        <w:ind w:firstLine="851"/>
        <w:jc w:val="both"/>
        <w:rPr>
          <w:rFonts w:cs="Calibri"/>
          <w:lang w:eastAsia="zh-CN"/>
        </w:rPr>
      </w:pPr>
      <w:r w:rsidRPr="00C10DA8">
        <w:rPr>
          <w:rFonts w:ascii="Times New Roman" w:hAnsi="Times New Roman"/>
          <w:b/>
          <w:sz w:val="24"/>
          <w:szCs w:val="24"/>
          <w:lang w:eastAsia="zh-CN"/>
        </w:rPr>
        <w:t>6.</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Требования</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к</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применяемым</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материалам,</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оборудованию</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и</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иным</w:t>
      </w:r>
      <w:r w:rsidRPr="00C10DA8">
        <w:rPr>
          <w:rFonts w:ascii="Times New Roman" w:eastAsia="Times New Roman" w:hAnsi="Times New Roman"/>
          <w:b/>
          <w:sz w:val="24"/>
          <w:szCs w:val="24"/>
          <w:lang w:eastAsia="zh-CN"/>
        </w:rPr>
        <w:t xml:space="preserve"> </w:t>
      </w:r>
      <w:r w:rsidRPr="00C10DA8">
        <w:rPr>
          <w:rFonts w:ascii="Times New Roman" w:hAnsi="Times New Roman"/>
          <w:b/>
          <w:sz w:val="24"/>
          <w:szCs w:val="24"/>
          <w:lang w:eastAsia="zh-CN"/>
        </w:rPr>
        <w:t>ресурсам.</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6.1.</w:t>
      </w:r>
      <w:r w:rsidRPr="00A647B6">
        <w:rPr>
          <w:rFonts w:ascii="Times New Roman" w:eastAsia="Times New Roman" w:hAnsi="Times New Roman"/>
          <w:lang w:eastAsia="zh-CN"/>
        </w:rPr>
        <w:t xml:space="preserve"> </w:t>
      </w:r>
      <w:r w:rsidRPr="00A647B6">
        <w:rPr>
          <w:rFonts w:ascii="Times New Roman" w:hAnsi="Times New Roman"/>
          <w:lang w:eastAsia="zh-CN"/>
        </w:rPr>
        <w:t>При</w:t>
      </w:r>
      <w:r w:rsidRPr="00A647B6">
        <w:rPr>
          <w:rFonts w:ascii="Times New Roman" w:eastAsia="Times New Roman" w:hAnsi="Times New Roman"/>
          <w:lang w:eastAsia="zh-CN"/>
        </w:rPr>
        <w:t xml:space="preserve"> </w:t>
      </w:r>
      <w:r w:rsidRPr="00A647B6">
        <w:rPr>
          <w:rFonts w:ascii="Times New Roman" w:hAnsi="Times New Roman"/>
          <w:lang w:eastAsia="zh-CN"/>
        </w:rPr>
        <w:t>выполнении</w:t>
      </w:r>
      <w:r w:rsidRPr="00A647B6">
        <w:rPr>
          <w:rFonts w:ascii="Times New Roman" w:eastAsia="Times New Roman" w:hAnsi="Times New Roman"/>
          <w:bCs/>
          <w:spacing w:val="-10"/>
          <w:lang w:eastAsia="zh-CN"/>
        </w:rPr>
        <w:t xml:space="preserve"> </w:t>
      </w:r>
      <w:r w:rsidRPr="00A647B6">
        <w:rPr>
          <w:rFonts w:ascii="Times New Roman" w:hAnsi="Times New Roman"/>
          <w:bCs/>
          <w:spacing w:val="-10"/>
          <w:lang w:eastAsia="zh-CN"/>
        </w:rPr>
        <w:t>работ</w:t>
      </w:r>
      <w:r w:rsidRPr="00A647B6">
        <w:rPr>
          <w:rFonts w:ascii="Times New Roman" w:eastAsia="Times New Roman" w:hAnsi="Times New Roman"/>
          <w:lang w:eastAsia="zh-CN"/>
        </w:rPr>
        <w:t xml:space="preserve"> </w:t>
      </w:r>
      <w:r w:rsidRPr="00A647B6">
        <w:rPr>
          <w:rFonts w:ascii="Times New Roman" w:hAnsi="Times New Roman"/>
          <w:lang w:eastAsia="zh-CN"/>
        </w:rPr>
        <w:t>необходимо</w:t>
      </w:r>
      <w:r w:rsidRPr="00A647B6">
        <w:rPr>
          <w:rFonts w:ascii="Times New Roman" w:eastAsia="Times New Roman" w:hAnsi="Times New Roman"/>
          <w:lang w:eastAsia="zh-CN"/>
        </w:rPr>
        <w:t xml:space="preserve"> </w:t>
      </w:r>
      <w:r w:rsidRPr="00A647B6">
        <w:rPr>
          <w:rFonts w:ascii="Times New Roman" w:hAnsi="Times New Roman"/>
          <w:lang w:eastAsia="zh-CN"/>
        </w:rPr>
        <w:t>применять</w:t>
      </w:r>
      <w:r w:rsidRPr="00A647B6">
        <w:rPr>
          <w:rFonts w:ascii="Times New Roman" w:eastAsia="Times New Roman" w:hAnsi="Times New Roman"/>
          <w:lang w:eastAsia="zh-CN"/>
        </w:rPr>
        <w:t xml:space="preserve"> </w:t>
      </w:r>
      <w:r w:rsidRPr="00A647B6">
        <w:rPr>
          <w:rFonts w:ascii="Times New Roman" w:hAnsi="Times New Roman"/>
          <w:lang w:eastAsia="zh-CN"/>
        </w:rPr>
        <w:t>современные</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материалы</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другие</w:t>
      </w:r>
      <w:r w:rsidRPr="00A647B6">
        <w:rPr>
          <w:rFonts w:ascii="Times New Roman" w:eastAsia="Times New Roman" w:hAnsi="Times New Roman"/>
          <w:lang w:eastAsia="zh-CN"/>
        </w:rPr>
        <w:t xml:space="preserve"> </w:t>
      </w:r>
      <w:r w:rsidRPr="00A647B6">
        <w:rPr>
          <w:rFonts w:ascii="Times New Roman" w:hAnsi="Times New Roman"/>
          <w:lang w:eastAsia="zh-CN"/>
        </w:rPr>
        <w:t>установочные</w:t>
      </w:r>
      <w:r w:rsidRPr="00A647B6">
        <w:rPr>
          <w:rFonts w:ascii="Times New Roman" w:eastAsia="Times New Roman" w:hAnsi="Times New Roman"/>
          <w:lang w:eastAsia="zh-CN"/>
        </w:rPr>
        <w:t xml:space="preserve"> </w:t>
      </w:r>
      <w:r w:rsidRPr="00A647B6">
        <w:rPr>
          <w:rFonts w:ascii="Times New Roman" w:hAnsi="Times New Roman"/>
          <w:lang w:eastAsia="zh-CN"/>
        </w:rPr>
        <w:t>изделия</w:t>
      </w:r>
      <w:r w:rsidRPr="00A647B6">
        <w:rPr>
          <w:rFonts w:ascii="Times New Roman" w:eastAsia="Times New Roman" w:hAnsi="Times New Roman"/>
          <w:lang w:eastAsia="zh-CN"/>
        </w:rPr>
        <w:t xml:space="preserve"> </w:t>
      </w:r>
      <w:r w:rsidRPr="00A647B6">
        <w:rPr>
          <w:rFonts w:ascii="Times New Roman" w:hAnsi="Times New Roman"/>
          <w:lang w:eastAsia="zh-CN"/>
        </w:rPr>
        <w:t>российского</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зарубежного</w:t>
      </w:r>
      <w:r w:rsidRPr="00A647B6">
        <w:rPr>
          <w:rFonts w:ascii="Times New Roman" w:eastAsia="Times New Roman" w:hAnsi="Times New Roman"/>
          <w:lang w:eastAsia="zh-CN"/>
        </w:rPr>
        <w:t xml:space="preserve"> </w:t>
      </w:r>
      <w:r w:rsidRPr="00A647B6">
        <w:rPr>
          <w:rFonts w:ascii="Times New Roman" w:hAnsi="Times New Roman"/>
          <w:lang w:eastAsia="zh-CN"/>
        </w:rPr>
        <w:t>производства.</w:t>
      </w:r>
      <w:r w:rsidRPr="00A647B6">
        <w:rPr>
          <w:rFonts w:ascii="Times New Roman" w:eastAsia="Times New Roman" w:hAnsi="Times New Roman"/>
          <w:lang w:eastAsia="zh-CN"/>
        </w:rPr>
        <w:t xml:space="preserve"> </w:t>
      </w:r>
      <w:r w:rsidRPr="00A647B6">
        <w:rPr>
          <w:rFonts w:ascii="Times New Roman" w:hAnsi="Times New Roman"/>
          <w:lang w:eastAsia="zh-CN"/>
        </w:rPr>
        <w:t>Все</w:t>
      </w:r>
      <w:r w:rsidRPr="00A647B6">
        <w:rPr>
          <w:rFonts w:ascii="Times New Roman" w:eastAsia="Times New Roman" w:hAnsi="Times New Roman"/>
          <w:lang w:eastAsia="zh-CN"/>
        </w:rPr>
        <w:t xml:space="preserve"> </w:t>
      </w:r>
      <w:r w:rsidRPr="00A647B6">
        <w:rPr>
          <w:rFonts w:ascii="Times New Roman" w:hAnsi="Times New Roman"/>
          <w:lang w:eastAsia="zh-CN"/>
        </w:rPr>
        <w:t>применяемые</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материалы</w:t>
      </w:r>
      <w:r w:rsidRPr="00A647B6">
        <w:rPr>
          <w:rFonts w:ascii="Times New Roman" w:eastAsia="Times New Roman" w:hAnsi="Times New Roman"/>
          <w:lang w:eastAsia="zh-CN"/>
        </w:rPr>
        <w:t xml:space="preserve"> </w:t>
      </w:r>
      <w:r w:rsidRPr="00A647B6">
        <w:rPr>
          <w:rFonts w:ascii="Times New Roman" w:hAnsi="Times New Roman"/>
          <w:lang w:eastAsia="zh-CN"/>
        </w:rPr>
        <w:t>должны</w:t>
      </w:r>
      <w:r w:rsidRPr="00A647B6">
        <w:rPr>
          <w:rFonts w:ascii="Times New Roman" w:eastAsia="Times New Roman" w:hAnsi="Times New Roman"/>
          <w:lang w:eastAsia="zh-CN"/>
        </w:rPr>
        <w:t xml:space="preserve"> </w:t>
      </w:r>
      <w:r w:rsidRPr="00A647B6">
        <w:rPr>
          <w:rFonts w:ascii="Times New Roman" w:hAnsi="Times New Roman"/>
          <w:lang w:eastAsia="zh-CN"/>
        </w:rPr>
        <w:t>быть</w:t>
      </w:r>
      <w:r w:rsidRPr="00A647B6">
        <w:rPr>
          <w:rFonts w:ascii="Times New Roman" w:eastAsia="Times New Roman" w:hAnsi="Times New Roman"/>
          <w:lang w:eastAsia="zh-CN"/>
        </w:rPr>
        <w:t xml:space="preserve"> </w:t>
      </w:r>
      <w:r w:rsidRPr="00A647B6">
        <w:rPr>
          <w:rFonts w:ascii="Times New Roman" w:hAnsi="Times New Roman"/>
          <w:lang w:eastAsia="zh-CN"/>
        </w:rPr>
        <w:t>новыми,</w:t>
      </w:r>
      <w:r w:rsidRPr="00A647B6">
        <w:rPr>
          <w:rFonts w:ascii="Times New Roman" w:eastAsia="Times New Roman" w:hAnsi="Times New Roman"/>
          <w:lang w:eastAsia="zh-CN"/>
        </w:rPr>
        <w:t xml:space="preserve"> </w:t>
      </w:r>
      <w:r w:rsidRPr="00A647B6">
        <w:rPr>
          <w:rFonts w:ascii="Times New Roman" w:hAnsi="Times New Roman"/>
          <w:lang w:eastAsia="zh-CN"/>
        </w:rPr>
        <w:t>соответствовать</w:t>
      </w:r>
      <w:r w:rsidRPr="00A647B6">
        <w:rPr>
          <w:rFonts w:ascii="Times New Roman" w:eastAsia="Times New Roman" w:hAnsi="Times New Roman"/>
          <w:lang w:eastAsia="zh-CN"/>
        </w:rPr>
        <w:t xml:space="preserve"> </w:t>
      </w:r>
      <w:r w:rsidRPr="00A647B6">
        <w:rPr>
          <w:rFonts w:ascii="Times New Roman" w:hAnsi="Times New Roman"/>
          <w:lang w:eastAsia="zh-CN"/>
        </w:rPr>
        <w:t>ГОСТам</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другим</w:t>
      </w:r>
      <w:r w:rsidRPr="00A647B6">
        <w:rPr>
          <w:rFonts w:ascii="Times New Roman" w:eastAsia="Times New Roman" w:hAnsi="Times New Roman"/>
          <w:lang w:eastAsia="zh-CN"/>
        </w:rPr>
        <w:t xml:space="preserve"> </w:t>
      </w:r>
      <w:r w:rsidRPr="00A647B6">
        <w:rPr>
          <w:rFonts w:ascii="Times New Roman" w:hAnsi="Times New Roman"/>
          <w:lang w:eastAsia="zh-CN"/>
        </w:rPr>
        <w:t>нормативным</w:t>
      </w:r>
      <w:r w:rsidRPr="00A647B6">
        <w:rPr>
          <w:rFonts w:ascii="Times New Roman" w:eastAsia="Times New Roman" w:hAnsi="Times New Roman"/>
          <w:lang w:eastAsia="zh-CN"/>
        </w:rPr>
        <w:t xml:space="preserve"> </w:t>
      </w:r>
      <w:r w:rsidRPr="00A647B6">
        <w:rPr>
          <w:rFonts w:ascii="Times New Roman" w:hAnsi="Times New Roman"/>
          <w:lang w:eastAsia="zh-CN"/>
        </w:rPr>
        <w:t>документам</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6.2.</w:t>
      </w:r>
      <w:r w:rsidRPr="00A647B6">
        <w:rPr>
          <w:rFonts w:ascii="Times New Roman" w:eastAsia="Times New Roman" w:hAnsi="Times New Roman"/>
          <w:lang w:eastAsia="zh-CN"/>
        </w:rPr>
        <w:t xml:space="preserve"> </w:t>
      </w:r>
      <w:r w:rsidRPr="00A647B6">
        <w:rPr>
          <w:rFonts w:ascii="Times New Roman" w:hAnsi="Times New Roman"/>
          <w:lang w:eastAsia="zh-CN"/>
        </w:rPr>
        <w:t>Доставка</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материально-технических</w:t>
      </w:r>
      <w:r w:rsidRPr="00A647B6">
        <w:rPr>
          <w:rFonts w:ascii="Times New Roman" w:eastAsia="Times New Roman" w:hAnsi="Times New Roman"/>
          <w:lang w:eastAsia="zh-CN"/>
        </w:rPr>
        <w:t xml:space="preserve"> </w:t>
      </w:r>
      <w:r w:rsidRPr="00A647B6">
        <w:rPr>
          <w:rFonts w:ascii="Times New Roman" w:hAnsi="Times New Roman"/>
          <w:lang w:eastAsia="zh-CN"/>
        </w:rPr>
        <w:t>ресурсов</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оборудования</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Подрядчика</w:t>
      </w:r>
      <w:r w:rsidRPr="00A647B6">
        <w:rPr>
          <w:rFonts w:ascii="Times New Roman" w:eastAsia="Times New Roman" w:hAnsi="Times New Roman"/>
          <w:lang w:eastAsia="zh-CN"/>
        </w:rPr>
        <w:t xml:space="preserve"> </w:t>
      </w:r>
      <w:r w:rsidRPr="00A647B6">
        <w:rPr>
          <w:rFonts w:ascii="Times New Roman" w:hAnsi="Times New Roman"/>
          <w:lang w:eastAsia="zh-CN"/>
        </w:rPr>
        <w:t>до</w:t>
      </w:r>
      <w:r w:rsidRPr="00A647B6">
        <w:rPr>
          <w:rFonts w:ascii="Times New Roman" w:eastAsia="Times New Roman" w:hAnsi="Times New Roman"/>
          <w:lang w:eastAsia="zh-CN"/>
        </w:rPr>
        <w:t xml:space="preserve"> </w:t>
      </w:r>
      <w:r w:rsidRPr="00A647B6">
        <w:rPr>
          <w:rFonts w:ascii="Times New Roman" w:hAnsi="Times New Roman"/>
          <w:lang w:eastAsia="zh-CN"/>
        </w:rPr>
        <w:t>ремонтируемого</w:t>
      </w:r>
      <w:r w:rsidRPr="00A647B6">
        <w:rPr>
          <w:rFonts w:ascii="Times New Roman" w:eastAsia="Times New Roman" w:hAnsi="Times New Roman"/>
          <w:lang w:eastAsia="zh-CN"/>
        </w:rPr>
        <w:t xml:space="preserve"> </w:t>
      </w:r>
      <w:r w:rsidRPr="00A647B6">
        <w:rPr>
          <w:rFonts w:ascii="Times New Roman" w:hAnsi="Times New Roman"/>
          <w:lang w:eastAsia="zh-CN"/>
        </w:rPr>
        <w:t>объекта</w:t>
      </w:r>
      <w:r w:rsidRPr="00A647B6">
        <w:rPr>
          <w:rFonts w:ascii="Times New Roman" w:eastAsia="Times New Roman" w:hAnsi="Times New Roman"/>
          <w:lang w:eastAsia="zh-CN"/>
        </w:rPr>
        <w:t xml:space="preserve"> </w:t>
      </w:r>
      <w:r w:rsidRPr="00A647B6">
        <w:rPr>
          <w:rFonts w:ascii="Times New Roman" w:hAnsi="Times New Roman"/>
          <w:lang w:eastAsia="zh-CN"/>
        </w:rPr>
        <w:t>осуществляется</w:t>
      </w:r>
      <w:r w:rsidRPr="00A647B6">
        <w:rPr>
          <w:rFonts w:ascii="Times New Roman" w:eastAsia="Times New Roman" w:hAnsi="Times New Roman"/>
          <w:lang w:eastAsia="zh-CN"/>
        </w:rPr>
        <w:t xml:space="preserve"> </w:t>
      </w:r>
      <w:r w:rsidRPr="00A647B6">
        <w:rPr>
          <w:rFonts w:ascii="Times New Roman" w:hAnsi="Times New Roman"/>
          <w:lang w:eastAsia="zh-CN"/>
        </w:rPr>
        <w:t>силами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за</w:t>
      </w:r>
      <w:r w:rsidRPr="00A647B6">
        <w:rPr>
          <w:rFonts w:ascii="Times New Roman" w:eastAsia="Times New Roman" w:hAnsi="Times New Roman"/>
          <w:lang w:eastAsia="zh-CN"/>
        </w:rPr>
        <w:t xml:space="preserve"> </w:t>
      </w:r>
      <w:r w:rsidRPr="00A647B6">
        <w:rPr>
          <w:rFonts w:ascii="Times New Roman" w:hAnsi="Times New Roman"/>
          <w:lang w:eastAsia="zh-CN"/>
        </w:rPr>
        <w:t>счет</w:t>
      </w:r>
      <w:r w:rsidRPr="00A647B6">
        <w:rPr>
          <w:rFonts w:ascii="Times New Roman" w:eastAsia="Times New Roman" w:hAnsi="Times New Roman"/>
          <w:lang w:eastAsia="zh-CN"/>
        </w:rPr>
        <w:t xml:space="preserve"> </w:t>
      </w:r>
      <w:r w:rsidRPr="00A647B6">
        <w:rPr>
          <w:rFonts w:ascii="Times New Roman" w:hAnsi="Times New Roman"/>
          <w:lang w:eastAsia="zh-CN"/>
        </w:rPr>
        <w:t>Подрядчика.</w:t>
      </w:r>
    </w:p>
    <w:p w:rsidR="00C10DA8" w:rsidRPr="00A647B6" w:rsidRDefault="00C10DA8" w:rsidP="00C10DA8">
      <w:pPr>
        <w:tabs>
          <w:tab w:val="left" w:pos="426"/>
        </w:tabs>
        <w:suppressAutoHyphens/>
        <w:spacing w:after="0" w:line="240" w:lineRule="auto"/>
        <w:ind w:firstLine="851"/>
        <w:jc w:val="both"/>
        <w:rPr>
          <w:rFonts w:ascii="Times New Roman" w:eastAsia="Times New Roman" w:hAnsi="Times New Roman"/>
          <w:lang w:eastAsia="zh-CN"/>
        </w:rPr>
      </w:pPr>
      <w:r w:rsidRPr="00A647B6">
        <w:rPr>
          <w:rFonts w:ascii="Times New Roman" w:eastAsia="Times New Roman" w:hAnsi="Times New Roman"/>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rsidR="00C10DA8" w:rsidRPr="00A647B6" w:rsidRDefault="00C10DA8" w:rsidP="00C10DA8">
      <w:pPr>
        <w:suppressAutoHyphens/>
        <w:spacing w:after="0" w:line="240" w:lineRule="auto"/>
        <w:ind w:firstLine="851"/>
        <w:jc w:val="both"/>
        <w:rPr>
          <w:rFonts w:cs="Calibri"/>
          <w:lang w:eastAsia="zh-CN"/>
        </w:rPr>
      </w:pPr>
      <w:r w:rsidRPr="00A647B6">
        <w:rPr>
          <w:rFonts w:ascii="Times New Roman" w:hAnsi="Times New Roman"/>
          <w:lang w:eastAsia="zh-CN"/>
        </w:rPr>
        <w:t>6.4.</w:t>
      </w:r>
      <w:r w:rsidRPr="00A647B6">
        <w:rPr>
          <w:rFonts w:ascii="Times New Roman" w:eastAsia="Times New Roman" w:hAnsi="Times New Roman"/>
          <w:lang w:eastAsia="zh-CN"/>
        </w:rPr>
        <w:t xml:space="preserve"> </w:t>
      </w:r>
      <w:r w:rsidRPr="00A647B6">
        <w:rPr>
          <w:rFonts w:ascii="Times New Roman" w:hAnsi="Times New Roman"/>
          <w:lang w:eastAsia="zh-CN"/>
        </w:rPr>
        <w:t>Применяемые</w:t>
      </w:r>
      <w:r w:rsidRPr="00A647B6">
        <w:rPr>
          <w:rFonts w:ascii="Times New Roman" w:eastAsia="Times New Roman" w:hAnsi="Times New Roman"/>
          <w:lang w:eastAsia="zh-CN"/>
        </w:rPr>
        <w:t xml:space="preserve"> </w:t>
      </w:r>
      <w:r w:rsidRPr="00A647B6">
        <w:rPr>
          <w:rFonts w:ascii="Times New Roman" w:hAnsi="Times New Roman"/>
          <w:lang w:eastAsia="zh-CN"/>
        </w:rPr>
        <w:t>материалы</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оборудование</w:t>
      </w:r>
      <w:r w:rsidRPr="00A647B6">
        <w:rPr>
          <w:rFonts w:ascii="Times New Roman" w:eastAsia="Times New Roman" w:hAnsi="Times New Roman"/>
          <w:lang w:eastAsia="zh-CN"/>
        </w:rPr>
        <w:t xml:space="preserve"> </w:t>
      </w:r>
      <w:r w:rsidRPr="00A647B6">
        <w:rPr>
          <w:rFonts w:ascii="Times New Roman" w:hAnsi="Times New Roman"/>
          <w:lang w:eastAsia="zh-CN"/>
        </w:rPr>
        <w:t>должны</w:t>
      </w:r>
      <w:r w:rsidRPr="00A647B6">
        <w:rPr>
          <w:rFonts w:ascii="Times New Roman" w:eastAsia="Times New Roman" w:hAnsi="Times New Roman"/>
          <w:lang w:eastAsia="zh-CN"/>
        </w:rPr>
        <w:t xml:space="preserve"> </w:t>
      </w:r>
      <w:r w:rsidRPr="00A647B6">
        <w:rPr>
          <w:rFonts w:ascii="Times New Roman" w:hAnsi="Times New Roman"/>
          <w:lang w:eastAsia="zh-CN"/>
        </w:rPr>
        <w:t>быть</w:t>
      </w:r>
      <w:r w:rsidRPr="00A647B6">
        <w:rPr>
          <w:rFonts w:ascii="Times New Roman" w:eastAsia="Times New Roman" w:hAnsi="Times New Roman"/>
          <w:lang w:eastAsia="zh-CN"/>
        </w:rPr>
        <w:t xml:space="preserve"> </w:t>
      </w:r>
      <w:r w:rsidRPr="00A647B6">
        <w:rPr>
          <w:rFonts w:ascii="Times New Roman" w:hAnsi="Times New Roman"/>
          <w:lang w:eastAsia="zh-CN"/>
        </w:rPr>
        <w:t>новыми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ранее</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используемыми,</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восстановленными</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собранными</w:t>
      </w:r>
      <w:r w:rsidRPr="00A647B6">
        <w:rPr>
          <w:rFonts w:ascii="Times New Roman" w:eastAsia="Times New Roman" w:hAnsi="Times New Roman"/>
          <w:lang w:eastAsia="zh-CN"/>
        </w:rPr>
        <w:t xml:space="preserve"> </w:t>
      </w:r>
      <w:r w:rsidRPr="00A647B6">
        <w:rPr>
          <w:rFonts w:ascii="Times New Roman" w:hAnsi="Times New Roman"/>
          <w:lang w:eastAsia="zh-CN"/>
        </w:rPr>
        <w:t>из</w:t>
      </w:r>
      <w:r w:rsidRPr="00A647B6">
        <w:rPr>
          <w:rFonts w:ascii="Times New Roman" w:eastAsia="Times New Roman" w:hAnsi="Times New Roman"/>
          <w:lang w:eastAsia="zh-CN"/>
        </w:rPr>
        <w:t xml:space="preserve"> </w:t>
      </w:r>
      <w:r w:rsidRPr="00A647B6">
        <w:rPr>
          <w:rFonts w:ascii="Times New Roman" w:hAnsi="Times New Roman"/>
          <w:lang w:eastAsia="zh-CN"/>
        </w:rPr>
        <w:t>восстановленных</w:t>
      </w:r>
      <w:r w:rsidRPr="00A647B6">
        <w:rPr>
          <w:rFonts w:ascii="Times New Roman" w:eastAsia="Times New Roman" w:hAnsi="Times New Roman"/>
          <w:lang w:eastAsia="zh-CN"/>
        </w:rPr>
        <w:t xml:space="preserve"> </w:t>
      </w:r>
      <w:r w:rsidRPr="00A647B6">
        <w:rPr>
          <w:rFonts w:ascii="Times New Roman" w:hAnsi="Times New Roman"/>
          <w:lang w:eastAsia="zh-CN"/>
        </w:rPr>
        <w:t>компонентов,</w:t>
      </w:r>
      <w:r w:rsidRPr="00A647B6">
        <w:rPr>
          <w:rFonts w:ascii="Times New Roman" w:eastAsia="Times New Roman" w:hAnsi="Times New Roman"/>
          <w:lang w:eastAsia="zh-CN"/>
        </w:rPr>
        <w:t xml:space="preserve"> </w:t>
      </w:r>
      <w:r w:rsidRPr="00A647B6">
        <w:rPr>
          <w:rFonts w:ascii="Times New Roman" w:hAnsi="Times New Roman"/>
          <w:lang w:eastAsia="zh-CN"/>
        </w:rPr>
        <w:t>соответствовать</w:t>
      </w:r>
      <w:r w:rsidRPr="00A647B6">
        <w:rPr>
          <w:rFonts w:ascii="Times New Roman" w:eastAsia="Times New Roman" w:hAnsi="Times New Roman"/>
          <w:lang w:eastAsia="zh-CN"/>
        </w:rPr>
        <w:t xml:space="preserve"> </w:t>
      </w:r>
      <w:r w:rsidRPr="00A647B6">
        <w:rPr>
          <w:rFonts w:ascii="Times New Roman" w:hAnsi="Times New Roman"/>
          <w:lang w:eastAsia="zh-CN"/>
        </w:rPr>
        <w:t>заявленным</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проектной</w:t>
      </w:r>
      <w:r w:rsidRPr="00A647B6">
        <w:rPr>
          <w:rFonts w:ascii="Times New Roman" w:eastAsia="Times New Roman" w:hAnsi="Times New Roman"/>
          <w:lang w:eastAsia="zh-CN"/>
        </w:rPr>
        <w:t xml:space="preserve"> </w:t>
      </w:r>
      <w:r w:rsidRPr="00A647B6">
        <w:rPr>
          <w:rFonts w:ascii="Times New Roman" w:hAnsi="Times New Roman"/>
          <w:lang w:eastAsia="zh-CN"/>
        </w:rPr>
        <w:t>документации</w:t>
      </w:r>
      <w:r w:rsidRPr="00A647B6">
        <w:rPr>
          <w:rFonts w:ascii="Times New Roman" w:eastAsia="Times New Roman" w:hAnsi="Times New Roman"/>
          <w:lang w:eastAsia="zh-CN"/>
        </w:rPr>
        <w:t xml:space="preserve"> </w:t>
      </w:r>
      <w:r w:rsidRPr="00A647B6">
        <w:rPr>
          <w:rFonts w:ascii="Times New Roman" w:hAnsi="Times New Roman"/>
          <w:lang w:eastAsia="zh-CN"/>
        </w:rPr>
        <w:t>техническим</w:t>
      </w:r>
      <w:r w:rsidRPr="00A647B6">
        <w:rPr>
          <w:rFonts w:ascii="Times New Roman" w:eastAsia="Times New Roman" w:hAnsi="Times New Roman"/>
          <w:lang w:eastAsia="zh-CN"/>
        </w:rPr>
        <w:t xml:space="preserve"> </w:t>
      </w:r>
      <w:r w:rsidRPr="00A647B6">
        <w:rPr>
          <w:rFonts w:ascii="Times New Roman" w:hAnsi="Times New Roman"/>
          <w:lang w:eastAsia="zh-CN"/>
        </w:rPr>
        <w:t>характеристикам,</w:t>
      </w:r>
      <w:r w:rsidRPr="00A647B6">
        <w:rPr>
          <w:rFonts w:ascii="Times New Roman" w:eastAsia="Times New Roman" w:hAnsi="Times New Roman"/>
          <w:lang w:eastAsia="zh-CN"/>
        </w:rPr>
        <w:t xml:space="preserve"> </w:t>
      </w:r>
      <w:r w:rsidRPr="00A647B6">
        <w:rPr>
          <w:rFonts w:ascii="Times New Roman" w:hAnsi="Times New Roman"/>
          <w:lang w:eastAsia="zh-CN"/>
        </w:rPr>
        <w:t>комплектными,</w:t>
      </w:r>
      <w:r w:rsidRPr="00A647B6">
        <w:rPr>
          <w:rFonts w:ascii="Times New Roman" w:eastAsia="Times New Roman" w:hAnsi="Times New Roman"/>
          <w:lang w:eastAsia="zh-CN"/>
        </w:rPr>
        <w:t xml:space="preserve"> </w:t>
      </w:r>
      <w:r w:rsidRPr="00A647B6">
        <w:rPr>
          <w:rFonts w:ascii="Times New Roman" w:hAnsi="Times New Roman"/>
          <w:lang w:eastAsia="zh-CN"/>
        </w:rPr>
        <w:t>серийными,</w:t>
      </w:r>
      <w:r w:rsidRPr="00A647B6">
        <w:rPr>
          <w:rFonts w:ascii="Times New Roman" w:eastAsia="Times New Roman" w:hAnsi="Times New Roman"/>
          <w:lang w:eastAsia="zh-CN"/>
        </w:rPr>
        <w:t xml:space="preserve"> </w:t>
      </w:r>
      <w:r w:rsidRPr="00A647B6">
        <w:rPr>
          <w:rFonts w:ascii="Times New Roman" w:hAnsi="Times New Roman"/>
          <w:lang w:eastAsia="zh-CN"/>
        </w:rPr>
        <w:t>а</w:t>
      </w:r>
      <w:r w:rsidRPr="00A647B6">
        <w:rPr>
          <w:rFonts w:ascii="Times New Roman" w:eastAsia="Times New Roman" w:hAnsi="Times New Roman"/>
          <w:lang w:eastAsia="zh-CN"/>
        </w:rPr>
        <w:t xml:space="preserve"> </w:t>
      </w:r>
      <w:r w:rsidRPr="00A647B6">
        <w:rPr>
          <w:rFonts w:ascii="Times New Roman" w:hAnsi="Times New Roman"/>
          <w:lang w:eastAsia="zh-CN"/>
        </w:rPr>
        <w:t>также</w:t>
      </w:r>
      <w:r w:rsidRPr="00A647B6">
        <w:rPr>
          <w:rFonts w:ascii="Times New Roman" w:eastAsia="Times New Roman" w:hAnsi="Times New Roman"/>
          <w:lang w:eastAsia="zh-CN"/>
        </w:rPr>
        <w:t xml:space="preserve"> </w:t>
      </w:r>
      <w:r w:rsidRPr="00A647B6">
        <w:rPr>
          <w:rFonts w:ascii="Times New Roman" w:hAnsi="Times New Roman"/>
          <w:lang w:eastAsia="zh-CN"/>
        </w:rPr>
        <w:t>иметь</w:t>
      </w:r>
      <w:r w:rsidRPr="00A647B6">
        <w:rPr>
          <w:rFonts w:ascii="Times New Roman" w:eastAsia="Times New Roman" w:hAnsi="Times New Roman"/>
          <w:lang w:eastAsia="zh-CN"/>
        </w:rPr>
        <w:t xml:space="preserve"> </w:t>
      </w:r>
      <w:r w:rsidRPr="00A647B6">
        <w:rPr>
          <w:rFonts w:ascii="Times New Roman" w:hAnsi="Times New Roman"/>
          <w:lang w:eastAsia="zh-CN"/>
        </w:rPr>
        <w:t>срок</w:t>
      </w:r>
      <w:r w:rsidRPr="00A647B6">
        <w:rPr>
          <w:rFonts w:ascii="Times New Roman" w:eastAsia="Times New Roman" w:hAnsi="Times New Roman"/>
          <w:lang w:eastAsia="zh-CN"/>
        </w:rPr>
        <w:t xml:space="preserve"> </w:t>
      </w:r>
      <w:r w:rsidRPr="00A647B6">
        <w:rPr>
          <w:rFonts w:ascii="Times New Roman" w:hAnsi="Times New Roman"/>
          <w:lang w:eastAsia="zh-CN"/>
        </w:rPr>
        <w:t>изготовления</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ранее</w:t>
      </w:r>
      <w:r w:rsidRPr="00A647B6">
        <w:rPr>
          <w:rFonts w:ascii="Times New Roman" w:eastAsia="Times New Roman" w:hAnsi="Times New Roman"/>
          <w:lang w:eastAsia="zh-CN"/>
        </w:rPr>
        <w:t xml:space="preserve"> </w:t>
      </w:r>
      <w:r w:rsidRPr="00A647B6">
        <w:rPr>
          <w:rFonts w:ascii="Times New Roman" w:hAnsi="Times New Roman"/>
          <w:lang w:eastAsia="zh-CN"/>
        </w:rPr>
        <w:t>3</w:t>
      </w:r>
      <w:r w:rsidRPr="00A647B6">
        <w:rPr>
          <w:rFonts w:ascii="Times New Roman" w:eastAsia="Times New Roman" w:hAnsi="Times New Roman"/>
          <w:lang w:eastAsia="zh-CN"/>
        </w:rPr>
        <w:t xml:space="preserve"> </w:t>
      </w:r>
      <w:r w:rsidRPr="00A647B6">
        <w:rPr>
          <w:rFonts w:ascii="Times New Roman" w:hAnsi="Times New Roman"/>
          <w:lang w:eastAsia="zh-CN"/>
        </w:rPr>
        <w:t>квартала</w:t>
      </w:r>
      <w:r w:rsidRPr="00A647B6">
        <w:rPr>
          <w:rFonts w:ascii="Times New Roman" w:eastAsia="Times New Roman" w:hAnsi="Times New Roman"/>
          <w:lang w:eastAsia="zh-CN"/>
        </w:rPr>
        <w:t xml:space="preserve"> </w:t>
      </w:r>
      <w:r w:rsidRPr="00A647B6">
        <w:rPr>
          <w:rFonts w:ascii="Times New Roman" w:hAnsi="Times New Roman"/>
          <w:lang w:eastAsia="zh-CN"/>
        </w:rPr>
        <w:t>2018г.</w:t>
      </w:r>
    </w:p>
    <w:p w:rsidR="00C10DA8" w:rsidRPr="00A647B6" w:rsidRDefault="00C10DA8" w:rsidP="00C10DA8">
      <w:pPr>
        <w:tabs>
          <w:tab w:val="left" w:pos="426"/>
        </w:tabs>
        <w:suppressAutoHyphens/>
        <w:spacing w:after="0" w:line="240" w:lineRule="auto"/>
        <w:ind w:firstLine="851"/>
        <w:jc w:val="both"/>
        <w:rPr>
          <w:rFonts w:ascii="Times New Roman" w:eastAsia="Times New Roman" w:hAnsi="Times New Roman"/>
          <w:lang w:eastAsia="zh-CN"/>
        </w:rPr>
      </w:pPr>
      <w:r w:rsidRPr="00A647B6">
        <w:rPr>
          <w:rFonts w:ascii="Times New Roman" w:eastAsia="Times New Roman" w:hAnsi="Times New Roman"/>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rsidR="00C10DA8" w:rsidRDefault="00C10DA8" w:rsidP="00C10DA8">
      <w:pPr>
        <w:suppressAutoHyphens/>
        <w:spacing w:after="0" w:line="240" w:lineRule="auto"/>
        <w:ind w:firstLine="851"/>
        <w:jc w:val="both"/>
        <w:rPr>
          <w:rFonts w:ascii="Times New Roman" w:hAnsi="Times New Roman"/>
          <w:lang w:eastAsia="zh-CN"/>
        </w:rPr>
      </w:pPr>
      <w:r w:rsidRPr="00A647B6">
        <w:rPr>
          <w:rFonts w:ascii="Times New Roman" w:hAnsi="Times New Roman"/>
          <w:lang w:eastAsia="zh-CN"/>
        </w:rPr>
        <w:t>6.6.</w:t>
      </w:r>
      <w:r w:rsidRPr="00A647B6">
        <w:rPr>
          <w:rFonts w:ascii="Times New Roman" w:eastAsia="Times New Roman" w:hAnsi="Times New Roman"/>
          <w:lang w:eastAsia="zh-CN"/>
        </w:rPr>
        <w:t xml:space="preserve"> </w:t>
      </w:r>
      <w:r w:rsidRPr="00A647B6">
        <w:rPr>
          <w:rFonts w:ascii="Times New Roman" w:hAnsi="Times New Roman"/>
          <w:lang w:eastAsia="zh-CN"/>
        </w:rPr>
        <w:t>Требования</w:t>
      </w:r>
      <w:r w:rsidRPr="00A647B6">
        <w:rPr>
          <w:rFonts w:ascii="Times New Roman" w:eastAsia="Times New Roman" w:hAnsi="Times New Roman"/>
          <w:lang w:eastAsia="zh-CN"/>
        </w:rPr>
        <w:t xml:space="preserve"> </w:t>
      </w:r>
      <w:r w:rsidRPr="00A647B6">
        <w:rPr>
          <w:rFonts w:ascii="Times New Roman" w:hAnsi="Times New Roman"/>
          <w:lang w:eastAsia="zh-CN"/>
        </w:rPr>
        <w:t>к</w:t>
      </w:r>
      <w:r w:rsidRPr="00A647B6">
        <w:rPr>
          <w:rFonts w:ascii="Times New Roman" w:eastAsia="Times New Roman" w:hAnsi="Times New Roman"/>
          <w:lang w:eastAsia="zh-CN"/>
        </w:rPr>
        <w:t xml:space="preserve"> </w:t>
      </w:r>
      <w:r w:rsidRPr="00A647B6">
        <w:rPr>
          <w:rFonts w:ascii="Times New Roman" w:hAnsi="Times New Roman"/>
          <w:lang w:eastAsia="zh-CN"/>
        </w:rPr>
        <w:t>применяемым</w:t>
      </w:r>
      <w:r w:rsidRPr="00A647B6">
        <w:rPr>
          <w:rFonts w:ascii="Times New Roman" w:eastAsia="Times New Roman" w:hAnsi="Times New Roman"/>
          <w:lang w:eastAsia="zh-CN"/>
        </w:rPr>
        <w:t xml:space="preserve"> </w:t>
      </w:r>
      <w:r w:rsidRPr="00A647B6">
        <w:rPr>
          <w:rFonts w:ascii="Times New Roman" w:hAnsi="Times New Roman"/>
          <w:lang w:eastAsia="zh-CN"/>
        </w:rPr>
        <w:t>материалам,</w:t>
      </w:r>
      <w:r w:rsidRPr="00A647B6">
        <w:rPr>
          <w:rFonts w:ascii="Times New Roman" w:eastAsia="Times New Roman" w:hAnsi="Times New Roman"/>
          <w:lang w:eastAsia="zh-CN"/>
        </w:rPr>
        <w:t xml:space="preserve"> </w:t>
      </w:r>
      <w:r w:rsidRPr="00A647B6">
        <w:rPr>
          <w:rFonts w:ascii="Times New Roman" w:hAnsi="Times New Roman"/>
          <w:lang w:eastAsia="zh-CN"/>
        </w:rPr>
        <w:t>оборудованию</w:t>
      </w:r>
      <w:r w:rsidRPr="00A647B6">
        <w:rPr>
          <w:rFonts w:ascii="Times New Roman" w:eastAsia="Times New Roman" w:hAnsi="Times New Roman"/>
          <w:lang w:eastAsia="zh-CN"/>
        </w:rPr>
        <w:t xml:space="preserve"> </w:t>
      </w:r>
      <w:r w:rsidRPr="00A647B6">
        <w:rPr>
          <w:rFonts w:ascii="Times New Roman" w:hAnsi="Times New Roman"/>
          <w:lang w:eastAsia="zh-CN"/>
        </w:rPr>
        <w:t>и</w:t>
      </w:r>
      <w:r w:rsidRPr="00A647B6">
        <w:rPr>
          <w:rFonts w:ascii="Times New Roman" w:eastAsia="Times New Roman" w:hAnsi="Times New Roman"/>
          <w:lang w:eastAsia="zh-CN"/>
        </w:rPr>
        <w:t xml:space="preserve"> </w:t>
      </w:r>
      <w:r w:rsidRPr="00A647B6">
        <w:rPr>
          <w:rFonts w:ascii="Times New Roman" w:hAnsi="Times New Roman"/>
          <w:lang w:eastAsia="zh-CN"/>
        </w:rPr>
        <w:t>иным</w:t>
      </w:r>
      <w:r w:rsidRPr="00A647B6">
        <w:rPr>
          <w:rFonts w:ascii="Times New Roman" w:eastAsia="Times New Roman" w:hAnsi="Times New Roman"/>
          <w:lang w:eastAsia="zh-CN"/>
        </w:rPr>
        <w:t xml:space="preserve"> </w:t>
      </w:r>
      <w:r w:rsidRPr="00A647B6">
        <w:rPr>
          <w:rFonts w:ascii="Times New Roman" w:hAnsi="Times New Roman"/>
          <w:lang w:eastAsia="zh-CN"/>
        </w:rPr>
        <w:t>ресурсам.</w:t>
      </w:r>
    </w:p>
    <w:p w:rsidR="00A647B6" w:rsidRDefault="00A647B6" w:rsidP="00C10DA8">
      <w:pPr>
        <w:suppressAutoHyphens/>
        <w:spacing w:after="0" w:line="240" w:lineRule="auto"/>
        <w:ind w:firstLine="851"/>
        <w:jc w:val="both"/>
        <w:rPr>
          <w:rFonts w:ascii="Times New Roman" w:hAnsi="Times New Roman"/>
          <w:lang w:eastAsia="zh-CN"/>
        </w:rPr>
      </w:pPr>
    </w:p>
    <w:p w:rsidR="00A647B6" w:rsidRDefault="00A647B6" w:rsidP="00C10DA8">
      <w:pPr>
        <w:suppressAutoHyphens/>
        <w:spacing w:after="0" w:line="240" w:lineRule="auto"/>
        <w:ind w:firstLine="851"/>
        <w:jc w:val="both"/>
        <w:rPr>
          <w:rFonts w:ascii="Times New Roman" w:hAnsi="Times New Roman"/>
          <w:lang w:eastAsia="zh-CN"/>
        </w:rPr>
      </w:pPr>
    </w:p>
    <w:p w:rsidR="00A647B6" w:rsidRDefault="00A647B6" w:rsidP="00C10DA8">
      <w:pPr>
        <w:suppressAutoHyphens/>
        <w:spacing w:after="0" w:line="240" w:lineRule="auto"/>
        <w:ind w:firstLine="851"/>
        <w:jc w:val="both"/>
        <w:rPr>
          <w:rFonts w:ascii="Times New Roman" w:hAnsi="Times New Roman"/>
          <w:lang w:eastAsia="zh-CN"/>
        </w:rPr>
      </w:pPr>
    </w:p>
    <w:p w:rsidR="00A647B6" w:rsidRPr="00C10DA8" w:rsidRDefault="00A647B6" w:rsidP="00C10DA8">
      <w:pPr>
        <w:suppressAutoHyphens/>
        <w:spacing w:after="0" w:line="240" w:lineRule="auto"/>
        <w:ind w:firstLine="851"/>
        <w:jc w:val="both"/>
        <w:rPr>
          <w:rFonts w:cs="Calibri"/>
          <w:lang w:eastAsia="zh-CN"/>
        </w:rPr>
      </w:pPr>
    </w:p>
    <w:p w:rsidR="00C10DA8" w:rsidRPr="00C10DA8" w:rsidRDefault="00C10DA8" w:rsidP="00C10DA8">
      <w:pPr>
        <w:suppressAutoHyphens/>
        <w:spacing w:after="0" w:line="240" w:lineRule="auto"/>
        <w:ind w:firstLine="851"/>
        <w:jc w:val="both"/>
        <w:rPr>
          <w:rFonts w:ascii="Times New Roman" w:hAnsi="Times New Roman"/>
          <w:sz w:val="24"/>
          <w:szCs w:val="24"/>
          <w:lang w:eastAsia="zh-CN"/>
        </w:rPr>
      </w:pPr>
    </w:p>
    <w:tbl>
      <w:tblPr>
        <w:tblW w:w="10250" w:type="dxa"/>
        <w:tblInd w:w="64" w:type="dxa"/>
        <w:tblLayout w:type="fixed"/>
        <w:tblLook w:val="0000"/>
      </w:tblPr>
      <w:tblGrid>
        <w:gridCol w:w="611"/>
        <w:gridCol w:w="2410"/>
        <w:gridCol w:w="5103"/>
        <w:gridCol w:w="1276"/>
        <w:gridCol w:w="850"/>
      </w:tblGrid>
      <w:tr w:rsidR="00C10DA8" w:rsidRPr="00A647B6" w:rsidTr="00A647B6">
        <w:trPr>
          <w:trHeight w:val="23"/>
        </w:trPr>
        <w:tc>
          <w:tcPr>
            <w:tcW w:w="611" w:type="dxa"/>
            <w:tcBorders>
              <w:top w:val="single" w:sz="4" w:space="0" w:color="000000"/>
              <w:lef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lastRenderedPageBreak/>
              <w:t>№ п.п.</w:t>
            </w:r>
          </w:p>
        </w:tc>
        <w:tc>
          <w:tcPr>
            <w:tcW w:w="2410" w:type="dxa"/>
            <w:tcBorders>
              <w:top w:val="single" w:sz="4" w:space="0" w:color="000000"/>
              <w:lef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Наименование</w:t>
            </w:r>
          </w:p>
        </w:tc>
        <w:tc>
          <w:tcPr>
            <w:tcW w:w="5103" w:type="dxa"/>
            <w:tcBorders>
              <w:top w:val="single" w:sz="4" w:space="0" w:color="000000"/>
              <w:left w:val="single" w:sz="4" w:space="0" w:color="000000"/>
            </w:tcBorders>
            <w:shd w:val="clear" w:color="auto" w:fill="auto"/>
            <w:vAlign w:val="center"/>
          </w:tcPr>
          <w:p w:rsidR="00C10DA8" w:rsidRPr="00A647B6" w:rsidRDefault="00C10DA8" w:rsidP="00C10DA8">
            <w:pPr>
              <w:suppressAutoHyphens/>
              <w:snapToGrid w:val="0"/>
              <w:spacing w:after="0" w:line="240" w:lineRule="auto"/>
              <w:ind w:firstLine="851"/>
              <w:jc w:val="center"/>
              <w:rPr>
                <w:rFonts w:cs="Calibri"/>
                <w:lang w:eastAsia="zh-CN"/>
              </w:rPr>
            </w:pPr>
            <w:r w:rsidRPr="00A647B6">
              <w:rPr>
                <w:rFonts w:ascii="Times New Roman" w:eastAsia="Times New Roman" w:hAnsi="Times New Roman"/>
                <w:lang w:eastAsia="ru-RU"/>
              </w:rPr>
              <w:t>Технические характеристики</w:t>
            </w:r>
          </w:p>
        </w:tc>
        <w:tc>
          <w:tcPr>
            <w:tcW w:w="1276" w:type="dxa"/>
            <w:tcBorders>
              <w:top w:val="single" w:sz="4" w:space="0" w:color="000000"/>
              <w:lef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Единица измерения</w:t>
            </w:r>
          </w:p>
        </w:tc>
        <w:tc>
          <w:tcPr>
            <w:tcW w:w="850" w:type="dxa"/>
            <w:tcBorders>
              <w:top w:val="single" w:sz="4" w:space="0" w:color="000000"/>
              <w:left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Кол-во</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ind w:left="-954" w:firstLine="851"/>
              <w:jc w:val="center"/>
              <w:rPr>
                <w:rFonts w:cs="Calibri"/>
                <w:lang w:eastAsia="zh-CN"/>
              </w:rPr>
            </w:pPr>
            <w:r w:rsidRPr="00A647B6">
              <w:rPr>
                <w:rFonts w:ascii="Times New Roman" w:eastAsia="Times New Roman" w:hAnsi="Times New Roman"/>
                <w:lang w:eastAsia="ru-RU"/>
              </w:rPr>
              <w:t>1</w:t>
            </w: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2</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3</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ind w:hanging="32"/>
              <w:jc w:val="center"/>
              <w:rPr>
                <w:rFonts w:cs="Calibri"/>
                <w:lang w:eastAsia="zh-CN"/>
              </w:rPr>
            </w:pPr>
            <w:r w:rsidRPr="00A647B6">
              <w:rPr>
                <w:rFonts w:ascii="Times New Roman" w:eastAsia="Times New Roman" w:hAnsi="Times New Roman"/>
                <w:lang w:eastAsia="ru-RU"/>
              </w:rPr>
              <w:t>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Труба ПЭ-100 SDR21 -160х7,7</w:t>
            </w:r>
          </w:p>
          <w:p w:rsidR="00C10DA8" w:rsidRPr="00A647B6" w:rsidRDefault="00C10DA8" w:rsidP="00C10DA8">
            <w:pPr>
              <w:suppressAutoHyphens/>
              <w:snapToGrid w:val="0"/>
              <w:spacing w:after="0" w:line="240" w:lineRule="auto"/>
              <w:jc w:val="center"/>
              <w:rPr>
                <w:rFonts w:ascii="Times New Roman" w:eastAsia="Times New Roman" w:hAnsi="Times New Roman"/>
                <w:lang w:eastAsia="ru-RU"/>
              </w:rPr>
            </w:pPr>
          </w:p>
          <w:p w:rsidR="00C10DA8" w:rsidRPr="00A647B6" w:rsidRDefault="00C10DA8" w:rsidP="00C10DA8">
            <w:pPr>
              <w:suppressAutoHyphens/>
              <w:snapToGrid w:val="0"/>
              <w:spacing w:after="0" w:line="240" w:lineRule="auto"/>
              <w:jc w:val="center"/>
              <w:rPr>
                <w:rFonts w:cs="Calibri"/>
                <w:lang w:eastAsia="zh-CN"/>
              </w:rPr>
            </w:pP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ru-RU"/>
              </w:rPr>
              <w:t xml:space="preserve">Труба (техническая)  из полиэтилена. </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eastAsia="Times New Roman" w:hAnsi="Times New Roman"/>
                <w:lang w:eastAsia="ru-RU"/>
              </w:rPr>
              <w:t>ГОСТ 18599-2001</w:t>
            </w:r>
            <w:r w:rsidRPr="00A647B6">
              <w:rPr>
                <w:rFonts w:ascii="Times New Roman" w:hAnsi="Times New Roman"/>
                <w:lang w:eastAsia="zh-CN"/>
              </w:rPr>
              <w:t>(трубы напорные из полиэтилена)</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ru-RU"/>
              </w:rPr>
              <w:t>Толщина стенки  - не менее 7,7 мм.</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hAnsi="Times New Roman"/>
                <w:b/>
                <w:lang w:eastAsia="zh-CN"/>
              </w:rPr>
              <w:t>Диаметр - 160 мм</w:t>
            </w:r>
            <w:r w:rsidRPr="00A647B6">
              <w:rPr>
                <w:rFonts w:ascii="Times New Roman" w:hAnsi="Times New Roman"/>
                <w:lang w:eastAsia="zh-CN"/>
              </w:rPr>
              <w:t xml:space="preserve">, </w:t>
            </w:r>
            <w:r w:rsidRPr="00A647B6">
              <w:rPr>
                <w:rFonts w:ascii="Times New Roman" w:hAnsi="Times New Roman"/>
                <w:lang w:val="en-US" w:eastAsia="zh-CN"/>
              </w:rPr>
              <w:t>SDR</w:t>
            </w:r>
            <w:r w:rsidRPr="00A647B6">
              <w:rPr>
                <w:rFonts w:ascii="Times New Roman" w:hAnsi="Times New Roman"/>
                <w:lang w:eastAsia="zh-CN"/>
              </w:rPr>
              <w:t xml:space="preserve">-21, </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hAnsi="Times New Roman"/>
                <w:lang w:eastAsia="zh-CN"/>
              </w:rPr>
              <w:t>Рабочее давление -  не менее 8 кг/см²;</w:t>
            </w:r>
          </w:p>
          <w:p w:rsidR="00C10DA8" w:rsidRPr="00A647B6" w:rsidRDefault="00C10DA8" w:rsidP="00C10DA8">
            <w:pPr>
              <w:spacing w:line="240" w:lineRule="auto"/>
              <w:jc w:val="both"/>
              <w:rPr>
                <w:rFonts w:ascii="Times New Roman" w:eastAsia="Times New Roman" w:hAnsi="Times New Roman"/>
                <w:lang w:eastAsia="ru-RU"/>
              </w:rPr>
            </w:pPr>
            <w:r w:rsidRPr="00A647B6">
              <w:rPr>
                <w:rFonts w:ascii="Times New Roman" w:hAnsi="Times New Roman"/>
                <w:lang w:eastAsia="zh-CN"/>
              </w:rPr>
              <w:t>в отрезках не менее 12 м.</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м</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22,6</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Труба ПЭ-100 SDR21 -225х10,8</w:t>
            </w:r>
          </w:p>
          <w:p w:rsidR="00C10DA8" w:rsidRPr="00A647B6" w:rsidRDefault="00C10DA8" w:rsidP="00C10DA8">
            <w:pPr>
              <w:suppressAutoHyphens/>
              <w:snapToGrid w:val="0"/>
              <w:spacing w:after="0" w:line="240" w:lineRule="auto"/>
              <w:jc w:val="center"/>
              <w:rPr>
                <w:rFonts w:ascii="Times New Roman" w:eastAsia="Times New Roman" w:hAnsi="Times New Roman"/>
                <w:lang w:eastAsia="ru-RU"/>
              </w:rPr>
            </w:pP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ru-RU"/>
              </w:rPr>
              <w:t xml:space="preserve">Труба (техническая)  из полиэтилена. </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eastAsia="Times New Roman" w:hAnsi="Times New Roman"/>
                <w:lang w:eastAsia="ru-RU"/>
              </w:rPr>
              <w:t>ГОСТ 18599-2001</w:t>
            </w:r>
            <w:r w:rsidRPr="00A647B6">
              <w:rPr>
                <w:rFonts w:ascii="Times New Roman" w:hAnsi="Times New Roman"/>
                <w:lang w:eastAsia="zh-CN"/>
              </w:rPr>
              <w:t>(трубы напорные из полиэтилена)</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ru-RU"/>
              </w:rPr>
              <w:t>Толщина стенки - не менее 10,8 мм.</w:t>
            </w:r>
          </w:p>
          <w:p w:rsidR="00C10DA8" w:rsidRPr="00A647B6" w:rsidRDefault="00C10DA8" w:rsidP="00C10DA8">
            <w:pPr>
              <w:suppressAutoHyphens/>
              <w:spacing w:after="0" w:line="240" w:lineRule="auto"/>
              <w:rPr>
                <w:rFonts w:ascii="Times New Roman" w:hAnsi="Times New Roman"/>
                <w:lang w:eastAsia="zh-CN"/>
              </w:rPr>
            </w:pPr>
            <w:r w:rsidRPr="00A647B6">
              <w:rPr>
                <w:rFonts w:ascii="Times New Roman" w:eastAsia="Times New Roman" w:hAnsi="Times New Roman"/>
                <w:b/>
                <w:lang w:eastAsia="ru-RU"/>
              </w:rPr>
              <w:t xml:space="preserve">Диаметр- 225 мм., </w:t>
            </w:r>
            <w:r w:rsidRPr="00A647B6">
              <w:rPr>
                <w:rFonts w:ascii="Times New Roman" w:hAnsi="Times New Roman"/>
                <w:lang w:val="en-US" w:eastAsia="zh-CN"/>
              </w:rPr>
              <w:t>SDR</w:t>
            </w:r>
            <w:r w:rsidRPr="00A647B6">
              <w:rPr>
                <w:rFonts w:ascii="Times New Roman" w:hAnsi="Times New Roman"/>
                <w:lang w:eastAsia="zh-CN"/>
              </w:rPr>
              <w:t xml:space="preserve">-21, </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hAnsi="Times New Roman"/>
                <w:lang w:eastAsia="zh-CN"/>
              </w:rPr>
              <w:t>Рабочее давление -  не менее 8 кг/см²;</w:t>
            </w:r>
          </w:p>
          <w:p w:rsidR="00C10DA8" w:rsidRPr="00A647B6" w:rsidRDefault="00C10DA8" w:rsidP="00C10DA8">
            <w:pPr>
              <w:spacing w:line="240" w:lineRule="auto"/>
              <w:jc w:val="both"/>
              <w:rPr>
                <w:rFonts w:ascii="Times New Roman" w:eastAsia="Times New Roman" w:hAnsi="Times New Roman"/>
                <w:lang w:eastAsia="ru-RU"/>
              </w:rPr>
            </w:pPr>
            <w:r w:rsidRPr="00A647B6">
              <w:rPr>
                <w:rFonts w:ascii="Times New Roman" w:hAnsi="Times New Roman"/>
                <w:lang w:eastAsia="zh-CN"/>
              </w:rPr>
              <w:t>в отрезках не менее 12 м.</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м</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122,8</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Труба ПЭ-100 SDR21 -315х15</w:t>
            </w:r>
          </w:p>
          <w:p w:rsidR="00C10DA8" w:rsidRPr="00A647B6" w:rsidRDefault="00C10DA8" w:rsidP="00C10DA8">
            <w:pPr>
              <w:suppressAutoHyphens/>
              <w:snapToGrid w:val="0"/>
              <w:spacing w:after="0" w:line="240" w:lineRule="auto"/>
              <w:jc w:val="center"/>
              <w:rPr>
                <w:rFonts w:ascii="Times New Roman" w:eastAsia="Times New Roman" w:hAnsi="Times New Roman"/>
                <w:lang w:eastAsia="ru-RU"/>
              </w:rPr>
            </w:pP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ru-RU"/>
              </w:rPr>
              <w:t xml:space="preserve">Труба (техническая)  из полиэтилена. </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ru-RU"/>
              </w:rPr>
              <w:t>ГОСТ 18599-2001</w:t>
            </w:r>
            <w:r w:rsidRPr="00A647B6">
              <w:rPr>
                <w:rFonts w:ascii="Times New Roman" w:hAnsi="Times New Roman"/>
                <w:lang w:eastAsia="zh-CN"/>
              </w:rPr>
              <w:t>(трубы напорные из полиэтилена)</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ru-RU"/>
              </w:rPr>
              <w:t>Толщина стенки  - не менее 15 мм.</w:t>
            </w:r>
          </w:p>
          <w:p w:rsidR="00C10DA8" w:rsidRPr="00A647B6" w:rsidRDefault="00C10DA8" w:rsidP="00C10DA8">
            <w:pPr>
              <w:suppressAutoHyphens/>
              <w:spacing w:after="0" w:line="240" w:lineRule="auto"/>
              <w:rPr>
                <w:rFonts w:ascii="Times New Roman" w:hAnsi="Times New Roman"/>
                <w:lang w:eastAsia="zh-CN"/>
              </w:rPr>
            </w:pPr>
            <w:r w:rsidRPr="00A647B6">
              <w:rPr>
                <w:rFonts w:ascii="Times New Roman" w:eastAsia="Times New Roman" w:hAnsi="Times New Roman"/>
                <w:b/>
                <w:lang w:eastAsia="ru-RU"/>
              </w:rPr>
              <w:t xml:space="preserve">Диаметр -  315 мм.  </w:t>
            </w:r>
            <w:r w:rsidRPr="00A647B6">
              <w:rPr>
                <w:rFonts w:ascii="Times New Roman" w:hAnsi="Times New Roman"/>
                <w:lang w:val="en-US" w:eastAsia="zh-CN"/>
              </w:rPr>
              <w:t>SDR</w:t>
            </w:r>
            <w:r w:rsidRPr="00A647B6">
              <w:rPr>
                <w:rFonts w:ascii="Times New Roman" w:hAnsi="Times New Roman"/>
                <w:lang w:eastAsia="zh-CN"/>
              </w:rPr>
              <w:t xml:space="preserve">-21, </w:t>
            </w:r>
          </w:p>
          <w:p w:rsidR="00C10DA8" w:rsidRPr="00A647B6" w:rsidRDefault="00C10DA8" w:rsidP="00C10DA8">
            <w:pPr>
              <w:spacing w:after="0" w:line="240" w:lineRule="auto"/>
              <w:jc w:val="both"/>
              <w:rPr>
                <w:rFonts w:ascii="Times New Roman" w:hAnsi="Times New Roman"/>
                <w:lang w:eastAsia="zh-CN"/>
              </w:rPr>
            </w:pPr>
            <w:r w:rsidRPr="00A647B6">
              <w:rPr>
                <w:rFonts w:ascii="Times New Roman" w:hAnsi="Times New Roman"/>
                <w:lang w:eastAsia="zh-CN"/>
              </w:rPr>
              <w:t>Рабочее давление -  не менее 8 кг/см²;</w:t>
            </w:r>
          </w:p>
          <w:p w:rsidR="00C10DA8" w:rsidRPr="00A647B6" w:rsidRDefault="00C10DA8" w:rsidP="00C10DA8">
            <w:pPr>
              <w:spacing w:line="240" w:lineRule="auto"/>
              <w:jc w:val="both"/>
              <w:rPr>
                <w:rFonts w:ascii="Times New Roman" w:eastAsia="Times New Roman" w:hAnsi="Times New Roman"/>
                <w:lang w:eastAsia="ru-RU"/>
              </w:rPr>
            </w:pPr>
            <w:r w:rsidRPr="00A647B6">
              <w:rPr>
                <w:rFonts w:ascii="Times New Roman" w:hAnsi="Times New Roman"/>
                <w:lang w:eastAsia="zh-CN"/>
              </w:rPr>
              <w:t>в отрезках не менее 12 м.</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м</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235,7</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Плита</w:t>
            </w:r>
            <w:r w:rsidRPr="00A647B6">
              <w:rPr>
                <w:rFonts w:ascii="Times New Roman" w:eastAsia="Times New Roman" w:hAnsi="Times New Roman"/>
                <w:lang w:eastAsia="zh-CN"/>
              </w:rPr>
              <w:t xml:space="preserve"> </w:t>
            </w:r>
            <w:r w:rsidRPr="00A647B6">
              <w:rPr>
                <w:rFonts w:ascii="Times New Roman" w:hAnsi="Times New Roman"/>
                <w:lang w:eastAsia="zh-CN"/>
              </w:rPr>
              <w:t>днища</w:t>
            </w:r>
            <w:r w:rsidRPr="00A647B6">
              <w:rPr>
                <w:rFonts w:ascii="Times New Roman" w:eastAsia="Times New Roman" w:hAnsi="Times New Roman"/>
                <w:lang w:eastAsia="zh-CN"/>
              </w:rPr>
              <w:t xml:space="preserve"> </w:t>
            </w:r>
            <w:r w:rsidRPr="00A647B6">
              <w:rPr>
                <w:rFonts w:ascii="Times New Roman" w:hAnsi="Times New Roman"/>
                <w:lang w:eastAsia="zh-CN"/>
              </w:rPr>
              <w:t>ПН10</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Наружный диаметр - 1500 мм.</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Толщина плиты - 120 мм. </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6</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Кольцо</w:t>
            </w:r>
            <w:r w:rsidRPr="00A647B6">
              <w:rPr>
                <w:rFonts w:ascii="Times New Roman" w:eastAsia="Times New Roman" w:hAnsi="Times New Roman"/>
                <w:lang w:eastAsia="zh-CN"/>
              </w:rPr>
              <w:t xml:space="preserve"> </w:t>
            </w:r>
            <w:r w:rsidRPr="00A647B6">
              <w:rPr>
                <w:rFonts w:ascii="Times New Roman" w:hAnsi="Times New Roman"/>
                <w:lang w:eastAsia="zh-CN"/>
              </w:rPr>
              <w:t>стеновое</w:t>
            </w:r>
            <w:r w:rsidRPr="00A647B6">
              <w:rPr>
                <w:rFonts w:ascii="Times New Roman" w:eastAsia="Times New Roman" w:hAnsi="Times New Roman"/>
                <w:lang w:eastAsia="zh-CN"/>
              </w:rPr>
              <w:t xml:space="preserve">   ж/б Д=1000   </w:t>
            </w:r>
            <w:r w:rsidRPr="00A647B6">
              <w:rPr>
                <w:rFonts w:ascii="Times New Roman" w:hAnsi="Times New Roman"/>
                <w:lang w:eastAsia="zh-CN"/>
              </w:rPr>
              <w:t>КС10.6</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Внутренний</w:t>
            </w:r>
            <w:r w:rsidRPr="00A647B6">
              <w:rPr>
                <w:rFonts w:ascii="Times New Roman" w:eastAsia="Times New Roman" w:hAnsi="Times New Roman"/>
                <w:lang w:eastAsia="zh-CN"/>
              </w:rPr>
              <w:t xml:space="preserve"> </w:t>
            </w:r>
            <w:r w:rsidRPr="00A647B6">
              <w:rPr>
                <w:rFonts w:ascii="Times New Roman" w:hAnsi="Times New Roman"/>
                <w:lang w:eastAsia="zh-CN"/>
              </w:rPr>
              <w:t>диаметр</w:t>
            </w:r>
            <w:r w:rsidRPr="00A647B6">
              <w:rPr>
                <w:rFonts w:ascii="Times New Roman" w:eastAsia="Times New Roman" w:hAnsi="Times New Roman"/>
                <w:lang w:eastAsia="zh-CN"/>
              </w:rPr>
              <w:t xml:space="preserve"> – не менее </w:t>
            </w:r>
            <w:r w:rsidRPr="00A647B6">
              <w:rPr>
                <w:rFonts w:ascii="Times New Roman" w:hAnsi="Times New Roman"/>
                <w:lang w:eastAsia="zh-CN"/>
              </w:rPr>
              <w:t>1000мм.</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Высота</w:t>
            </w:r>
            <w:r w:rsidRPr="00A647B6">
              <w:rPr>
                <w:rFonts w:ascii="Times New Roman" w:eastAsia="Times New Roman" w:hAnsi="Times New Roman"/>
                <w:lang w:eastAsia="zh-CN"/>
              </w:rPr>
              <w:t xml:space="preserve"> кольца - </w:t>
            </w:r>
            <w:r w:rsidRPr="00A647B6">
              <w:rPr>
                <w:rFonts w:ascii="Times New Roman" w:hAnsi="Times New Roman"/>
                <w:lang w:eastAsia="zh-CN"/>
              </w:rPr>
              <w:t>590</w:t>
            </w:r>
            <w:r w:rsidRPr="00A647B6">
              <w:rPr>
                <w:rFonts w:ascii="Times New Roman" w:eastAsia="Times New Roman" w:hAnsi="Times New Roman"/>
                <w:lang w:eastAsia="zh-CN"/>
              </w:rPr>
              <w:t xml:space="preserve"> </w:t>
            </w:r>
            <w:r w:rsidRPr="00A647B6">
              <w:rPr>
                <w:rFonts w:ascii="Times New Roman" w:hAnsi="Times New Roman"/>
                <w:lang w:eastAsia="zh-CN"/>
              </w:rPr>
              <w:t>мм.</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Внутри кольца установлены ходовые скобы</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Изделие имеет наружную гидроизоляцию.</w:t>
            </w:r>
          </w:p>
          <w:p w:rsidR="00C10DA8" w:rsidRPr="00A647B6" w:rsidRDefault="00C10DA8" w:rsidP="00C10DA8">
            <w:pPr>
              <w:suppressAutoHyphens/>
              <w:spacing w:after="0" w:line="240" w:lineRule="auto"/>
              <w:rPr>
                <w:rFonts w:ascii="Times New Roman" w:eastAsia="Times New Roman" w:hAnsi="Times New Roman"/>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Кольцо</w:t>
            </w:r>
            <w:r w:rsidRPr="00A647B6">
              <w:rPr>
                <w:rFonts w:ascii="Times New Roman" w:eastAsia="Times New Roman" w:hAnsi="Times New Roman"/>
                <w:lang w:eastAsia="zh-CN"/>
              </w:rPr>
              <w:t xml:space="preserve"> </w:t>
            </w:r>
            <w:r w:rsidRPr="00A647B6">
              <w:rPr>
                <w:rFonts w:ascii="Times New Roman" w:hAnsi="Times New Roman"/>
                <w:lang w:eastAsia="zh-CN"/>
              </w:rPr>
              <w:t>стеновое</w:t>
            </w:r>
            <w:r w:rsidRPr="00A647B6">
              <w:rPr>
                <w:rFonts w:ascii="Times New Roman" w:eastAsia="Times New Roman" w:hAnsi="Times New Roman"/>
                <w:lang w:eastAsia="zh-CN"/>
              </w:rPr>
              <w:t xml:space="preserve">   ж/б Д=1000   </w:t>
            </w:r>
            <w:r w:rsidRPr="00A647B6">
              <w:rPr>
                <w:rFonts w:ascii="Times New Roman" w:hAnsi="Times New Roman"/>
                <w:lang w:eastAsia="zh-CN"/>
              </w:rPr>
              <w:t>КС10.9</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Внутренний</w:t>
            </w:r>
            <w:r w:rsidRPr="00A647B6">
              <w:rPr>
                <w:rFonts w:ascii="Times New Roman" w:eastAsia="Times New Roman" w:hAnsi="Times New Roman"/>
                <w:lang w:eastAsia="zh-CN"/>
              </w:rPr>
              <w:t xml:space="preserve"> </w:t>
            </w:r>
            <w:r w:rsidRPr="00A647B6">
              <w:rPr>
                <w:rFonts w:ascii="Times New Roman" w:hAnsi="Times New Roman"/>
                <w:lang w:eastAsia="zh-CN"/>
              </w:rPr>
              <w:t xml:space="preserve">диаметр - </w:t>
            </w:r>
            <w:r w:rsidRPr="00A647B6">
              <w:rPr>
                <w:rFonts w:ascii="Times New Roman" w:eastAsia="Times New Roman" w:hAnsi="Times New Roman"/>
                <w:lang w:eastAsia="zh-CN"/>
              </w:rPr>
              <w:t xml:space="preserve"> не менее </w:t>
            </w:r>
            <w:r w:rsidRPr="00A647B6">
              <w:rPr>
                <w:rFonts w:ascii="Times New Roman" w:hAnsi="Times New Roman"/>
                <w:lang w:eastAsia="zh-CN"/>
              </w:rPr>
              <w:t>1000мм.</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Высота</w:t>
            </w:r>
            <w:r w:rsidRPr="00A647B6">
              <w:rPr>
                <w:rFonts w:ascii="Times New Roman" w:eastAsia="Times New Roman" w:hAnsi="Times New Roman"/>
                <w:lang w:eastAsia="zh-CN"/>
              </w:rPr>
              <w:t xml:space="preserve"> кольца </w:t>
            </w:r>
            <w:r w:rsidRPr="00A647B6">
              <w:rPr>
                <w:rFonts w:ascii="Times New Roman" w:hAnsi="Times New Roman"/>
                <w:lang w:eastAsia="zh-CN"/>
              </w:rPr>
              <w:t>890</w:t>
            </w:r>
            <w:r w:rsidRPr="00A647B6">
              <w:rPr>
                <w:rFonts w:ascii="Times New Roman" w:eastAsia="Times New Roman" w:hAnsi="Times New Roman"/>
                <w:lang w:eastAsia="zh-CN"/>
              </w:rPr>
              <w:t xml:space="preserve"> </w:t>
            </w:r>
            <w:r w:rsidRPr="00A647B6">
              <w:rPr>
                <w:rFonts w:ascii="Times New Roman" w:hAnsi="Times New Roman"/>
                <w:lang w:eastAsia="zh-CN"/>
              </w:rPr>
              <w:t>мм.</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Внутри кольца установлены ходовые скобы.</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Изделие имеет наружную гидроизоляцию.</w:t>
            </w:r>
          </w:p>
          <w:p w:rsidR="00C10DA8" w:rsidRPr="00A647B6" w:rsidRDefault="00C10DA8" w:rsidP="00C10DA8">
            <w:pPr>
              <w:suppressAutoHyphens/>
              <w:spacing w:after="0" w:line="240" w:lineRule="auto"/>
              <w:rPr>
                <w:rFonts w:ascii="Times New Roman" w:eastAsia="Times New Roman" w:hAnsi="Times New Roman"/>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10</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Кольцо</w:t>
            </w:r>
            <w:r w:rsidRPr="00A647B6">
              <w:rPr>
                <w:rFonts w:ascii="Times New Roman" w:eastAsia="Times New Roman" w:hAnsi="Times New Roman"/>
                <w:lang w:eastAsia="zh-CN"/>
              </w:rPr>
              <w:t xml:space="preserve"> </w:t>
            </w:r>
            <w:r w:rsidRPr="00A647B6">
              <w:rPr>
                <w:rFonts w:ascii="Times New Roman" w:hAnsi="Times New Roman"/>
                <w:lang w:eastAsia="zh-CN"/>
              </w:rPr>
              <w:t>стеновое</w:t>
            </w:r>
            <w:r w:rsidRPr="00A647B6">
              <w:rPr>
                <w:rFonts w:ascii="Times New Roman" w:eastAsia="Times New Roman" w:hAnsi="Times New Roman"/>
                <w:lang w:eastAsia="zh-CN"/>
              </w:rPr>
              <w:t xml:space="preserve">   ж/б    </w:t>
            </w:r>
            <w:r w:rsidRPr="00A647B6">
              <w:rPr>
                <w:rFonts w:ascii="Times New Roman" w:hAnsi="Times New Roman"/>
                <w:lang w:eastAsia="zh-CN"/>
              </w:rPr>
              <w:t>КС 7.3</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ascii="Times New Roman" w:hAnsi="Times New Roman"/>
                <w:lang w:eastAsia="zh-CN"/>
              </w:rPr>
            </w:pPr>
            <w:r w:rsidRPr="00A647B6">
              <w:rPr>
                <w:rFonts w:ascii="Times New Roman" w:hAnsi="Times New Roman"/>
                <w:lang w:eastAsia="zh-CN"/>
              </w:rPr>
              <w:t>Наружный диаметр</w:t>
            </w:r>
            <w:r w:rsidRPr="00A647B6">
              <w:rPr>
                <w:rFonts w:ascii="Times New Roman" w:eastAsia="Times New Roman" w:hAnsi="Times New Roman"/>
                <w:lang w:eastAsia="zh-CN"/>
              </w:rPr>
              <w:t xml:space="preserve"> - </w:t>
            </w:r>
            <w:r w:rsidRPr="00A647B6">
              <w:rPr>
                <w:rFonts w:ascii="Times New Roman" w:hAnsi="Times New Roman"/>
                <w:lang w:eastAsia="zh-CN"/>
              </w:rPr>
              <w:t xml:space="preserve">840мм. </w:t>
            </w:r>
          </w:p>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Внутренний  диаметр</w:t>
            </w:r>
            <w:r w:rsidRPr="00A647B6">
              <w:rPr>
                <w:rFonts w:ascii="Times New Roman" w:eastAsia="Times New Roman" w:hAnsi="Times New Roman"/>
                <w:lang w:eastAsia="zh-CN"/>
              </w:rPr>
              <w:t xml:space="preserve"> - </w:t>
            </w:r>
            <w:r w:rsidRPr="00A647B6">
              <w:rPr>
                <w:rFonts w:ascii="Times New Roman" w:hAnsi="Times New Roman"/>
                <w:lang w:eastAsia="zh-CN"/>
              </w:rPr>
              <w:t xml:space="preserve">700мм. </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Высота</w:t>
            </w:r>
            <w:r w:rsidRPr="00A647B6">
              <w:rPr>
                <w:rFonts w:ascii="Times New Roman" w:eastAsia="Times New Roman" w:hAnsi="Times New Roman"/>
                <w:lang w:eastAsia="zh-CN"/>
              </w:rPr>
              <w:t xml:space="preserve"> кольца - </w:t>
            </w:r>
            <w:r w:rsidRPr="00A647B6">
              <w:rPr>
                <w:rFonts w:ascii="Times New Roman" w:hAnsi="Times New Roman"/>
                <w:lang w:eastAsia="zh-CN"/>
              </w:rPr>
              <w:t>290</w:t>
            </w:r>
            <w:r w:rsidRPr="00A647B6">
              <w:rPr>
                <w:rFonts w:ascii="Times New Roman" w:eastAsia="Times New Roman" w:hAnsi="Times New Roman"/>
                <w:lang w:eastAsia="zh-CN"/>
              </w:rPr>
              <w:t xml:space="preserve"> </w:t>
            </w:r>
            <w:r w:rsidRPr="00A647B6">
              <w:rPr>
                <w:rFonts w:ascii="Times New Roman" w:hAnsi="Times New Roman"/>
                <w:lang w:eastAsia="zh-CN"/>
              </w:rPr>
              <w:t>мм.</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Внутри кольца установлены ходовые скобы.</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ascii="Times New Roman" w:eastAsia="Times New Roman" w:hAnsi="Times New Roman"/>
                <w:lang w:eastAsia="zh-CN"/>
              </w:rPr>
            </w:pPr>
            <w:r w:rsidRPr="00A647B6">
              <w:rPr>
                <w:rFonts w:ascii="Times New Roman" w:eastAsia="Times New Roman" w:hAnsi="Times New Roman"/>
                <w:lang w:eastAsia="zh-CN"/>
              </w:rPr>
              <w:t>Изделие имеет наружную гидроизоляцию.</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Кольцо</w:t>
            </w:r>
            <w:r w:rsidRPr="00A647B6">
              <w:rPr>
                <w:rFonts w:ascii="Times New Roman" w:eastAsia="Times New Roman" w:hAnsi="Times New Roman"/>
                <w:lang w:eastAsia="zh-CN"/>
              </w:rPr>
              <w:t xml:space="preserve"> </w:t>
            </w:r>
            <w:r w:rsidRPr="00A647B6">
              <w:rPr>
                <w:rFonts w:ascii="Times New Roman" w:hAnsi="Times New Roman"/>
                <w:lang w:eastAsia="zh-CN"/>
              </w:rPr>
              <w:t>опорное</w:t>
            </w:r>
            <w:r w:rsidRPr="00A647B6">
              <w:rPr>
                <w:rFonts w:ascii="Times New Roman" w:eastAsia="Times New Roman" w:hAnsi="Times New Roman"/>
                <w:lang w:eastAsia="zh-CN"/>
              </w:rPr>
              <w:t xml:space="preserve"> </w:t>
            </w:r>
            <w:r w:rsidRPr="00A647B6">
              <w:rPr>
                <w:rFonts w:ascii="Times New Roman" w:hAnsi="Times New Roman"/>
                <w:lang w:eastAsia="zh-CN"/>
              </w:rPr>
              <w:t>КО-6</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Наружный диаметр</w:t>
            </w:r>
            <w:r w:rsidRPr="00A647B6">
              <w:rPr>
                <w:rFonts w:ascii="Times New Roman" w:eastAsia="Times New Roman" w:hAnsi="Times New Roman"/>
                <w:lang w:eastAsia="zh-CN"/>
              </w:rPr>
              <w:t xml:space="preserve">  - </w:t>
            </w:r>
            <w:r w:rsidRPr="00A647B6">
              <w:rPr>
                <w:rFonts w:ascii="Times New Roman" w:hAnsi="Times New Roman"/>
                <w:lang w:eastAsia="zh-CN"/>
              </w:rPr>
              <w:t>840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Высота кольца - </w:t>
            </w:r>
            <w:r w:rsidRPr="00A647B6">
              <w:rPr>
                <w:rFonts w:ascii="Times New Roman" w:hAnsi="Times New Roman"/>
                <w:lang w:eastAsia="zh-CN"/>
              </w:rPr>
              <w:t>70</w:t>
            </w:r>
            <w:r w:rsidRPr="00A647B6">
              <w:rPr>
                <w:rFonts w:ascii="Times New Roman" w:eastAsia="Times New Roman" w:hAnsi="Times New Roman"/>
                <w:lang w:eastAsia="zh-CN"/>
              </w:rPr>
              <w:t xml:space="preserve"> </w:t>
            </w:r>
            <w:r w:rsidRPr="00A647B6">
              <w:rPr>
                <w:rFonts w:ascii="Times New Roman" w:hAnsi="Times New Roman"/>
                <w:lang w:eastAsia="zh-CN"/>
              </w:rPr>
              <w:t>мм.</w:t>
            </w:r>
            <w:r w:rsidRPr="00A647B6">
              <w:rPr>
                <w:rFonts w:ascii="Times New Roman" w:eastAsia="Times New Roman" w:hAnsi="Times New Roman"/>
                <w:lang w:eastAsia="zh-CN"/>
              </w:rPr>
              <w:t xml:space="preserve"> </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ascii="Times New Roman" w:eastAsia="Times New Roman" w:hAnsi="Times New Roman"/>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21</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zh-CN"/>
              </w:rPr>
              <w:t>Плита перекрытия ж/б</w:t>
            </w:r>
          </w:p>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zh-CN"/>
              </w:rPr>
              <w:t>ПП 10</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Наружный</w:t>
            </w:r>
            <w:r w:rsidRPr="00A647B6">
              <w:rPr>
                <w:rFonts w:ascii="Times New Roman" w:eastAsia="Times New Roman" w:hAnsi="Times New Roman"/>
                <w:lang w:eastAsia="zh-CN"/>
              </w:rPr>
              <w:t xml:space="preserve"> </w:t>
            </w:r>
            <w:r w:rsidRPr="00A647B6">
              <w:rPr>
                <w:rFonts w:ascii="Times New Roman" w:hAnsi="Times New Roman"/>
                <w:lang w:eastAsia="zh-CN"/>
              </w:rPr>
              <w:t>диаметр</w:t>
            </w:r>
            <w:r w:rsidRPr="00A647B6">
              <w:rPr>
                <w:rFonts w:ascii="Times New Roman" w:eastAsia="Times New Roman" w:hAnsi="Times New Roman"/>
                <w:lang w:eastAsia="zh-CN"/>
              </w:rPr>
              <w:t xml:space="preserve"> - </w:t>
            </w:r>
            <w:r w:rsidRPr="00A647B6">
              <w:rPr>
                <w:rFonts w:ascii="Times New Roman" w:hAnsi="Times New Roman"/>
                <w:lang w:eastAsia="zh-CN"/>
              </w:rPr>
              <w:t>1200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Толщина плиты - 160 </w:t>
            </w:r>
            <w:r w:rsidRPr="00A647B6">
              <w:rPr>
                <w:rFonts w:ascii="Times New Roman" w:hAnsi="Times New Roman"/>
                <w:lang w:eastAsia="zh-CN"/>
              </w:rPr>
              <w:t>мм.</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Имеет</w:t>
            </w:r>
            <w:r w:rsidRPr="00A647B6">
              <w:rPr>
                <w:rFonts w:ascii="Times New Roman" w:eastAsia="Times New Roman" w:hAnsi="Times New Roman"/>
                <w:lang w:eastAsia="zh-CN"/>
              </w:rPr>
              <w:t xml:space="preserve"> </w:t>
            </w:r>
            <w:r w:rsidRPr="00A647B6">
              <w:rPr>
                <w:rFonts w:ascii="Times New Roman" w:hAnsi="Times New Roman"/>
                <w:lang w:eastAsia="zh-CN"/>
              </w:rPr>
              <w:t>отверстие</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спуска</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колодец</w:t>
            </w:r>
            <w:r w:rsidRPr="00A647B6">
              <w:rPr>
                <w:rFonts w:ascii="Times New Roman" w:eastAsia="Times New Roman" w:hAnsi="Times New Roman"/>
                <w:lang w:eastAsia="zh-CN"/>
              </w:rPr>
              <w:t xml:space="preserve"> </w:t>
            </w:r>
            <w:r w:rsidRPr="00A647B6">
              <w:rPr>
                <w:rFonts w:ascii="Times New Roman" w:hAnsi="Times New Roman"/>
                <w:lang w:eastAsia="zh-CN"/>
              </w:rPr>
              <w:t xml:space="preserve">диаметр - </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менее</w:t>
            </w:r>
            <w:r w:rsidRPr="00A647B6">
              <w:rPr>
                <w:rFonts w:ascii="Times New Roman" w:eastAsia="Times New Roman" w:hAnsi="Times New Roman"/>
                <w:lang w:eastAsia="zh-CN"/>
              </w:rPr>
              <w:t xml:space="preserve"> </w:t>
            </w:r>
            <w:r w:rsidRPr="00A647B6">
              <w:rPr>
                <w:rFonts w:ascii="Times New Roman" w:hAnsi="Times New Roman"/>
                <w:lang w:eastAsia="zh-CN"/>
              </w:rPr>
              <w:t>600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Класс бетона - не ниже  В15.</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6</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Плита</w:t>
            </w:r>
            <w:r w:rsidRPr="00A647B6">
              <w:rPr>
                <w:rFonts w:ascii="Times New Roman" w:eastAsia="Times New Roman" w:hAnsi="Times New Roman"/>
                <w:lang w:eastAsia="zh-CN"/>
              </w:rPr>
              <w:t xml:space="preserve"> </w:t>
            </w:r>
            <w:r w:rsidRPr="00A647B6">
              <w:rPr>
                <w:rFonts w:ascii="Times New Roman" w:hAnsi="Times New Roman"/>
                <w:lang w:eastAsia="zh-CN"/>
              </w:rPr>
              <w:t>днища</w:t>
            </w:r>
            <w:r w:rsidRPr="00A647B6">
              <w:rPr>
                <w:rFonts w:ascii="Times New Roman" w:eastAsia="Times New Roman" w:hAnsi="Times New Roman"/>
                <w:lang w:eastAsia="zh-CN"/>
              </w:rPr>
              <w:t xml:space="preserve"> </w:t>
            </w:r>
            <w:r w:rsidRPr="00A647B6">
              <w:rPr>
                <w:rFonts w:ascii="Times New Roman" w:hAnsi="Times New Roman"/>
                <w:lang w:eastAsia="zh-CN"/>
              </w:rPr>
              <w:t>ПН15</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Наружный диаметр - 2000 мм.</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Толщина плиты - 120 мм. </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Класс бетона - не ниже В15. </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Кольцо</w:t>
            </w:r>
            <w:r w:rsidRPr="00A647B6">
              <w:rPr>
                <w:rFonts w:ascii="Times New Roman" w:eastAsia="Times New Roman" w:hAnsi="Times New Roman"/>
                <w:lang w:eastAsia="zh-CN"/>
              </w:rPr>
              <w:t xml:space="preserve"> </w:t>
            </w:r>
            <w:r w:rsidRPr="00A647B6">
              <w:rPr>
                <w:rFonts w:ascii="Times New Roman" w:hAnsi="Times New Roman"/>
                <w:lang w:eastAsia="zh-CN"/>
              </w:rPr>
              <w:t>стеновое</w:t>
            </w:r>
            <w:r w:rsidRPr="00A647B6">
              <w:rPr>
                <w:rFonts w:ascii="Times New Roman" w:eastAsia="Times New Roman" w:hAnsi="Times New Roman"/>
                <w:lang w:eastAsia="zh-CN"/>
              </w:rPr>
              <w:t xml:space="preserve">   ж/б Д=1500   </w:t>
            </w:r>
            <w:r w:rsidRPr="00A647B6">
              <w:rPr>
                <w:rFonts w:ascii="Times New Roman" w:hAnsi="Times New Roman"/>
                <w:lang w:eastAsia="zh-CN"/>
              </w:rPr>
              <w:t>КС15.9</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Внутренний</w:t>
            </w:r>
            <w:r w:rsidRPr="00A647B6">
              <w:rPr>
                <w:rFonts w:ascii="Times New Roman" w:eastAsia="Times New Roman" w:hAnsi="Times New Roman"/>
                <w:lang w:eastAsia="zh-CN"/>
              </w:rPr>
              <w:t xml:space="preserve"> </w:t>
            </w:r>
            <w:r w:rsidRPr="00A647B6">
              <w:rPr>
                <w:rFonts w:ascii="Times New Roman" w:hAnsi="Times New Roman"/>
                <w:lang w:eastAsia="zh-CN"/>
              </w:rPr>
              <w:t>диаметр -</w:t>
            </w:r>
            <w:r w:rsidRPr="00A647B6">
              <w:rPr>
                <w:rFonts w:ascii="Times New Roman" w:eastAsia="Times New Roman" w:hAnsi="Times New Roman"/>
                <w:lang w:eastAsia="zh-CN"/>
              </w:rPr>
              <w:t xml:space="preserve"> </w:t>
            </w:r>
            <w:r w:rsidRPr="00A647B6">
              <w:rPr>
                <w:rFonts w:ascii="Times New Roman" w:hAnsi="Times New Roman"/>
                <w:lang w:eastAsia="zh-CN"/>
              </w:rPr>
              <w:t>1500мм.</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Высота</w:t>
            </w:r>
            <w:r w:rsidRPr="00A647B6">
              <w:rPr>
                <w:rFonts w:ascii="Times New Roman" w:eastAsia="Times New Roman" w:hAnsi="Times New Roman"/>
                <w:lang w:eastAsia="zh-CN"/>
              </w:rPr>
              <w:t xml:space="preserve"> кольца - </w:t>
            </w:r>
            <w:r w:rsidRPr="00A647B6">
              <w:rPr>
                <w:rFonts w:ascii="Times New Roman" w:hAnsi="Times New Roman"/>
                <w:lang w:eastAsia="zh-CN"/>
              </w:rPr>
              <w:t>890</w:t>
            </w:r>
            <w:r w:rsidRPr="00A647B6">
              <w:rPr>
                <w:rFonts w:ascii="Times New Roman" w:eastAsia="Times New Roman" w:hAnsi="Times New Roman"/>
                <w:lang w:eastAsia="zh-CN"/>
              </w:rPr>
              <w:t xml:space="preserve"> </w:t>
            </w:r>
            <w:r w:rsidRPr="00A647B6">
              <w:rPr>
                <w:rFonts w:ascii="Times New Roman" w:hAnsi="Times New Roman"/>
                <w:lang w:eastAsia="zh-CN"/>
              </w:rPr>
              <w:t>мм.</w:t>
            </w:r>
            <w:r w:rsidRPr="00A647B6">
              <w:rPr>
                <w:rFonts w:ascii="Times New Roman" w:eastAsia="Times New Roman" w:hAnsi="Times New Roman"/>
                <w:lang w:eastAsia="zh-CN"/>
              </w:rPr>
              <w:t xml:space="preserve">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Внутри кольца установлены ходовые скобы.</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Класс бетона - не ниже В15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Изделие имеет наружную гидроизоляцию.</w:t>
            </w:r>
          </w:p>
          <w:p w:rsidR="00C10DA8" w:rsidRPr="00A647B6" w:rsidRDefault="00C10DA8" w:rsidP="00C10DA8">
            <w:pPr>
              <w:suppressAutoHyphens/>
              <w:spacing w:after="0" w:line="240" w:lineRule="auto"/>
              <w:rPr>
                <w:rFonts w:ascii="Times New Roman" w:eastAsia="Times New Roman" w:hAnsi="Times New Roman"/>
                <w:lang w:eastAsia="zh-CN"/>
              </w:rPr>
            </w:pP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15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zh-CN"/>
              </w:rPr>
              <w:t>Плита перекрытия ж/б</w:t>
            </w:r>
          </w:p>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zh-CN"/>
              </w:rPr>
              <w:t>ПП 15</w:t>
            </w:r>
          </w:p>
          <w:p w:rsidR="00C10DA8" w:rsidRPr="00A647B6" w:rsidRDefault="00C10DA8" w:rsidP="00C10DA8">
            <w:pPr>
              <w:suppressAutoHyphens/>
              <w:spacing w:after="0" w:line="240" w:lineRule="auto"/>
              <w:jc w:val="center"/>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8020-2016</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Наружный</w:t>
            </w:r>
            <w:r w:rsidRPr="00A647B6">
              <w:rPr>
                <w:rFonts w:ascii="Times New Roman" w:eastAsia="Times New Roman" w:hAnsi="Times New Roman"/>
                <w:lang w:eastAsia="zh-CN"/>
              </w:rPr>
              <w:t xml:space="preserve"> </w:t>
            </w:r>
            <w:r w:rsidRPr="00A647B6">
              <w:rPr>
                <w:rFonts w:ascii="Times New Roman" w:hAnsi="Times New Roman"/>
                <w:lang w:eastAsia="zh-CN"/>
              </w:rPr>
              <w:t>диаметр</w:t>
            </w:r>
            <w:r w:rsidRPr="00A647B6">
              <w:rPr>
                <w:rFonts w:ascii="Times New Roman" w:eastAsia="Times New Roman" w:hAnsi="Times New Roman"/>
                <w:lang w:eastAsia="zh-CN"/>
              </w:rPr>
              <w:t xml:space="preserve"> - </w:t>
            </w:r>
            <w:r w:rsidRPr="00A647B6">
              <w:rPr>
                <w:rFonts w:ascii="Times New Roman" w:hAnsi="Times New Roman"/>
                <w:lang w:eastAsia="zh-CN"/>
              </w:rPr>
              <w:t>1680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Толщина плиты - </w:t>
            </w:r>
            <w:r w:rsidRPr="00A647B6">
              <w:rPr>
                <w:rFonts w:ascii="Times New Roman" w:hAnsi="Times New Roman"/>
                <w:lang w:eastAsia="zh-CN"/>
              </w:rPr>
              <w:t>150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napToGrid w:val="0"/>
              <w:spacing w:after="0" w:line="240" w:lineRule="auto"/>
              <w:rPr>
                <w:rFonts w:cs="Calibri"/>
                <w:lang w:eastAsia="zh-CN"/>
              </w:rPr>
            </w:pPr>
            <w:r w:rsidRPr="00A647B6">
              <w:rPr>
                <w:rFonts w:ascii="Times New Roman" w:eastAsia="Times New Roman" w:hAnsi="Times New Roman"/>
                <w:lang w:eastAsia="zh-CN"/>
              </w:rPr>
              <w:t xml:space="preserve">Класс бетона - не ниже В15 </w:t>
            </w:r>
          </w:p>
          <w:p w:rsidR="00C10DA8" w:rsidRPr="00A647B6" w:rsidRDefault="00C10DA8" w:rsidP="00C10DA8">
            <w:pPr>
              <w:suppressAutoHyphens/>
              <w:spacing w:after="0" w:line="240" w:lineRule="auto"/>
              <w:rPr>
                <w:rFonts w:cs="Calibri"/>
                <w:lang w:eastAsia="zh-CN"/>
              </w:rPr>
            </w:pPr>
            <w:r w:rsidRPr="00A647B6">
              <w:rPr>
                <w:rFonts w:ascii="Times New Roman" w:eastAsia="Times New Roman" w:hAnsi="Times New Roman"/>
                <w:lang w:eastAsia="zh-CN"/>
              </w:rPr>
              <w:t xml:space="preserve">Класс морозоустойчивости – не ниже </w:t>
            </w:r>
            <w:r w:rsidRPr="00A647B6">
              <w:rPr>
                <w:rFonts w:ascii="Times New Roman" w:eastAsia="Times New Roman" w:hAnsi="Times New Roman"/>
                <w:lang w:val="en-US" w:eastAsia="zh-CN"/>
              </w:rPr>
              <w:t>F</w:t>
            </w:r>
            <w:r w:rsidRPr="00A647B6">
              <w:rPr>
                <w:rFonts w:ascii="Times New Roman" w:eastAsia="Times New Roman" w:hAnsi="Times New Roman"/>
                <w:lang w:eastAsia="zh-CN"/>
              </w:rPr>
              <w:t>200.</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Имеет</w:t>
            </w:r>
            <w:r w:rsidRPr="00A647B6">
              <w:rPr>
                <w:rFonts w:ascii="Times New Roman" w:eastAsia="Times New Roman" w:hAnsi="Times New Roman"/>
                <w:lang w:eastAsia="zh-CN"/>
              </w:rPr>
              <w:t xml:space="preserve"> </w:t>
            </w:r>
            <w:r w:rsidRPr="00A647B6">
              <w:rPr>
                <w:rFonts w:ascii="Times New Roman" w:hAnsi="Times New Roman"/>
                <w:lang w:eastAsia="zh-CN"/>
              </w:rPr>
              <w:t>отверстие</w:t>
            </w:r>
            <w:r w:rsidRPr="00A647B6">
              <w:rPr>
                <w:rFonts w:ascii="Times New Roman" w:eastAsia="Times New Roman" w:hAnsi="Times New Roman"/>
                <w:lang w:eastAsia="zh-CN"/>
              </w:rPr>
              <w:t xml:space="preserve"> </w:t>
            </w:r>
            <w:r w:rsidRPr="00A647B6">
              <w:rPr>
                <w:rFonts w:ascii="Times New Roman" w:hAnsi="Times New Roman"/>
                <w:lang w:eastAsia="zh-CN"/>
              </w:rPr>
              <w:t>для</w:t>
            </w:r>
            <w:r w:rsidRPr="00A647B6">
              <w:rPr>
                <w:rFonts w:ascii="Times New Roman" w:eastAsia="Times New Roman" w:hAnsi="Times New Roman"/>
                <w:lang w:eastAsia="zh-CN"/>
              </w:rPr>
              <w:t xml:space="preserve"> </w:t>
            </w:r>
            <w:r w:rsidRPr="00A647B6">
              <w:rPr>
                <w:rFonts w:ascii="Times New Roman" w:hAnsi="Times New Roman"/>
                <w:lang w:eastAsia="zh-CN"/>
              </w:rPr>
              <w:t>спуска</w:t>
            </w:r>
            <w:r w:rsidRPr="00A647B6">
              <w:rPr>
                <w:rFonts w:ascii="Times New Roman" w:eastAsia="Times New Roman" w:hAnsi="Times New Roman"/>
                <w:lang w:eastAsia="zh-CN"/>
              </w:rPr>
              <w:t xml:space="preserve"> </w:t>
            </w:r>
            <w:r w:rsidRPr="00A647B6">
              <w:rPr>
                <w:rFonts w:ascii="Times New Roman" w:hAnsi="Times New Roman"/>
                <w:lang w:eastAsia="zh-CN"/>
              </w:rPr>
              <w:t>в</w:t>
            </w:r>
            <w:r w:rsidRPr="00A647B6">
              <w:rPr>
                <w:rFonts w:ascii="Times New Roman" w:eastAsia="Times New Roman" w:hAnsi="Times New Roman"/>
                <w:lang w:eastAsia="zh-CN"/>
              </w:rPr>
              <w:t xml:space="preserve"> </w:t>
            </w:r>
            <w:r w:rsidRPr="00A647B6">
              <w:rPr>
                <w:rFonts w:ascii="Times New Roman" w:hAnsi="Times New Roman"/>
                <w:lang w:eastAsia="zh-CN"/>
              </w:rPr>
              <w:t>колодец</w:t>
            </w:r>
            <w:r w:rsidRPr="00A647B6">
              <w:rPr>
                <w:rFonts w:ascii="Times New Roman" w:eastAsia="Times New Roman" w:hAnsi="Times New Roman"/>
                <w:lang w:eastAsia="zh-CN"/>
              </w:rPr>
              <w:t xml:space="preserve"> </w:t>
            </w:r>
            <w:r w:rsidRPr="00A647B6">
              <w:rPr>
                <w:rFonts w:ascii="Times New Roman" w:hAnsi="Times New Roman"/>
                <w:lang w:eastAsia="zh-CN"/>
              </w:rPr>
              <w:t>диаметром-</w:t>
            </w:r>
            <w:r w:rsidRPr="00A647B6">
              <w:rPr>
                <w:rFonts w:ascii="Times New Roman" w:eastAsia="Times New Roman" w:hAnsi="Times New Roman"/>
                <w:lang w:eastAsia="zh-CN"/>
              </w:rPr>
              <w:t xml:space="preserve"> </w:t>
            </w:r>
            <w:r w:rsidRPr="00A647B6">
              <w:rPr>
                <w:rFonts w:ascii="Times New Roman" w:hAnsi="Times New Roman"/>
                <w:lang w:eastAsia="zh-CN"/>
              </w:rPr>
              <w:t>700</w:t>
            </w:r>
            <w:r w:rsidRPr="00A647B6">
              <w:rPr>
                <w:rFonts w:ascii="Times New Roman" w:hAnsi="Times New Roman"/>
                <w:color w:val="FF0000"/>
                <w:lang w:eastAsia="zh-CN"/>
              </w:rPr>
              <w:t xml:space="preserve"> </w:t>
            </w:r>
            <w:r w:rsidRPr="00A647B6">
              <w:rPr>
                <w:rFonts w:ascii="Times New Roman" w:hAnsi="Times New Roman"/>
                <w:lang w:eastAsia="zh-CN"/>
              </w:rPr>
              <w:t>мм.</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jc w:val="center"/>
              <w:rPr>
                <w:rFonts w:ascii="Times New Roman" w:hAnsi="Times New Roman"/>
                <w:lang w:eastAsia="zh-CN"/>
              </w:rPr>
            </w:pPr>
            <w:r w:rsidRPr="00A647B6">
              <w:rPr>
                <w:rFonts w:ascii="Times New Roman" w:hAnsi="Times New Roman"/>
                <w:lang w:eastAsia="zh-CN"/>
              </w:rPr>
              <w:t>5</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Люк</w:t>
            </w:r>
            <w:r w:rsidRPr="00A647B6">
              <w:rPr>
                <w:rFonts w:ascii="Times New Roman" w:eastAsia="Times New Roman" w:hAnsi="Times New Roman"/>
                <w:lang w:eastAsia="zh-CN"/>
              </w:rPr>
              <w:t xml:space="preserve"> </w:t>
            </w:r>
            <w:r w:rsidRPr="00A647B6">
              <w:rPr>
                <w:rFonts w:ascii="Times New Roman" w:hAnsi="Times New Roman"/>
                <w:lang w:eastAsia="zh-CN"/>
              </w:rPr>
              <w:t>чугунный</w:t>
            </w:r>
            <w:r w:rsidRPr="00A647B6">
              <w:rPr>
                <w:rFonts w:ascii="Times New Roman" w:eastAsia="Times New Roman" w:hAnsi="Times New Roman"/>
                <w:lang w:eastAsia="zh-CN"/>
              </w:rPr>
              <w:t xml:space="preserve"> </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rPr>
                <w:rFonts w:cs="Calibri"/>
                <w:lang w:eastAsia="zh-CN"/>
              </w:rPr>
            </w:pPr>
            <w:r w:rsidRPr="00A647B6">
              <w:rPr>
                <w:rFonts w:ascii="Times New Roman" w:hAnsi="Times New Roman"/>
                <w:lang w:eastAsia="zh-CN"/>
              </w:rPr>
              <w:t>ГОСТ</w:t>
            </w:r>
            <w:r w:rsidRPr="00A647B6">
              <w:rPr>
                <w:rFonts w:ascii="Times New Roman" w:eastAsia="Times New Roman" w:hAnsi="Times New Roman"/>
                <w:lang w:eastAsia="zh-CN"/>
              </w:rPr>
              <w:t xml:space="preserve"> </w:t>
            </w:r>
            <w:r w:rsidRPr="00A647B6">
              <w:rPr>
                <w:rFonts w:ascii="Times New Roman" w:hAnsi="Times New Roman"/>
                <w:lang w:eastAsia="zh-CN"/>
              </w:rPr>
              <w:t>3634-99</w:t>
            </w:r>
            <w:r w:rsidRPr="00A647B6">
              <w:rPr>
                <w:rFonts w:ascii="Times New Roman" w:eastAsia="Times New Roman" w:hAnsi="Times New Roman"/>
                <w:lang w:eastAsia="zh-CN"/>
              </w:rPr>
              <w:t xml:space="preserve"> </w:t>
            </w:r>
            <w:r w:rsidRPr="00A647B6">
              <w:rPr>
                <w:rFonts w:ascii="Times New Roman" w:hAnsi="Times New Roman"/>
                <w:lang w:eastAsia="zh-CN"/>
              </w:rPr>
              <w:t>класс</w:t>
            </w:r>
            <w:r w:rsidRPr="00A647B6">
              <w:rPr>
                <w:rFonts w:ascii="Times New Roman" w:eastAsia="Times New Roman" w:hAnsi="Times New Roman"/>
                <w:lang w:eastAsia="zh-CN"/>
              </w:rPr>
              <w:t xml:space="preserve"> </w:t>
            </w:r>
            <w:r w:rsidRPr="00A647B6">
              <w:rPr>
                <w:rFonts w:ascii="Times New Roman" w:hAnsi="Times New Roman"/>
                <w:lang w:eastAsia="zh-CN"/>
              </w:rPr>
              <w:t>«С»</w:t>
            </w:r>
            <w:r w:rsidRPr="00A647B6">
              <w:rPr>
                <w:rFonts w:ascii="Times New Roman" w:eastAsia="Times New Roman" w:hAnsi="Times New Roman"/>
                <w:lang w:eastAsia="zh-CN"/>
              </w:rPr>
              <w:t xml:space="preserve"> </w:t>
            </w:r>
            <w:r w:rsidRPr="00A647B6">
              <w:rPr>
                <w:rFonts w:ascii="Times New Roman" w:hAnsi="Times New Roman"/>
                <w:lang w:eastAsia="zh-CN"/>
              </w:rPr>
              <w:t>(В125).</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Нагрузка</w:t>
            </w:r>
            <w:r w:rsidRPr="00A647B6">
              <w:rPr>
                <w:rFonts w:ascii="Times New Roman" w:eastAsia="Times New Roman" w:hAnsi="Times New Roman"/>
                <w:lang w:eastAsia="zh-CN"/>
              </w:rPr>
              <w:t xml:space="preserve"> </w:t>
            </w:r>
            <w:r w:rsidRPr="00A647B6">
              <w:rPr>
                <w:rFonts w:ascii="Times New Roman" w:hAnsi="Times New Roman"/>
                <w:lang w:eastAsia="zh-CN"/>
              </w:rPr>
              <w:t>номинальная</w:t>
            </w:r>
            <w:r w:rsidRPr="00A647B6">
              <w:rPr>
                <w:rFonts w:ascii="Times New Roman" w:eastAsia="Times New Roman" w:hAnsi="Times New Roman"/>
                <w:lang w:eastAsia="zh-CN"/>
              </w:rPr>
              <w:t xml:space="preserve"> </w:t>
            </w:r>
            <w:r w:rsidRPr="00A647B6">
              <w:rPr>
                <w:rFonts w:ascii="Times New Roman" w:hAnsi="Times New Roman"/>
                <w:lang w:eastAsia="zh-CN"/>
              </w:rPr>
              <w:t>125</w:t>
            </w:r>
            <w:r w:rsidRPr="00A647B6">
              <w:rPr>
                <w:rFonts w:ascii="Times New Roman" w:eastAsia="Times New Roman" w:hAnsi="Times New Roman"/>
                <w:lang w:eastAsia="zh-CN"/>
              </w:rPr>
              <w:t xml:space="preserve"> </w:t>
            </w:r>
            <w:r w:rsidRPr="00A647B6">
              <w:rPr>
                <w:rFonts w:ascii="Times New Roman" w:hAnsi="Times New Roman"/>
                <w:lang w:eastAsia="zh-CN"/>
              </w:rPr>
              <w:t>кН</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Полное</w:t>
            </w:r>
            <w:r w:rsidRPr="00A647B6">
              <w:rPr>
                <w:rFonts w:ascii="Times New Roman" w:eastAsia="Times New Roman" w:hAnsi="Times New Roman"/>
                <w:lang w:eastAsia="zh-CN"/>
              </w:rPr>
              <w:t xml:space="preserve"> </w:t>
            </w:r>
            <w:r w:rsidRPr="00A647B6">
              <w:rPr>
                <w:rFonts w:ascii="Times New Roman" w:hAnsi="Times New Roman"/>
                <w:lang w:eastAsia="zh-CN"/>
              </w:rPr>
              <w:t>открытие</w:t>
            </w:r>
            <w:r w:rsidRPr="00A647B6">
              <w:rPr>
                <w:rFonts w:ascii="Times New Roman" w:eastAsia="Times New Roman" w:hAnsi="Times New Roman"/>
                <w:lang w:eastAsia="zh-CN"/>
              </w:rPr>
              <w:t xml:space="preserve"> </w:t>
            </w:r>
            <w:r w:rsidRPr="00A647B6">
              <w:rPr>
                <w:rFonts w:ascii="Times New Roman" w:hAnsi="Times New Roman"/>
                <w:lang w:eastAsia="zh-CN"/>
              </w:rPr>
              <w:t>D</w:t>
            </w:r>
            <w:r w:rsidRPr="00A647B6">
              <w:rPr>
                <w:rFonts w:ascii="Times New Roman" w:eastAsia="Times New Roman" w:hAnsi="Times New Roman"/>
                <w:lang w:eastAsia="zh-CN"/>
              </w:rPr>
              <w:t xml:space="preserve"> </w:t>
            </w:r>
            <w:r w:rsidRPr="00A647B6">
              <w:rPr>
                <w:rFonts w:ascii="Times New Roman" w:hAnsi="Times New Roman"/>
                <w:lang w:eastAsia="zh-CN"/>
              </w:rPr>
              <w:t>не</w:t>
            </w:r>
            <w:r w:rsidRPr="00A647B6">
              <w:rPr>
                <w:rFonts w:ascii="Times New Roman" w:eastAsia="Times New Roman" w:hAnsi="Times New Roman"/>
                <w:lang w:eastAsia="zh-CN"/>
              </w:rPr>
              <w:t xml:space="preserve"> </w:t>
            </w:r>
            <w:r w:rsidRPr="00A647B6">
              <w:rPr>
                <w:rFonts w:ascii="Times New Roman" w:hAnsi="Times New Roman"/>
                <w:lang w:eastAsia="zh-CN"/>
              </w:rPr>
              <w:t>менее</w:t>
            </w:r>
            <w:r w:rsidRPr="00A647B6">
              <w:rPr>
                <w:rFonts w:ascii="Times New Roman" w:eastAsia="Times New Roman" w:hAnsi="Times New Roman"/>
                <w:lang w:eastAsia="zh-CN"/>
              </w:rPr>
              <w:t xml:space="preserve"> </w:t>
            </w:r>
            <w:r w:rsidRPr="00A647B6">
              <w:rPr>
                <w:rFonts w:ascii="Times New Roman" w:hAnsi="Times New Roman"/>
                <w:lang w:eastAsia="zh-CN"/>
              </w:rPr>
              <w:t>550</w:t>
            </w:r>
            <w:r w:rsidRPr="00A647B6">
              <w:rPr>
                <w:rFonts w:ascii="Times New Roman" w:eastAsia="Times New Roman" w:hAnsi="Times New Roman"/>
                <w:lang w:eastAsia="zh-CN"/>
              </w:rPr>
              <w:t xml:space="preserve"> </w:t>
            </w:r>
            <w:r w:rsidRPr="00A647B6">
              <w:rPr>
                <w:rFonts w:ascii="Times New Roman" w:hAnsi="Times New Roman"/>
                <w:lang w:eastAsia="zh-CN"/>
              </w:rPr>
              <w:t>мм</w:t>
            </w:r>
          </w:p>
          <w:p w:rsidR="00C10DA8" w:rsidRPr="00A647B6" w:rsidRDefault="00C10DA8" w:rsidP="00C10DA8">
            <w:pPr>
              <w:suppressAutoHyphens/>
              <w:spacing w:after="0" w:line="240" w:lineRule="auto"/>
              <w:rPr>
                <w:rFonts w:cs="Calibri"/>
                <w:lang w:eastAsia="zh-CN"/>
              </w:rPr>
            </w:pPr>
            <w:r w:rsidRPr="00A647B6">
              <w:rPr>
                <w:rFonts w:ascii="Times New Roman" w:hAnsi="Times New Roman"/>
                <w:lang w:eastAsia="zh-CN"/>
              </w:rPr>
              <w:t>Четырех</w:t>
            </w:r>
            <w:r w:rsidRPr="00A647B6">
              <w:rPr>
                <w:rFonts w:ascii="Times New Roman" w:eastAsia="Times New Roman" w:hAnsi="Times New Roman"/>
                <w:lang w:eastAsia="zh-CN"/>
              </w:rPr>
              <w:t xml:space="preserve"> </w:t>
            </w:r>
            <w:r w:rsidRPr="00A647B6">
              <w:rPr>
                <w:rFonts w:ascii="Times New Roman" w:hAnsi="Times New Roman"/>
                <w:lang w:eastAsia="zh-CN"/>
              </w:rPr>
              <w:t>ушковый</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11</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LineNumbers/>
              <w:suppressAutoHyphens/>
              <w:rPr>
                <w:rFonts w:cs="Calibri"/>
                <w:lang w:eastAsia="zh-CN"/>
              </w:rPr>
            </w:pPr>
            <w:r w:rsidRPr="00A647B6">
              <w:rPr>
                <w:rFonts w:ascii="Times New Roman" w:hAnsi="Times New Roman" w:cs="Calibri"/>
                <w:lang w:eastAsia="zh-CN"/>
              </w:rPr>
              <w:t xml:space="preserve">Щебень известняковый из карбонатных пород </w:t>
            </w:r>
          </w:p>
          <w:p w:rsidR="00C10DA8" w:rsidRPr="00A647B6" w:rsidRDefault="00C10DA8" w:rsidP="00C10DA8">
            <w:pPr>
              <w:suppressLineNumbers/>
              <w:suppressAutoHyphens/>
              <w:rPr>
                <w:rFonts w:cs="Calibri"/>
                <w:lang w:eastAsia="zh-CN"/>
              </w:rPr>
            </w:pPr>
            <w:r w:rsidRPr="00A647B6">
              <w:rPr>
                <w:rFonts w:ascii="Times New Roman" w:hAnsi="Times New Roman" w:cs="Calibri"/>
                <w:lang w:eastAsia="zh-CN"/>
              </w:rPr>
              <w:t>(фракция 40-70мм)</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LineNumbers/>
              <w:suppressAutoHyphens/>
              <w:rPr>
                <w:rFonts w:cs="Calibri"/>
                <w:lang w:eastAsia="zh-CN"/>
              </w:rPr>
            </w:pPr>
            <w:r w:rsidRPr="00A647B6">
              <w:rPr>
                <w:rFonts w:ascii="Times New Roman" w:hAnsi="Times New Roman" w:cs="Calibri"/>
                <w:lang w:eastAsia="zh-CN"/>
              </w:rPr>
              <w:t>Соответствие установленному ГОСТУ 8267-93 - «Щебень и гравий из плотных горных пород для строительных работ. Технические условия».</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м³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147,8</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LineNumbers/>
              <w:suppressAutoHyphens/>
              <w:rPr>
                <w:rFonts w:ascii="Times New Roman" w:hAnsi="Times New Roman"/>
                <w:lang w:eastAsia="zh-CN"/>
              </w:rPr>
            </w:pPr>
            <w:r w:rsidRPr="00A647B6">
              <w:rPr>
                <w:rFonts w:ascii="Times New Roman" w:hAnsi="Times New Roman"/>
                <w:lang w:eastAsia="zh-CN"/>
              </w:rPr>
              <w:t>Смеси асфальтобетонные дорожные мелкозернистые щебеночные типа Б марки 1</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A647B6">
            <w:pPr>
              <w:keepNext/>
              <w:shd w:val="clear" w:color="auto" w:fill="FFFFFF"/>
              <w:suppressAutoHyphens/>
              <w:spacing w:after="0"/>
              <w:textAlignment w:val="baseline"/>
              <w:outlineLvl w:val="0"/>
              <w:rPr>
                <w:rFonts w:ascii="Times New Roman" w:eastAsia="Times New Roman" w:hAnsi="Times New Roman"/>
                <w:bCs/>
                <w:color w:val="2D2D2D"/>
                <w:spacing w:val="2"/>
                <w:kern w:val="2"/>
                <w:lang w:eastAsia="ru-RU"/>
              </w:rPr>
            </w:pPr>
            <w:r w:rsidRPr="00A647B6">
              <w:rPr>
                <w:rFonts w:ascii="Times New Roman" w:eastAsia="Times New Roman" w:hAnsi="Times New Roman" w:cs="Cambria"/>
                <w:bCs/>
                <w:color w:val="000000"/>
                <w:kern w:val="2"/>
                <w:highlight w:val="white"/>
                <w:lang w:eastAsia="zh-CN"/>
              </w:rPr>
              <w:t>Соответствие</w:t>
            </w:r>
            <w:r w:rsidRPr="00A647B6">
              <w:rPr>
                <w:rFonts w:ascii="Arial" w:eastAsia="Times New Roman" w:hAnsi="Arial" w:cs="Arial"/>
                <w:bCs/>
                <w:color w:val="2D2D2D"/>
                <w:spacing w:val="2"/>
                <w:kern w:val="2"/>
                <w:shd w:val="clear" w:color="auto" w:fill="FFFFFF"/>
                <w:lang w:eastAsia="zh-CN"/>
              </w:rPr>
              <w:t xml:space="preserve"> </w:t>
            </w:r>
            <w:r w:rsidRPr="00A647B6">
              <w:rPr>
                <w:rFonts w:ascii="Times New Roman" w:eastAsia="Times New Roman" w:hAnsi="Times New Roman"/>
                <w:bCs/>
                <w:color w:val="2D2D2D"/>
                <w:spacing w:val="2"/>
                <w:kern w:val="2"/>
                <w:shd w:val="clear" w:color="auto" w:fill="FFFFFF"/>
                <w:lang w:eastAsia="zh-CN"/>
              </w:rPr>
              <w:t>ГОСТ 9128-2013</w:t>
            </w:r>
            <w:r w:rsidRPr="00A647B6">
              <w:rPr>
                <w:rFonts w:ascii="Arial" w:eastAsia="Times New Roman" w:hAnsi="Arial" w:cs="Arial"/>
                <w:b/>
                <w:bCs/>
                <w:color w:val="2D2D2D"/>
                <w:spacing w:val="2"/>
                <w:kern w:val="2"/>
                <w:lang w:eastAsia="zh-CN"/>
              </w:rPr>
              <w:t xml:space="preserve"> </w:t>
            </w:r>
          </w:p>
          <w:p w:rsidR="00C10DA8" w:rsidRPr="00A647B6" w:rsidRDefault="00C10DA8" w:rsidP="00A647B6">
            <w:pPr>
              <w:keepNext/>
              <w:shd w:val="clear" w:color="auto" w:fill="FFFFFF"/>
              <w:suppressAutoHyphens/>
              <w:spacing w:after="0"/>
              <w:textAlignment w:val="baseline"/>
              <w:outlineLvl w:val="0"/>
              <w:rPr>
                <w:rFonts w:ascii="Times New Roman" w:hAnsi="Times New Roman"/>
                <w:lang w:eastAsia="zh-CN"/>
              </w:rPr>
            </w:pPr>
            <w:r w:rsidRPr="00A647B6">
              <w:rPr>
                <w:rFonts w:ascii="Times New Roman" w:eastAsia="Times New Roman" w:hAnsi="Times New Roman"/>
                <w:bCs/>
                <w:color w:val="2D2D2D"/>
                <w:spacing w:val="2"/>
                <w:kern w:val="2"/>
                <w:lang w:eastAsia="zh-CN"/>
              </w:rPr>
              <w:t>Смеси асфальтобетонные, полимерасфальтобетонные, асфальтобетон, полимерасфальтобетон для автомобильных дорог и аэродромов. Технические условия</w:t>
            </w:r>
            <w:r w:rsidR="00A647B6">
              <w:rPr>
                <w:rFonts w:ascii="Times New Roman" w:eastAsia="Times New Roman" w:hAnsi="Times New Roman"/>
                <w:bCs/>
                <w:color w:val="2D2D2D"/>
                <w:spacing w:val="2"/>
                <w:kern w:val="2"/>
                <w:lang w:eastAsia="zh-CN"/>
              </w:rPr>
              <w:t xml:space="preserve"> </w:t>
            </w:r>
            <w:r w:rsidRPr="00A647B6">
              <w:rPr>
                <w:rFonts w:ascii="Times New Roman" w:hAnsi="Times New Roman"/>
                <w:bCs/>
                <w:lang w:eastAsia="zh-CN"/>
              </w:rPr>
              <w:t>плотность каменных материалов: 2,5-2,9 т/м3</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208,42</w:t>
            </w:r>
          </w:p>
        </w:tc>
      </w:tr>
      <w:tr w:rsidR="00C10DA8" w:rsidRPr="00A647B6" w:rsidTr="00A647B6">
        <w:trPr>
          <w:trHeight w:val="23"/>
        </w:trPr>
        <w:tc>
          <w:tcPr>
            <w:tcW w:w="611"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6654A9">
            <w:pPr>
              <w:numPr>
                <w:ilvl w:val="0"/>
                <w:numId w:val="17"/>
              </w:numPr>
              <w:suppressAutoHyphens/>
              <w:snapToGrid w:val="0"/>
              <w:spacing w:after="0" w:line="240" w:lineRule="auto"/>
              <w:ind w:left="-64" w:firstLine="64"/>
              <w:jc w:val="center"/>
              <w:rPr>
                <w:rFonts w:ascii="Times New Roman" w:eastAsia="Times New Roman" w:hAnsi="Times New Roman"/>
                <w:lang w:eastAsia="ru-RU"/>
              </w:rPr>
            </w:pPr>
          </w:p>
        </w:tc>
        <w:tc>
          <w:tcPr>
            <w:tcW w:w="2410"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LineNumbers/>
              <w:suppressAutoHyphens/>
              <w:rPr>
                <w:rFonts w:cs="Calibri"/>
                <w:lang w:eastAsia="zh-CN"/>
              </w:rPr>
            </w:pPr>
            <w:r w:rsidRPr="00A647B6">
              <w:rPr>
                <w:rFonts w:ascii="Times New Roman" w:hAnsi="Times New Roman" w:cs="Calibri"/>
                <w:lang w:eastAsia="zh-CN"/>
              </w:rPr>
              <w:t>Песок для строительных работ.</w:t>
            </w:r>
          </w:p>
        </w:tc>
        <w:tc>
          <w:tcPr>
            <w:tcW w:w="510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LineNumbers/>
              <w:suppressAutoHyphens/>
              <w:spacing w:after="0"/>
              <w:rPr>
                <w:rFonts w:cs="Calibri"/>
                <w:lang w:eastAsia="zh-CN"/>
              </w:rPr>
            </w:pPr>
            <w:r w:rsidRPr="00A647B6">
              <w:rPr>
                <w:rFonts w:ascii="Times New Roman" w:hAnsi="Times New Roman" w:cs="Calibri"/>
                <w:color w:val="000000"/>
                <w:highlight w:val="white"/>
                <w:lang w:eastAsia="zh-CN"/>
              </w:rPr>
              <w:t>Соответствие ГОСТ 8736-2014.- «Песок для строительных работ. Технические условия».</w:t>
            </w:r>
          </w:p>
          <w:p w:rsidR="00C10DA8" w:rsidRPr="00A647B6" w:rsidRDefault="00C10DA8" w:rsidP="00C10DA8">
            <w:pPr>
              <w:suppressAutoHyphens/>
              <w:spacing w:after="0"/>
              <w:rPr>
                <w:rFonts w:cs="Calibri"/>
                <w:lang w:eastAsia="zh-CN"/>
              </w:rPr>
            </w:pPr>
            <w:r w:rsidRPr="00A647B6">
              <w:rPr>
                <w:rFonts w:ascii="Times New Roman" w:hAnsi="Times New Roman" w:cs="Calibri"/>
                <w:lang w:eastAsia="zh-CN"/>
              </w:rPr>
              <w:t>Зерновой состав по крупности — 1, либо 2  класс.</w:t>
            </w:r>
          </w:p>
          <w:p w:rsidR="00C10DA8" w:rsidRPr="00A647B6" w:rsidRDefault="00C10DA8" w:rsidP="00C10DA8">
            <w:pPr>
              <w:suppressAutoHyphens/>
              <w:spacing w:after="0"/>
              <w:rPr>
                <w:rFonts w:cs="Calibri"/>
                <w:lang w:eastAsia="zh-CN"/>
              </w:rPr>
            </w:pPr>
            <w:r w:rsidRPr="00A647B6">
              <w:rPr>
                <w:rFonts w:ascii="Times New Roman" w:hAnsi="Times New Roman" w:cs="Calibri"/>
                <w:lang w:eastAsia="zh-CN"/>
              </w:rPr>
              <w:t>Модуль крупности  не менее 0,9  но не более 2,5.</w:t>
            </w:r>
          </w:p>
          <w:p w:rsidR="00C10DA8" w:rsidRPr="00A647B6" w:rsidRDefault="00C10DA8" w:rsidP="00C10DA8">
            <w:pPr>
              <w:suppressAutoHyphens/>
              <w:spacing w:after="0"/>
              <w:rPr>
                <w:rFonts w:cs="Calibri"/>
                <w:lang w:eastAsia="zh-CN"/>
              </w:rPr>
            </w:pPr>
            <w:r w:rsidRPr="00A647B6">
              <w:rPr>
                <w:rFonts w:ascii="Times New Roman" w:hAnsi="Times New Roman" w:cs="Calibri"/>
                <w:lang w:eastAsia="zh-CN"/>
              </w:rPr>
              <w:t>Содержание пылевидных и глинистых частиц по массе не более 2,5%.</w:t>
            </w:r>
          </w:p>
          <w:p w:rsidR="00C10DA8" w:rsidRPr="00A647B6" w:rsidRDefault="00C10DA8" w:rsidP="00C10DA8">
            <w:pPr>
              <w:suppressAutoHyphens/>
              <w:spacing w:after="0"/>
              <w:rPr>
                <w:rFonts w:ascii="Times New Roman" w:hAnsi="Times New Roman" w:cs="Calibri"/>
                <w:color w:val="000000"/>
                <w:shd w:val="clear" w:color="auto" w:fill="FFFFFF"/>
                <w:lang w:eastAsia="zh-CN"/>
              </w:rPr>
            </w:pPr>
            <w:r w:rsidRPr="00A647B6">
              <w:rPr>
                <w:rFonts w:ascii="Times New Roman" w:hAnsi="Times New Roman" w:cs="Calibri"/>
                <w:lang w:eastAsia="zh-CN"/>
              </w:rPr>
              <w:t xml:space="preserve">Содержание глины в комках по массе не более 2,8%. </w:t>
            </w:r>
          </w:p>
        </w:tc>
        <w:tc>
          <w:tcPr>
            <w:tcW w:w="1276"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м³</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hAnsi="Times New Roman"/>
                <w:lang w:eastAsia="zh-CN"/>
              </w:rPr>
            </w:pPr>
            <w:r w:rsidRPr="00A647B6">
              <w:rPr>
                <w:rFonts w:ascii="Times New Roman" w:hAnsi="Times New Roman"/>
                <w:lang w:eastAsia="zh-CN"/>
              </w:rPr>
              <w:t>2611</w:t>
            </w:r>
          </w:p>
        </w:tc>
      </w:tr>
    </w:tbl>
    <w:p w:rsidR="00C10DA8" w:rsidRPr="00C10DA8" w:rsidRDefault="00C10DA8" w:rsidP="00C10DA8">
      <w:pPr>
        <w:suppressAutoHyphens/>
        <w:spacing w:line="240" w:lineRule="auto"/>
        <w:rPr>
          <w:rFonts w:ascii="Times New Roman" w:hAnsi="Times New Roman"/>
          <w:b/>
          <w:lang w:eastAsia="zh-CN"/>
        </w:rPr>
      </w:pPr>
    </w:p>
    <w:p w:rsidR="00A647B6" w:rsidRDefault="00A647B6" w:rsidP="00A647B6">
      <w:pPr>
        <w:suppressAutoHyphens/>
        <w:spacing w:line="240" w:lineRule="auto"/>
        <w:ind w:firstLine="709"/>
        <w:rPr>
          <w:rFonts w:ascii="Times New Roman" w:hAnsi="Times New Roman"/>
          <w:lang w:eastAsia="zh-CN"/>
        </w:rPr>
      </w:pPr>
    </w:p>
    <w:p w:rsidR="00C10DA8" w:rsidRPr="00A647B6" w:rsidRDefault="00A647B6" w:rsidP="00A647B6">
      <w:pPr>
        <w:suppressAutoHyphens/>
        <w:spacing w:line="240" w:lineRule="auto"/>
        <w:ind w:firstLine="709"/>
        <w:rPr>
          <w:rFonts w:ascii="Times New Roman" w:hAnsi="Times New Roman"/>
          <w:lang w:eastAsia="zh-CN"/>
        </w:rPr>
      </w:pPr>
      <w:r w:rsidRPr="00A647B6">
        <w:rPr>
          <w:rFonts w:ascii="Times New Roman" w:hAnsi="Times New Roman"/>
          <w:lang w:eastAsia="zh-CN"/>
        </w:rPr>
        <w:lastRenderedPageBreak/>
        <w:t>6.7</w:t>
      </w:r>
      <w:r w:rsidR="00C10DA8" w:rsidRPr="00A647B6">
        <w:rPr>
          <w:rFonts w:ascii="Times New Roman" w:hAnsi="Times New Roman"/>
          <w:lang w:eastAsia="zh-CN"/>
        </w:rPr>
        <w:t>.</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Требования</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к</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применяемым</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вспомогательным</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материалам,</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оборудованию</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и</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иным</w:t>
      </w:r>
      <w:r w:rsidR="00C10DA8" w:rsidRPr="00A647B6">
        <w:rPr>
          <w:rFonts w:ascii="Times New Roman" w:eastAsia="Times New Roman" w:hAnsi="Times New Roman"/>
          <w:lang w:eastAsia="zh-CN"/>
        </w:rPr>
        <w:t xml:space="preserve"> </w:t>
      </w:r>
      <w:r w:rsidR="00C10DA8" w:rsidRPr="00A647B6">
        <w:rPr>
          <w:rFonts w:ascii="Times New Roman" w:hAnsi="Times New Roman"/>
          <w:lang w:eastAsia="zh-CN"/>
        </w:rPr>
        <w:t>ресурсам.</w:t>
      </w:r>
    </w:p>
    <w:tbl>
      <w:tblPr>
        <w:tblW w:w="0" w:type="auto"/>
        <w:tblInd w:w="50" w:type="dxa"/>
        <w:tblLayout w:type="fixed"/>
        <w:tblCellMar>
          <w:left w:w="10" w:type="dxa"/>
          <w:right w:w="10" w:type="dxa"/>
        </w:tblCellMar>
        <w:tblLook w:val="0000"/>
      </w:tblPr>
      <w:tblGrid>
        <w:gridCol w:w="1843"/>
        <w:gridCol w:w="6055"/>
        <w:gridCol w:w="1356"/>
      </w:tblGrid>
      <w:tr w:rsidR="00C10DA8" w:rsidRPr="00A647B6" w:rsidTr="00A647B6">
        <w:trPr>
          <w:trHeight w:val="357"/>
        </w:trPr>
        <w:tc>
          <w:tcPr>
            <w:tcW w:w="184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Наименование</w:t>
            </w:r>
          </w:p>
        </w:tc>
        <w:tc>
          <w:tcPr>
            <w:tcW w:w="6055"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Технические</w:t>
            </w:r>
            <w:r w:rsidRPr="00A647B6">
              <w:rPr>
                <w:rFonts w:ascii="Times New Roman" w:eastAsia="Times New Roman" w:hAnsi="Times New Roman"/>
                <w:lang w:eastAsia="zh-CN"/>
              </w:rPr>
              <w:t xml:space="preserve"> </w:t>
            </w:r>
            <w:r w:rsidRPr="00A647B6">
              <w:rPr>
                <w:rFonts w:ascii="Times New Roman" w:hAnsi="Times New Roman"/>
                <w:lang w:eastAsia="zh-CN"/>
              </w:rPr>
              <w:t>характеристики</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Количество</w:t>
            </w:r>
          </w:p>
        </w:tc>
      </w:tr>
      <w:tr w:rsidR="00C10DA8" w:rsidRPr="00A647B6" w:rsidTr="00A647B6">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Бетон тяжелый</w:t>
            </w:r>
          </w:p>
        </w:tc>
        <w:tc>
          <w:tcPr>
            <w:tcW w:w="6055"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A647B6">
            <w:pPr>
              <w:suppressAutoHyphens/>
              <w:snapToGrid w:val="0"/>
              <w:spacing w:after="0" w:line="240" w:lineRule="auto"/>
              <w:ind w:left="92" w:right="131"/>
              <w:jc w:val="both"/>
              <w:rPr>
                <w:rFonts w:ascii="Times New Roman" w:hAnsi="Times New Roman"/>
                <w:lang w:eastAsia="zh-CN"/>
              </w:rPr>
            </w:pPr>
            <w:r w:rsidRPr="00A647B6">
              <w:rPr>
                <w:rFonts w:ascii="Times New Roman" w:eastAsia="Times New Roman" w:hAnsi="Times New Roman"/>
                <w:lang w:eastAsia="ru-RU"/>
              </w:rPr>
              <w:t>Соответствие ГОСТ 7473-2010 «Смеси бетонные. Технические условия».Бетон тяжелый, крупность заполнителя более 40 мм, класс В15/М 200 (98 кг/см</w:t>
            </w:r>
            <w:r w:rsidRPr="00A647B6">
              <w:rPr>
                <w:rFonts w:ascii="Times New Roman" w:eastAsia="Times New Roman" w:hAnsi="Times New Roman"/>
                <w:vertAlign w:val="superscript"/>
                <w:lang w:eastAsia="ru-RU"/>
              </w:rPr>
              <w:t>2</w:t>
            </w:r>
            <w:r w:rsidRPr="00A647B6">
              <w:rPr>
                <w:rFonts w:ascii="Times New Roman" w:eastAsia="Times New Roman" w:hAnsi="Times New Roman"/>
                <w:lang w:eastAsia="ru-RU"/>
              </w:rPr>
              <w:t xml:space="preserve">). </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Согласно</w:t>
            </w:r>
            <w:r w:rsidRPr="00A647B6">
              <w:rPr>
                <w:rFonts w:ascii="Times New Roman" w:eastAsia="Times New Roman" w:hAnsi="Times New Roman"/>
                <w:lang w:eastAsia="zh-CN"/>
              </w:rPr>
              <w:t xml:space="preserve"> </w:t>
            </w:r>
            <w:r w:rsidRPr="00A647B6">
              <w:rPr>
                <w:rFonts w:ascii="Times New Roman" w:hAnsi="Times New Roman"/>
                <w:lang w:eastAsia="zh-CN"/>
              </w:rPr>
              <w:t>сметным</w:t>
            </w:r>
            <w:r w:rsidRPr="00A647B6">
              <w:rPr>
                <w:rFonts w:ascii="Times New Roman" w:eastAsia="Times New Roman" w:hAnsi="Times New Roman"/>
                <w:lang w:eastAsia="zh-CN"/>
              </w:rPr>
              <w:t xml:space="preserve"> </w:t>
            </w:r>
            <w:r w:rsidRPr="00A647B6">
              <w:rPr>
                <w:rFonts w:ascii="Times New Roman" w:hAnsi="Times New Roman"/>
                <w:lang w:eastAsia="zh-CN"/>
              </w:rPr>
              <w:t>расценкам</w:t>
            </w:r>
          </w:p>
        </w:tc>
      </w:tr>
      <w:tr w:rsidR="00C10DA8" w:rsidRPr="00A647B6" w:rsidTr="00A647B6">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ascii="Times New Roman" w:eastAsia="Times New Roman" w:hAnsi="Times New Roman"/>
                <w:lang w:eastAsia="ru-RU"/>
              </w:rPr>
            </w:pPr>
            <w:r w:rsidRPr="00A647B6">
              <w:rPr>
                <w:rFonts w:ascii="Times New Roman" w:eastAsia="Times New Roman" w:hAnsi="Times New Roman"/>
                <w:lang w:eastAsia="ru-RU"/>
              </w:rPr>
              <w:t xml:space="preserve">Раствор строительный   </w:t>
            </w:r>
          </w:p>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 xml:space="preserve"> М 100</w:t>
            </w:r>
          </w:p>
        </w:tc>
        <w:tc>
          <w:tcPr>
            <w:tcW w:w="6055"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A647B6">
            <w:pPr>
              <w:suppressAutoHyphens/>
              <w:snapToGrid w:val="0"/>
              <w:spacing w:after="0" w:line="240" w:lineRule="auto"/>
              <w:ind w:left="92" w:right="131"/>
              <w:jc w:val="both"/>
              <w:rPr>
                <w:rFonts w:ascii="Times New Roman" w:hAnsi="Times New Roman"/>
                <w:lang w:eastAsia="zh-CN"/>
              </w:rPr>
            </w:pPr>
            <w:r w:rsidRPr="00A647B6">
              <w:rPr>
                <w:rFonts w:ascii="Times New Roman" w:eastAsia="Times New Roman" w:hAnsi="Times New Roman"/>
                <w:lang w:eastAsia="ru-RU"/>
              </w:rPr>
              <w:t>Класс прочности на сжатие не менее В7,5. Соответствие ГОСТ Р57337-2016. «Растворы строительные. Общие технические условия».</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Согласно</w:t>
            </w:r>
            <w:r w:rsidRPr="00A647B6">
              <w:rPr>
                <w:rFonts w:ascii="Times New Roman" w:eastAsia="Times New Roman" w:hAnsi="Times New Roman"/>
                <w:lang w:eastAsia="zh-CN"/>
              </w:rPr>
              <w:t xml:space="preserve"> </w:t>
            </w:r>
            <w:r w:rsidRPr="00A647B6">
              <w:rPr>
                <w:rFonts w:ascii="Times New Roman" w:hAnsi="Times New Roman"/>
                <w:lang w:eastAsia="zh-CN"/>
              </w:rPr>
              <w:t>сметным</w:t>
            </w:r>
            <w:r w:rsidRPr="00A647B6">
              <w:rPr>
                <w:rFonts w:ascii="Times New Roman" w:eastAsia="Times New Roman" w:hAnsi="Times New Roman"/>
                <w:lang w:eastAsia="zh-CN"/>
              </w:rPr>
              <w:t xml:space="preserve"> </w:t>
            </w:r>
            <w:r w:rsidRPr="00A647B6">
              <w:rPr>
                <w:rFonts w:ascii="Times New Roman" w:hAnsi="Times New Roman"/>
                <w:lang w:eastAsia="zh-CN"/>
              </w:rPr>
              <w:t>расценкам</w:t>
            </w:r>
          </w:p>
        </w:tc>
      </w:tr>
      <w:tr w:rsidR="00C10DA8" w:rsidRPr="00A647B6" w:rsidTr="00A647B6">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Песок для строительных работ</w:t>
            </w:r>
          </w:p>
        </w:tc>
        <w:tc>
          <w:tcPr>
            <w:tcW w:w="6055"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A647B6">
            <w:pPr>
              <w:pBdr>
                <w:bottom w:val="single" w:sz="4" w:space="1" w:color="auto"/>
              </w:pBdr>
              <w:suppressAutoHyphens/>
              <w:snapToGrid w:val="0"/>
              <w:spacing w:after="0" w:line="240" w:lineRule="auto"/>
              <w:ind w:left="92" w:right="131"/>
              <w:jc w:val="both"/>
              <w:rPr>
                <w:rFonts w:ascii="Times New Roman" w:hAnsi="Times New Roman"/>
                <w:lang w:eastAsia="zh-CN"/>
              </w:rPr>
            </w:pPr>
            <w:r w:rsidRPr="00A647B6">
              <w:rPr>
                <w:rFonts w:ascii="Times New Roman" w:eastAsia="Times New Roman" w:hAnsi="Times New Roman"/>
                <w:lang w:eastAsia="ru-RU"/>
              </w:rPr>
              <w:t> </w:t>
            </w:r>
            <w:r w:rsidRPr="00A647B6">
              <w:rPr>
                <w:rFonts w:ascii="Times New Roman" w:eastAsia="Times New Roman" w:hAnsi="Times New Roman"/>
                <w:color w:val="000000"/>
                <w:highlight w:val="white"/>
                <w:lang w:eastAsia="ru-RU"/>
              </w:rPr>
              <w:t>Соответствие ГОСТ 8736-2014.- «Песок для строительных работ. Технические условия».</w:t>
            </w:r>
          </w:p>
          <w:p w:rsidR="00C10DA8" w:rsidRPr="00A647B6" w:rsidRDefault="00C10DA8" w:rsidP="00A647B6">
            <w:pPr>
              <w:pBdr>
                <w:bottom w:val="single" w:sz="4" w:space="1" w:color="auto"/>
              </w:pBdr>
              <w:suppressAutoHyphens/>
              <w:spacing w:after="0"/>
              <w:ind w:left="92" w:right="131"/>
              <w:jc w:val="both"/>
              <w:rPr>
                <w:rFonts w:ascii="Times New Roman" w:hAnsi="Times New Roman"/>
                <w:lang w:eastAsia="zh-CN"/>
              </w:rPr>
            </w:pPr>
            <w:r w:rsidRPr="00A647B6">
              <w:rPr>
                <w:rFonts w:ascii="Times New Roman" w:hAnsi="Times New Roman"/>
                <w:lang w:eastAsia="zh-CN"/>
              </w:rPr>
              <w:t>Зерновой состав по крупности — 1, либо 2  класс.</w:t>
            </w:r>
          </w:p>
          <w:p w:rsidR="00C10DA8" w:rsidRPr="00A647B6" w:rsidRDefault="00C10DA8" w:rsidP="00A647B6">
            <w:pPr>
              <w:pBdr>
                <w:bottom w:val="single" w:sz="4" w:space="1" w:color="auto"/>
              </w:pBdr>
              <w:suppressAutoHyphens/>
              <w:spacing w:after="0"/>
              <w:ind w:left="92" w:right="131"/>
              <w:jc w:val="both"/>
              <w:rPr>
                <w:rFonts w:ascii="Times New Roman" w:hAnsi="Times New Roman"/>
                <w:lang w:eastAsia="zh-CN"/>
              </w:rPr>
            </w:pPr>
            <w:r w:rsidRPr="00A647B6">
              <w:rPr>
                <w:rFonts w:ascii="Times New Roman" w:hAnsi="Times New Roman"/>
                <w:lang w:eastAsia="zh-CN"/>
              </w:rPr>
              <w:t>Модуль крупности  не менее 0,9  но не более 2,5.</w:t>
            </w:r>
          </w:p>
          <w:p w:rsidR="00C10DA8" w:rsidRPr="00A647B6" w:rsidRDefault="00C10DA8" w:rsidP="00A647B6">
            <w:pPr>
              <w:pBdr>
                <w:bottom w:val="single" w:sz="4" w:space="1" w:color="auto"/>
              </w:pBdr>
              <w:suppressAutoHyphens/>
              <w:spacing w:after="0"/>
              <w:ind w:left="92" w:right="131"/>
              <w:jc w:val="both"/>
              <w:rPr>
                <w:rFonts w:ascii="Times New Roman" w:hAnsi="Times New Roman"/>
                <w:lang w:eastAsia="zh-CN"/>
              </w:rPr>
            </w:pPr>
            <w:r w:rsidRPr="00A647B6">
              <w:rPr>
                <w:rFonts w:ascii="Times New Roman" w:hAnsi="Times New Roman"/>
                <w:lang w:eastAsia="zh-CN"/>
              </w:rPr>
              <w:t>Содержание пылевидных и глинистых частиц по массе не более 2,5%.</w:t>
            </w:r>
          </w:p>
          <w:p w:rsidR="00C10DA8" w:rsidRPr="00A647B6" w:rsidRDefault="00C10DA8" w:rsidP="00A647B6">
            <w:pPr>
              <w:pBdr>
                <w:bottom w:val="single" w:sz="4" w:space="1" w:color="auto"/>
              </w:pBdr>
              <w:suppressAutoHyphens/>
              <w:spacing w:after="0"/>
              <w:ind w:left="92" w:right="131"/>
              <w:jc w:val="both"/>
              <w:rPr>
                <w:rFonts w:ascii="Times New Roman" w:hAnsi="Times New Roman"/>
                <w:lang w:eastAsia="zh-CN"/>
              </w:rPr>
            </w:pPr>
            <w:r w:rsidRPr="00A647B6">
              <w:rPr>
                <w:rFonts w:ascii="Times New Roman" w:hAnsi="Times New Roman"/>
                <w:lang w:eastAsia="zh-CN"/>
              </w:rPr>
              <w:t xml:space="preserve">Содержание глины в комках по массе не более 2,8%. </w:t>
            </w:r>
          </w:p>
          <w:p w:rsidR="00C10DA8" w:rsidRPr="00A647B6" w:rsidRDefault="00C10DA8" w:rsidP="00A647B6">
            <w:pPr>
              <w:pBdr>
                <w:bottom w:val="single" w:sz="4" w:space="1" w:color="auto"/>
              </w:pBdr>
              <w:suppressAutoHyphens/>
              <w:snapToGrid w:val="0"/>
              <w:spacing w:after="0" w:line="240" w:lineRule="auto"/>
              <w:ind w:left="92" w:right="131"/>
              <w:jc w:val="both"/>
              <w:rPr>
                <w:rFonts w:ascii="Times New Roman" w:hAnsi="Times New Roman"/>
                <w:lang w:eastAsia="zh-CN"/>
              </w:rPr>
            </w:pPr>
            <w:r w:rsidRPr="00A647B6">
              <w:rPr>
                <w:rFonts w:ascii="Times New Roman" w:eastAsia="Times New Roman" w:hAnsi="Times New Roman"/>
                <w:lang w:eastAsia="ru-RU"/>
              </w:rPr>
              <w:t>Песок природный для строительных работ средний</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Согласно</w:t>
            </w:r>
            <w:r w:rsidRPr="00A647B6">
              <w:rPr>
                <w:rFonts w:ascii="Times New Roman" w:eastAsia="Times New Roman" w:hAnsi="Times New Roman"/>
                <w:lang w:eastAsia="zh-CN"/>
              </w:rPr>
              <w:t xml:space="preserve"> </w:t>
            </w:r>
            <w:r w:rsidRPr="00A647B6">
              <w:rPr>
                <w:rFonts w:ascii="Times New Roman" w:hAnsi="Times New Roman"/>
                <w:lang w:eastAsia="zh-CN"/>
              </w:rPr>
              <w:t>сметным</w:t>
            </w:r>
            <w:r w:rsidRPr="00A647B6">
              <w:rPr>
                <w:rFonts w:ascii="Times New Roman" w:eastAsia="Times New Roman" w:hAnsi="Times New Roman"/>
                <w:lang w:eastAsia="zh-CN"/>
              </w:rPr>
              <w:t xml:space="preserve"> </w:t>
            </w:r>
            <w:r w:rsidRPr="00A647B6">
              <w:rPr>
                <w:rFonts w:ascii="Times New Roman" w:hAnsi="Times New Roman"/>
                <w:lang w:eastAsia="zh-CN"/>
              </w:rPr>
              <w:t>расценкам</w:t>
            </w:r>
          </w:p>
        </w:tc>
      </w:tr>
      <w:tr w:rsidR="00C10DA8" w:rsidRPr="00A647B6" w:rsidTr="00A647B6">
        <w:trPr>
          <w:trHeight w:val="23"/>
        </w:trPr>
        <w:tc>
          <w:tcPr>
            <w:tcW w:w="1843"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eastAsia="Times New Roman" w:hAnsi="Times New Roman"/>
                <w:lang w:eastAsia="ru-RU"/>
              </w:rPr>
              <w:t>Стремянка</w:t>
            </w:r>
          </w:p>
        </w:tc>
        <w:tc>
          <w:tcPr>
            <w:tcW w:w="6055" w:type="dxa"/>
            <w:tcBorders>
              <w:top w:val="single" w:sz="4" w:space="0" w:color="000000"/>
              <w:left w:val="single" w:sz="4" w:space="0" w:color="000000"/>
              <w:bottom w:val="single" w:sz="4" w:space="0" w:color="000000"/>
            </w:tcBorders>
            <w:shd w:val="clear" w:color="auto" w:fill="auto"/>
            <w:vAlign w:val="center"/>
          </w:tcPr>
          <w:p w:rsidR="00C10DA8" w:rsidRPr="00A647B6" w:rsidRDefault="00C10DA8" w:rsidP="00A647B6">
            <w:pPr>
              <w:suppressAutoHyphens/>
              <w:snapToGrid w:val="0"/>
              <w:spacing w:after="0" w:line="240" w:lineRule="auto"/>
              <w:ind w:left="92" w:right="131"/>
              <w:jc w:val="both"/>
              <w:rPr>
                <w:rFonts w:ascii="Times New Roman" w:hAnsi="Times New Roman"/>
                <w:lang w:eastAsia="zh-CN"/>
              </w:rPr>
            </w:pPr>
            <w:r w:rsidRPr="00A647B6">
              <w:rPr>
                <w:rFonts w:ascii="Times New Roman" w:eastAsia="Times New Roman" w:hAnsi="Times New Roman"/>
                <w:lang w:eastAsia="ru-RU"/>
              </w:rPr>
              <w:t>Ограждения лестничных проемов, лестничные марши, пожарные лестницы</w:t>
            </w:r>
          </w:p>
        </w:tc>
        <w:tc>
          <w:tcPr>
            <w:tcW w:w="13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0DA8" w:rsidRPr="00A647B6" w:rsidRDefault="00C10DA8" w:rsidP="00C10DA8">
            <w:pPr>
              <w:suppressAutoHyphens/>
              <w:snapToGrid w:val="0"/>
              <w:spacing w:after="0" w:line="240" w:lineRule="auto"/>
              <w:jc w:val="center"/>
              <w:rPr>
                <w:rFonts w:cs="Calibri"/>
                <w:lang w:eastAsia="zh-CN"/>
              </w:rPr>
            </w:pPr>
            <w:r w:rsidRPr="00A647B6">
              <w:rPr>
                <w:rFonts w:ascii="Times New Roman" w:hAnsi="Times New Roman"/>
                <w:lang w:eastAsia="zh-CN"/>
              </w:rPr>
              <w:t>Согласно</w:t>
            </w:r>
            <w:r w:rsidRPr="00A647B6">
              <w:rPr>
                <w:rFonts w:ascii="Times New Roman" w:eastAsia="Times New Roman" w:hAnsi="Times New Roman"/>
                <w:lang w:eastAsia="zh-CN"/>
              </w:rPr>
              <w:t xml:space="preserve"> </w:t>
            </w:r>
            <w:r w:rsidRPr="00A647B6">
              <w:rPr>
                <w:rFonts w:ascii="Times New Roman" w:hAnsi="Times New Roman"/>
                <w:lang w:eastAsia="zh-CN"/>
              </w:rPr>
              <w:t>сметным</w:t>
            </w:r>
            <w:r w:rsidRPr="00A647B6">
              <w:rPr>
                <w:rFonts w:ascii="Times New Roman" w:eastAsia="Times New Roman" w:hAnsi="Times New Roman"/>
                <w:lang w:eastAsia="zh-CN"/>
              </w:rPr>
              <w:t xml:space="preserve"> </w:t>
            </w:r>
            <w:r w:rsidRPr="00A647B6">
              <w:rPr>
                <w:rFonts w:ascii="Times New Roman" w:hAnsi="Times New Roman"/>
                <w:lang w:eastAsia="zh-CN"/>
              </w:rPr>
              <w:t>расценкам</w:t>
            </w:r>
          </w:p>
        </w:tc>
      </w:tr>
    </w:tbl>
    <w:p w:rsidR="00BC419B" w:rsidRDefault="00BC419B"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D62F53" w:rsidRDefault="00D62F53"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Default="00900148" w:rsidP="003E19FF">
      <w:pPr>
        <w:spacing w:after="0" w:line="240" w:lineRule="auto"/>
        <w:ind w:firstLine="567"/>
        <w:jc w:val="center"/>
        <w:rPr>
          <w:rFonts w:ascii="Times New Roman" w:hAnsi="Times New Roman"/>
          <w:b/>
        </w:rPr>
      </w:pPr>
    </w:p>
    <w:p w:rsidR="00900148" w:rsidRPr="000D5BC9" w:rsidRDefault="00900148" w:rsidP="00900148">
      <w:pPr>
        <w:autoSpaceDE w:val="0"/>
        <w:autoSpaceDN w:val="0"/>
        <w:adjustRightInd w:val="0"/>
        <w:spacing w:after="0"/>
        <w:jc w:val="right"/>
        <w:rPr>
          <w:rFonts w:ascii="Times New Roman" w:hAnsi="Times New Roman"/>
        </w:rPr>
      </w:pPr>
      <w:r w:rsidRPr="000D5BC9">
        <w:rPr>
          <w:rFonts w:ascii="Times New Roman" w:hAnsi="Times New Roman"/>
        </w:rPr>
        <w:lastRenderedPageBreak/>
        <w:t>Приложение № 1</w:t>
      </w:r>
    </w:p>
    <w:p w:rsidR="00900148" w:rsidRPr="00B94E02" w:rsidRDefault="00900148" w:rsidP="00900148">
      <w:pPr>
        <w:spacing w:after="0" w:line="259" w:lineRule="auto"/>
        <w:ind w:left="6372"/>
        <w:jc w:val="center"/>
      </w:pPr>
      <w:r w:rsidRPr="000D5BC9">
        <w:rPr>
          <w:rFonts w:ascii="Times New Roman" w:hAnsi="Times New Roman"/>
        </w:rPr>
        <w:t xml:space="preserve">       к техническому заданию</w:t>
      </w:r>
    </w:p>
    <w:p w:rsidR="00900148" w:rsidRDefault="00900148" w:rsidP="00900148">
      <w:pPr>
        <w:pStyle w:val="ConsPlusNormal"/>
        <w:jc w:val="center"/>
        <w:rPr>
          <w:b/>
        </w:rPr>
      </w:pPr>
    </w:p>
    <w:p w:rsidR="00900148" w:rsidRDefault="00900148" w:rsidP="00900148">
      <w:pPr>
        <w:pStyle w:val="ConsPlusNormal"/>
        <w:jc w:val="center"/>
        <w:rPr>
          <w:b/>
        </w:rPr>
      </w:pPr>
    </w:p>
    <w:p w:rsidR="00900148" w:rsidRDefault="00900148" w:rsidP="00900148">
      <w:pPr>
        <w:pStyle w:val="ConsPlusNormal"/>
        <w:jc w:val="center"/>
        <w:rPr>
          <w:b/>
        </w:rPr>
      </w:pPr>
      <w:r w:rsidRPr="008D145A">
        <w:rPr>
          <w:b/>
        </w:rPr>
        <w:t>ПРОЕКТНАЯ ДОКУМЕНТАЦИЯ</w:t>
      </w:r>
    </w:p>
    <w:p w:rsidR="00900148" w:rsidRDefault="00900148" w:rsidP="00900148">
      <w:pPr>
        <w:pStyle w:val="ConsPlusNormal"/>
        <w:jc w:val="center"/>
        <w:rPr>
          <w:b/>
        </w:rPr>
        <w:sectPr w:rsidR="00900148" w:rsidSect="003F763C">
          <w:footerReference w:type="even" r:id="rId16"/>
          <w:footerReference w:type="default" r:id="rId17"/>
          <w:type w:val="continuous"/>
          <w:pgSz w:w="12240" w:h="15840" w:code="1"/>
          <w:pgMar w:top="851" w:right="851" w:bottom="851" w:left="1797" w:header="709" w:footer="709" w:gutter="0"/>
          <w:cols w:space="708"/>
          <w:titlePg/>
          <w:docGrid w:linePitch="381"/>
        </w:sectPr>
      </w:pPr>
      <w:r w:rsidRPr="000D5BC9">
        <w:rPr>
          <w:sz w:val="28"/>
          <w:szCs w:val="28"/>
        </w:rPr>
        <w:t>(прилагается отдельным файлом)</w:t>
      </w:r>
    </w:p>
    <w:p w:rsidR="00900148" w:rsidRDefault="008D47E7" w:rsidP="00900148">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900148" w:rsidRPr="00BC419B">
        <w:rPr>
          <w:rFonts w:ascii="Times New Roman" w:hAnsi="Times New Roman"/>
          <w:b/>
          <w:sz w:val="24"/>
          <w:szCs w:val="24"/>
        </w:rPr>
        <w:t>СВЕДЕНИЯ О НАЧАЛЬНОЙ (МАКСИМАЛЬНОЙ) ЦЕНЕ ЕДИНИЦЫ КАЖДОГО ТОВАРА, РАБОТЫ, УСЛУГИ</w:t>
      </w:r>
    </w:p>
    <w:p w:rsidR="00900148" w:rsidRDefault="00900148" w:rsidP="00900148">
      <w:pPr>
        <w:spacing w:after="0" w:line="240" w:lineRule="auto"/>
        <w:jc w:val="center"/>
        <w:rPr>
          <w:rFonts w:ascii="Times New Roman" w:hAnsi="Times New Roman"/>
          <w:b/>
          <w:sz w:val="24"/>
          <w:szCs w:val="24"/>
        </w:rPr>
      </w:pPr>
    </w:p>
    <w:p w:rsidR="00900148" w:rsidRDefault="00900148" w:rsidP="00900148">
      <w:pPr>
        <w:spacing w:after="0" w:line="240" w:lineRule="auto"/>
        <w:jc w:val="center"/>
        <w:rPr>
          <w:rFonts w:ascii="Times New Roman" w:hAnsi="Times New Roman"/>
          <w:b/>
          <w:sz w:val="24"/>
          <w:szCs w:val="24"/>
        </w:rPr>
      </w:pPr>
    </w:p>
    <w:p w:rsidR="00900148" w:rsidRDefault="00900148" w:rsidP="00900148">
      <w:pPr>
        <w:spacing w:after="0" w:line="240" w:lineRule="auto"/>
        <w:jc w:val="center"/>
        <w:rPr>
          <w:rFonts w:ascii="Times New Roman" w:hAnsi="Times New Roman"/>
          <w:b/>
          <w:sz w:val="24"/>
          <w:szCs w:val="24"/>
        </w:rPr>
      </w:pPr>
      <w:r>
        <w:rPr>
          <w:rFonts w:ascii="Times New Roman" w:hAnsi="Times New Roman"/>
          <w:b/>
          <w:sz w:val="24"/>
          <w:szCs w:val="24"/>
        </w:rPr>
        <w:t>ЛОКАЛЬНЫЕ СМЕТНЫЕ РАСЧЕТЫ</w:t>
      </w:r>
    </w:p>
    <w:p w:rsidR="00BC419B" w:rsidRDefault="00900148" w:rsidP="00900148">
      <w:pPr>
        <w:spacing w:after="0" w:line="240" w:lineRule="auto"/>
        <w:jc w:val="center"/>
        <w:rPr>
          <w:rFonts w:ascii="Times New Roman" w:hAnsi="Times New Roman"/>
          <w:b/>
          <w:sz w:val="24"/>
          <w:szCs w:val="24"/>
        </w:rPr>
      </w:pPr>
      <w:r w:rsidRPr="000A1D65">
        <w:rPr>
          <w:rFonts w:ascii="Times New Roman" w:hAnsi="Times New Roman"/>
          <w:b/>
          <w:sz w:val="28"/>
          <w:szCs w:val="28"/>
        </w:rPr>
        <w:t xml:space="preserve"> (</w:t>
      </w:r>
      <w:r w:rsidRPr="000A1D65">
        <w:rPr>
          <w:rFonts w:ascii="Times New Roman" w:hAnsi="Times New Roman"/>
          <w:sz w:val="28"/>
          <w:szCs w:val="28"/>
        </w:rPr>
        <w:t>прилагаются отдельным файлом)</w:t>
      </w:r>
    </w:p>
    <w:p w:rsidR="00A56512" w:rsidRDefault="00A56512" w:rsidP="00BC419B">
      <w:pPr>
        <w:spacing w:after="0" w:line="240" w:lineRule="auto"/>
        <w:jc w:val="center"/>
        <w:rPr>
          <w:rFonts w:ascii="Times New Roman" w:hAnsi="Times New Roman"/>
          <w:b/>
          <w:sz w:val="24"/>
          <w:szCs w:val="24"/>
        </w:rPr>
      </w:pPr>
    </w:p>
    <w:p w:rsidR="00355B88" w:rsidRPr="00355B88" w:rsidRDefault="00355B88" w:rsidP="003E19FF">
      <w:pPr>
        <w:spacing w:after="0" w:line="240" w:lineRule="auto"/>
        <w:ind w:firstLine="426"/>
        <w:jc w:val="both"/>
        <w:rPr>
          <w:rFonts w:ascii="Times New Roman" w:hAnsi="Times New Roman"/>
          <w:b/>
        </w:rPr>
      </w:pP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Pr="007A1244" w:rsidRDefault="007A1244" w:rsidP="007A1244">
      <w:pPr>
        <w:shd w:val="clear" w:color="auto" w:fill="FFFFFF"/>
        <w:spacing w:after="0" w:line="240" w:lineRule="auto"/>
        <w:ind w:firstLine="567"/>
        <w:jc w:val="center"/>
        <w:rPr>
          <w:rFonts w:ascii="Times New Roman" w:eastAsia="Times New Roman" w:hAnsi="Times New Roman"/>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937099" w:rsidRDefault="00937099" w:rsidP="00A74393">
      <w:pPr>
        <w:spacing w:after="0" w:line="240" w:lineRule="auto"/>
        <w:ind w:right="-1" w:firstLine="567"/>
        <w:rPr>
          <w:rFonts w:ascii="Times New Roman" w:eastAsia="Times New Roman" w:hAnsi="Times New Roman"/>
          <w:b/>
          <w:sz w:val="24"/>
          <w:szCs w:val="24"/>
          <w:lang w:eastAsia="ru-RU"/>
        </w:rPr>
      </w:pPr>
      <w:bookmarkStart w:id="30" w:name="_Toc98254011"/>
    </w:p>
    <w:p w:rsidR="00E34717" w:rsidRDefault="00E34717" w:rsidP="00A74393">
      <w:pPr>
        <w:spacing w:after="0" w:line="240" w:lineRule="auto"/>
        <w:ind w:right="-1" w:firstLine="567"/>
        <w:rPr>
          <w:rFonts w:ascii="Times New Roman" w:eastAsia="Times New Roman" w:hAnsi="Times New Roman"/>
          <w:b/>
          <w:sz w:val="24"/>
          <w:szCs w:val="24"/>
          <w:lang w:eastAsia="ru-RU"/>
        </w:rPr>
      </w:pPr>
    </w:p>
    <w:p w:rsidR="00E34717" w:rsidRPr="00383A54" w:rsidRDefault="000221FE" w:rsidP="00E34717">
      <w:pPr>
        <w:widowControl w:val="0"/>
        <w:suppressAutoHyphens/>
        <w:spacing w:after="0" w:line="240" w:lineRule="auto"/>
        <w:jc w:val="center"/>
        <w:rPr>
          <w:rFonts w:ascii="Times New Roman" w:eastAsia="SimSun" w:hAnsi="Times New Roman" w:cs="Mangal"/>
          <w:b/>
          <w:kern w:val="1"/>
          <w:sz w:val="24"/>
          <w:szCs w:val="24"/>
          <w:u w:val="single"/>
          <w:lang w:eastAsia="hi-IN" w:bidi="hi-IN"/>
        </w:rPr>
      </w:pPr>
      <w:r w:rsidRPr="000221FE">
        <w:rPr>
          <w:rFonts w:ascii="Times New Roman" w:eastAsia="SimSun" w:hAnsi="Times New Roman" w:cs="Mangal"/>
          <w:b/>
          <w:kern w:val="1"/>
          <w:sz w:val="24"/>
          <w:szCs w:val="24"/>
          <w:u w:val="single"/>
          <w:lang w:eastAsia="hi-IN" w:bidi="hi-IN"/>
        </w:rPr>
        <w:t>ОПИСАНИЕ ВЫПОЛНЯЕМЫХ РАБОТ</w:t>
      </w:r>
    </w:p>
    <w:p w:rsidR="00E34717" w:rsidRDefault="00E34717" w:rsidP="00A06369">
      <w:pPr>
        <w:spacing w:after="0" w:line="240" w:lineRule="auto"/>
        <w:ind w:right="-1" w:firstLine="567"/>
        <w:jc w:val="center"/>
        <w:rPr>
          <w:rFonts w:ascii="Times New Roman" w:eastAsia="SimSun" w:hAnsi="Times New Roman" w:cs="Mangal"/>
          <w:i/>
          <w:kern w:val="1"/>
          <w:lang w:eastAsia="hi-IN" w:bidi="hi-IN"/>
        </w:rPr>
      </w:pPr>
      <w:r w:rsidRPr="00383A54">
        <w:rPr>
          <w:rFonts w:ascii="Times New Roman" w:eastAsia="SimSun" w:hAnsi="Times New Roman" w:cs="Mangal"/>
          <w:i/>
          <w:kern w:val="1"/>
          <w:lang w:eastAsia="hi-IN" w:bidi="hi-IN"/>
        </w:rPr>
        <w:t xml:space="preserve">(Здесь участник в свободной форме приводит </w:t>
      </w:r>
      <w:r w:rsidR="00A06369">
        <w:rPr>
          <w:rFonts w:ascii="Times New Roman" w:eastAsia="SimSun" w:hAnsi="Times New Roman" w:cs="Mangal"/>
          <w:i/>
          <w:kern w:val="1"/>
          <w:lang w:eastAsia="hi-IN" w:bidi="hi-IN"/>
        </w:rPr>
        <w:t>о</w:t>
      </w:r>
      <w:r w:rsidR="00A06369" w:rsidRPr="00A06369">
        <w:rPr>
          <w:rFonts w:ascii="Times New Roman" w:eastAsia="SimSun" w:hAnsi="Times New Roman" w:cs="Mangal"/>
          <w:i/>
          <w:kern w:val="1"/>
          <w:lang w:eastAsia="hi-IN" w:bidi="hi-IN"/>
        </w:rPr>
        <w:t>писание выполняемых работ, которые являются предметом закупки в соответствии с требованиями документации о закупке</w:t>
      </w:r>
      <w:r w:rsidRPr="00383A54">
        <w:rPr>
          <w:rFonts w:ascii="Times New Roman" w:eastAsia="SimSun" w:hAnsi="Times New Roman" w:cs="Mangal"/>
          <w:i/>
          <w:kern w:val="1"/>
          <w:lang w:eastAsia="hi-IN" w:bidi="hi-IN"/>
        </w:rPr>
        <w:t xml:space="preserve">, опираясь на </w:t>
      </w:r>
      <w:r w:rsidR="009A4C76">
        <w:rPr>
          <w:rFonts w:ascii="Times New Roman" w:eastAsia="SimSun" w:hAnsi="Times New Roman" w:cs="Mangal"/>
          <w:bCs/>
          <w:i/>
          <w:kern w:val="1"/>
          <w:lang w:eastAsia="hi-IN" w:bidi="hi-IN"/>
        </w:rPr>
        <w:t>Часть</w:t>
      </w:r>
      <w:r w:rsidRPr="00383A54">
        <w:rPr>
          <w:rFonts w:ascii="Times New Roman" w:eastAsia="SimSun" w:hAnsi="Times New Roman" w:cs="Mangal"/>
          <w:bCs/>
          <w:i/>
          <w:kern w:val="1"/>
          <w:lang w:eastAsia="hi-IN" w:bidi="hi-IN"/>
        </w:rPr>
        <w:t xml:space="preserve"> </w:t>
      </w:r>
      <w:r w:rsidRPr="00383A54">
        <w:rPr>
          <w:rFonts w:ascii="Times New Roman" w:eastAsia="SimSun" w:hAnsi="Times New Roman" w:cs="Mangal"/>
          <w:bCs/>
          <w:i/>
          <w:kern w:val="1"/>
          <w:lang w:val="en-US" w:eastAsia="hi-IN" w:bidi="hi-IN"/>
        </w:rPr>
        <w:t>III</w:t>
      </w:r>
      <w:r w:rsidRPr="00383A54">
        <w:rPr>
          <w:rFonts w:ascii="Times New Roman" w:eastAsia="SimSun" w:hAnsi="Times New Roman" w:cs="Mangal"/>
          <w:i/>
          <w:kern w:val="1"/>
          <w:lang w:eastAsia="hi-IN" w:bidi="hi-IN"/>
        </w:rPr>
        <w:t xml:space="preserve"> «Техническое задание»).</w:t>
      </w:r>
    </w:p>
    <w:p w:rsidR="0003015E" w:rsidRDefault="0003015E" w:rsidP="00A06369">
      <w:pPr>
        <w:spacing w:after="0" w:line="240" w:lineRule="auto"/>
        <w:ind w:right="-1" w:firstLine="567"/>
        <w:jc w:val="center"/>
        <w:rPr>
          <w:rFonts w:ascii="Times New Roman" w:eastAsia="SimSun" w:hAnsi="Times New Roman" w:cs="Mangal"/>
          <w:i/>
          <w:kern w:val="1"/>
          <w:lang w:eastAsia="hi-IN" w:bidi="hi-IN"/>
        </w:rPr>
      </w:pPr>
    </w:p>
    <w:bookmarkEnd w:id="30"/>
    <w:p w:rsidR="00AC551F" w:rsidRDefault="00AC551F" w:rsidP="009A4C76">
      <w:pPr>
        <w:shd w:val="clear" w:color="auto" w:fill="FFFFFF"/>
        <w:spacing w:after="0" w:line="240" w:lineRule="auto"/>
        <w:ind w:firstLine="567"/>
        <w:rPr>
          <w:rFonts w:ascii="Times New Roman" w:eastAsia="Times New Roman" w:hAnsi="Times New Roman"/>
          <w:sz w:val="24"/>
          <w:szCs w:val="24"/>
          <w:lang w:eastAsia="ru-RU"/>
        </w:rPr>
      </w:pPr>
    </w:p>
    <w:p w:rsidR="00AC551F" w:rsidRDefault="00AC551F" w:rsidP="00AC551F">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A06369">
        <w:rPr>
          <w:rFonts w:ascii="Times New Roman" w:eastAsia="Times New Roman" w:hAnsi="Times New Roman"/>
          <w:color w:val="808080"/>
          <w:sz w:val="20"/>
          <w:szCs w:val="20"/>
          <w:lang w:eastAsia="ru-RU"/>
        </w:rPr>
        <w:t>:</w:t>
      </w:r>
    </w:p>
    <w:p w:rsidR="003C066E" w:rsidRPr="00F41CFF" w:rsidRDefault="00F41CFF"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003C066E" w:rsidRPr="00F41CFF">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w:t>
      </w:r>
    </w:p>
    <w:p w:rsidR="00A74393" w:rsidRPr="00A74393" w:rsidRDefault="00D62F5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A74393">
        <w:rPr>
          <w:rFonts w:ascii="Times New Roman" w:eastAsia="Times New Roman" w:hAnsi="Times New Roman"/>
          <w:color w:val="7F7F7F" w:themeColor="text1" w:themeTint="80"/>
          <w:lang w:eastAsia="ru-RU"/>
        </w:rPr>
        <w:t xml:space="preserve">. </w:t>
      </w:r>
      <w:r w:rsidR="00A74393"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A74393" w:rsidRPr="00A74393" w:rsidRDefault="00D62F53" w:rsidP="00A74393">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A74393">
        <w:rPr>
          <w:rFonts w:ascii="Times New Roman" w:eastAsia="Times New Roman" w:hAnsi="Times New Roman"/>
          <w:color w:val="7F7F7F" w:themeColor="text1" w:themeTint="80"/>
          <w:lang w:eastAsia="ru-RU"/>
        </w:rPr>
        <w:t xml:space="preserve">. </w:t>
      </w:r>
      <w:r w:rsidR="00A74393" w:rsidRPr="00A74393">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rsidR="00F41CFF" w:rsidRPr="00F41CFF" w:rsidRDefault="00D62F5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4</w:t>
      </w:r>
      <w:r w:rsidR="00F41CFF">
        <w:rPr>
          <w:rFonts w:ascii="Times New Roman" w:eastAsia="Times New Roman" w:hAnsi="Times New Roman"/>
          <w:color w:val="7F7F7F" w:themeColor="text1" w:themeTint="80"/>
          <w:lang w:eastAsia="ru-RU"/>
        </w:rPr>
        <w:t xml:space="preserve">. </w:t>
      </w:r>
      <w:r w:rsidR="00F41CFF" w:rsidRPr="00F41CFF">
        <w:rPr>
          <w:rFonts w:ascii="Times New Roman" w:eastAsia="Times New Roman" w:hAnsi="Times New Roman"/>
          <w:color w:val="7F7F7F" w:themeColor="text1" w:themeTint="80"/>
          <w:lang w:eastAsia="ru-RU"/>
        </w:rPr>
        <w:t xml:space="preserve">В </w:t>
      </w:r>
      <w:r w:rsidR="00A06369" w:rsidRPr="00A06369">
        <w:rPr>
          <w:rFonts w:ascii="Times New Roman" w:eastAsia="Times New Roman" w:hAnsi="Times New Roman"/>
          <w:color w:val="7F7F7F" w:themeColor="text1" w:themeTint="80"/>
          <w:lang w:eastAsia="ru-RU"/>
        </w:rPr>
        <w:t>первую часть заявки должен входить документ, содержащий описание выполняемых работ, которые являются предметом закупки в соответствии с требованиями настоящей документации о закупке (без указания сведений об Участнике закупки, о его соответствии единым квалификационным требованиям, установленным в документации о закупке, и/или о его ценовом предложении).</w:t>
      </w:r>
    </w:p>
    <w:p w:rsidR="00F41CFF" w:rsidRPr="00F41CFF" w:rsidRDefault="00D62F53" w:rsidP="00F41CFF">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F41CFF">
        <w:rPr>
          <w:rFonts w:ascii="Times New Roman" w:eastAsia="Times New Roman" w:hAnsi="Times New Roman"/>
          <w:color w:val="7F7F7F" w:themeColor="text1" w:themeTint="80"/>
          <w:lang w:eastAsia="ru-RU"/>
        </w:rPr>
        <w:t xml:space="preserve">. </w:t>
      </w:r>
      <w:r w:rsidR="00A06369" w:rsidRPr="00A06369">
        <w:rPr>
          <w:rFonts w:ascii="Times New Roman" w:eastAsia="Times New Roman" w:hAnsi="Times New Roman"/>
          <w:b/>
          <w:color w:val="7F7F7F" w:themeColor="text1" w:themeTint="80"/>
          <w:lang w:eastAsia="ru-RU"/>
        </w:rPr>
        <w:t xml:space="preserve">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w:t>
      </w:r>
      <w:r w:rsidR="00A06369" w:rsidRPr="00A06369">
        <w:rPr>
          <w:rFonts w:ascii="Times New Roman" w:eastAsia="Times New Roman" w:hAnsi="Times New Roman"/>
          <w:b/>
          <w:color w:val="7F7F7F" w:themeColor="text1" w:themeTint="80"/>
          <w:u w:val="single"/>
          <w:lang w:eastAsia="ru-RU"/>
        </w:rPr>
        <w:t>подлежит отклонению</w:t>
      </w:r>
      <w:r w:rsidR="00A06369" w:rsidRPr="00A06369">
        <w:rPr>
          <w:rFonts w:ascii="Times New Roman" w:eastAsia="Times New Roman" w:hAnsi="Times New Roman"/>
          <w:b/>
          <w:color w:val="7F7F7F" w:themeColor="text1" w:themeTint="80"/>
          <w:lang w:eastAsia="ru-RU"/>
        </w:rPr>
        <w:t>.</w:t>
      </w:r>
    </w:p>
    <w:p w:rsidR="00F41CFF" w:rsidRPr="00F41CFF" w:rsidRDefault="00D62F53" w:rsidP="00A74393">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6</w:t>
      </w:r>
      <w:r w:rsidR="00A74393">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 xml:space="preserve">Участнику </w:t>
      </w:r>
      <w:r w:rsidR="00A74393">
        <w:rPr>
          <w:rFonts w:ascii="Times New Roman" w:eastAsia="Times New Roman" w:hAnsi="Times New Roman"/>
          <w:bCs/>
          <w:color w:val="7F7F7F" w:themeColor="text1" w:themeTint="80"/>
          <w:lang w:eastAsia="ru-RU"/>
        </w:rPr>
        <w:t xml:space="preserve">закупки </w:t>
      </w:r>
      <w:r w:rsidR="00F41CFF" w:rsidRPr="00F41CFF">
        <w:rPr>
          <w:rFonts w:ascii="Times New Roman" w:eastAsia="Times New Roman" w:hAnsi="Times New Roman"/>
          <w:bCs/>
          <w:color w:val="7F7F7F" w:themeColor="text1" w:themeTint="80"/>
          <w:lang w:eastAsia="ru-RU"/>
        </w:rPr>
        <w:t xml:space="preserve">необходимо </w:t>
      </w:r>
      <w:r w:rsidR="00F41CFF" w:rsidRPr="000B3387">
        <w:rPr>
          <w:rFonts w:ascii="Times New Roman" w:eastAsia="Times New Roman" w:hAnsi="Times New Roman"/>
          <w:bCs/>
          <w:color w:val="7F7F7F" w:themeColor="text1" w:themeTint="80"/>
          <w:u w:val="single"/>
          <w:lang w:eastAsia="ru-RU"/>
        </w:rPr>
        <w:t xml:space="preserve">указать показатели </w:t>
      </w:r>
      <w:r w:rsidR="00A06369" w:rsidRPr="000B3387">
        <w:rPr>
          <w:rFonts w:ascii="Times New Roman" w:eastAsia="Times New Roman" w:hAnsi="Times New Roman"/>
          <w:bCs/>
          <w:color w:val="7F7F7F" w:themeColor="text1" w:themeTint="80"/>
          <w:u w:val="single"/>
          <w:lang w:eastAsia="ru-RU"/>
        </w:rPr>
        <w:t>применяемых материалов</w:t>
      </w:r>
      <w:r w:rsidR="00A06369">
        <w:rPr>
          <w:rFonts w:ascii="Times New Roman" w:eastAsia="Times New Roman" w:hAnsi="Times New Roman"/>
          <w:bCs/>
          <w:color w:val="7F7F7F" w:themeColor="text1" w:themeTint="80"/>
          <w:lang w:eastAsia="ru-RU"/>
        </w:rPr>
        <w:t xml:space="preserve"> </w:t>
      </w:r>
      <w:r w:rsidR="00F41CFF" w:rsidRPr="00F41CFF">
        <w:rPr>
          <w:rFonts w:ascii="Times New Roman" w:eastAsia="Times New Roman" w:hAnsi="Times New Roman"/>
          <w:bCs/>
          <w:color w:val="7F7F7F" w:themeColor="text1" w:themeTint="80"/>
          <w:lang w:eastAsia="ru-RU"/>
        </w:rPr>
        <w:t>в соответствии с требованиями Заказчика, руководствуясь следующей инструкцией с определениями знаков и обозначений:</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менее» означают что, участнику следует предоставить в заявке конкретный показатель,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 или равный ему;</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выше» означают что, участнику следует предоставить в заявке конкретный показатель, не более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значения;</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«не ниже» означают что, участнику следует предоставить в заявке конкретный показатель, не менее указанного </w:t>
      </w:r>
      <w:r w:rsidR="00120F8A" w:rsidRPr="00F41CFF">
        <w:rPr>
          <w:rFonts w:ascii="Times New Roman" w:eastAsia="Times New Roman" w:hAnsi="Times New Roman"/>
          <w:bCs/>
          <w:color w:val="7F7F7F" w:themeColor="text1" w:themeTint="80"/>
          <w:lang w:eastAsia="ru-RU"/>
        </w:rPr>
        <w:t>в технической части документаци</w:t>
      </w:r>
      <w:r w:rsidR="00120F8A">
        <w:rPr>
          <w:rFonts w:ascii="Times New Roman" w:eastAsia="Times New Roman" w:hAnsi="Times New Roman"/>
          <w:bCs/>
          <w:color w:val="7F7F7F" w:themeColor="text1" w:themeTint="80"/>
          <w:lang w:eastAsia="ru-RU"/>
        </w:rPr>
        <w:t>и</w:t>
      </w:r>
      <w:r w:rsidR="00120F8A" w:rsidRPr="00F41CFF">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значения; </w:t>
      </w:r>
    </w:p>
    <w:p w:rsid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при наличии в технической части документации показателя, сопровождающегося термином «от», указанное заказчиком значение является минимальным, участник должен указать конкретный показатель равный или более/выше заявленного заказчиком значения. При наличии в технической части документации показателя, сопровождающегося термином «до», указанное заказчиком значение является максимальным, участник должен указать конкретный показатель равный или не более/не выше заявленного заказчиком. Исключением является указание на значения температуры товара или материала</w:t>
      </w:r>
      <w:r w:rsidR="003E731B">
        <w:rPr>
          <w:rFonts w:ascii="Times New Roman" w:eastAsia="Times New Roman" w:hAnsi="Times New Roman"/>
          <w:bCs/>
          <w:color w:val="7F7F7F" w:themeColor="text1" w:themeTint="80"/>
          <w:lang w:eastAsia="ru-RU"/>
        </w:rPr>
        <w:t>;</w:t>
      </w:r>
    </w:p>
    <w:p w:rsidR="003E731B" w:rsidRDefault="003E731B" w:rsidP="00F41CFF">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w:t>
      </w:r>
      <w:r w:rsidR="008F2EA2" w:rsidRPr="00E67090">
        <w:rPr>
          <w:rFonts w:ascii="Times New Roman" w:eastAsia="Times New Roman" w:hAnsi="Times New Roman"/>
          <w:bCs/>
          <w:color w:val="7F7F7F" w:themeColor="text1" w:themeTint="80"/>
          <w:lang w:eastAsia="ru-RU"/>
        </w:rPr>
        <w:t>й</w:t>
      </w:r>
      <w:r w:rsidRPr="00E67090">
        <w:rPr>
          <w:rFonts w:ascii="Times New Roman" w:eastAsia="Times New Roman" w:hAnsi="Times New Roman"/>
          <w:bCs/>
          <w:color w:val="7F7F7F" w:themeColor="text1" w:themeTint="80"/>
          <w:lang w:eastAsia="ru-RU"/>
        </w:rPr>
        <w:t xml:space="preserve"> между значениями, следует читать как необходимость указания </w:t>
      </w:r>
      <w:r w:rsidR="0020261D" w:rsidRPr="00E67090">
        <w:rPr>
          <w:rFonts w:ascii="Times New Roman" w:eastAsia="Times New Roman" w:hAnsi="Times New Roman"/>
          <w:bCs/>
          <w:color w:val="7F7F7F" w:themeColor="text1" w:themeTint="80"/>
          <w:lang w:eastAsia="ru-RU"/>
        </w:rPr>
        <w:t>у</w:t>
      </w:r>
      <w:r w:rsidR="00120F8A" w:rsidRPr="00E67090">
        <w:rPr>
          <w:rFonts w:ascii="Times New Roman" w:eastAsia="Times New Roman" w:hAnsi="Times New Roman"/>
          <w:bCs/>
          <w:color w:val="7F7F7F" w:themeColor="text1" w:themeTint="80"/>
          <w:lang w:eastAsia="ru-RU"/>
        </w:rPr>
        <w:t>частником закупки конкретного показателя</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участник может предложить </w:t>
      </w:r>
      <w:r w:rsidR="0020261D" w:rsidRPr="00E67090">
        <w:rPr>
          <w:rFonts w:ascii="Times New Roman" w:eastAsia="Times New Roman" w:hAnsi="Times New Roman"/>
          <w:bCs/>
          <w:color w:val="7F7F7F" w:themeColor="text1" w:themeTint="80"/>
          <w:lang w:eastAsia="ru-RU"/>
        </w:rPr>
        <w:t>показатель равный</w:t>
      </w:r>
      <w:r w:rsidR="00120F8A" w:rsidRPr="00E67090">
        <w:rPr>
          <w:rFonts w:ascii="Times New Roman" w:eastAsia="Times New Roman" w:hAnsi="Times New Roman"/>
          <w:bCs/>
          <w:color w:val="7F7F7F" w:themeColor="text1" w:themeTint="80"/>
          <w:lang w:eastAsia="ru-RU"/>
        </w:rPr>
        <w:t xml:space="preserve"> либо менее заявленного заказчиком (то есть </w:t>
      </w:r>
      <w:r w:rsidR="0020261D" w:rsidRPr="00E67090">
        <w:rPr>
          <w:rFonts w:ascii="Times New Roman" w:eastAsia="Times New Roman" w:hAnsi="Times New Roman"/>
          <w:bCs/>
          <w:color w:val="7F7F7F" w:themeColor="text1" w:themeTint="80"/>
          <w:lang w:eastAsia="ru-RU"/>
        </w:rPr>
        <w:t>показатель</w:t>
      </w:r>
      <w:r w:rsidR="00120F8A" w:rsidRPr="00E67090">
        <w:rPr>
          <w:rFonts w:ascii="Times New Roman" w:eastAsia="Times New Roman" w:hAnsi="Times New Roman"/>
          <w:bCs/>
          <w:color w:val="7F7F7F" w:themeColor="text1" w:themeTint="80"/>
          <w:lang w:eastAsia="ru-RU"/>
        </w:rPr>
        <w:t>, предложенный участником</w:t>
      </w:r>
      <w:r w:rsidR="0020261D" w:rsidRPr="00E67090">
        <w:rPr>
          <w:rFonts w:ascii="Times New Roman" w:eastAsia="Times New Roman" w:hAnsi="Times New Roman"/>
          <w:bCs/>
          <w:color w:val="7F7F7F" w:themeColor="text1" w:themeTint="80"/>
          <w:lang w:eastAsia="ru-RU"/>
        </w:rPr>
        <w:t>,</w:t>
      </w:r>
      <w:r w:rsidR="00120F8A" w:rsidRPr="00E67090">
        <w:rPr>
          <w:rFonts w:ascii="Times New Roman" w:eastAsia="Times New Roman" w:hAnsi="Times New Roman"/>
          <w:bCs/>
          <w:color w:val="7F7F7F" w:themeColor="text1" w:themeTint="80"/>
          <w:lang w:eastAsia="ru-RU"/>
        </w:rPr>
        <w:t xml:space="preserve"> не выход</w:t>
      </w:r>
      <w:r w:rsidR="0020261D" w:rsidRPr="00E67090">
        <w:rPr>
          <w:rFonts w:ascii="Times New Roman" w:eastAsia="Times New Roman" w:hAnsi="Times New Roman"/>
          <w:bCs/>
          <w:color w:val="7F7F7F" w:themeColor="text1" w:themeTint="80"/>
          <w:lang w:eastAsia="ru-RU"/>
        </w:rPr>
        <w:t>ит</w:t>
      </w:r>
      <w:r w:rsidR="00120F8A" w:rsidRPr="00E67090">
        <w:rPr>
          <w:rFonts w:ascii="Times New Roman" w:eastAsia="Times New Roman" w:hAnsi="Times New Roman"/>
          <w:bCs/>
          <w:color w:val="7F7F7F" w:themeColor="text1" w:themeTint="80"/>
          <w:lang w:eastAsia="ru-RU"/>
        </w:rPr>
        <w:t xml:space="preserve"> за значения, заявленные заказчиком</w:t>
      </w:r>
      <w:r w:rsidR="0020261D" w:rsidRPr="00E67090">
        <w:rPr>
          <w:rFonts w:ascii="Times New Roman" w:eastAsia="Times New Roman" w:hAnsi="Times New Roman"/>
          <w:bCs/>
          <w:color w:val="7F7F7F" w:themeColor="text1" w:themeTint="80"/>
          <w:lang w:eastAsia="ru-RU"/>
        </w:rPr>
        <w:t xml:space="preserve"> по верхней и нижней границе</w:t>
      </w:r>
      <w:r w:rsidR="00120F8A" w:rsidRPr="00E67090">
        <w:rPr>
          <w:rFonts w:ascii="Times New Roman" w:eastAsia="Times New Roman" w:hAnsi="Times New Roman"/>
          <w:bCs/>
          <w:color w:val="7F7F7F" w:themeColor="text1" w:themeTint="80"/>
          <w:lang w:eastAsia="ru-RU"/>
        </w:rPr>
        <w:t>)</w:t>
      </w:r>
      <w:r w:rsidRPr="00E67090">
        <w:rPr>
          <w:rFonts w:ascii="Times New Roman" w:eastAsia="Times New Roman" w:hAnsi="Times New Roman"/>
          <w:bCs/>
          <w:color w:val="7F7F7F" w:themeColor="text1" w:themeTint="80"/>
          <w:lang w:eastAsia="ru-RU"/>
        </w:rPr>
        <w:t>;</w:t>
      </w:r>
    </w:p>
    <w:p w:rsidR="00D62F53" w:rsidRPr="00F41CFF" w:rsidRDefault="00D62F53" w:rsidP="00F41CFF">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 </w:t>
      </w:r>
      <w:r w:rsidRPr="00D62F53">
        <w:rPr>
          <w:rFonts w:ascii="Times New Roman" w:eastAsia="Times New Roman" w:hAnsi="Times New Roman"/>
          <w:bCs/>
          <w:color w:val="7F7F7F" w:themeColor="text1" w:themeTint="80"/>
          <w:lang w:eastAsia="ru-RU"/>
        </w:rPr>
        <w:t xml:space="preserve">в случае, если значения параметра указаны с использованием союза «или», «либо», участнику закупки необходимо предоставить одно из указанных значений, указанных через данный </w:t>
      </w:r>
      <w:r>
        <w:rPr>
          <w:rFonts w:ascii="Times New Roman" w:eastAsia="Times New Roman" w:hAnsi="Times New Roman"/>
          <w:bCs/>
          <w:color w:val="7F7F7F" w:themeColor="text1" w:themeTint="80"/>
          <w:lang w:eastAsia="ru-RU"/>
        </w:rPr>
        <w:t>союз:</w:t>
      </w:r>
    </w:p>
    <w:p w:rsidR="00F41CFF" w:rsidRPr="00F41CFF" w:rsidRDefault="00F41CFF" w:rsidP="00F41CFF">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lastRenderedPageBreak/>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F41CFF" w:rsidRPr="00F41CFF" w:rsidRDefault="00C45240" w:rsidP="00C45240">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00F41CFF"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F41CFF" w:rsidRPr="00F41CFF" w:rsidRDefault="00F41CFF" w:rsidP="00F41CFF">
      <w:pPr>
        <w:spacing w:after="0" w:line="240" w:lineRule="auto"/>
        <w:jc w:val="both"/>
        <w:rPr>
          <w:rFonts w:ascii="Times New Roman" w:eastAsia="Times New Roman" w:hAnsi="Times New Roman"/>
          <w:b/>
          <w:bCs/>
          <w:color w:val="7F7F7F" w:themeColor="text1" w:themeTint="80"/>
          <w:lang w:eastAsia="ru-RU"/>
        </w:rPr>
      </w:pPr>
      <w:bookmarkStart w:id="31" w:name="_Ref55335821"/>
      <w:bookmarkStart w:id="32" w:name="_Ref55336345"/>
      <w:bookmarkStart w:id="33" w:name="_Toc57314674"/>
      <w:bookmarkStart w:id="34" w:name="_Toc69728988"/>
      <w:bookmarkStart w:id="35" w:name="_Toc98251754"/>
      <w:bookmarkEnd w:id="31"/>
      <w:bookmarkEnd w:id="32"/>
      <w:bookmarkEnd w:id="33"/>
      <w:bookmarkEnd w:id="34"/>
      <w:bookmarkEnd w:id="35"/>
    </w:p>
    <w:p w:rsidR="00F41CFF" w:rsidRPr="00F41CFF" w:rsidRDefault="00F41CFF" w:rsidP="00AC551F">
      <w:pPr>
        <w:spacing w:after="0" w:line="240" w:lineRule="auto"/>
        <w:jc w:val="both"/>
        <w:rPr>
          <w:rFonts w:ascii="Times New Roman" w:eastAsia="Times New Roman" w:hAnsi="Times New Roman"/>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0B3387" w:rsidRDefault="000B3387"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4C6533" w:rsidRPr="000A1D65" w:rsidRDefault="004C6533" w:rsidP="004C6533">
      <w:pPr>
        <w:spacing w:after="0" w:line="240" w:lineRule="auto"/>
        <w:ind w:firstLine="540"/>
        <w:rPr>
          <w:rFonts w:ascii="Times New Roman" w:eastAsia="Times New Roman" w:hAnsi="Times New Roman"/>
          <w:sz w:val="20"/>
          <w:szCs w:val="20"/>
          <w:lang w:eastAsia="ru-RU"/>
        </w:rPr>
      </w:pPr>
      <w:r w:rsidRPr="000A1D65">
        <w:rPr>
          <w:rFonts w:ascii="Times New Roman" w:eastAsia="Times New Roman" w:hAnsi="Times New Roman"/>
          <w:sz w:val="20"/>
          <w:szCs w:val="20"/>
          <w:lang w:eastAsia="ru-RU"/>
        </w:rPr>
        <w:lastRenderedPageBreak/>
        <w:t>На бланке организации</w:t>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E34717">
        <w:rPr>
          <w:rFonts w:ascii="Times New Roman" w:eastAsia="Times New Roman" w:hAnsi="Times New Roman"/>
          <w:b/>
          <w:i/>
          <w:sz w:val="24"/>
          <w:szCs w:val="24"/>
          <w:lang w:eastAsia="ru-RU"/>
        </w:rPr>
        <w:t>Форма № 2</w:t>
      </w:r>
    </w:p>
    <w:p w:rsidR="004C6533" w:rsidRPr="000A1D65" w:rsidRDefault="004C6533" w:rsidP="004C6533">
      <w:pPr>
        <w:spacing w:after="0" w:line="240" w:lineRule="auto"/>
        <w:ind w:firstLine="540"/>
        <w:rPr>
          <w:rFonts w:ascii="Times New Roman" w:eastAsia="Times New Roman" w:hAnsi="Times New Roman"/>
          <w:b/>
          <w:sz w:val="20"/>
          <w:szCs w:val="20"/>
          <w:lang w:eastAsia="ru-RU"/>
        </w:rPr>
      </w:pPr>
      <w:r w:rsidRPr="000A1D65">
        <w:rPr>
          <w:rFonts w:ascii="Times New Roman" w:eastAsia="Times New Roman" w:hAnsi="Times New Roman"/>
          <w:sz w:val="20"/>
          <w:szCs w:val="20"/>
          <w:lang w:eastAsia="ru-RU"/>
        </w:rPr>
        <w:t>Дата, исх. номер</w:t>
      </w:r>
    </w:p>
    <w:p w:rsidR="004C6533" w:rsidRPr="000A1D65" w:rsidRDefault="004C6533" w:rsidP="004C6533">
      <w:pPr>
        <w:spacing w:after="0" w:line="240" w:lineRule="auto"/>
        <w:ind w:firstLine="540"/>
        <w:jc w:val="center"/>
        <w:rPr>
          <w:rFonts w:ascii="Times New Roman" w:eastAsia="Times New Roman" w:hAnsi="Times New Roman"/>
          <w:b/>
          <w:sz w:val="20"/>
          <w:szCs w:val="20"/>
          <w:lang w:eastAsia="ru-RU"/>
        </w:rPr>
      </w:pPr>
    </w:p>
    <w:p w:rsidR="004C6533" w:rsidRPr="000A1D65" w:rsidRDefault="004C6533" w:rsidP="004C6533">
      <w:pPr>
        <w:spacing w:after="0" w:line="240" w:lineRule="auto"/>
        <w:ind w:firstLine="540"/>
        <w:jc w:val="center"/>
        <w:rPr>
          <w:rFonts w:ascii="Times New Roman" w:eastAsia="Times New Roman" w:hAnsi="Times New Roman"/>
          <w:b/>
          <w:sz w:val="20"/>
          <w:szCs w:val="20"/>
          <w:lang w:eastAsia="ru-RU"/>
        </w:rPr>
      </w:pPr>
    </w:p>
    <w:p w:rsidR="004C6533" w:rsidRDefault="004C6533" w:rsidP="004C6533">
      <w:pPr>
        <w:spacing w:after="0" w:line="240" w:lineRule="auto"/>
        <w:ind w:firstLine="540"/>
        <w:jc w:val="center"/>
        <w:rPr>
          <w:rFonts w:ascii="Times New Roman" w:eastAsia="Times New Roman" w:hAnsi="Times New Roman"/>
          <w:b/>
          <w:sz w:val="20"/>
          <w:szCs w:val="20"/>
          <w:lang w:eastAsia="ru-RU"/>
        </w:rPr>
      </w:pPr>
    </w:p>
    <w:p w:rsidR="000B3387" w:rsidRPr="000A1D65" w:rsidRDefault="000B3387" w:rsidP="004C6533">
      <w:pPr>
        <w:spacing w:after="0" w:line="240" w:lineRule="auto"/>
        <w:ind w:firstLine="540"/>
        <w:jc w:val="center"/>
        <w:rPr>
          <w:rFonts w:ascii="Times New Roman" w:eastAsia="Times New Roman" w:hAnsi="Times New Roman"/>
          <w:b/>
          <w:sz w:val="20"/>
          <w:szCs w:val="20"/>
          <w:lang w:eastAsia="ru-RU"/>
        </w:rPr>
      </w:pPr>
    </w:p>
    <w:p w:rsidR="004C6533" w:rsidRPr="000A1D65" w:rsidRDefault="004C6533" w:rsidP="004C6533">
      <w:pPr>
        <w:spacing w:after="0" w:line="240" w:lineRule="auto"/>
        <w:ind w:firstLine="540"/>
        <w:jc w:val="center"/>
        <w:rPr>
          <w:rFonts w:ascii="Times New Roman" w:eastAsia="Times New Roman" w:hAnsi="Times New Roman"/>
          <w:b/>
          <w:sz w:val="24"/>
          <w:szCs w:val="24"/>
          <w:lang w:eastAsia="ru-RU"/>
        </w:rPr>
      </w:pPr>
    </w:p>
    <w:p w:rsidR="004C6533" w:rsidRPr="000A1D65" w:rsidRDefault="004C6533" w:rsidP="004C6533">
      <w:pPr>
        <w:spacing w:after="0" w:line="240" w:lineRule="auto"/>
        <w:ind w:firstLine="540"/>
        <w:jc w:val="center"/>
        <w:rPr>
          <w:rFonts w:ascii="Times New Roman" w:eastAsia="Times New Roman" w:hAnsi="Times New Roman"/>
          <w:b/>
          <w:sz w:val="24"/>
          <w:szCs w:val="24"/>
          <w:lang w:eastAsia="ru-RU"/>
        </w:rPr>
      </w:pPr>
      <w:r w:rsidRPr="004C6533">
        <w:rPr>
          <w:rFonts w:ascii="Times New Roman" w:eastAsia="Times New Roman" w:hAnsi="Times New Roman"/>
          <w:b/>
          <w:sz w:val="24"/>
          <w:szCs w:val="24"/>
          <w:lang w:eastAsia="ru-RU"/>
        </w:rPr>
        <w:t>ИНФОРМАЦИЯ О КВАЛИФИКАЦИИ УЧАСТНИКА КОНКУРСА</w:t>
      </w:r>
      <w:r>
        <w:rPr>
          <w:rFonts w:ascii="Times New Roman" w:eastAsia="Times New Roman" w:hAnsi="Times New Roman"/>
          <w:b/>
          <w:sz w:val="24"/>
          <w:szCs w:val="24"/>
          <w:lang w:eastAsia="ru-RU"/>
        </w:rPr>
        <w:t xml:space="preserve"> </w:t>
      </w:r>
      <w:r w:rsidRPr="004C6533">
        <w:rPr>
          <w:rFonts w:ascii="Times New Roman" w:eastAsia="Times New Roman" w:hAnsi="Times New Roman"/>
          <w:b/>
          <w:sz w:val="24"/>
          <w:szCs w:val="24"/>
          <w:lang w:eastAsia="ru-RU"/>
        </w:rPr>
        <w:t>В ЭЛЕКТРОННОЙ ФОРМЕ, УЧАСТНИКАМИ КОТОРОГО МОГУТ БЫТЬ ТОЛЬКО СУБЪЕКТЫ МАЛОГО И СРЕДНЕГО ПРЕДПРИНИМАТЕЛЬСТВА</w:t>
      </w:r>
    </w:p>
    <w:p w:rsidR="004C6533" w:rsidRPr="00A8781E" w:rsidRDefault="004C6533" w:rsidP="004C6533">
      <w:pPr>
        <w:widowControl w:val="0"/>
        <w:suppressAutoHyphens/>
        <w:autoSpaceDE w:val="0"/>
        <w:spacing w:after="0" w:line="240" w:lineRule="auto"/>
        <w:jc w:val="center"/>
        <w:rPr>
          <w:rFonts w:ascii="Times New Roman" w:eastAsia="SimSun" w:hAnsi="Times New Roman"/>
          <w:kern w:val="1"/>
          <w:sz w:val="24"/>
          <w:szCs w:val="24"/>
          <w:lang w:eastAsia="hi-IN" w:bidi="hi-IN"/>
        </w:rPr>
      </w:pPr>
      <w:r w:rsidRPr="00A8781E">
        <w:rPr>
          <w:rFonts w:ascii="Times New Roman" w:eastAsia="SimSun" w:hAnsi="Times New Roman"/>
          <w:kern w:val="1"/>
          <w:sz w:val="24"/>
          <w:szCs w:val="24"/>
          <w:lang w:eastAsia="hi-IN" w:bidi="hi-IN"/>
        </w:rPr>
        <w:t>на Выполнение строительно-монтажных работ по прокладке канализационных сетей к объекту: "Строительство средней общеобразовательной школы в микрорайоне 9В в г.Йошкар-Оле"</w:t>
      </w:r>
    </w:p>
    <w:p w:rsidR="004C6533" w:rsidRPr="000A1D65" w:rsidRDefault="004C6533" w:rsidP="004C6533">
      <w:pPr>
        <w:widowControl w:val="0"/>
        <w:suppressAutoHyphens/>
        <w:autoSpaceDE w:val="0"/>
        <w:spacing w:after="0" w:line="240" w:lineRule="auto"/>
        <w:jc w:val="center"/>
        <w:rPr>
          <w:rFonts w:ascii="Times New Roman" w:eastAsia="SimSun" w:hAnsi="Times New Roman"/>
          <w:b/>
          <w:bCs/>
          <w:kern w:val="1"/>
          <w:sz w:val="24"/>
          <w:szCs w:val="24"/>
          <w:lang w:eastAsia="hi-IN" w:bidi="hi-IN"/>
        </w:rPr>
      </w:pPr>
    </w:p>
    <w:p w:rsidR="004C6533" w:rsidRDefault="004C6533" w:rsidP="004C6533">
      <w:pPr>
        <w:widowControl w:val="0"/>
        <w:suppressAutoHyphens/>
        <w:autoSpaceDE w:val="0"/>
        <w:spacing w:after="0" w:line="240" w:lineRule="auto"/>
        <w:jc w:val="center"/>
        <w:rPr>
          <w:rFonts w:ascii="Times New Roman" w:eastAsia="SimSun" w:hAnsi="Times New Roman"/>
          <w:b/>
          <w:bCs/>
          <w:kern w:val="1"/>
          <w:sz w:val="20"/>
          <w:szCs w:val="20"/>
          <w:lang w:eastAsia="hi-IN" w:bidi="hi-IN"/>
        </w:rPr>
      </w:pPr>
    </w:p>
    <w:p w:rsidR="000B3387" w:rsidRPr="000A1D65" w:rsidRDefault="000B3387" w:rsidP="004C6533">
      <w:pPr>
        <w:widowControl w:val="0"/>
        <w:suppressAutoHyphens/>
        <w:autoSpaceDE w:val="0"/>
        <w:spacing w:after="0" w:line="240" w:lineRule="auto"/>
        <w:jc w:val="center"/>
        <w:rPr>
          <w:rFonts w:ascii="Times New Roman" w:eastAsia="SimSun" w:hAnsi="Times New Roman"/>
          <w:b/>
          <w:bCs/>
          <w:kern w:val="1"/>
          <w:sz w:val="20"/>
          <w:szCs w:val="20"/>
          <w:lang w:eastAsia="hi-IN" w:bidi="hi-IN"/>
        </w:rPr>
      </w:pPr>
    </w:p>
    <w:p w:rsidR="004C6533" w:rsidRPr="000A1D65" w:rsidRDefault="004C6533" w:rsidP="004C6533">
      <w:pPr>
        <w:widowControl w:val="0"/>
        <w:spacing w:after="0" w:line="240" w:lineRule="auto"/>
        <w:ind w:firstLine="540"/>
        <w:jc w:val="both"/>
        <w:rPr>
          <w:rFonts w:ascii="Times New Roman" w:eastAsia="Times New Roman" w:hAnsi="Times New Roman"/>
          <w:bCs/>
          <w:sz w:val="24"/>
          <w:szCs w:val="24"/>
          <w:lang w:eastAsia="ru-RU"/>
        </w:rPr>
      </w:pPr>
      <w:r w:rsidRPr="000A1D65">
        <w:rPr>
          <w:rFonts w:ascii="Times New Roman" w:eastAsia="Times New Roman" w:hAnsi="Times New Roman"/>
          <w:sz w:val="24"/>
          <w:szCs w:val="24"/>
          <w:lang w:eastAsia="ru-RU"/>
        </w:rPr>
        <w:t>1.</w:t>
      </w:r>
      <w:r w:rsidRPr="000A1D65">
        <w:rPr>
          <w:rFonts w:ascii="Times New Roman" w:eastAsia="Times New Roman" w:hAnsi="Times New Roman"/>
          <w:bCs/>
          <w:sz w:val="24"/>
          <w:szCs w:val="24"/>
          <w:lang w:eastAsia="ru-RU"/>
        </w:rPr>
        <w:t xml:space="preserve"> Изучив документацию </w:t>
      </w:r>
      <w:r w:rsidR="00A8781E">
        <w:rPr>
          <w:rFonts w:ascii="Times New Roman" w:eastAsia="Times New Roman" w:hAnsi="Times New Roman"/>
          <w:bCs/>
          <w:sz w:val="24"/>
          <w:szCs w:val="24"/>
          <w:lang w:eastAsia="ru-RU"/>
        </w:rPr>
        <w:t>к</w:t>
      </w:r>
      <w:r w:rsidR="00A8781E" w:rsidRPr="00A8781E">
        <w:rPr>
          <w:rFonts w:ascii="Times New Roman" w:eastAsia="Times New Roman" w:hAnsi="Times New Roman"/>
          <w:bCs/>
          <w:sz w:val="24"/>
          <w:szCs w:val="24"/>
          <w:lang w:eastAsia="ru-RU"/>
        </w:rPr>
        <w:t>онкурс</w:t>
      </w:r>
      <w:r w:rsidR="00A8781E">
        <w:rPr>
          <w:rFonts w:ascii="Times New Roman" w:eastAsia="Times New Roman" w:hAnsi="Times New Roman"/>
          <w:bCs/>
          <w:sz w:val="24"/>
          <w:szCs w:val="24"/>
          <w:lang w:eastAsia="ru-RU"/>
        </w:rPr>
        <w:t>а</w:t>
      </w:r>
      <w:r w:rsidR="00A8781E" w:rsidRPr="00A8781E">
        <w:rPr>
          <w:rFonts w:ascii="Times New Roman" w:eastAsia="Times New Roman" w:hAnsi="Times New Roman"/>
          <w:bCs/>
          <w:sz w:val="24"/>
          <w:szCs w:val="24"/>
          <w:lang w:eastAsia="ru-RU"/>
        </w:rPr>
        <w:t xml:space="preserve"> в электронной форме, участниками которого могут быть только субъекты малого и среднего предпринимательства</w:t>
      </w:r>
      <w:r w:rsidRPr="000A1D65">
        <w:rPr>
          <w:rFonts w:ascii="Times New Roman" w:eastAsia="Times New Roman" w:hAnsi="Times New Roman"/>
          <w:bCs/>
          <w:sz w:val="24"/>
          <w:szCs w:val="24"/>
          <w:lang w:eastAsia="ru-RU"/>
        </w:rPr>
        <w:t>, а также применимые к данному конкурсу законодательство и нормативные правовые акты ___________________________________</w:t>
      </w:r>
      <w:r w:rsidR="00A8781E">
        <w:rPr>
          <w:rFonts w:ascii="Times New Roman" w:eastAsia="Times New Roman" w:hAnsi="Times New Roman"/>
          <w:bCs/>
          <w:sz w:val="24"/>
          <w:szCs w:val="24"/>
          <w:lang w:eastAsia="ru-RU"/>
        </w:rPr>
        <w:t>_________________________</w:t>
      </w:r>
      <w:r w:rsidRPr="000A1D65">
        <w:rPr>
          <w:rFonts w:ascii="Times New Roman" w:eastAsia="Times New Roman" w:hAnsi="Times New Roman"/>
          <w:bCs/>
          <w:sz w:val="24"/>
          <w:szCs w:val="24"/>
          <w:lang w:eastAsia="ru-RU"/>
        </w:rPr>
        <w:t>_________________</w:t>
      </w:r>
    </w:p>
    <w:p w:rsidR="004C6533" w:rsidRPr="000A1D65" w:rsidRDefault="004C6533" w:rsidP="004C6533">
      <w:pPr>
        <w:widowControl w:val="0"/>
        <w:spacing w:after="0" w:line="240" w:lineRule="auto"/>
        <w:ind w:firstLine="540"/>
        <w:jc w:val="both"/>
        <w:rPr>
          <w:rFonts w:ascii="Times New Roman" w:eastAsia="Times New Roman" w:hAnsi="Times New Roman"/>
          <w:bCs/>
          <w:i/>
          <w:sz w:val="20"/>
          <w:szCs w:val="20"/>
          <w:lang w:eastAsia="ru-RU"/>
        </w:rPr>
      </w:pPr>
      <w:r>
        <w:rPr>
          <w:rFonts w:ascii="Times New Roman" w:eastAsia="Times New Roman" w:hAnsi="Times New Roman"/>
          <w:bCs/>
          <w:i/>
          <w:sz w:val="20"/>
          <w:szCs w:val="20"/>
          <w:lang w:eastAsia="ru-RU"/>
        </w:rPr>
        <w:t xml:space="preserve">                                  </w:t>
      </w:r>
      <w:r w:rsidRPr="000A1D65">
        <w:rPr>
          <w:rFonts w:ascii="Times New Roman" w:eastAsia="Times New Roman" w:hAnsi="Times New Roman"/>
          <w:bCs/>
          <w:i/>
          <w:sz w:val="20"/>
          <w:szCs w:val="20"/>
          <w:lang w:eastAsia="ru-RU"/>
        </w:rPr>
        <w:t xml:space="preserve">(наименование участника </w:t>
      </w:r>
      <w:r w:rsidRPr="000A1D65">
        <w:rPr>
          <w:rFonts w:ascii="Times New Roman" w:eastAsia="SimSun" w:hAnsi="Times New Roman"/>
          <w:i/>
          <w:kern w:val="1"/>
          <w:sz w:val="20"/>
          <w:szCs w:val="20"/>
          <w:lang w:eastAsia="hi-IN" w:bidi="hi-IN"/>
        </w:rPr>
        <w:t>конкурса</w:t>
      </w:r>
      <w:r w:rsidR="00A8781E">
        <w:rPr>
          <w:rFonts w:ascii="Times New Roman" w:eastAsia="SimSun" w:hAnsi="Times New Roman"/>
          <w:i/>
          <w:kern w:val="1"/>
          <w:sz w:val="20"/>
          <w:szCs w:val="20"/>
          <w:lang w:eastAsia="hi-IN" w:bidi="hi-IN"/>
        </w:rPr>
        <w:t xml:space="preserve"> в электронной форме</w:t>
      </w:r>
      <w:r w:rsidRPr="000A1D65">
        <w:rPr>
          <w:rFonts w:ascii="Times New Roman" w:eastAsia="Times New Roman" w:hAnsi="Times New Roman"/>
          <w:bCs/>
          <w:i/>
          <w:sz w:val="20"/>
          <w:szCs w:val="20"/>
          <w:lang w:eastAsia="ru-RU"/>
        </w:rPr>
        <w:t>)</w:t>
      </w:r>
    </w:p>
    <w:p w:rsidR="004C6533" w:rsidRPr="000A1D65" w:rsidRDefault="004C6533" w:rsidP="004C6533">
      <w:pPr>
        <w:spacing w:after="0" w:line="156" w:lineRule="auto"/>
        <w:jc w:val="both"/>
        <w:rPr>
          <w:rFonts w:ascii="Times New Roman" w:eastAsia="Times New Roman" w:hAnsi="Times New Roman"/>
          <w:bCs/>
          <w:sz w:val="24"/>
          <w:szCs w:val="24"/>
          <w:lang w:eastAsia="ru-RU"/>
        </w:rPr>
      </w:pPr>
      <w:r w:rsidRPr="000A1D65">
        <w:rPr>
          <w:rFonts w:ascii="Times New Roman" w:eastAsia="Times New Roman" w:hAnsi="Times New Roman"/>
          <w:bCs/>
          <w:sz w:val="24"/>
          <w:szCs w:val="24"/>
          <w:lang w:eastAsia="ru-RU"/>
        </w:rPr>
        <w:t xml:space="preserve">в лице, ______________________________________________________________________, </w:t>
      </w:r>
    </w:p>
    <w:p w:rsidR="004C6533" w:rsidRPr="000A1D65" w:rsidRDefault="00A8781E" w:rsidP="004C6533">
      <w:pPr>
        <w:spacing w:after="0" w:line="156" w:lineRule="auto"/>
        <w:jc w:val="both"/>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 xml:space="preserve">      </w:t>
      </w:r>
      <w:r w:rsidR="004C6533">
        <w:rPr>
          <w:rFonts w:ascii="Times New Roman" w:eastAsia="Times New Roman" w:hAnsi="Times New Roman"/>
          <w:bCs/>
          <w:i/>
          <w:sz w:val="24"/>
          <w:szCs w:val="24"/>
          <w:lang w:eastAsia="ru-RU"/>
        </w:rPr>
        <w:t xml:space="preserve">    </w:t>
      </w:r>
      <w:r w:rsidR="004C6533" w:rsidRPr="000A1D65">
        <w:rPr>
          <w:rFonts w:ascii="Times New Roman" w:eastAsia="Times New Roman" w:hAnsi="Times New Roman"/>
          <w:bCs/>
          <w:i/>
          <w:sz w:val="24"/>
          <w:szCs w:val="24"/>
          <w:lang w:eastAsia="ru-RU"/>
        </w:rPr>
        <w:t>(</w:t>
      </w:r>
      <w:r w:rsidR="004C6533" w:rsidRPr="000A1D65">
        <w:rPr>
          <w:rFonts w:ascii="Times New Roman" w:eastAsia="Times New Roman" w:hAnsi="Times New Roman"/>
          <w:bCs/>
          <w:i/>
          <w:sz w:val="20"/>
          <w:szCs w:val="20"/>
          <w:lang w:eastAsia="ru-RU"/>
        </w:rPr>
        <w:t>наименование должности, Ф.И.О. руководителя, уполномоченного лица (для юридического лица))</w:t>
      </w:r>
      <w:r w:rsidR="004C6533" w:rsidRPr="000A1D65">
        <w:rPr>
          <w:rFonts w:ascii="Times New Roman" w:eastAsia="Times New Roman" w:hAnsi="Times New Roman"/>
          <w:bCs/>
          <w:sz w:val="24"/>
          <w:szCs w:val="24"/>
          <w:lang w:eastAsia="ru-RU"/>
        </w:rPr>
        <w:t>,</w:t>
      </w:r>
    </w:p>
    <w:p w:rsidR="004C6533" w:rsidRPr="000A1D65" w:rsidRDefault="004C6533" w:rsidP="00A8781E">
      <w:pPr>
        <w:spacing w:after="0" w:line="240" w:lineRule="auto"/>
        <w:jc w:val="both"/>
        <w:rPr>
          <w:rFonts w:ascii="Times New Roman" w:eastAsia="Times New Roman" w:hAnsi="Times New Roman"/>
          <w:sz w:val="24"/>
          <w:szCs w:val="24"/>
          <w:lang w:eastAsia="ru-RU"/>
        </w:rPr>
      </w:pPr>
      <w:r w:rsidRPr="000A1D65">
        <w:rPr>
          <w:rFonts w:ascii="Times New Roman" w:eastAsia="Times New Roman" w:hAnsi="Times New Roman"/>
          <w:bCs/>
          <w:sz w:val="24"/>
          <w:szCs w:val="24"/>
          <w:lang w:eastAsia="ru-RU"/>
        </w:rPr>
        <w:t xml:space="preserve">действующего на основании ______________, </w:t>
      </w:r>
      <w:r w:rsidR="00A8781E" w:rsidRPr="00A8781E">
        <w:rPr>
          <w:rFonts w:ascii="Times New Roman" w:eastAsia="Times New Roman" w:hAnsi="Times New Roman"/>
          <w:sz w:val="24"/>
          <w:szCs w:val="24"/>
          <w:lang w:eastAsia="ru-RU"/>
        </w:rPr>
        <w:t>предоставляет следующую информацию о квалификации участника конкурса</w:t>
      </w:r>
      <w:r w:rsidR="00A8781E">
        <w:rPr>
          <w:rFonts w:ascii="Times New Roman" w:eastAsia="Times New Roman" w:hAnsi="Times New Roman"/>
          <w:sz w:val="24"/>
          <w:szCs w:val="24"/>
          <w:lang w:eastAsia="ru-RU"/>
        </w:rPr>
        <w:t xml:space="preserve"> в электронной форме</w:t>
      </w:r>
      <w:r w:rsidR="00AC0EB0">
        <w:rPr>
          <w:rFonts w:ascii="Times New Roman" w:eastAsia="Times New Roman" w:hAnsi="Times New Roman"/>
          <w:sz w:val="24"/>
          <w:szCs w:val="24"/>
          <w:lang w:eastAsia="ru-RU"/>
        </w:rPr>
        <w:t>:</w:t>
      </w:r>
    </w:p>
    <w:p w:rsidR="004C6533" w:rsidRPr="000A1D65" w:rsidRDefault="004C6533" w:rsidP="004C6533">
      <w:pPr>
        <w:spacing w:after="0" w:line="240" w:lineRule="auto"/>
        <w:ind w:firstLine="540"/>
        <w:jc w:val="both"/>
        <w:rPr>
          <w:rFonts w:ascii="Times New Roman" w:eastAsia="Times New Roman" w:hAnsi="Times New Roman"/>
          <w:sz w:val="20"/>
          <w:szCs w:val="20"/>
          <w:lang w:eastAsia="ru-RU"/>
        </w:rPr>
      </w:pPr>
    </w:p>
    <w:tbl>
      <w:tblPr>
        <w:tblW w:w="9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319"/>
      </w:tblGrid>
      <w:tr w:rsidR="004C6533" w:rsidRPr="000A1D65" w:rsidTr="009A4C76">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4C6533" w:rsidRPr="000A1D65" w:rsidRDefault="004C6533" w:rsidP="009A4C76">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 </w:t>
            </w:r>
          </w:p>
          <w:p w:rsidR="004C6533" w:rsidRPr="000A1D65" w:rsidRDefault="004C6533" w:rsidP="009A4C76">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4C6533" w:rsidRPr="000A1D65" w:rsidRDefault="004C6533" w:rsidP="00A8781E">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0A1D65">
              <w:rPr>
                <w:rFonts w:ascii="Times New Roman" w:eastAsia="Times New Roman" w:hAnsi="Times New Roman"/>
                <w:b/>
                <w:sz w:val="20"/>
                <w:szCs w:val="20"/>
                <w:lang w:eastAsia="ru-RU"/>
              </w:rPr>
              <w:t>, являющиеся критериями оценки в соответствии с документацией</w:t>
            </w:r>
            <w:r w:rsidR="00A8781E">
              <w:rPr>
                <w:rFonts w:ascii="Times New Roman" w:eastAsia="Times New Roman" w:hAnsi="Times New Roman"/>
                <w:b/>
                <w:sz w:val="20"/>
                <w:szCs w:val="20"/>
                <w:lang w:eastAsia="ru-RU"/>
              </w:rPr>
              <w:t xml:space="preserve"> о закупке</w:t>
            </w:r>
            <w:r w:rsidRPr="000A1D65">
              <w:rPr>
                <w:rFonts w:ascii="Times New Roman" w:eastAsia="Times New Roman" w:hAnsi="Times New Roman"/>
                <w:b/>
                <w:sz w:val="20"/>
                <w:szCs w:val="20"/>
                <w:lang w:eastAsia="ru-RU"/>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4C6533" w:rsidRPr="000A1D65" w:rsidRDefault="004C6533" w:rsidP="009A4C76">
            <w:pPr>
              <w:spacing w:after="0" w:line="240" w:lineRule="auto"/>
              <w:jc w:val="center"/>
              <w:rPr>
                <w:rFonts w:ascii="Times New Roman" w:eastAsia="Times New Roman" w:hAnsi="Times New Roman"/>
                <w:b/>
                <w:sz w:val="16"/>
                <w:szCs w:val="16"/>
                <w:lang w:eastAsia="ru-RU"/>
              </w:rPr>
            </w:pPr>
            <w:r w:rsidRPr="000A1D65">
              <w:rPr>
                <w:rFonts w:ascii="Times New Roman" w:eastAsia="Times New Roman" w:hAnsi="Times New Roman"/>
                <w:b/>
                <w:sz w:val="16"/>
                <w:szCs w:val="16"/>
                <w:lang w:eastAsia="ru-RU"/>
              </w:rPr>
              <w:t xml:space="preserve">Единица измерения </w:t>
            </w:r>
          </w:p>
        </w:tc>
        <w:tc>
          <w:tcPr>
            <w:tcW w:w="4319" w:type="dxa"/>
            <w:tcBorders>
              <w:top w:val="double" w:sz="4" w:space="0" w:color="auto"/>
              <w:left w:val="double" w:sz="4" w:space="0" w:color="auto"/>
              <w:bottom w:val="double" w:sz="4" w:space="0" w:color="auto"/>
              <w:right w:val="double" w:sz="4" w:space="0" w:color="auto"/>
            </w:tcBorders>
            <w:shd w:val="clear" w:color="000000" w:fill="E6E6E6"/>
            <w:vAlign w:val="center"/>
          </w:tcPr>
          <w:p w:rsidR="004C6533" w:rsidRPr="000A1D65" w:rsidRDefault="004C6533" w:rsidP="009A4C76">
            <w:pPr>
              <w:spacing w:after="0" w:line="240" w:lineRule="auto"/>
              <w:jc w:val="center"/>
              <w:rPr>
                <w:rFonts w:ascii="Times New Roman" w:eastAsia="Times New Roman" w:hAnsi="Times New Roman"/>
                <w:b/>
                <w:sz w:val="20"/>
                <w:szCs w:val="20"/>
                <w:lang w:eastAsia="ru-RU"/>
              </w:rPr>
            </w:pPr>
            <w:r w:rsidRPr="000A1D65">
              <w:rPr>
                <w:rFonts w:ascii="Times New Roman" w:eastAsia="Times New Roman" w:hAnsi="Times New Roman"/>
                <w:b/>
                <w:sz w:val="20"/>
                <w:szCs w:val="20"/>
                <w:lang w:eastAsia="ru-RU"/>
              </w:rPr>
              <w:t xml:space="preserve">Значение </w:t>
            </w:r>
          </w:p>
        </w:tc>
      </w:tr>
      <w:tr w:rsidR="004C6533"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AC0EB0" w:rsidP="009A4C76">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9A4C76">
            <w:pPr>
              <w:spacing w:after="0" w:line="240" w:lineRule="auto"/>
              <w:rPr>
                <w:rFonts w:ascii="Times New Roman" w:eastAsia="Times New Roman" w:hAnsi="Times New Roman"/>
                <w:b/>
                <w:lang w:eastAsia="ru-RU"/>
              </w:rPr>
            </w:pPr>
            <w:r w:rsidRPr="000A1D65">
              <w:rPr>
                <w:rFonts w:ascii="Times New Roman" w:eastAsia="Times New Roman" w:hAnsi="Times New Roman"/>
                <w:b/>
                <w:lang w:eastAsia="ru-RU"/>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9A4C76">
            <w:pPr>
              <w:spacing w:after="0" w:line="240" w:lineRule="auto"/>
              <w:jc w:val="center"/>
              <w:rPr>
                <w:rFonts w:ascii="Times New Roman" w:eastAsia="Times New Roman" w:hAnsi="Times New Roman"/>
                <w:lang w:eastAsia="ru-RU"/>
              </w:rPr>
            </w:pPr>
          </w:p>
        </w:tc>
        <w:tc>
          <w:tcPr>
            <w:tcW w:w="4319"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9A4C76">
            <w:pPr>
              <w:spacing w:after="0" w:line="240" w:lineRule="auto"/>
              <w:jc w:val="center"/>
              <w:rPr>
                <w:rFonts w:ascii="Times New Roman" w:eastAsia="Times New Roman" w:hAnsi="Times New Roman"/>
                <w:sz w:val="20"/>
                <w:szCs w:val="20"/>
                <w:lang w:eastAsia="ru-RU"/>
              </w:rPr>
            </w:pPr>
          </w:p>
        </w:tc>
      </w:tr>
      <w:tr w:rsidR="004C6533"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AC0EB0" w:rsidP="009A4C7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004C6533" w:rsidRPr="000A1D65">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9A4C76">
            <w:pPr>
              <w:widowControl w:val="0"/>
              <w:suppressAutoHyphens/>
              <w:spacing w:after="0" w:line="240" w:lineRule="auto"/>
              <w:rPr>
                <w:rFonts w:ascii="Times New Roman" w:eastAsia="SimSun" w:hAnsi="Times New Roman" w:cs="Mangal"/>
                <w:kern w:val="1"/>
                <w:lang w:eastAsia="hi-IN" w:bidi="hi-IN"/>
              </w:rPr>
            </w:pP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p>
          <w:p w:rsidR="004C6533" w:rsidRPr="000A1D65" w:rsidRDefault="004C6533" w:rsidP="009A4C76">
            <w:pPr>
              <w:widowControl w:val="0"/>
              <w:suppressAutoHyphens/>
              <w:spacing w:after="0" w:line="240" w:lineRule="auto"/>
              <w:rPr>
                <w:rFonts w:ascii="Times New Roman" w:eastAsia="SimSun" w:hAnsi="Times New Roman" w:cs="Mangal"/>
                <w:kern w:val="1"/>
                <w:lang w:eastAsia="hi-IN" w:bidi="hi-IN"/>
              </w:rPr>
            </w:pPr>
          </w:p>
          <w:p w:rsidR="004C6533" w:rsidRPr="000A1D65" w:rsidRDefault="004C6533" w:rsidP="000B3387">
            <w:pPr>
              <w:widowControl w:val="0"/>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 xml:space="preserve">(Сведения подтверждаются </w:t>
            </w:r>
            <w:r w:rsidR="00AC0EB0">
              <w:rPr>
                <w:rFonts w:ascii="Times New Roman" w:eastAsia="SimSun" w:hAnsi="Times New Roman" w:cs="Mangal"/>
                <w:bCs/>
                <w:i/>
                <w:kern w:val="1"/>
                <w:sz w:val="20"/>
                <w:szCs w:val="20"/>
                <w:lang w:eastAsia="hi-IN" w:bidi="hi-IN"/>
              </w:rPr>
              <w:t>следующими документами</w:t>
            </w:r>
            <w:r w:rsidRPr="000A1D65">
              <w:rPr>
                <w:rFonts w:ascii="Times New Roman" w:eastAsia="SimSun" w:hAnsi="Times New Roman" w:cs="Mangal"/>
                <w:bCs/>
                <w:i/>
                <w:kern w:val="1"/>
                <w:sz w:val="20"/>
                <w:szCs w:val="20"/>
                <w:lang w:eastAsia="hi-IN" w:bidi="hi-IN"/>
              </w:rPr>
              <w:t xml:space="preserve">: </w:t>
            </w:r>
            <w:r w:rsidR="00AC0EB0" w:rsidRPr="00AC0EB0">
              <w:rPr>
                <w:rFonts w:ascii="Times New Roman" w:eastAsia="SimSun" w:hAnsi="Times New Roman" w:cs="Mangal"/>
                <w:bCs/>
                <w:i/>
                <w:kern w:val="1"/>
                <w:sz w:val="20"/>
                <w:szCs w:val="20"/>
                <w:lang w:eastAsia="hi-IN" w:bidi="hi-IN"/>
              </w:rPr>
              <w:t xml:space="preserve">информационная справка о количестве </w:t>
            </w:r>
            <w:r w:rsidR="00AC0EB0" w:rsidRPr="000B3387">
              <w:rPr>
                <w:rFonts w:ascii="Times New Roman" w:eastAsia="SimSun" w:hAnsi="Times New Roman" w:cs="Mangal"/>
                <w:bCs/>
                <w:i/>
                <w:kern w:val="1"/>
                <w:sz w:val="20"/>
                <w:szCs w:val="20"/>
                <w:lang w:eastAsia="hi-IN" w:bidi="hi-IN"/>
              </w:rPr>
              <w:t>аналогичных</w:t>
            </w:r>
            <w:r w:rsidR="00AC0EB0" w:rsidRPr="00AC0EB0">
              <w:rPr>
                <w:rFonts w:ascii="Times New Roman" w:eastAsia="SimSun" w:hAnsi="Times New Roman" w:cs="Mangal"/>
                <w:bCs/>
                <w:i/>
                <w:kern w:val="1"/>
                <w:sz w:val="20"/>
                <w:szCs w:val="20"/>
                <w:lang w:eastAsia="hi-IN" w:bidi="hi-IN"/>
              </w:rPr>
              <w:t xml:space="preserve"> выполненных работ за </w:t>
            </w:r>
            <w:r w:rsidR="00AC0EB0" w:rsidRPr="000B3387">
              <w:rPr>
                <w:rFonts w:ascii="Times New Roman" w:eastAsia="SimSun" w:hAnsi="Times New Roman" w:cs="Mangal"/>
                <w:bCs/>
                <w:i/>
                <w:kern w:val="1"/>
                <w:sz w:val="20"/>
                <w:szCs w:val="20"/>
                <w:lang w:eastAsia="hi-IN" w:bidi="hi-IN"/>
              </w:rPr>
              <w:t>201</w:t>
            </w:r>
            <w:r w:rsidR="000B3387" w:rsidRPr="000B3387">
              <w:rPr>
                <w:rFonts w:ascii="Times New Roman" w:eastAsia="SimSun" w:hAnsi="Times New Roman" w:cs="Mangal"/>
                <w:bCs/>
                <w:i/>
                <w:kern w:val="1"/>
                <w:sz w:val="20"/>
                <w:szCs w:val="20"/>
                <w:lang w:eastAsia="hi-IN" w:bidi="hi-IN"/>
              </w:rPr>
              <w:t>7</w:t>
            </w:r>
            <w:r w:rsidR="00AC0EB0" w:rsidRPr="000B3387">
              <w:rPr>
                <w:rFonts w:ascii="Times New Roman" w:eastAsia="SimSun" w:hAnsi="Times New Roman" w:cs="Mangal"/>
                <w:bCs/>
                <w:i/>
                <w:kern w:val="1"/>
                <w:sz w:val="20"/>
                <w:szCs w:val="20"/>
                <w:lang w:eastAsia="hi-IN" w:bidi="hi-IN"/>
              </w:rPr>
              <w:t>-201</w:t>
            </w:r>
            <w:r w:rsidR="000B3387" w:rsidRPr="000B3387">
              <w:rPr>
                <w:rFonts w:ascii="Times New Roman" w:eastAsia="SimSun" w:hAnsi="Times New Roman" w:cs="Mangal"/>
                <w:bCs/>
                <w:i/>
                <w:kern w:val="1"/>
                <w:sz w:val="20"/>
                <w:szCs w:val="20"/>
                <w:lang w:eastAsia="hi-IN" w:bidi="hi-IN"/>
              </w:rPr>
              <w:t>9</w:t>
            </w:r>
            <w:r w:rsidR="00AC0EB0" w:rsidRPr="000B3387">
              <w:rPr>
                <w:rFonts w:ascii="Times New Roman" w:eastAsia="SimSun" w:hAnsi="Times New Roman" w:cs="Mangal"/>
                <w:bCs/>
                <w:i/>
                <w:kern w:val="1"/>
                <w:sz w:val="20"/>
                <w:szCs w:val="20"/>
                <w:lang w:eastAsia="hi-IN" w:bidi="hi-IN"/>
              </w:rPr>
              <w:t>г.г.</w:t>
            </w:r>
            <w:r w:rsidR="00AC0EB0" w:rsidRPr="00AC0EB0">
              <w:rPr>
                <w:rFonts w:ascii="Times New Roman" w:eastAsia="SimSun" w:hAnsi="Times New Roman" w:cs="Mangal"/>
                <w:bCs/>
                <w:i/>
                <w:kern w:val="1"/>
                <w:sz w:val="20"/>
                <w:szCs w:val="20"/>
                <w:lang w:eastAsia="hi-IN" w:bidi="hi-IN"/>
              </w:rPr>
              <w:t>, а также договорами (контрактами) или их копиями, актами выполненных работ (или их копиями). Учитываются только исполненные договоры (контракты) стоимостью более 5 млн. рублей.</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DD491B" w:rsidRDefault="004C6533" w:rsidP="009A4C76">
            <w:pPr>
              <w:widowControl w:val="0"/>
              <w:suppressAutoHyphens/>
              <w:spacing w:after="0" w:line="240" w:lineRule="auto"/>
              <w:jc w:val="center"/>
              <w:rPr>
                <w:rFonts w:ascii="Times New Roman" w:eastAsia="SimSun" w:hAnsi="Times New Roman" w:cs="Mangal"/>
                <w:kern w:val="1"/>
                <w:sz w:val="20"/>
                <w:szCs w:val="20"/>
                <w:lang w:eastAsia="hi-IN" w:bidi="hi-IN"/>
              </w:rPr>
            </w:pPr>
            <w:r w:rsidRPr="00DD491B">
              <w:rPr>
                <w:rFonts w:ascii="Times New Roman" w:eastAsia="SimSun" w:hAnsi="Times New Roman" w:cs="Mangal"/>
                <w:kern w:val="1"/>
                <w:sz w:val="20"/>
                <w:szCs w:val="20"/>
                <w:lang w:eastAsia="hi-IN" w:bidi="hi-IN"/>
              </w:rPr>
              <w:t>проектов</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9A4C76">
            <w:pPr>
              <w:spacing w:after="0" w:line="240" w:lineRule="auto"/>
              <w:jc w:val="center"/>
              <w:rPr>
                <w:rFonts w:ascii="Times New Roman" w:eastAsia="SimSun" w:hAnsi="Times New Roman" w:cs="Mangal"/>
                <w:b/>
                <w:kern w:val="1"/>
                <w:sz w:val="20"/>
                <w:szCs w:val="20"/>
                <w:lang w:eastAsia="hi-IN" w:bidi="hi-IN"/>
              </w:rPr>
            </w:pPr>
          </w:p>
          <w:p w:rsidR="004C6533" w:rsidRPr="000A1D65" w:rsidRDefault="004C6533" w:rsidP="009A4C76">
            <w:pPr>
              <w:spacing w:after="0" w:line="240" w:lineRule="auto"/>
              <w:jc w:val="center"/>
              <w:rPr>
                <w:rFonts w:ascii="Times New Roman" w:eastAsia="SimSun" w:hAnsi="Times New Roman" w:cs="Mangal"/>
                <w:b/>
                <w:kern w:val="1"/>
                <w:sz w:val="20"/>
                <w:szCs w:val="20"/>
                <w:lang w:eastAsia="hi-IN" w:bidi="hi-IN"/>
              </w:rPr>
            </w:pPr>
          </w:p>
          <w:p w:rsidR="004C6533" w:rsidRPr="00DD491B" w:rsidRDefault="004C6533" w:rsidP="009A4C76">
            <w:pPr>
              <w:spacing w:after="0" w:line="240" w:lineRule="auto"/>
              <w:jc w:val="center"/>
              <w:rPr>
                <w:rFonts w:ascii="Times New Roman" w:eastAsia="SimSun" w:hAnsi="Times New Roman" w:cs="Mangal"/>
                <w:i/>
                <w:kern w:val="1"/>
                <w:sz w:val="20"/>
                <w:szCs w:val="20"/>
                <w:lang w:eastAsia="hi-IN" w:bidi="hi-IN"/>
              </w:rPr>
            </w:pPr>
            <w:r w:rsidRPr="00DD491B">
              <w:rPr>
                <w:rFonts w:ascii="Times New Roman" w:eastAsia="SimSun" w:hAnsi="Times New Roman" w:cs="Mangal"/>
                <w:i/>
                <w:kern w:val="1"/>
                <w:sz w:val="20"/>
                <w:szCs w:val="20"/>
                <w:lang w:eastAsia="hi-IN" w:bidi="hi-IN"/>
              </w:rPr>
              <w:t>Показатель _______</w:t>
            </w:r>
          </w:p>
          <w:p w:rsidR="004C6533" w:rsidRPr="000A1D65" w:rsidRDefault="004C6533" w:rsidP="009A4C76">
            <w:pPr>
              <w:spacing w:after="0" w:line="240" w:lineRule="auto"/>
              <w:jc w:val="center"/>
              <w:rPr>
                <w:rFonts w:ascii="Times New Roman" w:eastAsia="Times New Roman" w:hAnsi="Times New Roman"/>
                <w:sz w:val="20"/>
                <w:szCs w:val="20"/>
                <w:lang w:eastAsia="ru-RU"/>
              </w:rPr>
            </w:pPr>
            <w:r w:rsidRPr="00DD491B">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проектов</w:t>
            </w:r>
            <w:r w:rsidRPr="00DD491B">
              <w:rPr>
                <w:rFonts w:ascii="Times New Roman" w:eastAsia="SimSun" w:hAnsi="Times New Roman" w:cs="Mangal"/>
                <w:i/>
                <w:kern w:val="1"/>
                <w:sz w:val="20"/>
                <w:szCs w:val="20"/>
                <w:lang w:eastAsia="hi-IN" w:bidi="hi-IN"/>
              </w:rPr>
              <w:t>)</w:t>
            </w:r>
          </w:p>
        </w:tc>
      </w:tr>
      <w:tr w:rsidR="004C6533"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9A4C76">
            <w:pPr>
              <w:spacing w:after="0" w:line="240" w:lineRule="auto"/>
              <w:jc w:val="center"/>
              <w:rPr>
                <w:rFonts w:ascii="Times New Roman" w:eastAsia="Times New Roman" w:hAnsi="Times New Roman"/>
                <w:lang w:eastAsia="ru-RU"/>
              </w:rPr>
            </w:pPr>
            <w:r w:rsidRPr="000A1D65">
              <w:rPr>
                <w:rFonts w:ascii="Times New Roman" w:eastAsia="Times New Roman" w:hAnsi="Times New Roman"/>
                <w:lang w:eastAsia="ru-RU"/>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4C6533" w:rsidRDefault="00AC0EB0" w:rsidP="009A4C76">
            <w:pPr>
              <w:widowControl w:val="0"/>
              <w:suppressAutoHyphens/>
              <w:spacing w:after="0" w:line="240" w:lineRule="auto"/>
              <w:rPr>
                <w:rFonts w:ascii="Times New Roman" w:hAnsi="Times New Roman"/>
                <w:b/>
              </w:rPr>
            </w:pPr>
            <w:r w:rsidRPr="00F00CDF">
              <w:rPr>
                <w:rFonts w:ascii="Times New Roman" w:hAnsi="Times New Roman"/>
                <w:b/>
              </w:rPr>
              <w:t>Наличие</w:t>
            </w:r>
            <w:r w:rsidRPr="00875733">
              <w:rPr>
                <w:rFonts w:ascii="Times New Roman" w:hAnsi="Times New Roman"/>
                <w:b/>
              </w:rPr>
              <w:t xml:space="preserve"> на праве собственности или ином законном основании – </w:t>
            </w:r>
            <w:r w:rsidR="000B3387" w:rsidRPr="000B3387">
              <w:rPr>
                <w:rFonts w:ascii="Times New Roman" w:hAnsi="Times New Roman"/>
                <w:b/>
              </w:rPr>
              <w:t xml:space="preserve">механизмов и других материальных ресурсов для исполнения договора </w:t>
            </w:r>
          </w:p>
          <w:p w:rsidR="000B3387" w:rsidRPr="000A1D65" w:rsidRDefault="000B3387" w:rsidP="009A4C76">
            <w:pPr>
              <w:widowControl w:val="0"/>
              <w:suppressAutoHyphens/>
              <w:spacing w:after="0" w:line="240" w:lineRule="auto"/>
              <w:rPr>
                <w:rFonts w:ascii="Times New Roman" w:eastAsia="SimSun" w:hAnsi="Times New Roman" w:cs="Mangal"/>
                <w:kern w:val="1"/>
                <w:lang w:eastAsia="hi-IN" w:bidi="hi-IN"/>
              </w:rPr>
            </w:pPr>
          </w:p>
          <w:p w:rsidR="004C6533" w:rsidRPr="000A1D65" w:rsidRDefault="004C6533" w:rsidP="00AC0EB0">
            <w:pPr>
              <w:widowControl w:val="0"/>
              <w:suppressAutoHyphens/>
              <w:spacing w:after="0" w:line="240" w:lineRule="auto"/>
              <w:jc w:val="both"/>
              <w:rPr>
                <w:rFonts w:ascii="Times New Roman" w:eastAsia="SimSun" w:hAnsi="Times New Roman" w:cs="Mangal"/>
                <w:kern w:val="1"/>
                <w:lang w:eastAsia="hi-IN" w:bidi="hi-IN"/>
              </w:rPr>
            </w:pPr>
            <w:r w:rsidRPr="000A1D65">
              <w:rPr>
                <w:rFonts w:ascii="Times New Roman" w:eastAsia="SimSun" w:hAnsi="Times New Roman" w:cs="Mangal"/>
                <w:bCs/>
                <w:i/>
                <w:kern w:val="1"/>
                <w:sz w:val="20"/>
                <w:szCs w:val="20"/>
                <w:lang w:eastAsia="hi-IN" w:bidi="hi-IN"/>
              </w:rPr>
              <w:t>(Сведения</w:t>
            </w:r>
            <w:r w:rsidR="00AC0EB0">
              <w:rPr>
                <w:rFonts w:ascii="Times New Roman" w:eastAsia="SimSun" w:hAnsi="Times New Roman" w:cs="Mangal"/>
                <w:bCs/>
                <w:i/>
                <w:kern w:val="1"/>
                <w:sz w:val="20"/>
                <w:szCs w:val="20"/>
                <w:lang w:eastAsia="hi-IN" w:bidi="hi-IN"/>
              </w:rPr>
              <w:t xml:space="preserve"> </w:t>
            </w:r>
            <w:r w:rsidRPr="000A1D65">
              <w:rPr>
                <w:rFonts w:ascii="Times New Roman" w:eastAsia="SimSun" w:hAnsi="Times New Roman" w:cs="Mangal"/>
                <w:bCs/>
                <w:i/>
                <w:kern w:val="1"/>
                <w:sz w:val="20"/>
                <w:szCs w:val="20"/>
                <w:lang w:eastAsia="hi-IN" w:bidi="hi-IN"/>
              </w:rPr>
              <w:t xml:space="preserve">подтверждаются </w:t>
            </w:r>
            <w:r w:rsidR="00AC0EB0" w:rsidRPr="00AC0EB0">
              <w:rPr>
                <w:rFonts w:ascii="Times New Roman" w:eastAsia="SimSun" w:hAnsi="Times New Roman" w:cs="Mangal"/>
                <w:bCs/>
                <w:i/>
                <w:kern w:val="1"/>
                <w:sz w:val="20"/>
                <w:szCs w:val="20"/>
                <w:lang w:eastAsia="hi-IN" w:bidi="hi-IN"/>
              </w:rPr>
              <w:t xml:space="preserve">документами (или их копиями), </w:t>
            </w:r>
            <w:r w:rsidR="000B3387" w:rsidRPr="000B3387">
              <w:rPr>
                <w:rFonts w:ascii="Times New Roman" w:eastAsia="SimSun" w:hAnsi="Times New Roman" w:cs="Mangal"/>
                <w:bCs/>
                <w:i/>
                <w:kern w:val="1"/>
                <w:sz w:val="20"/>
                <w:szCs w:val="20"/>
                <w:lang w:eastAsia="hi-IN" w:bidi="hi-IN"/>
              </w:rPr>
              <w:t>подтверждающими наличие необходимых механизмов  для выполнения заявленных работ</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9A4C76">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9A4C76">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rsidR="004C6533" w:rsidRPr="000A1D65" w:rsidRDefault="004C6533" w:rsidP="009A4C76">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r w:rsidRPr="000A1D65">
              <w:rPr>
                <w:rFonts w:ascii="Times New Roman" w:eastAsia="SimSun" w:hAnsi="Times New Roman" w:cs="Mangal"/>
                <w:i/>
                <w:kern w:val="1"/>
                <w:sz w:val="20"/>
                <w:szCs w:val="20"/>
                <w:lang w:eastAsia="hi-IN" w:bidi="hi-IN"/>
              </w:rPr>
              <w:t>)</w:t>
            </w:r>
          </w:p>
        </w:tc>
      </w:tr>
      <w:tr w:rsidR="004C6533"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C6533" w:rsidRPr="000A1D65" w:rsidRDefault="004C6533" w:rsidP="000B3387">
            <w:pPr>
              <w:pageBreakBefore/>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AC0EB0" w:rsidRPr="00AC0EB0" w:rsidRDefault="00AC0EB0" w:rsidP="000B3387">
            <w:pPr>
              <w:pageBreakBefore/>
              <w:widowControl w:val="0"/>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Наличие специалистов и иных работников определенного уровня квалификации для исполнения договора.</w:t>
            </w:r>
          </w:p>
          <w:p w:rsidR="004C6533" w:rsidRDefault="004C6533" w:rsidP="000B3387">
            <w:pPr>
              <w:pageBreakBefore/>
              <w:widowControl w:val="0"/>
              <w:suppressAutoHyphens/>
              <w:spacing w:after="0" w:line="240" w:lineRule="auto"/>
              <w:jc w:val="both"/>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имеющих  образование, соответствующее профилю выполняемых работ.</w:t>
            </w:r>
          </w:p>
          <w:p w:rsidR="004C6533" w:rsidRPr="00BB5216" w:rsidRDefault="004C6533" w:rsidP="000B3387">
            <w:pPr>
              <w:pageBreakBefore/>
              <w:widowControl w:val="0"/>
              <w:suppressAutoHyphens/>
              <w:spacing w:after="0" w:line="240" w:lineRule="auto"/>
              <w:jc w:val="both"/>
              <w:rPr>
                <w:rFonts w:ascii="Times New Roman" w:eastAsia="SimSun" w:hAnsi="Times New Roman" w:cs="Mangal"/>
                <w:i/>
                <w:kern w:val="1"/>
                <w:sz w:val="20"/>
                <w:szCs w:val="20"/>
                <w:lang w:eastAsia="hi-IN" w:bidi="hi-IN"/>
              </w:rPr>
            </w:pPr>
          </w:p>
          <w:p w:rsidR="004C6533" w:rsidRPr="00BB5216" w:rsidRDefault="004C6533" w:rsidP="000B3387">
            <w:pPr>
              <w:pageBreakBefore/>
              <w:widowControl w:val="0"/>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bCs/>
                <w:i/>
                <w:kern w:val="1"/>
                <w:sz w:val="20"/>
                <w:szCs w:val="20"/>
                <w:lang w:eastAsia="hi-IN" w:bidi="hi-IN"/>
              </w:rPr>
              <w:t xml:space="preserve"> </w:t>
            </w:r>
            <w:r w:rsidRPr="00BB5216">
              <w:rPr>
                <w:rFonts w:ascii="Times New Roman" w:eastAsia="SimSun" w:hAnsi="Times New Roman" w:cs="Mangal"/>
                <w:bCs/>
                <w:i/>
                <w:kern w:val="1"/>
                <w:sz w:val="20"/>
                <w:szCs w:val="20"/>
                <w:lang w:eastAsia="hi-IN" w:bidi="hi-IN"/>
              </w:rPr>
              <w:t xml:space="preserve">(Сведения подтверждаются </w:t>
            </w:r>
            <w:r w:rsidR="00AC0EB0" w:rsidRPr="00AC0EB0">
              <w:rPr>
                <w:rFonts w:ascii="Times New Roman" w:eastAsia="SimSun" w:hAnsi="Times New Roman" w:cs="Mangal"/>
                <w:bCs/>
                <w:i/>
                <w:kern w:val="1"/>
                <w:sz w:val="20"/>
                <w:szCs w:val="20"/>
                <w:lang w:eastAsia="hi-IN" w:bidi="hi-IN"/>
              </w:rPr>
              <w:t>дипломами о профессиональном  образовании специалистов, работающих на штатной основе (или их копиями) и трудовыми книжками (или их копиями)</w:t>
            </w:r>
            <w:r w:rsidRPr="00AC0EB0">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AC0EB0" w:rsidP="000B3387">
            <w:pPr>
              <w:pageBreakBefore/>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чел</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0B3387">
            <w:pPr>
              <w:pageBreakBefore/>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rsidR="004C6533" w:rsidRPr="000A1D65" w:rsidRDefault="004C6533" w:rsidP="000B3387">
            <w:pPr>
              <w:pageBreakBefore/>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r w:rsidRPr="000A1D65">
              <w:rPr>
                <w:rFonts w:ascii="Times New Roman" w:eastAsia="SimSun" w:hAnsi="Times New Roman" w:cs="Mangal"/>
                <w:i/>
                <w:kern w:val="1"/>
                <w:sz w:val="20"/>
                <w:szCs w:val="20"/>
                <w:lang w:eastAsia="hi-IN" w:bidi="hi-IN"/>
              </w:rPr>
              <w:t>)</w:t>
            </w:r>
          </w:p>
        </w:tc>
      </w:tr>
      <w:tr w:rsidR="004C6533"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C6533" w:rsidRDefault="004C6533" w:rsidP="009A4C7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4C6533" w:rsidRPr="00DD491B" w:rsidRDefault="004C6533" w:rsidP="009A4C76">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rsidR="004C6533" w:rsidRDefault="004C6533" w:rsidP="009A4C76">
            <w:pPr>
              <w:widowControl w:val="0"/>
              <w:suppressAutoHyphens/>
              <w:spacing w:after="0" w:line="240" w:lineRule="auto"/>
              <w:rPr>
                <w:rFonts w:ascii="Times New Roman" w:eastAsia="SimSun" w:hAnsi="Times New Roman" w:cs="Mangal"/>
                <w:i/>
                <w:kern w:val="1"/>
                <w:sz w:val="20"/>
                <w:szCs w:val="20"/>
                <w:lang w:eastAsia="hi-IN" w:bidi="hi-IN"/>
              </w:rPr>
            </w:pPr>
          </w:p>
          <w:p w:rsidR="004C6533" w:rsidRPr="00DD491B" w:rsidRDefault="004C6533" w:rsidP="009A4C76">
            <w:pPr>
              <w:widowControl w:val="0"/>
              <w:suppressAutoHyphens/>
              <w:spacing w:after="0" w:line="240" w:lineRule="auto"/>
              <w:jc w:val="both"/>
              <w:rPr>
                <w:rFonts w:ascii="Times New Roman" w:eastAsia="SimSun" w:hAnsi="Times New Roman" w:cs="Mangal"/>
                <w:kern w:val="1"/>
                <w:sz w:val="20"/>
                <w:szCs w:val="20"/>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00AC0EB0"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9A4C76">
            <w:pPr>
              <w:widowControl w:val="0"/>
              <w:suppressAutoHyphens/>
              <w:spacing w:after="0" w:line="240" w:lineRule="auto"/>
              <w:jc w:val="center"/>
              <w:rPr>
                <w:rFonts w:ascii="Times New Roman" w:eastAsia="SimSun" w:hAnsi="Times New Roman" w:cs="Mangal"/>
                <w:kern w:val="1"/>
                <w:lang w:eastAsia="hi-IN" w:bidi="hi-IN"/>
              </w:rPr>
            </w:pP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4C6533" w:rsidRPr="000A1D65" w:rsidRDefault="004C6533" w:rsidP="009A4C76">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_______</w:t>
            </w:r>
          </w:p>
          <w:p w:rsidR="004C6533" w:rsidRPr="000A1D65" w:rsidRDefault="004C6533" w:rsidP="009A4C76">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r w:rsidRPr="000A1D65">
              <w:rPr>
                <w:rFonts w:ascii="Times New Roman" w:eastAsia="SimSun" w:hAnsi="Times New Roman" w:cs="Mangal"/>
                <w:i/>
                <w:kern w:val="1"/>
                <w:sz w:val="20"/>
                <w:szCs w:val="20"/>
                <w:lang w:eastAsia="hi-IN" w:bidi="hi-IN"/>
              </w:rPr>
              <w:t>)</w:t>
            </w:r>
          </w:p>
        </w:tc>
      </w:tr>
      <w:tr w:rsidR="000B3387" w:rsidRPr="000A1D65" w:rsidTr="009A4C7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0B3387" w:rsidRDefault="000B3387" w:rsidP="009A4C76">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2.5.</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0B3387" w:rsidRPr="000B3387" w:rsidRDefault="000B3387" w:rsidP="000B3387">
            <w:pPr>
              <w:widowControl w:val="0"/>
              <w:suppressAutoHyphens/>
              <w:spacing w:after="0" w:line="240" w:lineRule="auto"/>
              <w:rPr>
                <w:rFonts w:ascii="Times New Roman" w:eastAsia="SimSun" w:hAnsi="Times New Roman" w:cs="Mangal"/>
                <w:b/>
                <w:kern w:val="1"/>
                <w:lang w:eastAsia="hi-IN" w:bidi="hi-IN"/>
              </w:rPr>
            </w:pPr>
            <w:r w:rsidRPr="000B3387">
              <w:rPr>
                <w:rFonts w:ascii="Times New Roman" w:eastAsia="SimSun" w:hAnsi="Times New Roman" w:cs="Mangal"/>
                <w:b/>
                <w:kern w:val="1"/>
                <w:lang w:eastAsia="hi-IN" w:bidi="hi-IN"/>
              </w:rPr>
              <w:t>Наличие собственного оборудования для вибропогружения шпунта.</w:t>
            </w:r>
          </w:p>
          <w:p w:rsidR="000B3387" w:rsidRDefault="000B3387" w:rsidP="000B3387">
            <w:pPr>
              <w:widowControl w:val="0"/>
              <w:suppressAutoHyphens/>
              <w:spacing w:after="0" w:line="240" w:lineRule="auto"/>
              <w:rPr>
                <w:rFonts w:ascii="Times New Roman" w:eastAsia="SimSun" w:hAnsi="Times New Roman" w:cs="Mangal"/>
                <w:i/>
                <w:kern w:val="1"/>
                <w:sz w:val="20"/>
                <w:szCs w:val="20"/>
                <w:lang w:eastAsia="hi-IN" w:bidi="hi-IN"/>
              </w:rPr>
            </w:pPr>
          </w:p>
          <w:p w:rsidR="000B3387" w:rsidRPr="000B3387" w:rsidRDefault="000B3387" w:rsidP="000B3387">
            <w:pPr>
              <w:widowControl w:val="0"/>
              <w:suppressAutoHyphens/>
              <w:spacing w:after="0" w:line="240" w:lineRule="auto"/>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w:t>
            </w:r>
            <w:r w:rsidRPr="000B3387">
              <w:rPr>
                <w:rFonts w:ascii="Times New Roman" w:eastAsia="SimSun" w:hAnsi="Times New Roman" w:cs="Mangal"/>
                <w:i/>
                <w:kern w:val="1"/>
                <w:sz w:val="20"/>
                <w:szCs w:val="20"/>
                <w:lang w:eastAsia="hi-IN" w:bidi="hi-IN"/>
              </w:rPr>
              <w:t>Сведения подтверждаются копиями документов, подтверждающих наличие необходимого оборудования для выполнения заявленных работ.</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0B3387" w:rsidRPr="000A1D65" w:rsidRDefault="000B3387" w:rsidP="009A4C76">
            <w:pPr>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4319" w:type="dxa"/>
            <w:tcBorders>
              <w:top w:val="single" w:sz="12" w:space="0" w:color="auto"/>
              <w:left w:val="single" w:sz="4" w:space="0" w:color="auto"/>
              <w:bottom w:val="single" w:sz="12" w:space="0" w:color="auto"/>
              <w:right w:val="single" w:sz="4" w:space="0" w:color="auto"/>
            </w:tcBorders>
            <w:shd w:val="clear" w:color="000000" w:fill="auto"/>
            <w:vAlign w:val="center"/>
          </w:tcPr>
          <w:p w:rsidR="000B3387" w:rsidRPr="000A1D65" w:rsidRDefault="000B3387" w:rsidP="000B3387">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Показатель _______</w:t>
            </w:r>
          </w:p>
          <w:p w:rsidR="000B3387" w:rsidRDefault="000B3387" w:rsidP="000B3387">
            <w:pPr>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r w:rsidRPr="000A1D65">
              <w:rPr>
                <w:rFonts w:ascii="Times New Roman" w:eastAsia="SimSun" w:hAnsi="Times New Roman" w:cs="Mangal"/>
                <w:i/>
                <w:kern w:val="1"/>
                <w:sz w:val="20"/>
                <w:szCs w:val="20"/>
                <w:lang w:eastAsia="hi-IN" w:bidi="hi-IN"/>
              </w:rPr>
              <w:t>)</w:t>
            </w:r>
          </w:p>
        </w:tc>
      </w:tr>
    </w:tbl>
    <w:p w:rsidR="004C6533" w:rsidRPr="000A1D65" w:rsidRDefault="004C6533" w:rsidP="004C6533">
      <w:pPr>
        <w:tabs>
          <w:tab w:val="left" w:pos="0"/>
        </w:tabs>
        <w:spacing w:after="0" w:line="240" w:lineRule="auto"/>
        <w:jc w:val="center"/>
        <w:rPr>
          <w:rFonts w:ascii="Times New Roman" w:eastAsia="Times New Roman" w:hAnsi="Times New Roman" w:cs="Calibri"/>
          <w:sz w:val="24"/>
          <w:szCs w:val="24"/>
          <w:u w:val="single"/>
          <w:lang w:eastAsia="ru-RU"/>
        </w:rPr>
      </w:pPr>
    </w:p>
    <w:p w:rsidR="004C6533" w:rsidRPr="000A1D65" w:rsidRDefault="00AC0EB0" w:rsidP="004C6533">
      <w:pPr>
        <w:widowControl w:val="0"/>
        <w:suppressAutoHyphens/>
        <w:spacing w:after="0" w:line="240" w:lineRule="auto"/>
        <w:ind w:firstLine="540"/>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2</w:t>
      </w:r>
      <w:r w:rsidR="004C6533" w:rsidRPr="000A1D65">
        <w:rPr>
          <w:rFonts w:ascii="Times New Roman" w:eastAsia="SimSun" w:hAnsi="Times New Roman"/>
          <w:kern w:val="1"/>
          <w:sz w:val="24"/>
          <w:szCs w:val="24"/>
          <w:lang w:eastAsia="hi-IN" w:bidi="hi-IN"/>
        </w:rPr>
        <w:t>. Мы ознакомлены с материалами, содержащимися в документации</w:t>
      </w:r>
      <w:r>
        <w:rPr>
          <w:rFonts w:ascii="Times New Roman" w:eastAsia="SimSun" w:hAnsi="Times New Roman"/>
          <w:kern w:val="1"/>
          <w:sz w:val="24"/>
          <w:szCs w:val="24"/>
          <w:lang w:eastAsia="hi-IN" w:bidi="hi-IN"/>
        </w:rPr>
        <w:t xml:space="preserve"> о закупке</w:t>
      </w:r>
      <w:r w:rsidR="004C6533" w:rsidRPr="000A1D65">
        <w:rPr>
          <w:rFonts w:ascii="Times New Roman" w:eastAsia="SimSun" w:hAnsi="Times New Roman"/>
          <w:kern w:val="1"/>
          <w:sz w:val="24"/>
          <w:szCs w:val="24"/>
          <w:lang w:eastAsia="hi-IN" w:bidi="hi-IN"/>
        </w:rPr>
        <w:t xml:space="preserve"> и ее технической частью, влияющими на стоимость </w:t>
      </w:r>
      <w:r w:rsidR="004C6533">
        <w:rPr>
          <w:rFonts w:ascii="Times New Roman" w:eastAsia="SimSun" w:hAnsi="Times New Roman"/>
          <w:kern w:val="1"/>
          <w:sz w:val="24"/>
          <w:szCs w:val="24"/>
          <w:lang w:eastAsia="hi-IN" w:bidi="hi-IN"/>
        </w:rPr>
        <w:t>работ</w:t>
      </w:r>
      <w:r w:rsidR="004C6533" w:rsidRPr="000A1D65">
        <w:rPr>
          <w:rFonts w:ascii="Times New Roman" w:eastAsia="SimSun" w:hAnsi="Times New Roman"/>
          <w:kern w:val="1"/>
          <w:sz w:val="24"/>
          <w:szCs w:val="24"/>
          <w:lang w:eastAsia="hi-IN" w:bidi="hi-IN"/>
        </w:rPr>
        <w:t xml:space="preserve"> и не имеем к ней претензий.</w:t>
      </w:r>
    </w:p>
    <w:p w:rsidR="004C6533" w:rsidRPr="000A1D65" w:rsidRDefault="00AC0EB0" w:rsidP="004C6533">
      <w:pPr>
        <w:widowControl w:val="0"/>
        <w:suppressAutoHyphens/>
        <w:spacing w:after="0" w:line="240" w:lineRule="auto"/>
        <w:ind w:firstLine="540"/>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3</w:t>
      </w:r>
      <w:r w:rsidR="004C6533" w:rsidRPr="000A1D65">
        <w:rPr>
          <w:rFonts w:ascii="Times New Roman" w:eastAsia="SimSun" w:hAnsi="Times New Roman"/>
          <w:kern w:val="1"/>
          <w:sz w:val="24"/>
          <w:szCs w:val="24"/>
          <w:lang w:eastAsia="hi-IN" w:bidi="hi-IN"/>
        </w:rPr>
        <w:t xml:space="preserve">. Обязуемся гарантировать качественное, полное и своевременное </w:t>
      </w:r>
      <w:r w:rsidR="004C6533">
        <w:rPr>
          <w:rFonts w:ascii="Times New Roman" w:eastAsia="SimSun" w:hAnsi="Times New Roman"/>
          <w:kern w:val="1"/>
          <w:sz w:val="24"/>
          <w:szCs w:val="24"/>
          <w:lang w:eastAsia="hi-IN" w:bidi="hi-IN"/>
        </w:rPr>
        <w:t>выполнение работ</w:t>
      </w:r>
      <w:r w:rsidR="004C6533" w:rsidRPr="000A1D65">
        <w:rPr>
          <w:rFonts w:ascii="Times New Roman" w:eastAsia="SimSun" w:hAnsi="Times New Roman"/>
          <w:kern w:val="1"/>
          <w:sz w:val="24"/>
          <w:szCs w:val="24"/>
          <w:lang w:eastAsia="hi-IN" w:bidi="hi-IN"/>
        </w:rPr>
        <w:t xml:space="preserve"> являющихся объектом закупки.</w:t>
      </w:r>
    </w:p>
    <w:p w:rsidR="004C6533" w:rsidRPr="000A1D65" w:rsidRDefault="00AC0EB0" w:rsidP="004C653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6533" w:rsidRPr="000A1D6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Г</w:t>
      </w:r>
      <w:r w:rsidR="004C6533" w:rsidRPr="000A1D65">
        <w:rPr>
          <w:rFonts w:ascii="Times New Roman" w:eastAsia="Times New Roman" w:hAnsi="Times New Roman"/>
          <w:sz w:val="24"/>
          <w:szCs w:val="24"/>
          <w:lang w:eastAsia="ru-RU"/>
        </w:rPr>
        <w:t xml:space="preserve">арантируем подлинность и достоверность представленных нами в составе заявки на участие в конкурсе </w:t>
      </w:r>
      <w:r>
        <w:rPr>
          <w:rFonts w:ascii="Times New Roman" w:eastAsia="Times New Roman" w:hAnsi="Times New Roman"/>
          <w:sz w:val="24"/>
          <w:szCs w:val="24"/>
          <w:lang w:eastAsia="ru-RU"/>
        </w:rPr>
        <w:t xml:space="preserve">в электронной форме </w:t>
      </w:r>
      <w:r w:rsidR="004C6533" w:rsidRPr="000A1D65">
        <w:rPr>
          <w:rFonts w:ascii="Times New Roman" w:eastAsia="Times New Roman" w:hAnsi="Times New Roman"/>
          <w:sz w:val="24"/>
          <w:szCs w:val="24"/>
          <w:lang w:eastAsia="ru-RU"/>
        </w:rPr>
        <w:t>документов и сведений.</w:t>
      </w:r>
    </w:p>
    <w:p w:rsidR="004C6533" w:rsidRPr="000A1D65" w:rsidRDefault="00E34717" w:rsidP="004C6533">
      <w:pPr>
        <w:widowControl w:val="0"/>
        <w:suppressAutoHyphens/>
        <w:spacing w:after="0" w:line="240" w:lineRule="auto"/>
        <w:ind w:firstLine="567"/>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5</w:t>
      </w:r>
      <w:r w:rsidR="004C6533" w:rsidRPr="000A1D65">
        <w:rPr>
          <w:rFonts w:ascii="Times New Roman" w:eastAsia="SimSun" w:hAnsi="Times New Roman"/>
          <w:kern w:val="1"/>
          <w:sz w:val="24"/>
          <w:szCs w:val="24"/>
          <w:lang w:eastAsia="hi-IN" w:bidi="hi-IN"/>
        </w:rPr>
        <w:t xml:space="preserve">. В случае если </w:t>
      </w:r>
      <w:r>
        <w:rPr>
          <w:rFonts w:ascii="Times New Roman" w:eastAsia="SimSun" w:hAnsi="Times New Roman"/>
          <w:kern w:val="1"/>
          <w:sz w:val="24"/>
          <w:szCs w:val="24"/>
          <w:lang w:eastAsia="hi-IN" w:bidi="hi-IN"/>
        </w:rPr>
        <w:t>наша заявка будет признана лучшей</w:t>
      </w:r>
      <w:r w:rsidR="004C6533" w:rsidRPr="000A1D65">
        <w:rPr>
          <w:rFonts w:ascii="Times New Roman" w:eastAsia="SimSun" w:hAnsi="Times New Roman"/>
          <w:kern w:val="1"/>
          <w:sz w:val="24"/>
          <w:szCs w:val="24"/>
          <w:lang w:eastAsia="hi-IN" w:bidi="hi-IN"/>
        </w:rPr>
        <w:t xml:space="preserve">, мы берем на себя обязательства заключить с заказчиком </w:t>
      </w:r>
      <w:r w:rsidR="004C6533">
        <w:rPr>
          <w:rFonts w:ascii="Times New Roman" w:eastAsia="SimSun" w:hAnsi="Times New Roman"/>
          <w:kern w:val="1"/>
          <w:sz w:val="24"/>
          <w:szCs w:val="24"/>
          <w:lang w:eastAsia="hi-IN" w:bidi="hi-IN"/>
        </w:rPr>
        <w:t>договор</w:t>
      </w:r>
      <w:r w:rsidR="004C6533" w:rsidRPr="000A1D65">
        <w:rPr>
          <w:rFonts w:ascii="Times New Roman" w:eastAsia="SimSun" w:hAnsi="Times New Roman"/>
          <w:kern w:val="1"/>
          <w:sz w:val="24"/>
          <w:szCs w:val="24"/>
          <w:lang w:eastAsia="hi-IN" w:bidi="hi-IN"/>
        </w:rPr>
        <w:t xml:space="preserve"> </w:t>
      </w:r>
      <w:r w:rsidRPr="00E34717">
        <w:rPr>
          <w:rFonts w:ascii="Times New Roman" w:eastAsia="SimSun" w:hAnsi="Times New Roman"/>
          <w:kern w:val="1"/>
          <w:sz w:val="24"/>
          <w:szCs w:val="24"/>
          <w:lang w:eastAsia="hi-IN" w:bidi="hi-IN"/>
        </w:rPr>
        <w:t>на Выполнение строительно-монтажных работ по прокладке канализационных сетей к объекту: "Строительство средней общеобразовательной школы в микрорайоне 9В в г.Йошкар-Оле"</w:t>
      </w:r>
      <w:r w:rsidR="004C6533">
        <w:rPr>
          <w:rFonts w:ascii="Times New Roman" w:eastAsia="SimSun" w:hAnsi="Times New Roman"/>
          <w:i/>
          <w:kern w:val="1"/>
          <w:sz w:val="24"/>
          <w:szCs w:val="24"/>
          <w:lang w:eastAsia="hi-IN" w:bidi="hi-IN"/>
        </w:rPr>
        <w:t xml:space="preserve"> </w:t>
      </w:r>
      <w:r w:rsidR="004C6533" w:rsidRPr="000A1D65">
        <w:rPr>
          <w:rFonts w:ascii="Times New Roman" w:eastAsia="SimSun" w:hAnsi="Times New Roman"/>
          <w:kern w:val="1"/>
          <w:sz w:val="24"/>
          <w:szCs w:val="24"/>
          <w:lang w:eastAsia="hi-IN" w:bidi="hi-IN"/>
        </w:rPr>
        <w:t>в соответствии с требованиями документации</w:t>
      </w:r>
      <w:r>
        <w:rPr>
          <w:rFonts w:ascii="Times New Roman" w:eastAsia="SimSun" w:hAnsi="Times New Roman"/>
          <w:kern w:val="1"/>
          <w:sz w:val="24"/>
          <w:szCs w:val="24"/>
          <w:lang w:eastAsia="hi-IN" w:bidi="hi-IN"/>
        </w:rPr>
        <w:t xml:space="preserve"> о закупке</w:t>
      </w:r>
      <w:r w:rsidR="004C6533" w:rsidRPr="000A1D65">
        <w:rPr>
          <w:rFonts w:ascii="Times New Roman" w:eastAsia="SimSun" w:hAnsi="Times New Roman"/>
          <w:kern w:val="1"/>
          <w:sz w:val="24"/>
          <w:szCs w:val="24"/>
          <w:lang w:eastAsia="hi-IN" w:bidi="hi-IN"/>
        </w:rPr>
        <w:t xml:space="preserve"> и условиями </w:t>
      </w:r>
      <w:r>
        <w:rPr>
          <w:rFonts w:ascii="Times New Roman" w:eastAsia="SimSun" w:hAnsi="Times New Roman"/>
          <w:kern w:val="1"/>
          <w:sz w:val="24"/>
          <w:szCs w:val="24"/>
          <w:lang w:eastAsia="hi-IN" w:bidi="hi-IN"/>
        </w:rPr>
        <w:t>нашей заявки</w:t>
      </w:r>
      <w:r w:rsidR="004C6533" w:rsidRPr="000A1D65">
        <w:rPr>
          <w:rFonts w:ascii="Times New Roman" w:eastAsia="SimSun" w:hAnsi="Times New Roman"/>
          <w:kern w:val="1"/>
          <w:sz w:val="24"/>
          <w:szCs w:val="24"/>
          <w:lang w:eastAsia="hi-IN" w:bidi="hi-IN"/>
        </w:rPr>
        <w:t xml:space="preserve"> в сроки, установленные </w:t>
      </w:r>
      <w:r>
        <w:rPr>
          <w:rFonts w:ascii="Times New Roman" w:eastAsia="SimSun" w:hAnsi="Times New Roman"/>
          <w:kern w:val="1"/>
          <w:sz w:val="24"/>
          <w:szCs w:val="24"/>
          <w:lang w:eastAsia="hi-IN" w:bidi="hi-IN"/>
        </w:rPr>
        <w:t>документацией о закупке</w:t>
      </w:r>
      <w:r w:rsidR="004C6533" w:rsidRPr="000A1D65">
        <w:rPr>
          <w:rFonts w:ascii="Times New Roman" w:eastAsia="SimSun" w:hAnsi="Times New Roman"/>
          <w:kern w:val="1"/>
          <w:sz w:val="24"/>
          <w:szCs w:val="24"/>
          <w:lang w:eastAsia="hi-IN" w:bidi="hi-IN"/>
        </w:rPr>
        <w:t>.</w:t>
      </w:r>
    </w:p>
    <w:p w:rsidR="004C6533" w:rsidRPr="000A1D65" w:rsidRDefault="00E34717" w:rsidP="004C6533">
      <w:pPr>
        <w:widowControl w:val="0"/>
        <w:suppressAutoHyphens/>
        <w:spacing w:after="0" w:line="240" w:lineRule="auto"/>
        <w:ind w:firstLine="567"/>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6</w:t>
      </w:r>
      <w:r w:rsidR="004C6533" w:rsidRPr="000A1D65">
        <w:rPr>
          <w:rFonts w:ascii="Times New Roman" w:eastAsia="SimSun" w:hAnsi="Times New Roman"/>
          <w:kern w:val="1"/>
          <w:sz w:val="24"/>
          <w:szCs w:val="24"/>
          <w:lang w:eastAsia="hi-IN" w:bidi="hi-IN"/>
        </w:rPr>
        <w:t xml:space="preserve">. В случае если нашей заявке на участие в конкурсе </w:t>
      </w:r>
      <w:r>
        <w:rPr>
          <w:rFonts w:ascii="Times New Roman" w:eastAsia="SimSun" w:hAnsi="Times New Roman"/>
          <w:kern w:val="1"/>
          <w:sz w:val="24"/>
          <w:szCs w:val="24"/>
          <w:lang w:eastAsia="hi-IN" w:bidi="hi-IN"/>
        </w:rPr>
        <w:t xml:space="preserve">в электронной форме </w:t>
      </w:r>
      <w:r w:rsidR="004C6533" w:rsidRPr="000A1D65">
        <w:rPr>
          <w:rFonts w:ascii="Times New Roman" w:eastAsia="SimSun" w:hAnsi="Times New Roman"/>
          <w:kern w:val="1"/>
          <w:sz w:val="24"/>
          <w:szCs w:val="24"/>
          <w:lang w:eastAsia="hi-IN" w:bidi="hi-IN"/>
        </w:rPr>
        <w:t xml:space="preserve">будет присвоен второй номер, при уклонении победителя </w:t>
      </w:r>
      <w:r>
        <w:rPr>
          <w:rFonts w:ascii="Times New Roman" w:eastAsia="SimSun" w:hAnsi="Times New Roman"/>
          <w:kern w:val="1"/>
          <w:sz w:val="24"/>
          <w:szCs w:val="24"/>
          <w:lang w:eastAsia="hi-IN" w:bidi="hi-IN"/>
        </w:rPr>
        <w:t xml:space="preserve">такого </w:t>
      </w:r>
      <w:r w:rsidR="004C6533" w:rsidRPr="000A1D65">
        <w:rPr>
          <w:rFonts w:ascii="Times New Roman" w:eastAsia="SimSun" w:hAnsi="Times New Roman"/>
          <w:kern w:val="1"/>
          <w:sz w:val="24"/>
          <w:szCs w:val="24"/>
          <w:lang w:eastAsia="hi-IN" w:bidi="hi-IN"/>
        </w:rPr>
        <w:t xml:space="preserve">конкурса от заключения </w:t>
      </w:r>
      <w:r w:rsidR="004C6533">
        <w:rPr>
          <w:rFonts w:ascii="Times New Roman" w:eastAsia="SimSun" w:hAnsi="Times New Roman"/>
          <w:kern w:val="1"/>
          <w:sz w:val="24"/>
          <w:szCs w:val="24"/>
          <w:lang w:eastAsia="hi-IN" w:bidi="hi-IN"/>
        </w:rPr>
        <w:t>договора</w:t>
      </w:r>
      <w:r w:rsidR="004C6533" w:rsidRPr="000A1D65">
        <w:rPr>
          <w:rFonts w:ascii="Times New Roman" w:eastAsia="SimSun" w:hAnsi="Times New Roman"/>
          <w:kern w:val="1"/>
          <w:sz w:val="24"/>
          <w:szCs w:val="24"/>
          <w:lang w:eastAsia="hi-IN" w:bidi="hi-IN"/>
        </w:rPr>
        <w:t>, мы _______________ (</w:t>
      </w:r>
      <w:r w:rsidR="004C6533" w:rsidRPr="000A1D65">
        <w:rPr>
          <w:rFonts w:ascii="Times New Roman" w:eastAsia="SimSun" w:hAnsi="Times New Roman"/>
          <w:i/>
          <w:kern w:val="1"/>
          <w:sz w:val="24"/>
          <w:szCs w:val="24"/>
          <w:lang w:eastAsia="hi-IN" w:bidi="hi-IN"/>
        </w:rPr>
        <w:t>указать - согласны / не согласны</w:t>
      </w:r>
      <w:r w:rsidR="004C6533" w:rsidRPr="000A1D65">
        <w:rPr>
          <w:rFonts w:ascii="Times New Roman" w:eastAsia="SimSun" w:hAnsi="Times New Roman"/>
          <w:kern w:val="1"/>
          <w:sz w:val="24"/>
          <w:szCs w:val="24"/>
          <w:lang w:eastAsia="hi-IN" w:bidi="hi-IN"/>
        </w:rPr>
        <w:t xml:space="preserve">) заключить с заказчиком </w:t>
      </w:r>
      <w:r w:rsidR="004C6533">
        <w:rPr>
          <w:rFonts w:ascii="Times New Roman" w:eastAsia="SimSun" w:hAnsi="Times New Roman"/>
          <w:kern w:val="1"/>
          <w:sz w:val="24"/>
          <w:szCs w:val="24"/>
          <w:lang w:eastAsia="hi-IN" w:bidi="hi-IN"/>
        </w:rPr>
        <w:t>договор</w:t>
      </w:r>
      <w:r w:rsidR="004C6533" w:rsidRPr="000A1D65">
        <w:rPr>
          <w:rFonts w:ascii="Times New Roman" w:eastAsia="SimSun" w:hAnsi="Times New Roman"/>
          <w:kern w:val="1"/>
          <w:sz w:val="24"/>
          <w:szCs w:val="24"/>
          <w:lang w:eastAsia="hi-IN" w:bidi="hi-IN"/>
        </w:rPr>
        <w:t xml:space="preserve"> в соответствии с требованиями документации </w:t>
      </w:r>
      <w:r>
        <w:rPr>
          <w:rFonts w:ascii="Times New Roman" w:eastAsia="SimSun" w:hAnsi="Times New Roman"/>
          <w:kern w:val="1"/>
          <w:sz w:val="24"/>
          <w:szCs w:val="24"/>
          <w:lang w:eastAsia="hi-IN" w:bidi="hi-IN"/>
        </w:rPr>
        <w:t xml:space="preserve">о закупке </w:t>
      </w:r>
      <w:r w:rsidR="004C6533" w:rsidRPr="000A1D65">
        <w:rPr>
          <w:rFonts w:ascii="Times New Roman" w:eastAsia="SimSun" w:hAnsi="Times New Roman"/>
          <w:kern w:val="1"/>
          <w:sz w:val="24"/>
          <w:szCs w:val="24"/>
          <w:lang w:eastAsia="hi-IN" w:bidi="hi-IN"/>
        </w:rPr>
        <w:t xml:space="preserve">и условиями нашей заявки в сроки, установленные </w:t>
      </w:r>
      <w:r>
        <w:rPr>
          <w:rFonts w:ascii="Times New Roman" w:eastAsia="SimSun" w:hAnsi="Times New Roman"/>
          <w:kern w:val="1"/>
          <w:sz w:val="24"/>
          <w:szCs w:val="24"/>
          <w:lang w:eastAsia="hi-IN" w:bidi="hi-IN"/>
        </w:rPr>
        <w:t>документацией о закупке</w:t>
      </w:r>
      <w:r w:rsidR="004C6533" w:rsidRPr="000A1D65">
        <w:rPr>
          <w:rFonts w:ascii="Times New Roman" w:eastAsia="SimSun" w:hAnsi="Times New Roman"/>
          <w:kern w:val="1"/>
          <w:sz w:val="24"/>
          <w:szCs w:val="24"/>
          <w:lang w:eastAsia="hi-IN" w:bidi="hi-IN"/>
        </w:rPr>
        <w:t>.</w:t>
      </w:r>
    </w:p>
    <w:p w:rsidR="000B3387" w:rsidRDefault="000B3387" w:rsidP="004C6533">
      <w:pPr>
        <w:widowControl w:val="0"/>
        <w:suppressAutoHyphens/>
        <w:spacing w:after="0" w:line="240" w:lineRule="auto"/>
        <w:ind w:firstLine="567"/>
        <w:jc w:val="both"/>
        <w:rPr>
          <w:rFonts w:ascii="Times New Roman" w:eastAsia="SimSun" w:hAnsi="Times New Roman"/>
          <w:kern w:val="1"/>
          <w:sz w:val="24"/>
          <w:szCs w:val="24"/>
          <w:lang w:eastAsia="hi-IN" w:bidi="hi-IN"/>
        </w:rPr>
      </w:pPr>
    </w:p>
    <w:p w:rsidR="004C6533" w:rsidRPr="000A1D65" w:rsidRDefault="00E34717" w:rsidP="004C6533">
      <w:pPr>
        <w:widowControl w:val="0"/>
        <w:suppressAutoHyphens/>
        <w:spacing w:after="0" w:line="240" w:lineRule="auto"/>
        <w:ind w:firstLine="567"/>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lastRenderedPageBreak/>
        <w:t>7</w:t>
      </w:r>
      <w:r w:rsidR="004C6533" w:rsidRPr="000A1D65">
        <w:rPr>
          <w:rFonts w:ascii="Times New Roman" w:eastAsia="SimSun" w:hAnsi="Times New Roman"/>
          <w:kern w:val="1"/>
          <w:sz w:val="24"/>
          <w:szCs w:val="24"/>
          <w:lang w:eastAsia="hi-IN" w:bidi="hi-IN"/>
        </w:rPr>
        <w:t xml:space="preserve">. Подтверждаем, что мы извещены о включении сведений о ___________________________ </w:t>
      </w:r>
      <w:r w:rsidR="004C6533" w:rsidRPr="000A1D65">
        <w:rPr>
          <w:rFonts w:ascii="Times New Roman" w:eastAsia="SimSun" w:hAnsi="Times New Roman"/>
          <w:i/>
          <w:kern w:val="1"/>
          <w:sz w:val="24"/>
          <w:szCs w:val="24"/>
          <w:lang w:eastAsia="hi-IN" w:bidi="hi-IN"/>
        </w:rPr>
        <w:t>(наименование участника закупки)</w:t>
      </w:r>
      <w:r w:rsidR="004C6533" w:rsidRPr="000A1D65">
        <w:rPr>
          <w:rFonts w:ascii="Times New Roman" w:eastAsia="SimSun" w:hAnsi="Times New Roman"/>
          <w:kern w:val="1"/>
          <w:sz w:val="24"/>
          <w:szCs w:val="24"/>
          <w:lang w:eastAsia="hi-IN" w:bidi="hi-IN"/>
        </w:rPr>
        <w:t xml:space="preserve"> в Реестр недобросовестных поставщиков в случае уклонения нами от заключения </w:t>
      </w:r>
      <w:r w:rsidR="004C6533">
        <w:rPr>
          <w:rFonts w:ascii="Times New Roman" w:eastAsia="SimSun" w:hAnsi="Times New Roman"/>
          <w:kern w:val="1"/>
          <w:sz w:val="24"/>
          <w:szCs w:val="24"/>
          <w:lang w:eastAsia="hi-IN" w:bidi="hi-IN"/>
        </w:rPr>
        <w:t>договора</w:t>
      </w:r>
      <w:r w:rsidR="004C6533" w:rsidRPr="000A1D65">
        <w:rPr>
          <w:rFonts w:ascii="Times New Roman" w:eastAsia="SimSun" w:hAnsi="Times New Roman"/>
          <w:kern w:val="1"/>
          <w:sz w:val="24"/>
          <w:szCs w:val="24"/>
          <w:lang w:eastAsia="hi-IN" w:bidi="hi-IN"/>
        </w:rPr>
        <w:t>.</w:t>
      </w:r>
    </w:p>
    <w:p w:rsidR="004C6533" w:rsidRPr="000A1D65" w:rsidRDefault="00E34717" w:rsidP="004C6533">
      <w:pPr>
        <w:widowControl w:val="0"/>
        <w:suppressAutoHyphens/>
        <w:spacing w:after="0" w:line="240" w:lineRule="auto"/>
        <w:ind w:firstLine="567"/>
        <w:rPr>
          <w:rFonts w:ascii="Times New Roman" w:eastAsia="SimSun" w:hAnsi="Times New Roman"/>
          <w:i/>
          <w:kern w:val="1"/>
          <w:sz w:val="24"/>
          <w:szCs w:val="24"/>
          <w:lang w:eastAsia="hi-IN" w:bidi="hi-IN"/>
        </w:rPr>
      </w:pPr>
      <w:r>
        <w:rPr>
          <w:rFonts w:ascii="Times New Roman" w:eastAsia="SimSun" w:hAnsi="Times New Roman"/>
          <w:kern w:val="1"/>
          <w:sz w:val="24"/>
          <w:szCs w:val="24"/>
          <w:lang w:eastAsia="hi-IN" w:bidi="hi-IN"/>
        </w:rPr>
        <w:t>8</w:t>
      </w:r>
      <w:r w:rsidR="004C6533" w:rsidRPr="000A1D65">
        <w:rPr>
          <w:rFonts w:ascii="Times New Roman" w:eastAsia="SimSun" w:hAnsi="Times New Roman"/>
          <w:kern w:val="1"/>
          <w:sz w:val="24"/>
          <w:szCs w:val="24"/>
          <w:lang w:eastAsia="hi-IN" w:bidi="hi-IN"/>
        </w:rPr>
        <w:t>. Сообщаем, что для оперативного уведомления по вопросам организационного характера нами уполномочен: ____________________________________________________________________</w:t>
      </w:r>
    </w:p>
    <w:p w:rsidR="004C6533" w:rsidRDefault="004C6533" w:rsidP="004C6533">
      <w:pPr>
        <w:widowControl w:val="0"/>
        <w:suppressAutoHyphens/>
        <w:spacing w:after="0" w:line="240" w:lineRule="auto"/>
        <w:ind w:firstLine="709"/>
        <w:rPr>
          <w:rFonts w:ascii="Times New Roman" w:eastAsia="SimSun" w:hAnsi="Times New Roman"/>
          <w:i/>
          <w:kern w:val="1"/>
          <w:sz w:val="20"/>
          <w:szCs w:val="20"/>
          <w:lang w:eastAsia="hi-IN" w:bidi="hi-IN"/>
        </w:rPr>
      </w:pPr>
      <w:r w:rsidRPr="000A1D65">
        <w:rPr>
          <w:rFonts w:ascii="Times New Roman" w:eastAsia="SimSun" w:hAnsi="Times New Roman"/>
          <w:i/>
          <w:kern w:val="1"/>
          <w:sz w:val="20"/>
          <w:szCs w:val="20"/>
          <w:lang w:eastAsia="hi-IN" w:bidi="hi-IN"/>
        </w:rPr>
        <w:t>(Ф.И.О., телефон уполномоченного лица участника закупки)</w:t>
      </w:r>
    </w:p>
    <w:p w:rsidR="00E34717" w:rsidRPr="000A1D65" w:rsidRDefault="00E34717" w:rsidP="004C6533">
      <w:pPr>
        <w:widowControl w:val="0"/>
        <w:suppressAutoHyphens/>
        <w:spacing w:after="0" w:line="240" w:lineRule="auto"/>
        <w:ind w:firstLine="709"/>
        <w:rPr>
          <w:rFonts w:ascii="Times New Roman" w:eastAsia="SimSun" w:hAnsi="Times New Roman"/>
          <w:i/>
          <w:kern w:val="1"/>
          <w:sz w:val="20"/>
          <w:szCs w:val="20"/>
          <w:lang w:eastAsia="hi-IN" w:bidi="hi-IN"/>
        </w:rPr>
      </w:pPr>
    </w:p>
    <w:p w:rsidR="00F83819" w:rsidRPr="007F1C0B" w:rsidRDefault="00F83819" w:rsidP="007F1C0B">
      <w:pPr>
        <w:tabs>
          <w:tab w:val="left" w:pos="0"/>
        </w:tabs>
        <w:spacing w:after="0" w:line="240" w:lineRule="auto"/>
        <w:jc w:val="both"/>
        <w:rPr>
          <w:rFonts w:ascii="Times New Roman" w:eastAsia="Times New Roman" w:hAnsi="Times New Roman" w:cs="Calibri"/>
          <w:sz w:val="24"/>
          <w:szCs w:val="24"/>
          <w:lang w:eastAsia="ru-RU"/>
        </w:rPr>
      </w:pPr>
    </w:p>
    <w:p w:rsidR="00DB68C3" w:rsidRPr="00B047D8" w:rsidRDefault="00DB68C3" w:rsidP="00B047D8">
      <w:pPr>
        <w:spacing w:after="0" w:line="240" w:lineRule="auto"/>
        <w:ind w:firstLine="567"/>
        <w:jc w:val="both"/>
        <w:rPr>
          <w:rFonts w:ascii="Times New Roman" w:eastAsia="Times New Roman" w:hAnsi="Times New Roman"/>
          <w:i/>
          <w:color w:val="000000"/>
          <w:sz w:val="18"/>
          <w:szCs w:val="18"/>
          <w:lang w:eastAsia="ru-RU"/>
        </w:rPr>
      </w:pPr>
    </w:p>
    <w:p w:rsidR="007A1244" w:rsidRPr="007A1244" w:rsidRDefault="00C6751A" w:rsidP="007A124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007A1244" w:rsidRPr="007A1244">
        <w:rPr>
          <w:rFonts w:ascii="Times New Roman" w:eastAsia="Times New Roman" w:hAnsi="Times New Roman"/>
          <w:sz w:val="24"/>
          <w:szCs w:val="24"/>
          <w:lang w:eastAsia="ru-RU"/>
        </w:rPr>
        <w:t>________________________</w:t>
      </w:r>
    </w:p>
    <w:p w:rsidR="007A1244" w:rsidRPr="007A1244" w:rsidRDefault="007A1244" w:rsidP="007A1244">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Default="007A1244" w:rsidP="00C6751A">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E34717" w:rsidRPr="007A1244" w:rsidRDefault="00E34717" w:rsidP="00C6751A">
      <w:pPr>
        <w:spacing w:after="0" w:line="240" w:lineRule="auto"/>
        <w:ind w:right="3684"/>
        <w:jc w:val="center"/>
        <w:rPr>
          <w:rFonts w:ascii="Times New Roman" w:eastAsia="Times New Roman" w:hAnsi="Times New Roman"/>
          <w:bCs/>
          <w:i/>
          <w:iCs/>
          <w:sz w:val="20"/>
          <w:szCs w:val="20"/>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E34717">
        <w:rPr>
          <w:rFonts w:ascii="Times New Roman" w:eastAsia="Times New Roman" w:hAnsi="Times New Roman"/>
          <w:color w:val="808080"/>
          <w:sz w:val="20"/>
          <w:szCs w:val="20"/>
          <w:lang w:eastAsia="ru-RU"/>
        </w:rPr>
        <w:t>:</w:t>
      </w:r>
    </w:p>
    <w:p w:rsidR="003E731B" w:rsidRDefault="003E731B" w:rsidP="003E731B">
      <w:pPr>
        <w:spacing w:after="0" w:line="240" w:lineRule="auto"/>
        <w:rPr>
          <w:rFonts w:ascii="Times New Roman" w:eastAsia="Times New Roman" w:hAnsi="Times New Roman"/>
          <w:sz w:val="24"/>
          <w:szCs w:val="24"/>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w:t>
      </w:r>
      <w:r w:rsidR="00E34717">
        <w:rPr>
          <w:rFonts w:ascii="Times New Roman" w:eastAsia="Times New Roman" w:hAnsi="Times New Roman"/>
          <w:bCs/>
          <w:color w:val="7F7F7F" w:themeColor="text1" w:themeTint="80"/>
          <w:lang w:eastAsia="ru-RU"/>
        </w:rPr>
        <w:t xml:space="preserve"> закупки</w:t>
      </w:r>
      <w:r w:rsidRPr="00F41CFF">
        <w:rPr>
          <w:rFonts w:ascii="Times New Roman" w:eastAsia="Times New Roman" w:hAnsi="Times New Roman"/>
          <w:bCs/>
          <w:color w:val="7F7F7F" w:themeColor="text1" w:themeTint="80"/>
          <w:lang w:eastAsia="ru-RU"/>
        </w:rPr>
        <w:t>.</w:t>
      </w:r>
    </w:p>
    <w:p w:rsidR="003E731B" w:rsidRDefault="003E731B" w:rsidP="003E731B">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2. В</w:t>
      </w:r>
      <w:r w:rsidRPr="003E731B">
        <w:rPr>
          <w:rFonts w:ascii="Times New Roman" w:eastAsia="SimSun" w:hAnsi="Times New Roman" w:cs="Mangal"/>
          <w:color w:val="7F7F7F" w:themeColor="text1" w:themeTint="80"/>
          <w:kern w:val="1"/>
          <w:lang w:eastAsia="hi-IN" w:bidi="hi-IN"/>
        </w:rPr>
        <w:t xml:space="preserve">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63309D" w:rsidRPr="003E731B" w:rsidRDefault="0063309D" w:rsidP="003E731B">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3. Данная форма</w:t>
      </w:r>
      <w:r w:rsidRPr="0063309D">
        <w:rPr>
          <w:rFonts w:ascii="Times New Roman" w:eastAsia="SimSun" w:hAnsi="Times New Roman" w:cs="Mangal"/>
          <w:color w:val="7F7F7F" w:themeColor="text1" w:themeTint="80"/>
          <w:kern w:val="1"/>
          <w:lang w:eastAsia="hi-IN" w:bidi="hi-IN"/>
        </w:rPr>
        <w:t xml:space="preserve"> должна быть скреплена печатью (при наличии) и подписан</w:t>
      </w:r>
      <w:r>
        <w:rPr>
          <w:rFonts w:ascii="Times New Roman" w:eastAsia="SimSun" w:hAnsi="Times New Roman" w:cs="Mangal"/>
          <w:color w:val="7F7F7F" w:themeColor="text1" w:themeTint="80"/>
          <w:kern w:val="1"/>
          <w:lang w:eastAsia="hi-IN" w:bidi="hi-IN"/>
        </w:rPr>
        <w:t>а</w:t>
      </w:r>
      <w:r w:rsidRPr="0063309D">
        <w:rPr>
          <w:rFonts w:ascii="Times New Roman" w:eastAsia="SimSun" w:hAnsi="Times New Roman" w:cs="Mangal"/>
          <w:color w:val="7F7F7F" w:themeColor="text1" w:themeTint="80"/>
          <w:kern w:val="1"/>
          <w:lang w:eastAsia="hi-IN" w:bidi="hi-IN"/>
        </w:rPr>
        <w:t xml:space="preserve">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3E731B" w:rsidRDefault="003E731B" w:rsidP="0029122C">
      <w:pPr>
        <w:spacing w:after="0" w:line="240" w:lineRule="auto"/>
        <w:jc w:val="both"/>
        <w:rPr>
          <w:rFonts w:ascii="Times New Roman" w:eastAsia="SimSun" w:hAnsi="Times New Roman" w:cs="Mangal"/>
          <w:color w:val="7F7F7F" w:themeColor="text1" w:themeTint="80"/>
          <w:kern w:val="1"/>
          <w:lang w:eastAsia="hi-IN" w:bidi="hi-IN"/>
        </w:rPr>
      </w:pPr>
    </w:p>
    <w:p w:rsidR="00E34717" w:rsidRPr="007A1244" w:rsidRDefault="00E34717" w:rsidP="0029122C">
      <w:pPr>
        <w:spacing w:after="0" w:line="240" w:lineRule="auto"/>
        <w:jc w:val="both"/>
        <w:rPr>
          <w:rFonts w:ascii="Times New Roman" w:eastAsia="Times New Roman" w:hAnsi="Times New Roman"/>
          <w:sz w:val="24"/>
          <w:szCs w:val="24"/>
          <w:lang w:eastAsia="ru-RU"/>
        </w:rPr>
        <w:sectPr w:rsidR="00E34717" w:rsidRPr="007A1244" w:rsidSect="007A1244">
          <w:footerReference w:type="even" r:id="rId18"/>
          <w:footerReference w:type="default" r:id="rId19"/>
          <w:pgSz w:w="11906" w:h="16838"/>
          <w:pgMar w:top="1134" w:right="850" w:bottom="1134" w:left="1701" w:header="113" w:footer="57" w:gutter="0"/>
          <w:cols w:space="720"/>
          <w:docGrid w:linePitch="299"/>
        </w:sectPr>
      </w:pPr>
    </w:p>
    <w:p w:rsidR="00E34717" w:rsidRPr="000A1D65" w:rsidRDefault="00E34717" w:rsidP="00E34717">
      <w:pPr>
        <w:spacing w:after="0" w:line="240" w:lineRule="auto"/>
        <w:ind w:firstLine="540"/>
        <w:rPr>
          <w:rFonts w:ascii="Times New Roman" w:eastAsia="Times New Roman" w:hAnsi="Times New Roman"/>
          <w:sz w:val="20"/>
          <w:szCs w:val="20"/>
          <w:lang w:eastAsia="ru-RU"/>
        </w:rPr>
      </w:pPr>
      <w:r w:rsidRPr="000A1D65">
        <w:rPr>
          <w:rFonts w:ascii="Times New Roman" w:eastAsia="Times New Roman" w:hAnsi="Times New Roman"/>
          <w:sz w:val="20"/>
          <w:szCs w:val="20"/>
          <w:lang w:eastAsia="ru-RU"/>
        </w:rPr>
        <w:lastRenderedPageBreak/>
        <w:t>На бланке организации</w:t>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sidRPr="000A1D65">
        <w:rPr>
          <w:rFonts w:ascii="Times New Roman" w:eastAsia="Times New Roman" w:hAnsi="Times New Roman"/>
          <w:sz w:val="20"/>
          <w:szCs w:val="20"/>
          <w:lang w:eastAsia="ru-RU"/>
        </w:rPr>
        <w:tab/>
      </w:r>
      <w:r w:rsidRPr="00E34717">
        <w:rPr>
          <w:rFonts w:ascii="Times New Roman" w:eastAsia="Times New Roman" w:hAnsi="Times New Roman"/>
          <w:b/>
          <w:i/>
          <w:sz w:val="24"/>
          <w:szCs w:val="24"/>
          <w:lang w:eastAsia="ru-RU"/>
        </w:rPr>
        <w:t xml:space="preserve">Форма № </w:t>
      </w:r>
      <w:r w:rsidR="000221FE">
        <w:rPr>
          <w:rFonts w:ascii="Times New Roman" w:eastAsia="Times New Roman" w:hAnsi="Times New Roman"/>
          <w:b/>
          <w:i/>
          <w:sz w:val="24"/>
          <w:szCs w:val="24"/>
          <w:lang w:eastAsia="ru-RU"/>
        </w:rPr>
        <w:t>3</w:t>
      </w:r>
    </w:p>
    <w:p w:rsidR="00E34717" w:rsidRPr="000A1D65" w:rsidRDefault="00E34717" w:rsidP="00E34717">
      <w:pPr>
        <w:spacing w:after="0" w:line="240" w:lineRule="auto"/>
        <w:ind w:firstLine="540"/>
        <w:rPr>
          <w:rFonts w:ascii="Times New Roman" w:eastAsia="Times New Roman" w:hAnsi="Times New Roman"/>
          <w:b/>
          <w:sz w:val="20"/>
          <w:szCs w:val="20"/>
          <w:lang w:eastAsia="ru-RU"/>
        </w:rPr>
      </w:pPr>
      <w:r w:rsidRPr="000A1D65">
        <w:rPr>
          <w:rFonts w:ascii="Times New Roman" w:eastAsia="Times New Roman" w:hAnsi="Times New Roman"/>
          <w:sz w:val="20"/>
          <w:szCs w:val="20"/>
          <w:lang w:eastAsia="ru-RU"/>
        </w:rPr>
        <w:t>Дата, исх. номер</w:t>
      </w:r>
    </w:p>
    <w:p w:rsidR="007A1244" w:rsidRDefault="007A1244" w:rsidP="007A1244">
      <w:pPr>
        <w:spacing w:after="0" w:line="240" w:lineRule="auto"/>
        <w:jc w:val="right"/>
        <w:rPr>
          <w:rFonts w:ascii="Times New Roman" w:eastAsia="Times New Roman" w:hAnsi="Times New Roman"/>
          <w:b/>
          <w:bCs/>
          <w:i/>
          <w:iCs/>
          <w:sz w:val="24"/>
          <w:szCs w:val="24"/>
          <w:lang w:eastAsia="ru-RU"/>
        </w:rPr>
      </w:pP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156B92"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ЦЕНОВОЕ ПРЕДЛОЖЕНИЕ</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E34717" w:rsidRDefault="00E34717" w:rsidP="00E34717">
      <w:pPr>
        <w:widowControl w:val="0"/>
        <w:suppressAutoHyphens/>
        <w:spacing w:after="0" w:line="240" w:lineRule="auto"/>
        <w:jc w:val="center"/>
        <w:rPr>
          <w:rFonts w:ascii="Times New Roman" w:eastAsia="SimSun" w:hAnsi="Times New Roman" w:cs="Mangal"/>
          <w:b/>
          <w:kern w:val="1"/>
          <w:sz w:val="28"/>
          <w:szCs w:val="28"/>
          <w:lang w:eastAsia="hi-IN" w:bidi="hi-IN"/>
        </w:rPr>
      </w:pPr>
      <w:r>
        <w:rPr>
          <w:rFonts w:ascii="Times New Roman" w:eastAsia="SimSun" w:hAnsi="Times New Roman" w:cs="Mangal"/>
          <w:b/>
          <w:kern w:val="1"/>
          <w:sz w:val="28"/>
          <w:szCs w:val="28"/>
          <w:lang w:eastAsia="hi-IN" w:bidi="hi-IN"/>
        </w:rPr>
        <w:t>ЛОКАЛЬНАЯ СМЕТА СМР</w:t>
      </w:r>
    </w:p>
    <w:p w:rsidR="000221FE" w:rsidRDefault="00E34717" w:rsidP="00E34717">
      <w:pPr>
        <w:widowControl w:val="0"/>
        <w:suppressAutoHyphens/>
        <w:spacing w:after="0" w:line="240" w:lineRule="auto"/>
        <w:jc w:val="center"/>
        <w:rPr>
          <w:rFonts w:ascii="Times New Roman" w:eastAsia="SimSun" w:hAnsi="Times New Roman" w:cs="Mangal"/>
          <w:b/>
          <w:kern w:val="1"/>
          <w:sz w:val="24"/>
          <w:szCs w:val="24"/>
          <w:lang w:eastAsia="hi-IN" w:bidi="hi-IN"/>
        </w:rPr>
      </w:pPr>
      <w:r w:rsidRPr="00FA36CC">
        <w:rPr>
          <w:rFonts w:ascii="Times New Roman" w:eastAsia="SimSun" w:hAnsi="Times New Roman" w:cs="Mangal"/>
          <w:b/>
          <w:kern w:val="1"/>
          <w:sz w:val="24"/>
          <w:szCs w:val="24"/>
          <w:lang w:eastAsia="hi-IN" w:bidi="hi-IN"/>
        </w:rPr>
        <w:t xml:space="preserve">на </w:t>
      </w:r>
      <w:r w:rsidR="000221FE" w:rsidRPr="000221FE">
        <w:rPr>
          <w:rFonts w:ascii="Times New Roman" w:eastAsia="SimSun" w:hAnsi="Times New Roman" w:cs="Mangal"/>
          <w:b/>
          <w:kern w:val="1"/>
          <w:sz w:val="24"/>
          <w:szCs w:val="24"/>
          <w:lang w:eastAsia="hi-IN" w:bidi="hi-IN"/>
        </w:rPr>
        <w:t xml:space="preserve">Выполнение строительно-монтажных работ по прокладке канализационных сетей к объекту: </w:t>
      </w:r>
    </w:p>
    <w:p w:rsidR="00E34717" w:rsidRPr="00FA36CC" w:rsidRDefault="000221FE" w:rsidP="00E34717">
      <w:pPr>
        <w:widowControl w:val="0"/>
        <w:suppressAutoHyphens/>
        <w:spacing w:after="0" w:line="240" w:lineRule="auto"/>
        <w:jc w:val="center"/>
        <w:rPr>
          <w:rFonts w:ascii="Times New Roman" w:eastAsia="SimSun" w:hAnsi="Times New Roman" w:cs="Mangal"/>
          <w:b/>
          <w:kern w:val="1"/>
          <w:sz w:val="24"/>
          <w:szCs w:val="24"/>
          <w:lang w:eastAsia="hi-IN" w:bidi="hi-IN"/>
        </w:rPr>
      </w:pPr>
      <w:r w:rsidRPr="000221FE">
        <w:rPr>
          <w:rFonts w:ascii="Times New Roman" w:eastAsia="SimSun" w:hAnsi="Times New Roman" w:cs="Mangal"/>
          <w:b/>
          <w:kern w:val="1"/>
          <w:sz w:val="24"/>
          <w:szCs w:val="24"/>
          <w:lang w:eastAsia="hi-IN" w:bidi="hi-IN"/>
        </w:rPr>
        <w:t>"Строительство средней общеобразовательной школы в микрорайоне 9В в г.Йошкар-Оле"</w:t>
      </w: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Pr="00AD2E05" w:rsidRDefault="00E34717" w:rsidP="00E34717">
      <w:pPr>
        <w:widowControl w:val="0"/>
        <w:suppressAutoHyphens/>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 xml:space="preserve">(Локальная смета СМР, составленная на основании Части </w:t>
      </w:r>
      <w:r>
        <w:rPr>
          <w:rFonts w:ascii="Times New Roman" w:eastAsia="SimSun" w:hAnsi="Times New Roman" w:cs="Mangal"/>
          <w:i/>
          <w:kern w:val="1"/>
          <w:sz w:val="20"/>
          <w:szCs w:val="20"/>
          <w:lang w:val="en-US" w:eastAsia="hi-IN" w:bidi="hi-IN"/>
        </w:rPr>
        <w:t>III</w:t>
      </w:r>
      <w:r>
        <w:rPr>
          <w:rFonts w:ascii="Times New Roman" w:eastAsia="SimSun" w:hAnsi="Times New Roman" w:cs="Mangal"/>
          <w:i/>
          <w:kern w:val="1"/>
          <w:sz w:val="20"/>
          <w:szCs w:val="20"/>
          <w:lang w:eastAsia="hi-IN" w:bidi="hi-IN"/>
        </w:rPr>
        <w:t xml:space="preserve"> «Техническое задание». </w:t>
      </w:r>
      <w:r w:rsidRPr="00E34717">
        <w:rPr>
          <w:rFonts w:ascii="Times New Roman" w:eastAsia="SimSun" w:hAnsi="Times New Roman" w:cs="Mangal"/>
          <w:i/>
          <w:kern w:val="1"/>
          <w:sz w:val="20"/>
          <w:szCs w:val="20"/>
          <w:lang w:eastAsia="hi-IN" w:bidi="hi-IN"/>
        </w:rPr>
        <w:t>Расчет стоимости СМР должен быть выполнен на основании действующей нормативно-технической базы 2001 года в редакции 2017 года: МДС 81-35.2004, ГЭСН-2001 (государственные элементные сметные нормы) для определения стоимости строительства в РФ и сборника средних сметных цен на основные строительные ресурсы в  Республике Марий Эл (Стройцена РМЭ).</w:t>
      </w:r>
      <w:r>
        <w:rPr>
          <w:rFonts w:ascii="Times New Roman" w:eastAsia="SimSun" w:hAnsi="Times New Roman" w:cs="Mangal"/>
          <w:i/>
          <w:kern w:val="1"/>
          <w:sz w:val="20"/>
          <w:szCs w:val="20"/>
          <w:lang w:eastAsia="hi-IN" w:bidi="hi-IN"/>
        </w:rPr>
        <w:t>)</w:t>
      </w: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p w:rsidR="00E34717" w:rsidRDefault="00E34717" w:rsidP="00E34717">
      <w:pPr>
        <w:widowControl w:val="0"/>
        <w:suppressAutoHyphens/>
        <w:spacing w:after="0" w:line="240" w:lineRule="auto"/>
        <w:rPr>
          <w:rFonts w:ascii="Times New Roman" w:eastAsia="SimSun" w:hAnsi="Times New Roman" w:cs="Mangal"/>
          <w:kern w:val="1"/>
          <w:sz w:val="20"/>
          <w:szCs w:val="20"/>
          <w:lang w:eastAsia="hi-IN" w:bidi="hi-IN"/>
        </w:rPr>
      </w:pPr>
    </w:p>
    <w:tbl>
      <w:tblPr>
        <w:tblW w:w="0" w:type="auto"/>
        <w:tblInd w:w="253" w:type="dxa"/>
        <w:tblLayout w:type="fixed"/>
        <w:tblCellMar>
          <w:left w:w="28" w:type="dxa"/>
          <w:right w:w="28" w:type="dxa"/>
        </w:tblCellMar>
        <w:tblLook w:val="04A0"/>
      </w:tblPr>
      <w:tblGrid>
        <w:gridCol w:w="8822"/>
      </w:tblGrid>
      <w:tr w:rsidR="00E34717" w:rsidRPr="008C2057" w:rsidTr="009A4C76">
        <w:trPr>
          <w:trHeight w:val="112"/>
        </w:trPr>
        <w:tc>
          <w:tcPr>
            <w:tcW w:w="8822" w:type="dxa"/>
            <w:vAlign w:val="center"/>
            <w:hideMark/>
          </w:tcPr>
          <w:p w:rsidR="00E34717" w:rsidRPr="008C2057" w:rsidRDefault="00E34717" w:rsidP="009A4C76">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Итого сумма без НДС</w:t>
            </w:r>
            <w:r>
              <w:rPr>
                <w:rFonts w:ascii="Times New Roman" w:eastAsia="SimSun" w:hAnsi="Times New Roman" w:cs="Mangal"/>
                <w:b/>
                <w:kern w:val="1"/>
                <w:sz w:val="24"/>
                <w:szCs w:val="24"/>
                <w:lang w:eastAsia="hi-IN" w:bidi="hi-IN"/>
              </w:rPr>
              <w:t xml:space="preserve"> ______________</w:t>
            </w:r>
          </w:p>
        </w:tc>
      </w:tr>
      <w:tr w:rsidR="00E34717" w:rsidRPr="008C2057" w:rsidTr="009A4C76">
        <w:trPr>
          <w:trHeight w:val="112"/>
        </w:trPr>
        <w:tc>
          <w:tcPr>
            <w:tcW w:w="8822" w:type="dxa"/>
            <w:vAlign w:val="center"/>
            <w:hideMark/>
          </w:tcPr>
          <w:p w:rsidR="00E34717" w:rsidRPr="008C2057" w:rsidRDefault="00E34717" w:rsidP="009A4C76">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 xml:space="preserve">Сумма НДС </w:t>
            </w:r>
            <w:r>
              <w:rPr>
                <w:rFonts w:ascii="Times New Roman" w:eastAsia="SimSun" w:hAnsi="Times New Roman" w:cs="Mangal"/>
                <w:b/>
                <w:kern w:val="1"/>
                <w:sz w:val="24"/>
                <w:szCs w:val="24"/>
                <w:lang w:eastAsia="hi-IN" w:bidi="hi-IN"/>
              </w:rPr>
              <w:t>______________________</w:t>
            </w:r>
          </w:p>
        </w:tc>
      </w:tr>
      <w:tr w:rsidR="00E34717" w:rsidRPr="008C2057" w:rsidTr="009A4C76">
        <w:trPr>
          <w:trHeight w:val="112"/>
        </w:trPr>
        <w:tc>
          <w:tcPr>
            <w:tcW w:w="8822" w:type="dxa"/>
            <w:vAlign w:val="center"/>
            <w:hideMark/>
          </w:tcPr>
          <w:p w:rsidR="00E34717" w:rsidRPr="008C2057" w:rsidRDefault="00E34717" w:rsidP="009A4C76">
            <w:pPr>
              <w:widowControl w:val="0"/>
              <w:suppressAutoHyphens/>
              <w:spacing w:after="0" w:line="240" w:lineRule="auto"/>
              <w:rPr>
                <w:rFonts w:ascii="Times New Roman" w:eastAsia="SimSun" w:hAnsi="Times New Roman" w:cs="Mangal"/>
                <w:b/>
                <w:kern w:val="1"/>
                <w:sz w:val="24"/>
                <w:szCs w:val="24"/>
                <w:lang w:eastAsia="hi-IN" w:bidi="hi-IN"/>
              </w:rPr>
            </w:pPr>
            <w:r w:rsidRPr="008C2057">
              <w:rPr>
                <w:rFonts w:ascii="Times New Roman" w:eastAsia="SimSun" w:hAnsi="Times New Roman" w:cs="Mangal"/>
                <w:b/>
                <w:kern w:val="1"/>
                <w:sz w:val="24"/>
                <w:szCs w:val="24"/>
                <w:lang w:eastAsia="hi-IN" w:bidi="hi-IN"/>
              </w:rPr>
              <w:t>Общая сумма с НДС</w:t>
            </w:r>
            <w:r>
              <w:rPr>
                <w:rFonts w:ascii="Times New Roman" w:eastAsia="SimSun" w:hAnsi="Times New Roman" w:cs="Mangal"/>
                <w:b/>
                <w:kern w:val="1"/>
                <w:sz w:val="24"/>
                <w:szCs w:val="24"/>
                <w:lang w:eastAsia="hi-IN" w:bidi="hi-IN"/>
              </w:rPr>
              <w:t>________________</w:t>
            </w:r>
          </w:p>
        </w:tc>
      </w:tr>
    </w:tbl>
    <w:p w:rsidR="00AC551F" w:rsidRDefault="00AC551F" w:rsidP="00156B92">
      <w:pPr>
        <w:spacing w:after="0" w:line="240" w:lineRule="auto"/>
        <w:rPr>
          <w:rFonts w:ascii="Times New Roman" w:eastAsia="Times New Roman" w:hAnsi="Times New Roman"/>
          <w:sz w:val="24"/>
          <w:szCs w:val="24"/>
          <w:lang w:eastAsia="ru-RU"/>
        </w:rPr>
      </w:pPr>
    </w:p>
    <w:p w:rsidR="0063309D" w:rsidRDefault="0063309D" w:rsidP="00156B92">
      <w:pPr>
        <w:spacing w:after="0" w:line="240" w:lineRule="auto"/>
        <w:rPr>
          <w:rFonts w:ascii="Times New Roman" w:eastAsia="Times New Roman" w:hAnsi="Times New Roman"/>
          <w:sz w:val="24"/>
          <w:szCs w:val="24"/>
          <w:lang w:eastAsia="ru-RU"/>
        </w:rPr>
      </w:pPr>
    </w:p>
    <w:p w:rsidR="0063309D" w:rsidRDefault="0063309D" w:rsidP="00156B92">
      <w:pPr>
        <w:spacing w:after="0" w:line="240" w:lineRule="auto"/>
        <w:rPr>
          <w:rFonts w:ascii="Times New Roman" w:eastAsia="Times New Roman" w:hAnsi="Times New Roman"/>
          <w:sz w:val="24"/>
          <w:szCs w:val="24"/>
          <w:lang w:eastAsia="ru-RU"/>
        </w:rPr>
      </w:pPr>
    </w:p>
    <w:p w:rsidR="0063309D" w:rsidRDefault="0063309D" w:rsidP="00156B92">
      <w:pPr>
        <w:spacing w:after="0" w:line="240" w:lineRule="auto"/>
        <w:rPr>
          <w:rFonts w:ascii="Times New Roman" w:eastAsia="Times New Roman" w:hAnsi="Times New Roman"/>
          <w:sz w:val="24"/>
          <w:szCs w:val="24"/>
          <w:lang w:eastAsia="ru-RU"/>
        </w:rPr>
      </w:pPr>
    </w:p>
    <w:p w:rsidR="0063309D" w:rsidRDefault="0063309D" w:rsidP="00156B92">
      <w:pPr>
        <w:spacing w:after="0" w:line="240" w:lineRule="auto"/>
        <w:rPr>
          <w:rFonts w:ascii="Times New Roman" w:eastAsia="Times New Roman" w:hAnsi="Times New Roman"/>
          <w:sz w:val="24"/>
          <w:szCs w:val="24"/>
          <w:lang w:eastAsia="ru-RU"/>
        </w:rPr>
      </w:pPr>
    </w:p>
    <w:p w:rsidR="0063309D" w:rsidRPr="0063309D" w:rsidRDefault="0063309D" w:rsidP="0063309D">
      <w:pPr>
        <w:spacing w:after="0" w:line="240" w:lineRule="auto"/>
        <w:rPr>
          <w:rFonts w:ascii="Times New Roman" w:eastAsia="Times New Roman" w:hAnsi="Times New Roman"/>
          <w:sz w:val="24"/>
          <w:szCs w:val="24"/>
          <w:lang w:eastAsia="ru-RU"/>
        </w:rPr>
      </w:pPr>
      <w:r w:rsidRPr="0063309D">
        <w:rPr>
          <w:rFonts w:ascii="Times New Roman" w:eastAsia="Times New Roman" w:hAnsi="Times New Roman"/>
          <w:sz w:val="24"/>
          <w:szCs w:val="24"/>
          <w:lang w:eastAsia="ru-RU"/>
        </w:rPr>
        <w:t>____________________________________</w:t>
      </w:r>
    </w:p>
    <w:p w:rsidR="0063309D" w:rsidRPr="0063309D" w:rsidRDefault="0063309D" w:rsidP="0063309D">
      <w:pPr>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 xml:space="preserve">                                    </w:t>
      </w:r>
      <w:r w:rsidRPr="0063309D">
        <w:rPr>
          <w:rFonts w:ascii="Times New Roman" w:eastAsia="Times New Roman" w:hAnsi="Times New Roman"/>
          <w:sz w:val="24"/>
          <w:szCs w:val="24"/>
          <w:vertAlign w:val="superscript"/>
          <w:lang w:eastAsia="ru-RU"/>
        </w:rPr>
        <w:t>(подпись, М.П.)</w:t>
      </w:r>
    </w:p>
    <w:p w:rsidR="0063309D" w:rsidRPr="0063309D" w:rsidRDefault="0063309D" w:rsidP="0063309D">
      <w:pPr>
        <w:spacing w:after="0" w:line="240" w:lineRule="auto"/>
        <w:rPr>
          <w:rFonts w:ascii="Times New Roman" w:eastAsia="Times New Roman" w:hAnsi="Times New Roman"/>
          <w:sz w:val="24"/>
          <w:szCs w:val="24"/>
          <w:lang w:eastAsia="ru-RU"/>
        </w:rPr>
      </w:pPr>
      <w:r w:rsidRPr="0063309D">
        <w:rPr>
          <w:rFonts w:ascii="Times New Roman" w:eastAsia="Times New Roman" w:hAnsi="Times New Roman"/>
          <w:sz w:val="24"/>
          <w:szCs w:val="24"/>
          <w:lang w:eastAsia="ru-RU"/>
        </w:rPr>
        <w:t>____________________________________</w:t>
      </w:r>
    </w:p>
    <w:p w:rsidR="0063309D" w:rsidRPr="0063309D" w:rsidRDefault="0063309D" w:rsidP="0063309D">
      <w:pPr>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 xml:space="preserve">          </w:t>
      </w:r>
      <w:r w:rsidRPr="0063309D">
        <w:rPr>
          <w:rFonts w:ascii="Times New Roman" w:eastAsia="Times New Roman" w:hAnsi="Times New Roman"/>
          <w:sz w:val="24"/>
          <w:szCs w:val="24"/>
          <w:vertAlign w:val="superscript"/>
          <w:lang w:eastAsia="ru-RU"/>
        </w:rPr>
        <w:t>(фамилия, имя, отчество подписавшего, должность)</w:t>
      </w:r>
    </w:p>
    <w:p w:rsidR="0063309D" w:rsidRPr="007A1244" w:rsidRDefault="0063309D" w:rsidP="00156B92">
      <w:pPr>
        <w:spacing w:after="0" w:line="240" w:lineRule="auto"/>
        <w:rPr>
          <w:rFonts w:ascii="Times New Roman" w:eastAsia="Times New Roman" w:hAnsi="Times New Roman"/>
          <w:sz w:val="24"/>
          <w:szCs w:val="24"/>
          <w:lang w:eastAsia="ru-RU"/>
        </w:rPr>
        <w:sectPr w:rsidR="0063309D" w:rsidRPr="007A1244" w:rsidSect="00A37A0B">
          <w:type w:val="continuous"/>
          <w:pgSz w:w="16838" w:h="11906" w:orient="landscape"/>
          <w:pgMar w:top="567" w:right="850" w:bottom="1134" w:left="1701" w:header="113" w:footer="57" w:gutter="0"/>
          <w:cols w:space="720"/>
          <w:docGrid w:linePitch="299"/>
        </w:sect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lastRenderedPageBreak/>
        <w:t xml:space="preserve">Форма </w:t>
      </w:r>
      <w:r w:rsidR="000221FE">
        <w:rPr>
          <w:rFonts w:ascii="Times New Roman" w:eastAsia="Times New Roman" w:hAnsi="Times New Roman"/>
          <w:b/>
          <w:bCs/>
          <w:i/>
          <w:iCs/>
          <w:sz w:val="24"/>
          <w:szCs w:val="24"/>
          <w:lang w:eastAsia="ru-RU"/>
        </w:rPr>
        <w:t>4</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color w:val="000000"/>
          <w:sz w:val="24"/>
          <w:szCs w:val="24"/>
          <w:lang w:eastAsia="ru-RU"/>
        </w:rPr>
      </w:pPr>
      <w:r w:rsidRPr="007A1244">
        <w:rPr>
          <w:rFonts w:ascii="Times New Roman" w:eastAsia="Times New Roman" w:hAnsi="Times New Roman"/>
          <w:color w:val="000000"/>
          <w:sz w:val="24"/>
          <w:szCs w:val="24"/>
          <w:lang w:eastAsia="ru-RU"/>
        </w:rPr>
        <w:t xml:space="preserve">Наименование и адрес участника </w:t>
      </w:r>
      <w:r w:rsidR="00CE48E0">
        <w:rPr>
          <w:rFonts w:ascii="Times New Roman" w:eastAsia="Times New Roman" w:hAnsi="Times New Roman"/>
          <w:color w:val="000000"/>
          <w:sz w:val="24"/>
          <w:szCs w:val="24"/>
          <w:lang w:eastAsia="ru-RU"/>
        </w:rPr>
        <w:t>закупки</w:t>
      </w:r>
      <w:r w:rsidRPr="007A1244">
        <w:rPr>
          <w:rFonts w:ascii="Times New Roman" w:eastAsia="Times New Roman" w:hAnsi="Times New Roman"/>
          <w:color w:val="000000"/>
          <w:sz w:val="24"/>
          <w:szCs w:val="24"/>
          <w:lang w:eastAsia="ru-RU"/>
        </w:rPr>
        <w:t>: ______________________</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5234"/>
        <w:gridCol w:w="3780"/>
      </w:tblGrid>
      <w:tr w:rsidR="007A1244" w:rsidRPr="007A1244" w:rsidTr="007A7084">
        <w:trPr>
          <w:cantSplit/>
          <w:trHeight w:val="240"/>
          <w:tblHeader/>
        </w:trPr>
        <w:tc>
          <w:tcPr>
            <w:tcW w:w="720" w:type="dxa"/>
            <w:vAlign w:val="center"/>
          </w:tcPr>
          <w:p w:rsidR="007A1244" w:rsidRPr="007A1244" w:rsidRDefault="007A1244" w:rsidP="007A7084">
            <w:pPr>
              <w:keepNext/>
              <w:spacing w:after="0" w:line="240" w:lineRule="auto"/>
              <w:ind w:right="5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 п/п</w:t>
            </w:r>
          </w:p>
        </w:tc>
        <w:tc>
          <w:tcPr>
            <w:tcW w:w="5234" w:type="dxa"/>
            <w:vAlign w:val="center"/>
          </w:tcPr>
          <w:p w:rsidR="007A1244" w:rsidRPr="007A1244" w:rsidRDefault="007A1244" w:rsidP="007A7084">
            <w:pPr>
              <w:keepNext/>
              <w:spacing w:after="0" w:line="240" w:lineRule="auto"/>
              <w:ind w:right="57" w:firstLine="567"/>
              <w:jc w:val="center"/>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Наименование</w:t>
            </w:r>
          </w:p>
        </w:tc>
        <w:tc>
          <w:tcPr>
            <w:tcW w:w="3780" w:type="dxa"/>
            <w:vAlign w:val="center"/>
          </w:tcPr>
          <w:p w:rsidR="007A1244" w:rsidRPr="007A1244" w:rsidRDefault="005C7C29" w:rsidP="000221FE">
            <w:pPr>
              <w:keepNext/>
              <w:spacing w:after="0" w:line="240" w:lineRule="auto"/>
              <w:ind w:right="57" w:firstLine="567"/>
              <w:jc w:val="center"/>
              <w:rPr>
                <w:rFonts w:ascii="Times New Roman" w:eastAsia="Times New Roman" w:hAnsi="Times New Roman"/>
                <w:sz w:val="24"/>
                <w:szCs w:val="24"/>
                <w:lang w:eastAsia="ru-RU"/>
              </w:rPr>
            </w:pPr>
            <w:r w:rsidRPr="005C7C29">
              <w:rPr>
                <w:rFonts w:ascii="Times New Roman" w:eastAsia="Times New Roman" w:hAnsi="Times New Roman"/>
                <w:sz w:val="24"/>
                <w:szCs w:val="24"/>
                <w:lang w:eastAsia="ru-RU"/>
              </w:rPr>
              <w:t>Сведения об Участнике закупки</w:t>
            </w:r>
            <w:r w:rsidR="008E4EA4" w:rsidRPr="008E4EA4">
              <w:rPr>
                <w:rFonts w:ascii="Times New Roman" w:eastAsia="Times New Roman" w:hAnsi="Times New Roman"/>
                <w:sz w:val="24"/>
                <w:szCs w:val="24"/>
                <w:lang w:eastAsia="ru-RU"/>
              </w:rPr>
              <w:br/>
            </w:r>
            <w:r w:rsidR="008E4EA4" w:rsidRPr="008E4EA4">
              <w:rPr>
                <w:rFonts w:ascii="Times New Roman" w:eastAsia="Times New Roman" w:hAnsi="Times New Roman"/>
                <w:i/>
                <w:sz w:val="20"/>
                <w:szCs w:val="20"/>
                <w:lang w:eastAsia="ru-RU"/>
              </w:rPr>
              <w:t>(заполняется Участником)</w:t>
            </w: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Организационно-правовая форма и фирменное наименование участника /</w:t>
            </w:r>
            <w:r w:rsidRPr="008E4EA4">
              <w:rPr>
                <w:rFonts w:ascii="Times New Roman" w:eastAsia="Times New Roman" w:hAnsi="Times New Roman"/>
                <w:lang w:eastAsia="ru-RU"/>
              </w:rPr>
              <w:br/>
              <w:t>Ф.И.О.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Свидетельство о внесении в Единый государственный реестр юридических лиц (дата и номер, кем выдано) /</w:t>
            </w:r>
            <w:r w:rsidRPr="008E4EA4">
              <w:rPr>
                <w:rFonts w:ascii="Times New Roman" w:eastAsia="Times New Roman" w:hAnsi="Times New Roman"/>
                <w:lang w:eastAsia="ru-RU"/>
              </w:rPr>
              <w:br/>
              <w:t>Паспортные данные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373D5"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ИНН / КПП / ОГРН / ОКПО / ОКВЭД</w:t>
            </w:r>
            <w:r w:rsidRPr="008E4EA4">
              <w:rPr>
                <w:rFonts w:ascii="Times New Roman" w:eastAsia="Times New Roman" w:hAnsi="Times New Roman"/>
                <w:lang w:eastAsia="ru-RU"/>
              </w:rPr>
              <w:br/>
              <w:t>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0221FE" w:rsidRPr="007A1244" w:rsidTr="008E4EA4">
        <w:trPr>
          <w:cantSplit/>
        </w:trPr>
        <w:tc>
          <w:tcPr>
            <w:tcW w:w="720" w:type="dxa"/>
          </w:tcPr>
          <w:p w:rsidR="000221FE" w:rsidRDefault="000221FE"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5234" w:type="dxa"/>
          </w:tcPr>
          <w:p w:rsidR="000221FE" w:rsidRPr="008E4EA4" w:rsidRDefault="000221FE" w:rsidP="008E4EA4">
            <w:pPr>
              <w:spacing w:after="0" w:line="240" w:lineRule="auto"/>
              <w:ind w:right="57" w:firstLine="306"/>
              <w:rPr>
                <w:rFonts w:ascii="Times New Roman" w:eastAsia="Times New Roman" w:hAnsi="Times New Roman"/>
                <w:lang w:eastAsia="ru-RU"/>
              </w:rPr>
            </w:pPr>
            <w:r>
              <w:rPr>
                <w:rFonts w:ascii="Times New Roman" w:eastAsia="Times New Roman" w:hAnsi="Times New Roman"/>
                <w:lang w:eastAsia="ru-RU"/>
              </w:rPr>
              <w:t>ИНН</w:t>
            </w:r>
            <w:r w:rsidRPr="000221FE">
              <w:rPr>
                <w:rFonts w:ascii="Times New Roman" w:eastAsia="Times New Roman" w:hAnsi="Times New Roman"/>
                <w:lang w:eastAsia="ru-RU"/>
              </w:rPr>
              <w:t xml:space="preserve">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w:t>
            </w:r>
          </w:p>
        </w:tc>
        <w:tc>
          <w:tcPr>
            <w:tcW w:w="3780" w:type="dxa"/>
          </w:tcPr>
          <w:p w:rsidR="000221FE" w:rsidRPr="007A1244" w:rsidRDefault="000221FE"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221FE"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Юридический адрес /</w:t>
            </w:r>
            <w:r w:rsidRPr="008E4EA4">
              <w:rPr>
                <w:rFonts w:ascii="Times New Roman" w:eastAsia="Times New Roman" w:hAnsi="Times New Roman"/>
                <w:lang w:eastAsia="ru-RU"/>
              </w:rPr>
              <w:br/>
              <w:t>Сведения о месте регистрации индивидуального предпринимателя, физического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221FE"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Почтовый адрес</w:t>
            </w:r>
            <w:r w:rsidR="000221FE">
              <w:rPr>
                <w:rFonts w:ascii="Times New Roman" w:eastAsia="Times New Roman" w:hAnsi="Times New Roman"/>
                <w:lang w:eastAsia="ru-RU"/>
              </w:rPr>
              <w:t xml:space="preserve"> (для юридического лица)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0221FE" w:rsidRPr="007A1244" w:rsidTr="008E4EA4">
        <w:trPr>
          <w:cantSplit/>
        </w:trPr>
        <w:tc>
          <w:tcPr>
            <w:tcW w:w="720" w:type="dxa"/>
          </w:tcPr>
          <w:p w:rsidR="000221FE" w:rsidRDefault="000221FE" w:rsidP="008E4EA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5234" w:type="dxa"/>
          </w:tcPr>
          <w:p w:rsidR="000221FE" w:rsidRPr="008E4EA4" w:rsidRDefault="000221FE" w:rsidP="008E4EA4">
            <w:pPr>
              <w:spacing w:after="0" w:line="240" w:lineRule="auto"/>
              <w:ind w:right="57" w:firstLine="306"/>
              <w:rPr>
                <w:rFonts w:ascii="Times New Roman" w:eastAsia="Times New Roman" w:hAnsi="Times New Roman"/>
                <w:lang w:eastAsia="ru-RU"/>
              </w:rPr>
            </w:pPr>
            <w:r>
              <w:rPr>
                <w:rFonts w:ascii="Times New Roman" w:eastAsia="Times New Roman" w:hAnsi="Times New Roman"/>
                <w:lang w:eastAsia="ru-RU"/>
              </w:rPr>
              <w:t>Адрес места нахождения</w:t>
            </w:r>
          </w:p>
        </w:tc>
        <w:tc>
          <w:tcPr>
            <w:tcW w:w="3780" w:type="dxa"/>
          </w:tcPr>
          <w:p w:rsidR="000221FE" w:rsidRPr="007A1244" w:rsidRDefault="000221FE"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221FE"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221FE"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Телефоны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Height w:val="116"/>
        </w:trPr>
        <w:tc>
          <w:tcPr>
            <w:tcW w:w="720" w:type="dxa"/>
          </w:tcPr>
          <w:p w:rsidR="007A1244" w:rsidRPr="007A1244" w:rsidRDefault="000221FE"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Факс участника (с указанием кода города)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Pr>
          <w:p w:rsidR="007A1244" w:rsidRPr="007A1244" w:rsidRDefault="000221FE" w:rsidP="000373D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5234" w:type="dxa"/>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Адрес электронной почты участника</w:t>
            </w:r>
          </w:p>
        </w:tc>
        <w:tc>
          <w:tcPr>
            <w:tcW w:w="3780" w:type="dxa"/>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221F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221FE">
              <w:rPr>
                <w:rFonts w:ascii="Times New Roman" w:eastAsia="Times New Roman" w:hAnsi="Times New Roman"/>
                <w:sz w:val="24"/>
                <w:szCs w:val="24"/>
                <w:lang w:eastAsia="ru-RU"/>
              </w:rPr>
              <w:t>2</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221F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221FE">
              <w:rPr>
                <w:rFonts w:ascii="Times New Roman" w:eastAsia="Times New Roman" w:hAnsi="Times New Roman"/>
                <w:sz w:val="24"/>
                <w:szCs w:val="24"/>
                <w:lang w:eastAsia="ru-RU"/>
              </w:rPr>
              <w:t>3</w:t>
            </w:r>
          </w:p>
        </w:tc>
        <w:tc>
          <w:tcPr>
            <w:tcW w:w="5234" w:type="dxa"/>
            <w:tcBorders>
              <w:top w:val="single" w:sz="4" w:space="0" w:color="auto"/>
              <w:left w:val="single" w:sz="4" w:space="0" w:color="auto"/>
              <w:bottom w:val="single" w:sz="4" w:space="0" w:color="auto"/>
              <w:right w:val="single" w:sz="4" w:space="0" w:color="auto"/>
            </w:tcBorders>
          </w:tcPr>
          <w:p w:rsidR="007A1244" w:rsidRPr="008E4EA4" w:rsidRDefault="007A1244" w:rsidP="008E4EA4">
            <w:pPr>
              <w:spacing w:after="0" w:line="240" w:lineRule="auto"/>
              <w:ind w:right="57" w:firstLine="306"/>
              <w:rPr>
                <w:rFonts w:ascii="Times New Roman" w:eastAsia="Times New Roman" w:hAnsi="Times New Roman"/>
                <w:lang w:eastAsia="ru-RU"/>
              </w:rPr>
            </w:pPr>
            <w:r w:rsidRPr="008E4EA4">
              <w:rPr>
                <w:rFonts w:ascii="Times New Roman" w:eastAsia="Times New Roman" w:hAnsi="Times New Roman"/>
                <w:lang w:eastAsia="ru-RU"/>
              </w:rPr>
              <w:t>Фамилия, Имя и Отчество главного бухгалтера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r w:rsidR="007A1244" w:rsidRPr="007A1244" w:rsidTr="008E4EA4">
        <w:trPr>
          <w:cantSplit/>
        </w:trPr>
        <w:tc>
          <w:tcPr>
            <w:tcW w:w="720" w:type="dxa"/>
            <w:tcBorders>
              <w:top w:val="single" w:sz="4" w:space="0" w:color="auto"/>
              <w:left w:val="single" w:sz="4" w:space="0" w:color="auto"/>
              <w:bottom w:val="single" w:sz="4" w:space="0" w:color="auto"/>
              <w:right w:val="single" w:sz="4" w:space="0" w:color="auto"/>
            </w:tcBorders>
          </w:tcPr>
          <w:p w:rsidR="007A1244" w:rsidRPr="007A1244" w:rsidRDefault="000373D5" w:rsidP="000221F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221FE">
              <w:rPr>
                <w:rFonts w:ascii="Times New Roman" w:eastAsia="Times New Roman" w:hAnsi="Times New Roman"/>
                <w:sz w:val="24"/>
                <w:szCs w:val="24"/>
                <w:lang w:eastAsia="ru-RU"/>
              </w:rPr>
              <w:t>4</w:t>
            </w:r>
          </w:p>
        </w:tc>
        <w:tc>
          <w:tcPr>
            <w:tcW w:w="5234" w:type="dxa"/>
            <w:tcBorders>
              <w:top w:val="single" w:sz="4" w:space="0" w:color="auto"/>
              <w:left w:val="single" w:sz="4" w:space="0" w:color="auto"/>
              <w:bottom w:val="single" w:sz="4" w:space="0" w:color="auto"/>
              <w:right w:val="single" w:sz="4" w:space="0" w:color="auto"/>
            </w:tcBorders>
          </w:tcPr>
          <w:p w:rsidR="007A1244" w:rsidRPr="007A1244" w:rsidRDefault="007A1244" w:rsidP="008E4EA4">
            <w:pPr>
              <w:spacing w:after="0" w:line="240" w:lineRule="auto"/>
              <w:ind w:right="57" w:firstLine="306"/>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ОКОПФ/ ОКТМО участника</w:t>
            </w:r>
          </w:p>
        </w:tc>
        <w:tc>
          <w:tcPr>
            <w:tcW w:w="3780" w:type="dxa"/>
            <w:tcBorders>
              <w:top w:val="single" w:sz="4" w:space="0" w:color="auto"/>
              <w:left w:val="single" w:sz="4" w:space="0" w:color="auto"/>
              <w:bottom w:val="single" w:sz="4" w:space="0" w:color="auto"/>
              <w:right w:val="single" w:sz="4" w:space="0" w:color="auto"/>
            </w:tcBorders>
          </w:tcPr>
          <w:p w:rsidR="007A1244" w:rsidRPr="007A1244" w:rsidRDefault="007A1244" w:rsidP="007A1244">
            <w:pPr>
              <w:spacing w:after="0" w:line="240" w:lineRule="auto"/>
              <w:ind w:right="57" w:firstLine="567"/>
              <w:rPr>
                <w:rFonts w:ascii="Times New Roman" w:eastAsia="Times New Roman" w:hAnsi="Times New Roman"/>
                <w:sz w:val="24"/>
                <w:szCs w:val="24"/>
                <w:lang w:eastAsia="ru-RU"/>
              </w:rPr>
            </w:pPr>
          </w:p>
        </w:tc>
      </w:tr>
    </w:tbl>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29122C" w:rsidRDefault="0029122C"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7A1244" w:rsidRPr="007A1244" w:rsidRDefault="007A1244" w:rsidP="007A1244">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BC419B" w:rsidRDefault="00BC419B" w:rsidP="009B17C8">
      <w:pPr>
        <w:spacing w:after="0" w:line="240" w:lineRule="auto"/>
        <w:jc w:val="both"/>
        <w:rPr>
          <w:rFonts w:ascii="Times New Roman" w:hAnsi="Times New Roman"/>
          <w:b/>
        </w:rPr>
      </w:pPr>
    </w:p>
    <w:p w:rsidR="0029122C" w:rsidRDefault="0029122C" w:rsidP="0029122C">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lastRenderedPageBreak/>
        <w:t>ИНСТРУКЦИИ ПО ЗАПОЛНЕНИЮ</w:t>
      </w:r>
      <w:r w:rsidR="007C69FB">
        <w:rPr>
          <w:rFonts w:ascii="Times New Roman" w:eastAsia="Times New Roman" w:hAnsi="Times New Roman"/>
          <w:color w:val="808080"/>
          <w:sz w:val="20"/>
          <w:szCs w:val="20"/>
          <w:lang w:eastAsia="ru-RU"/>
        </w:rPr>
        <w:t xml:space="preserve"> </w:t>
      </w:r>
    </w:p>
    <w:p w:rsidR="0029122C" w:rsidRDefault="0029122C" w:rsidP="0029122C">
      <w:pPr>
        <w:spacing w:after="0" w:line="240" w:lineRule="auto"/>
        <w:jc w:val="both"/>
        <w:rPr>
          <w:rFonts w:ascii="Times New Roman" w:hAnsi="Times New Roman"/>
          <w:b/>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2. </w:t>
      </w:r>
      <w:r w:rsidRPr="0029122C">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29122C" w:rsidRPr="0029122C" w:rsidRDefault="0029122C" w:rsidP="0029122C">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29122C">
        <w:rPr>
          <w:rFonts w:ascii="Times New Roman" w:eastAsia="SimSun" w:hAnsi="Times New Roman" w:cs="Mangal"/>
          <w:color w:val="7F7F7F" w:themeColor="text1" w:themeTint="80"/>
          <w:kern w:val="1"/>
          <w:lang w:eastAsia="hi-IN" w:bidi="hi-IN"/>
        </w:rPr>
        <w:t>Анкета участника закупки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530C6" w:rsidRDefault="0029122C" w:rsidP="0029122C">
      <w:pPr>
        <w:spacing w:after="160" w:line="259" w:lineRule="auto"/>
        <w:rPr>
          <w:rFonts w:ascii="Times New Roman" w:hAnsi="Times New Roman"/>
          <w:b/>
          <w:sz w:val="24"/>
          <w:szCs w:val="24"/>
        </w:rPr>
      </w:pPr>
      <w:r>
        <w:rPr>
          <w:rFonts w:ascii="Times New Roman" w:hAnsi="Times New Roman"/>
          <w:color w:val="7F7F7F" w:themeColor="text1" w:themeTint="80"/>
        </w:rPr>
        <w:t xml:space="preserve">4. </w:t>
      </w:r>
      <w:r w:rsidRPr="0029122C">
        <w:rPr>
          <w:rFonts w:ascii="Times New Roman" w:hAnsi="Times New Roman"/>
          <w:color w:val="7F7F7F" w:themeColor="text1" w:themeTint="80"/>
        </w:rPr>
        <w:t>В графе 6 «Банковские реквизиты…» указываются реквизиты, которые будут использованы при заключении Договора.</w:t>
      </w:r>
    </w:p>
    <w:p w:rsidR="0029122C" w:rsidRDefault="0029122C" w:rsidP="005611D3">
      <w:pPr>
        <w:spacing w:after="160" w:line="259" w:lineRule="auto"/>
        <w:jc w:val="center"/>
        <w:rPr>
          <w:rFonts w:ascii="Times New Roman" w:hAnsi="Times New Roman"/>
          <w:b/>
          <w:sz w:val="24"/>
          <w:szCs w:val="24"/>
        </w:rPr>
      </w:pPr>
    </w:p>
    <w:p w:rsidR="004839E3" w:rsidRDefault="004839E3" w:rsidP="005611D3">
      <w:pPr>
        <w:spacing w:after="160" w:line="259" w:lineRule="auto"/>
        <w:jc w:val="center"/>
        <w:rPr>
          <w:rFonts w:ascii="Times New Roman" w:hAnsi="Times New Roman"/>
          <w:b/>
          <w:sz w:val="24"/>
          <w:szCs w:val="24"/>
        </w:rPr>
      </w:pPr>
    </w:p>
    <w:p w:rsidR="004409AB" w:rsidRDefault="004409AB"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29122C" w:rsidRDefault="0029122C" w:rsidP="005611D3">
      <w:pPr>
        <w:spacing w:after="160" w:line="259"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B06FC">
        <w:rPr>
          <w:rFonts w:ascii="Times New Roman" w:hAnsi="Times New Roman"/>
          <w:b/>
          <w:sz w:val="24"/>
          <w:szCs w:val="24"/>
        </w:rPr>
        <w:lastRenderedPageBreak/>
        <w:t>ЧАСТЬ</w:t>
      </w:r>
      <w:r w:rsidR="007E7954" w:rsidRPr="00DB06FC">
        <w:rPr>
          <w:rFonts w:ascii="Times New Roman" w:hAnsi="Times New Roman"/>
          <w:b/>
          <w:sz w:val="24"/>
          <w:szCs w:val="24"/>
        </w:rPr>
        <w:t xml:space="preserve"> </w:t>
      </w:r>
      <w:r w:rsidR="007E7954" w:rsidRPr="00DB06FC">
        <w:rPr>
          <w:rFonts w:ascii="Times New Roman" w:hAnsi="Times New Roman"/>
          <w:b/>
          <w:sz w:val="24"/>
          <w:szCs w:val="24"/>
          <w:lang w:val="en-US"/>
        </w:rPr>
        <w:t>VI</w:t>
      </w:r>
      <w:r w:rsidR="007E7954" w:rsidRPr="00DB06FC">
        <w:rPr>
          <w:rFonts w:ascii="Times New Roman" w:hAnsi="Times New Roman"/>
          <w:b/>
          <w:sz w:val="24"/>
          <w:szCs w:val="24"/>
        </w:rPr>
        <w:t xml:space="preserve">. </w:t>
      </w:r>
      <w:r w:rsidR="007E7954" w:rsidRPr="00DB06FC">
        <w:rPr>
          <w:rFonts w:ascii="Times New Roman" w:hAnsi="Times New Roman"/>
          <w:b/>
          <w:bCs/>
          <w:sz w:val="24"/>
          <w:szCs w:val="24"/>
        </w:rPr>
        <w:t>ПРОЕКТ ДОГОВОРА</w:t>
      </w:r>
    </w:p>
    <w:p w:rsidR="0063309D" w:rsidRPr="0063309D" w:rsidRDefault="0063309D" w:rsidP="0063309D">
      <w:pPr>
        <w:spacing w:after="0" w:line="240" w:lineRule="auto"/>
        <w:jc w:val="center"/>
        <w:rPr>
          <w:rFonts w:ascii="Times New Roman" w:eastAsia="Times New Roman" w:hAnsi="Times New Roman"/>
          <w:b/>
          <w:lang w:bidi="en-US"/>
        </w:rPr>
      </w:pPr>
      <w:r w:rsidRPr="0063309D">
        <w:rPr>
          <w:rFonts w:ascii="Times New Roman" w:eastAsia="Times New Roman" w:hAnsi="Times New Roman"/>
          <w:b/>
          <w:lang w:bidi="en-US"/>
        </w:rPr>
        <w:t>Договор № _______</w:t>
      </w:r>
    </w:p>
    <w:p w:rsidR="0063309D" w:rsidRPr="0063309D" w:rsidRDefault="0063309D" w:rsidP="0063309D">
      <w:pPr>
        <w:spacing w:after="0" w:line="240" w:lineRule="auto"/>
        <w:jc w:val="center"/>
        <w:rPr>
          <w:rFonts w:ascii="Times New Roman" w:eastAsia="Times New Roman" w:hAnsi="Times New Roman"/>
          <w:b/>
          <w:lang w:bidi="en-US"/>
        </w:rPr>
      </w:pPr>
      <w:r w:rsidRPr="0063309D">
        <w:rPr>
          <w:rFonts w:ascii="Times New Roman" w:eastAsia="Times New Roman" w:hAnsi="Times New Roman"/>
          <w:b/>
          <w:lang w:bidi="en-US"/>
        </w:rPr>
        <w:t xml:space="preserve">на выполнение </w:t>
      </w:r>
      <w:r w:rsidRPr="0063309D">
        <w:rPr>
          <w:rFonts w:ascii="Times New Roman" w:eastAsia="Times New Roman" w:hAnsi="Times New Roman"/>
          <w:b/>
          <w:lang w:eastAsia="ru-RU"/>
        </w:rPr>
        <w:t>строительно-монтажных работ по прокладке канализационных сетей к объекту: «Строительство средней общеобразовательной школы в микрорайоне 9В в г. Йошкар-Оле»</w:t>
      </w:r>
    </w:p>
    <w:p w:rsidR="0063309D" w:rsidRPr="0063309D" w:rsidRDefault="0063309D" w:rsidP="0063309D">
      <w:pPr>
        <w:spacing w:after="0" w:line="240" w:lineRule="auto"/>
        <w:rPr>
          <w:rFonts w:ascii="Times New Roman" w:eastAsia="Times New Roman" w:hAnsi="Times New Roman"/>
          <w:lang w:eastAsia="ru-RU"/>
        </w:rPr>
      </w:pPr>
    </w:p>
    <w:p w:rsidR="0063309D" w:rsidRPr="0063309D" w:rsidRDefault="0063309D" w:rsidP="0063309D">
      <w:pPr>
        <w:spacing w:after="0" w:line="240" w:lineRule="auto"/>
        <w:rPr>
          <w:rFonts w:ascii="Times New Roman" w:eastAsia="Times New Roman" w:hAnsi="Times New Roman"/>
          <w:lang w:eastAsia="ru-RU"/>
        </w:rPr>
      </w:pPr>
      <w:r w:rsidRPr="0063309D">
        <w:rPr>
          <w:rFonts w:ascii="Times New Roman" w:eastAsia="Times New Roman" w:hAnsi="Times New Roman"/>
          <w:lang w:eastAsia="ru-RU"/>
        </w:rPr>
        <w:t xml:space="preserve">г. Йошкар-Ола                                                      </w:t>
      </w:r>
      <w:r w:rsidRPr="0063309D">
        <w:rPr>
          <w:rFonts w:ascii="Times New Roman" w:eastAsia="Times New Roman" w:hAnsi="Times New Roman"/>
          <w:lang w:eastAsia="ru-RU"/>
        </w:rPr>
        <w:tab/>
      </w:r>
      <w:r w:rsidRPr="0063309D">
        <w:rPr>
          <w:rFonts w:ascii="Times New Roman" w:eastAsia="Times New Roman" w:hAnsi="Times New Roman"/>
          <w:lang w:eastAsia="ru-RU"/>
        </w:rPr>
        <w:tab/>
      </w:r>
      <w:r w:rsidRPr="0063309D">
        <w:rPr>
          <w:rFonts w:ascii="Times New Roman" w:eastAsia="Times New Roman" w:hAnsi="Times New Roman"/>
          <w:lang w:eastAsia="ru-RU"/>
        </w:rPr>
        <w:tab/>
        <w:t xml:space="preserve">              «___»  ________ 2020 г.</w:t>
      </w:r>
    </w:p>
    <w:p w:rsidR="0063309D" w:rsidRPr="0063309D" w:rsidRDefault="0063309D" w:rsidP="0063309D">
      <w:pPr>
        <w:spacing w:after="0" w:line="240" w:lineRule="auto"/>
        <w:rPr>
          <w:rFonts w:ascii="Times New Roman" w:eastAsia="Times New Roman" w:hAnsi="Times New Roman"/>
          <w:color w:val="4F81BD"/>
          <w:lang w:eastAsia="ru-RU"/>
        </w:rPr>
      </w:pPr>
    </w:p>
    <w:p w:rsidR="0063309D" w:rsidRPr="0063309D" w:rsidRDefault="0063309D" w:rsidP="0063309D">
      <w:pPr>
        <w:keepNext/>
        <w:keepLines/>
        <w:suppressAutoHyphens/>
        <w:spacing w:after="0" w:line="216" w:lineRule="auto"/>
        <w:ind w:firstLine="851"/>
        <w:jc w:val="both"/>
        <w:rPr>
          <w:rFonts w:ascii="Times New Roman" w:hAnsi="Times New Roman"/>
        </w:rPr>
      </w:pPr>
      <w:r w:rsidRPr="0063309D">
        <w:rPr>
          <w:rFonts w:ascii="Times New Roman" w:hAnsi="Times New Roman"/>
          <w:bCs/>
          <w:color w:val="000000"/>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«Подрядчик»,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w:t>
      </w:r>
      <w:r w:rsidRPr="0063309D">
        <w:rPr>
          <w:rFonts w:ascii="Times New Roman" w:eastAsia="Times New Roman" w:hAnsi="Times New Roman"/>
          <w:lang w:eastAsia="ru-RU"/>
        </w:rPr>
        <w:t xml:space="preserve">заключили настоящий договор </w:t>
      </w:r>
      <w:r w:rsidRPr="0063309D">
        <w:rPr>
          <w:rFonts w:ascii="Times New Roman" w:eastAsia="Times New Roman" w:hAnsi="Times New Roman"/>
          <w:lang w:bidi="en-US"/>
        </w:rPr>
        <w:t xml:space="preserve">на выполнение </w:t>
      </w:r>
      <w:r w:rsidRPr="0063309D">
        <w:rPr>
          <w:rFonts w:ascii="Times New Roman" w:eastAsia="Times New Roman" w:hAnsi="Times New Roman"/>
          <w:lang w:eastAsia="ru-RU"/>
        </w:rPr>
        <w:t>строительно-монтажных работ по прокладке канализационных сетей к объекту:</w:t>
      </w:r>
      <w:r w:rsidRPr="0063309D">
        <w:rPr>
          <w:rFonts w:ascii="Times New Roman" w:eastAsia="Times New Roman" w:hAnsi="Times New Roman"/>
          <w:b/>
          <w:lang w:eastAsia="ru-RU"/>
        </w:rPr>
        <w:t xml:space="preserve"> «</w:t>
      </w:r>
      <w:r w:rsidRPr="0063309D">
        <w:rPr>
          <w:rFonts w:ascii="Times New Roman" w:eastAsia="Times New Roman" w:hAnsi="Times New Roman"/>
          <w:lang w:eastAsia="ru-RU"/>
        </w:rPr>
        <w:t xml:space="preserve">Строительство средней общеобразовательной школы в микрорайоне 9В в г. Йошкар-Оле» </w:t>
      </w:r>
      <w:r w:rsidRPr="0063309D">
        <w:rPr>
          <w:rFonts w:ascii="Times New Roman" w:eastAsia="Times New Roman" w:hAnsi="Times New Roman"/>
          <w:lang w:bidi="en-US"/>
        </w:rPr>
        <w:t xml:space="preserve">(далее по тексту «Договор») </w:t>
      </w:r>
      <w:r w:rsidRPr="0063309D">
        <w:rPr>
          <w:rFonts w:ascii="Times New Roman" w:eastAsia="Times New Roman" w:hAnsi="Times New Roman"/>
          <w:lang w:eastAsia="ru-RU"/>
        </w:rPr>
        <w:t>о нижеследующем:</w:t>
      </w:r>
    </w:p>
    <w:p w:rsidR="0063309D" w:rsidRPr="0063309D" w:rsidRDefault="0063309D" w:rsidP="0063309D">
      <w:pPr>
        <w:autoSpaceDE w:val="0"/>
        <w:autoSpaceDN w:val="0"/>
        <w:adjustRightInd w:val="0"/>
        <w:spacing w:after="0" w:line="240" w:lineRule="auto"/>
        <w:ind w:firstLine="709"/>
        <w:jc w:val="both"/>
        <w:rPr>
          <w:rFonts w:ascii="Times New Roman" w:eastAsia="Times New Roman" w:hAnsi="Times New Roman"/>
          <w:b/>
          <w:bCs/>
          <w:lang w:eastAsia="ru-RU"/>
        </w:rPr>
      </w:pPr>
    </w:p>
    <w:p w:rsidR="0063309D" w:rsidRPr="0063309D" w:rsidRDefault="0063309D" w:rsidP="0063309D">
      <w:pPr>
        <w:widowControl w:val="0"/>
        <w:numPr>
          <w:ilvl w:val="0"/>
          <w:numId w:val="19"/>
        </w:numPr>
        <w:autoSpaceDE w:val="0"/>
        <w:autoSpaceDN w:val="0"/>
        <w:adjustRightInd w:val="0"/>
        <w:spacing w:after="0" w:line="240" w:lineRule="auto"/>
        <w:jc w:val="center"/>
        <w:rPr>
          <w:rFonts w:ascii="Times New Roman" w:eastAsia="Times New Roman" w:hAnsi="Times New Roman"/>
          <w:b/>
          <w:bCs/>
          <w:lang w:eastAsia="ru-RU"/>
        </w:rPr>
      </w:pPr>
      <w:r w:rsidRPr="0063309D">
        <w:rPr>
          <w:rFonts w:ascii="Times New Roman" w:eastAsia="Times New Roman" w:hAnsi="Times New Roman"/>
          <w:b/>
          <w:bCs/>
          <w:lang w:eastAsia="ru-RU"/>
        </w:rPr>
        <w:t>ПРЕДМЕТ ДОГОВОРА</w:t>
      </w:r>
    </w:p>
    <w:p w:rsidR="0063309D" w:rsidRPr="0063309D" w:rsidRDefault="0063309D" w:rsidP="0063309D">
      <w:pPr>
        <w:widowControl w:val="0"/>
        <w:autoSpaceDE w:val="0"/>
        <w:autoSpaceDN w:val="0"/>
        <w:adjustRightInd w:val="0"/>
        <w:spacing w:after="0" w:line="240" w:lineRule="auto"/>
        <w:jc w:val="center"/>
        <w:rPr>
          <w:rFonts w:ascii="Times New Roman" w:eastAsia="Times New Roman" w:hAnsi="Times New Roman"/>
          <w:b/>
          <w:bCs/>
          <w:lang w:eastAsia="ru-RU"/>
        </w:rPr>
      </w:pPr>
    </w:p>
    <w:p w:rsidR="0063309D" w:rsidRPr="0063309D" w:rsidRDefault="0063309D" w:rsidP="0063309D">
      <w:pPr>
        <w:tabs>
          <w:tab w:val="left" w:pos="62"/>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строительно-монтажные работы </w:t>
      </w:r>
      <w:r w:rsidRPr="0063309D">
        <w:rPr>
          <w:rFonts w:ascii="Times New Roman" w:eastAsia="Times New Roman" w:hAnsi="Times New Roman"/>
          <w:lang w:eastAsia="ru-RU"/>
        </w:rPr>
        <w:t>по прокладке канализационных сетей к объекту:</w:t>
      </w:r>
      <w:r w:rsidRPr="0063309D">
        <w:rPr>
          <w:rFonts w:ascii="Times New Roman" w:eastAsia="Times New Roman" w:hAnsi="Times New Roman"/>
          <w:b/>
          <w:lang w:eastAsia="ru-RU"/>
        </w:rPr>
        <w:t xml:space="preserve"> «</w:t>
      </w:r>
      <w:r w:rsidRPr="0063309D">
        <w:rPr>
          <w:rFonts w:ascii="Times New Roman" w:eastAsia="Times New Roman" w:hAnsi="Times New Roman"/>
          <w:lang w:eastAsia="ru-RU"/>
        </w:rPr>
        <w:t>Строительство средней общеобразовательной школы в микрорайоне 9В в г. Йошкар-Оле» (ул. Некрасова)</w:t>
      </w:r>
      <w:r w:rsidRPr="0063309D">
        <w:rPr>
          <w:rFonts w:ascii="Times New Roman" w:eastAsia="Times New Roman" w:hAnsi="Times New Roman"/>
          <w:color w:val="000000"/>
          <w:lang w:eastAsia="ru-RU"/>
        </w:rPr>
        <w:t xml:space="preserve"> (далее – работы) в соответствии с утвержденным локальным сметным расчетом (приложение № 2 к настоящему Договору, являющееся его 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63309D" w:rsidRPr="0063309D" w:rsidRDefault="0063309D" w:rsidP="0063309D">
      <w:pPr>
        <w:tabs>
          <w:tab w:val="left" w:pos="709"/>
        </w:tabs>
        <w:spacing w:after="0" w:line="240" w:lineRule="auto"/>
        <w:ind w:firstLine="567"/>
        <w:jc w:val="both"/>
        <w:rPr>
          <w:rFonts w:ascii="Times New Roman" w:eastAsia="Times New Roman" w:hAnsi="Times New Roman"/>
          <w:lang w:bidi="en-US"/>
        </w:rPr>
      </w:pPr>
      <w:r w:rsidRPr="0063309D">
        <w:rPr>
          <w:rFonts w:ascii="Times New Roman" w:eastAsia="Times New Roman" w:hAnsi="Times New Roman"/>
          <w:color w:val="000000"/>
          <w:lang w:eastAsia="ru-RU"/>
        </w:rPr>
        <w:t xml:space="preserve">1.2. </w:t>
      </w:r>
      <w:r w:rsidRPr="0063309D">
        <w:rPr>
          <w:rFonts w:ascii="Times New Roman" w:eastAsia="Times New Roman" w:hAnsi="Times New Roman"/>
          <w:lang w:bidi="en-US"/>
        </w:rPr>
        <w:t>Работы производятся в соответствии с требованиями действующих Строительных норм и правил (СНиП)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63309D" w:rsidRPr="0063309D" w:rsidRDefault="0063309D" w:rsidP="0063309D">
      <w:pPr>
        <w:tabs>
          <w:tab w:val="left" w:pos="62"/>
        </w:tabs>
        <w:spacing w:after="0" w:line="240" w:lineRule="auto"/>
        <w:ind w:firstLine="567"/>
        <w:jc w:val="both"/>
        <w:rPr>
          <w:rFonts w:ascii="Times New Roman" w:eastAsia="Times New Roman" w:hAnsi="Times New Roman"/>
          <w:lang w:eastAsia="ru-RU"/>
        </w:rPr>
      </w:pPr>
    </w:p>
    <w:p w:rsidR="0063309D" w:rsidRPr="0063309D" w:rsidRDefault="0063309D" w:rsidP="0063309D">
      <w:pPr>
        <w:numPr>
          <w:ilvl w:val="0"/>
          <w:numId w:val="19"/>
        </w:numPr>
        <w:autoSpaceDE w:val="0"/>
        <w:autoSpaceDN w:val="0"/>
        <w:adjustRightInd w:val="0"/>
        <w:spacing w:after="0" w:line="240" w:lineRule="auto"/>
        <w:jc w:val="center"/>
        <w:outlineLvl w:val="2"/>
        <w:rPr>
          <w:rFonts w:ascii="Times New Roman" w:eastAsia="Times New Roman" w:hAnsi="Times New Roman"/>
          <w:b/>
          <w:lang w:eastAsia="ru-RU"/>
        </w:rPr>
      </w:pPr>
      <w:r w:rsidRPr="0063309D">
        <w:rPr>
          <w:rFonts w:ascii="Times New Roman" w:eastAsia="Times New Roman" w:hAnsi="Times New Roman"/>
          <w:b/>
          <w:lang w:eastAsia="ru-RU"/>
        </w:rPr>
        <w:t>ЦЕНА ДОГОВОРА</w:t>
      </w:r>
    </w:p>
    <w:p w:rsidR="0063309D" w:rsidRPr="0063309D" w:rsidRDefault="0063309D" w:rsidP="0063309D">
      <w:pPr>
        <w:autoSpaceDE w:val="0"/>
        <w:autoSpaceDN w:val="0"/>
        <w:adjustRightInd w:val="0"/>
        <w:spacing w:after="0" w:line="240" w:lineRule="auto"/>
        <w:ind w:left="720"/>
        <w:outlineLvl w:val="2"/>
        <w:rPr>
          <w:rFonts w:ascii="Times New Roman" w:eastAsia="Times New Roman" w:hAnsi="Times New Roman"/>
          <w:b/>
          <w:lang w:eastAsia="ru-RU"/>
        </w:rPr>
      </w:pPr>
    </w:p>
    <w:p w:rsidR="0063309D" w:rsidRPr="0063309D" w:rsidRDefault="0063309D" w:rsidP="0063309D">
      <w:pPr>
        <w:tabs>
          <w:tab w:val="left" w:pos="709"/>
        </w:tabs>
        <w:spacing w:after="0" w:line="240" w:lineRule="auto"/>
        <w:jc w:val="both"/>
        <w:rPr>
          <w:rFonts w:ascii="Times New Roman" w:eastAsia="Times New Roman" w:hAnsi="Times New Roman"/>
          <w:i/>
          <w:iCs/>
          <w:color w:val="000000"/>
          <w:lang w:eastAsia="ru-RU"/>
        </w:rPr>
      </w:pPr>
      <w:r w:rsidRPr="0063309D">
        <w:rPr>
          <w:rFonts w:ascii="Times New Roman" w:eastAsia="Times New Roman" w:hAnsi="Times New Roman"/>
          <w:lang w:eastAsia="ru-RU"/>
        </w:rPr>
        <w:tab/>
        <w:t xml:space="preserve">2.1. </w:t>
      </w:r>
      <w:r w:rsidRPr="0063309D">
        <w:rPr>
          <w:rFonts w:ascii="Times New Roman" w:eastAsia="Times New Roman" w:hAnsi="Times New Roman"/>
          <w:lang w:bidi="en-US"/>
        </w:rPr>
        <w:t>Цена Договора определена в соответствии с протоколом от ______________ №____________ составляет _______________ руб.</w:t>
      </w:r>
      <w:r w:rsidRPr="0063309D">
        <w:rPr>
          <w:rFonts w:ascii="Times New Roman" w:eastAsia="Times New Roman" w:hAnsi="Times New Roman"/>
          <w:color w:val="000000"/>
          <w:lang w:eastAsia="ru-RU"/>
        </w:rPr>
        <w:t xml:space="preserve"> в том числе НДС __ % ____________ (___________________) рублей _____________копеек </w:t>
      </w:r>
      <w:r w:rsidRPr="0063309D">
        <w:rPr>
          <w:rFonts w:ascii="Times New Roman" w:eastAsia="Times New Roman" w:hAnsi="Times New Roman"/>
          <w:i/>
          <w:iCs/>
          <w:color w:val="000000"/>
          <w:lang w:eastAsia="ru-RU"/>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63309D" w:rsidRPr="0063309D" w:rsidRDefault="0063309D" w:rsidP="0063309D">
      <w:pPr>
        <w:tabs>
          <w:tab w:val="left" w:pos="709"/>
        </w:tabs>
        <w:spacing w:after="0" w:line="240" w:lineRule="auto"/>
        <w:ind w:firstLine="567"/>
        <w:jc w:val="both"/>
        <w:rPr>
          <w:rFonts w:ascii="Times New Roman" w:eastAsia="Times New Roman" w:hAnsi="Times New Roman"/>
          <w:lang w:bidi="en-US"/>
        </w:rPr>
      </w:pPr>
      <w:r w:rsidRPr="0063309D">
        <w:rPr>
          <w:rFonts w:ascii="Times New Roman" w:eastAsia="Times New Roman" w:hAnsi="Times New Roman"/>
          <w:lang w:bidi="en-US"/>
        </w:rPr>
        <w:t xml:space="preserve"> 2.2. Цена Договора является твердой и не может изменяться в ходе его исполнения, за исключением случая снижения цены по соглашению сторон без изменения предусмотренных Договором объемов работ и иных условий исполнения Договора.</w:t>
      </w:r>
    </w:p>
    <w:p w:rsidR="0063309D" w:rsidRPr="0063309D" w:rsidRDefault="0063309D" w:rsidP="0063309D">
      <w:pPr>
        <w:widowControl w:val="0"/>
        <w:tabs>
          <w:tab w:val="left" w:pos="709"/>
        </w:tabs>
        <w:spacing w:after="0" w:line="240" w:lineRule="auto"/>
        <w:ind w:firstLine="709"/>
        <w:jc w:val="both"/>
        <w:rPr>
          <w:rFonts w:ascii="Times New Roman" w:eastAsia="Times New Roman" w:hAnsi="Times New Roman"/>
          <w:snapToGrid w:val="0"/>
          <w:lang w:eastAsia="ru-RU"/>
        </w:rPr>
      </w:pPr>
      <w:r w:rsidRPr="0063309D">
        <w:rPr>
          <w:rFonts w:ascii="Times New Roman" w:eastAsia="Times New Roman" w:hAnsi="Times New Roman"/>
          <w:snapToGrid w:val="0"/>
          <w:lang w:eastAsia="ru-RU"/>
        </w:rPr>
        <w:t>2.3. Валютой для установления цены Договора и расчетов с Подрядчиком является рубль Российской Федерации.</w:t>
      </w:r>
    </w:p>
    <w:p w:rsidR="0063309D" w:rsidRPr="0063309D" w:rsidRDefault="0063309D" w:rsidP="0063309D">
      <w:pPr>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eastAsia="ru-RU"/>
        </w:rPr>
        <w:t>2.4. Источник финансирования Договора – средства МУП «Водоканал».</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lang w:eastAsia="ru-RU"/>
        </w:rPr>
        <w:t xml:space="preserve">2.5. </w:t>
      </w:r>
      <w:r w:rsidRPr="0063309D">
        <w:rPr>
          <w:rFonts w:ascii="Times New Roman" w:eastAsia="Times New Roman" w:hAnsi="Times New Roman"/>
          <w:color w:val="000000"/>
          <w:lang w:eastAsia="ru-RU"/>
        </w:rPr>
        <w:t xml:space="preserve">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w:t>
      </w:r>
      <w:r w:rsidRPr="0063309D">
        <w:rPr>
          <w:rFonts w:ascii="Times New Roman" w:eastAsia="Times New Roman" w:hAnsi="Times New Roman"/>
          <w:color w:val="000000"/>
          <w:lang w:eastAsia="ru-RU"/>
        </w:rPr>
        <w:lastRenderedPageBreak/>
        <w:t>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63309D">
        <w:rPr>
          <w:rFonts w:ascii="Times New Roman" w:eastAsia="Times New Roman" w:hAnsi="Times New Roman"/>
          <w:color w:val="000000"/>
          <w:lang w:eastAsia="ru-RU"/>
        </w:rPr>
        <w:br/>
        <w:t>технической, пожарной безопасности, соблюдение экологических и санитарно-эпидемиологических норм, норм энергоэффективности, и иные обязательные платежи, подлежащие уплате в связи с выполнением Договора.</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lang w:eastAsia="ru-RU"/>
        </w:rPr>
        <w:t>2.6. Ц</w:t>
      </w:r>
      <w:r w:rsidRPr="0063309D">
        <w:rPr>
          <w:rFonts w:ascii="Times New Roman" w:eastAsia="Times New Roman" w:hAnsi="Times New Roman"/>
          <w:color w:val="000000"/>
          <w:lang w:eastAsia="ru-RU"/>
        </w:rPr>
        <w:t>ена Договора является твердой и определяется на весь срок исполнения Договора. Изменение существенных условий Договора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2.6.1. при снижении цены Договора без изменения предусмотренных Договором объема работы, качества выполняемой работы и иных условий Договора;</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2.6.2.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63309D">
        <w:rPr>
          <w:rFonts w:ascii="Times New Roman" w:eastAsia="Times New Roman" w:hAnsi="Times New Roman"/>
          <w:color w:val="000000"/>
          <w:lang w:eastAsia="ru-RU"/>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2.6.3. при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2.6.4. в случае перемены Заказчика права и обязанности Заказчика, предусмотренные Договором, переходят к новому Заказчику; </w:t>
      </w:r>
    </w:p>
    <w:p w:rsidR="0063309D" w:rsidRPr="0063309D" w:rsidRDefault="0063309D" w:rsidP="0063309D">
      <w:pPr>
        <w:spacing w:after="0" w:line="240" w:lineRule="auto"/>
        <w:ind w:firstLine="709"/>
        <w:rPr>
          <w:rFonts w:ascii="Times New Roman" w:eastAsia="Times New Roman" w:hAnsi="Times New Roman"/>
          <w:color w:val="000000"/>
          <w:lang w:eastAsia="ru-RU"/>
        </w:rPr>
      </w:pPr>
      <w:r w:rsidRPr="0063309D">
        <w:rPr>
          <w:rFonts w:ascii="Times New Roman" w:eastAsia="Times New Roman" w:hAnsi="Times New Roman"/>
          <w:color w:val="000000"/>
          <w:lang w:eastAsia="ru-RU"/>
        </w:rPr>
        <w:t>2.6.5.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2.7. Оплату за выполненную Подрядчиком работу Заказчик производит путем безналичного перечисления денежных средств на расчетный счет Подрядчика.</w:t>
      </w:r>
    </w:p>
    <w:p w:rsidR="0063309D" w:rsidRPr="0063309D" w:rsidRDefault="0063309D" w:rsidP="0063309D">
      <w:pPr>
        <w:spacing w:after="0" w:line="240" w:lineRule="auto"/>
        <w:ind w:firstLine="709"/>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2.8.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63309D" w:rsidRPr="0063309D" w:rsidRDefault="0063309D" w:rsidP="0063309D">
      <w:pPr>
        <w:tabs>
          <w:tab w:val="left" w:pos="709"/>
        </w:tabs>
        <w:autoSpaceDE w:val="0"/>
        <w:autoSpaceDN w:val="0"/>
        <w:adjustRightInd w:val="0"/>
        <w:spacing w:after="0" w:line="240" w:lineRule="auto"/>
        <w:jc w:val="both"/>
        <w:rPr>
          <w:rFonts w:ascii="Times New Roman" w:eastAsia="Times New Roman" w:hAnsi="Times New Roman"/>
          <w:bCs/>
          <w:lang w:eastAsia="ru-RU"/>
        </w:rPr>
      </w:pPr>
    </w:p>
    <w:p w:rsidR="0063309D" w:rsidRPr="0063309D" w:rsidRDefault="0063309D" w:rsidP="0063309D">
      <w:pPr>
        <w:widowControl w:val="0"/>
        <w:tabs>
          <w:tab w:val="left" w:pos="709"/>
        </w:tabs>
        <w:suppressAutoHyphens/>
        <w:spacing w:after="0" w:line="240" w:lineRule="auto"/>
        <w:ind w:left="1429"/>
        <w:jc w:val="center"/>
        <w:rPr>
          <w:rFonts w:ascii="Times New Roman" w:eastAsia="Arial" w:hAnsi="Times New Roman"/>
          <w:b/>
          <w:lang w:eastAsia="ar-SA"/>
        </w:rPr>
      </w:pPr>
      <w:r w:rsidRPr="0063309D">
        <w:rPr>
          <w:rFonts w:ascii="Times New Roman" w:eastAsia="Arial" w:hAnsi="Times New Roman"/>
          <w:b/>
          <w:lang w:eastAsia="ar-SA"/>
        </w:rPr>
        <w:t>3. ПОРЯДОК РАСЧЕТОВ</w:t>
      </w:r>
    </w:p>
    <w:p w:rsidR="0063309D" w:rsidRPr="0063309D" w:rsidRDefault="0063309D" w:rsidP="0063309D">
      <w:pPr>
        <w:widowControl w:val="0"/>
        <w:tabs>
          <w:tab w:val="left" w:pos="709"/>
        </w:tabs>
        <w:suppressAutoHyphens/>
        <w:spacing w:after="0" w:line="240" w:lineRule="auto"/>
        <w:ind w:left="1429"/>
        <w:rPr>
          <w:rFonts w:ascii="Times New Roman" w:eastAsia="Arial" w:hAnsi="Times New Roman"/>
          <w:b/>
          <w:lang w:eastAsia="ar-SA"/>
        </w:rPr>
      </w:pPr>
    </w:p>
    <w:p w:rsidR="0063309D" w:rsidRPr="0063309D" w:rsidRDefault="0063309D" w:rsidP="0063309D">
      <w:pPr>
        <w:tabs>
          <w:tab w:val="left" w:pos="709"/>
          <w:tab w:val="num" w:pos="810"/>
        </w:tabs>
        <w:spacing w:after="0" w:line="240" w:lineRule="auto"/>
        <w:ind w:firstLine="709"/>
        <w:jc w:val="both"/>
        <w:rPr>
          <w:rFonts w:ascii="Times New Roman" w:eastAsia="Times New Roman" w:hAnsi="Times New Roman"/>
          <w:bCs/>
          <w:lang w:eastAsia="ru-RU"/>
        </w:rPr>
      </w:pPr>
      <w:r w:rsidRPr="0063309D">
        <w:rPr>
          <w:rFonts w:ascii="Times New Roman" w:eastAsia="Times New Roman" w:hAnsi="Times New Roman"/>
          <w:lang w:eastAsia="ru-RU"/>
        </w:rPr>
        <w:t xml:space="preserve">3.1. </w:t>
      </w:r>
      <w:r w:rsidRPr="0063309D">
        <w:rPr>
          <w:rFonts w:ascii="Times New Roman" w:eastAsia="Times New Roman" w:hAnsi="Times New Roman"/>
          <w:bCs/>
          <w:lang w:eastAsia="ru-RU"/>
        </w:rPr>
        <w:t xml:space="preserve">Оплата </w:t>
      </w:r>
      <w:r w:rsidRPr="0063309D">
        <w:rPr>
          <w:rFonts w:ascii="Times New Roman" w:eastAsia="Times New Roman" w:hAnsi="Times New Roman"/>
          <w:lang w:bidi="en-US"/>
        </w:rPr>
        <w:t xml:space="preserve">по настоящему Договору </w:t>
      </w:r>
      <w:r w:rsidRPr="0063309D">
        <w:rPr>
          <w:rFonts w:ascii="Times New Roman" w:eastAsia="Times New Roman" w:hAnsi="Times New Roman"/>
          <w:bCs/>
          <w:lang w:eastAsia="ru-RU"/>
        </w:rPr>
        <w:t>осуществляется по цене, установленной п. 2.1 настоящего Договор</w:t>
      </w:r>
      <w:r w:rsidRPr="0063309D">
        <w:rPr>
          <w:rFonts w:ascii="Times New Roman" w:eastAsia="Times New Roman" w:hAnsi="Times New Roman"/>
          <w:lang w:eastAsia="ru-RU"/>
        </w:rPr>
        <w:t>а</w:t>
      </w:r>
      <w:r w:rsidRPr="0063309D">
        <w:rPr>
          <w:rFonts w:ascii="Times New Roman" w:eastAsia="Times New Roman" w:hAnsi="Times New Roman"/>
          <w:bCs/>
          <w:lang w:eastAsia="ru-RU"/>
        </w:rPr>
        <w:t>.</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 xml:space="preserve">            3.2. Сроки и условия оплаты по настоящему Договору:</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 xml:space="preserve">            -  авансовый платеж в размере 30 процентов от стоимости Договора в течение 15 календарных дней с даты заключения настоящего Договора;</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 оплата за выполненные работы производится Заказчиком путем перечисления денежных средств, на расчетный счет Исполнителя частями за фактически выполненные объемы работ ежемесячно на основании предъявленного счета, согласно подписанных уполномоченными представителями Исполнителя и Заказчика справок о стоимости выполненных работ и затрат (форма КС-3) составленных на основании актов приемки выполненных работ  (форма КС-2) по утвержденным формам;</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lastRenderedPageBreak/>
        <w:t xml:space="preserve">- окончательный расчет за выполненные работы производится после подписания акта приемки передачи, включая устранение дефектов, выявленных при приемке выполненных работ. </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 xml:space="preserve">            Оплата производится по безналичному расчету путем перечисления на расчетный счет Подрядчика в течение 15 (пятнадцати)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p w:rsidR="0063309D" w:rsidRPr="0063309D" w:rsidRDefault="0063309D" w:rsidP="0063309D">
      <w:pPr>
        <w:widowControl w:val="0"/>
        <w:tabs>
          <w:tab w:val="left" w:pos="709"/>
        </w:tabs>
        <w:suppressAutoHyphens/>
        <w:spacing w:after="0" w:line="240" w:lineRule="auto"/>
        <w:ind w:left="1429"/>
        <w:rPr>
          <w:rFonts w:ascii="Times New Roman" w:eastAsia="Arial" w:hAnsi="Times New Roman"/>
          <w:b/>
          <w:lang w:eastAsia="ar-SA"/>
        </w:rPr>
      </w:pPr>
    </w:p>
    <w:p w:rsidR="0063309D" w:rsidRPr="0063309D" w:rsidRDefault="0063309D" w:rsidP="0063309D">
      <w:pPr>
        <w:tabs>
          <w:tab w:val="left" w:pos="709"/>
          <w:tab w:val="left" w:pos="1134"/>
        </w:tabs>
        <w:spacing w:after="0" w:line="240" w:lineRule="auto"/>
        <w:ind w:firstLine="709"/>
        <w:jc w:val="center"/>
        <w:rPr>
          <w:rFonts w:ascii="Times New Roman" w:eastAsia="Times New Roman" w:hAnsi="Times New Roman"/>
          <w:b/>
          <w:lang w:eastAsia="ru-RU"/>
        </w:rPr>
      </w:pPr>
      <w:r w:rsidRPr="0063309D">
        <w:rPr>
          <w:rFonts w:ascii="Times New Roman" w:eastAsia="Times New Roman" w:hAnsi="Times New Roman"/>
          <w:b/>
          <w:lang w:eastAsia="ru-RU"/>
        </w:rPr>
        <w:t>4. ПРАВА И ОБЯЗАННОСТИ СТОРОН</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b/>
          <w:lang w:eastAsia="ru-RU"/>
        </w:rPr>
        <w:t>4.1.</w:t>
      </w:r>
      <w:r w:rsidRPr="0063309D">
        <w:rPr>
          <w:rFonts w:ascii="Times New Roman" w:eastAsia="Times New Roman" w:hAnsi="Times New Roman"/>
          <w:lang w:eastAsia="ru-RU"/>
        </w:rPr>
        <w:t xml:space="preserve"> </w:t>
      </w:r>
      <w:r w:rsidRPr="0063309D">
        <w:rPr>
          <w:rFonts w:ascii="Times New Roman" w:eastAsia="Times New Roman" w:hAnsi="Times New Roman"/>
          <w:lang w:bidi="en-US"/>
        </w:rPr>
        <w:t xml:space="preserve">   </w:t>
      </w:r>
      <w:r w:rsidRPr="0063309D">
        <w:rPr>
          <w:rFonts w:ascii="Times New Roman" w:eastAsia="Times New Roman" w:hAnsi="Times New Roman"/>
          <w:b/>
          <w:lang w:bidi="en-US"/>
        </w:rPr>
        <w:t>Подрядчик обязан:</w:t>
      </w:r>
    </w:p>
    <w:p w:rsidR="0063309D" w:rsidRPr="0063309D" w:rsidRDefault="0063309D" w:rsidP="0063309D">
      <w:pPr>
        <w:tabs>
          <w:tab w:val="left" w:pos="709"/>
        </w:tabs>
        <w:spacing w:after="0" w:line="240" w:lineRule="auto"/>
        <w:jc w:val="both"/>
        <w:rPr>
          <w:rFonts w:ascii="Times New Roman" w:eastAsia="Times New Roman" w:hAnsi="Times New Roman"/>
          <w:color w:val="000000"/>
          <w:lang w:eastAsia="ru-RU"/>
        </w:rPr>
      </w:pPr>
      <w:r w:rsidRPr="0063309D">
        <w:rPr>
          <w:rFonts w:ascii="Times New Roman" w:eastAsia="Times New Roman" w:hAnsi="Times New Roman"/>
          <w:lang w:bidi="en-US"/>
        </w:rPr>
        <w:tab/>
        <w:t xml:space="preserve">4.1.1. </w:t>
      </w:r>
      <w:r w:rsidRPr="0063309D">
        <w:rPr>
          <w:rFonts w:ascii="Times New Roman" w:eastAsia="Times New Roman" w:hAnsi="Times New Roman"/>
          <w:color w:val="000000"/>
          <w:lang w:eastAsia="ru-RU"/>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63309D">
        <w:rPr>
          <w:rFonts w:ascii="Times New Roman" w:eastAsia="Times New Roman" w:hAnsi="Times New Roman"/>
          <w:sz w:val="24"/>
          <w:szCs w:val="24"/>
          <w:lang w:eastAsia="ru-RU"/>
        </w:rPr>
        <w:t xml:space="preserve"> </w:t>
      </w:r>
      <w:r w:rsidRPr="0063309D">
        <w:rPr>
          <w:rFonts w:ascii="Times New Roman" w:eastAsia="Times New Roman" w:hAnsi="Times New Roman"/>
          <w:color w:val="000000"/>
          <w:lang w:eastAsia="ru-RU"/>
        </w:rPr>
        <w:t>Выполнение работ по договору с субподрядчиками не допускается</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color w:val="000000"/>
          <w:lang w:eastAsia="ru-RU"/>
        </w:rPr>
        <w:t xml:space="preserve">             4.1.2. </w:t>
      </w:r>
      <w:r w:rsidRPr="0063309D">
        <w:rPr>
          <w:rFonts w:ascii="Times New Roman" w:eastAsia="Times New Roman" w:hAnsi="Times New Roman"/>
          <w:lang w:bidi="en-US"/>
        </w:rPr>
        <w:t>Согласовать с Заказчиком точное время и дату сдачи-приемки работ;</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63309D" w:rsidRPr="0063309D" w:rsidRDefault="0063309D" w:rsidP="0063309D">
      <w:pPr>
        <w:tabs>
          <w:tab w:val="left" w:pos="709"/>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63309D" w:rsidRPr="0063309D" w:rsidRDefault="0063309D" w:rsidP="0063309D">
      <w:pPr>
        <w:tabs>
          <w:tab w:val="left" w:pos="709"/>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4.1.5. Предоставить копии сертификатов соответствия на используемые материалы.</w:t>
      </w:r>
      <w:r w:rsidRPr="0063309D">
        <w:rPr>
          <w:rFonts w:ascii="Times New Roman" w:eastAsia="Times New Roman" w:hAnsi="Times New Roman"/>
          <w:color w:val="000000"/>
          <w:lang w:eastAsia="ru-RU"/>
        </w:rPr>
        <w:br/>
        <w:t xml:space="preserve">            4.1.6. Бережно относиться к имуществу Заказчика, а в случае его порчи, кражи, возмещать причиненный Заказчику ущерб.</w:t>
      </w:r>
    </w:p>
    <w:p w:rsidR="0063309D" w:rsidRPr="0063309D" w:rsidRDefault="0063309D" w:rsidP="0063309D">
      <w:pPr>
        <w:tabs>
          <w:tab w:val="left" w:pos="709"/>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4.1.7. Привлекать к выполнению работ по настоящему Договору квалифицированный персонал, полностью нести ответственность за соблюдение работниками субподрядчиками) строительных правил и норм СНиП, санитарных правил и норм СанПиН, правил пожарной безопасности в РФ, правил по технике безопасности</w:t>
      </w:r>
      <w:r w:rsidRPr="0063309D">
        <w:rPr>
          <w:rFonts w:ascii="Times New Roman" w:eastAsia="Times New Roman" w:hAnsi="Times New Roman"/>
          <w:sz w:val="24"/>
          <w:szCs w:val="24"/>
          <w:lang w:eastAsia="ru-RU"/>
        </w:rPr>
        <w:t xml:space="preserve"> (к работе </w:t>
      </w:r>
      <w:r w:rsidRPr="0063309D">
        <w:rPr>
          <w:rFonts w:ascii="Times New Roman" w:eastAsia="Times New Roman" w:hAnsi="Times New Roman"/>
          <w:color w:val="000000"/>
          <w:lang w:eastAsia="ru-RU"/>
        </w:rPr>
        <w:t>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63309D" w:rsidRPr="0063309D" w:rsidRDefault="0063309D" w:rsidP="0063309D">
      <w:pPr>
        <w:tabs>
          <w:tab w:val="left" w:pos="709"/>
        </w:tabs>
        <w:spacing w:after="0" w:line="240" w:lineRule="auto"/>
        <w:ind w:firstLine="567"/>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4.1.8.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63309D" w:rsidRPr="0063309D" w:rsidRDefault="0063309D" w:rsidP="0063309D">
      <w:pPr>
        <w:tabs>
          <w:tab w:val="left" w:pos="709"/>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4.1.9.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rsidR="0063309D" w:rsidRPr="0063309D" w:rsidRDefault="0063309D" w:rsidP="0063309D">
      <w:pPr>
        <w:tabs>
          <w:tab w:val="left" w:pos="709"/>
        </w:tabs>
        <w:spacing w:after="0" w:line="240" w:lineRule="auto"/>
        <w:ind w:firstLine="567"/>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  4.1.10. По запросу Заказчика предоставлять необходимую информацию о работниках (субподрядчиках), привлеченных к выполнению работ по настоящему Договору, по требованию первого произвести замену одних работников другими.</w:t>
      </w:r>
    </w:p>
    <w:p w:rsidR="0063309D" w:rsidRPr="0063309D" w:rsidRDefault="0063309D" w:rsidP="0063309D">
      <w:pPr>
        <w:tabs>
          <w:tab w:val="left" w:pos="709"/>
        </w:tabs>
        <w:spacing w:after="0" w:line="240" w:lineRule="auto"/>
        <w:ind w:firstLine="567"/>
        <w:jc w:val="both"/>
        <w:rPr>
          <w:rFonts w:ascii="Times New Roman" w:eastAsia="Times New Roman" w:hAnsi="Times New Roman"/>
          <w:lang w:bidi="en-US"/>
        </w:rPr>
      </w:pPr>
      <w:r w:rsidRPr="0063309D">
        <w:rPr>
          <w:rFonts w:ascii="Times New Roman" w:eastAsia="Times New Roman" w:hAnsi="Times New Roman"/>
          <w:color w:val="000000"/>
          <w:lang w:eastAsia="ru-RU"/>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4.1.14. Устранять дефекты выполненных работ за свой счет в течение гарантийного срока на выполненные работы, равного 24 (двадцати четырём) месяцам со дня подписания Акта сдачи-приемки работ.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lastRenderedPageBreak/>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4.1.16. Участвовать в сдаче-приемке выполненных работ в соответствии с разделом 5 настоящего Договора;</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4.1.17. Нести риск случайной гибели или случайного повреждения материалов при выполнении работ и в течение гарантийного срока;</w:t>
      </w:r>
    </w:p>
    <w:p w:rsidR="0063309D" w:rsidRPr="0063309D" w:rsidRDefault="0063309D" w:rsidP="0063309D">
      <w:pPr>
        <w:tabs>
          <w:tab w:val="left" w:pos="567"/>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 4.1.18. Нести ответственность за соблюдение пожарной безопасности и техники безопасности при выполнении ремонтных работ.</w:t>
      </w:r>
    </w:p>
    <w:p w:rsidR="0063309D" w:rsidRPr="0063309D" w:rsidRDefault="0063309D" w:rsidP="0063309D">
      <w:pPr>
        <w:autoSpaceDE w:val="0"/>
        <w:autoSpaceDN w:val="0"/>
        <w:adjustRightInd w:val="0"/>
        <w:spacing w:after="0" w:line="240" w:lineRule="auto"/>
        <w:ind w:left="1" w:firstLine="425"/>
        <w:jc w:val="both"/>
        <w:outlineLvl w:val="1"/>
        <w:rPr>
          <w:rFonts w:ascii="Times New Roman" w:eastAsia="Times New Roman" w:hAnsi="Times New Roman"/>
          <w:b/>
          <w:lang w:eastAsia="ru-RU"/>
        </w:rPr>
      </w:pPr>
      <w:r w:rsidRPr="0063309D">
        <w:rPr>
          <w:rFonts w:ascii="Times New Roman" w:eastAsia="Times New Roman" w:hAnsi="Times New Roman"/>
          <w:b/>
          <w:lang w:bidi="en-US"/>
        </w:rPr>
        <w:t xml:space="preserve">   4.2. </w:t>
      </w:r>
      <w:r w:rsidRPr="0063309D">
        <w:rPr>
          <w:rFonts w:ascii="Times New Roman" w:eastAsia="Times New Roman" w:hAnsi="Times New Roman"/>
          <w:b/>
          <w:lang w:eastAsia="ru-RU"/>
        </w:rPr>
        <w:t>Подрядчик гарантирует, что на момент заключения настоящего Договора:</w:t>
      </w:r>
    </w:p>
    <w:p w:rsidR="0063309D" w:rsidRPr="0063309D" w:rsidRDefault="0063309D" w:rsidP="0063309D">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63309D">
        <w:rPr>
          <w:rFonts w:ascii="Times New Roman" w:eastAsia="Times New Roman" w:hAnsi="Times New Roman"/>
          <w:lang w:eastAsia="ru-RU"/>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r w:rsidRPr="0063309D">
        <w:rPr>
          <w:rFonts w:ascii="Times New Roman" w:eastAsia="Times New Roman" w:hAnsi="Times New Roman"/>
          <w:color w:val="0000FF"/>
          <w:u w:val="single"/>
          <w:lang w:eastAsia="ru-RU"/>
        </w:rPr>
        <w:t>Кодексом</w:t>
      </w:r>
      <w:r w:rsidRPr="0063309D">
        <w:rPr>
          <w:rFonts w:ascii="Times New Roman" w:eastAsia="Times New Roman" w:hAnsi="Times New Roman"/>
          <w:lang w:eastAsia="ru-RU"/>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63309D" w:rsidRPr="0063309D" w:rsidRDefault="0063309D" w:rsidP="0063309D">
      <w:pPr>
        <w:autoSpaceDE w:val="0"/>
        <w:autoSpaceDN w:val="0"/>
        <w:adjustRightInd w:val="0"/>
        <w:spacing w:after="0" w:line="240" w:lineRule="auto"/>
        <w:ind w:firstLine="425"/>
        <w:jc w:val="both"/>
        <w:outlineLvl w:val="1"/>
        <w:rPr>
          <w:rFonts w:ascii="Times New Roman" w:eastAsia="Times New Roman" w:hAnsi="Times New Roman"/>
          <w:lang w:eastAsia="ru-RU"/>
        </w:rPr>
      </w:pPr>
      <w:r w:rsidRPr="0063309D">
        <w:rPr>
          <w:rFonts w:ascii="Times New Roman" w:eastAsia="Times New Roman" w:hAnsi="Times New Roman"/>
          <w:lang w:eastAsia="ru-RU"/>
        </w:rPr>
        <w:t xml:space="preserve">  4.2.2. Не обременен обязательствами имущественного характера, способными помешать исполнению обязательств, по настоящему Договору.</w:t>
      </w:r>
    </w:p>
    <w:p w:rsidR="0063309D" w:rsidRPr="0063309D" w:rsidRDefault="0063309D" w:rsidP="0063309D">
      <w:pPr>
        <w:tabs>
          <w:tab w:val="left" w:pos="709"/>
        </w:tabs>
        <w:spacing w:after="0" w:line="240" w:lineRule="auto"/>
        <w:ind w:firstLine="425"/>
        <w:jc w:val="both"/>
        <w:rPr>
          <w:rFonts w:ascii="Times New Roman" w:eastAsia="Times New Roman" w:hAnsi="Times New Roman"/>
          <w:lang w:bidi="en-US"/>
        </w:rPr>
      </w:pPr>
      <w:r w:rsidRPr="0063309D">
        <w:rPr>
          <w:rFonts w:ascii="Times New Roman" w:eastAsia="Times New Roman" w:hAnsi="Times New Roman"/>
          <w:lang w:eastAsia="ru-RU"/>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63309D" w:rsidRPr="0063309D" w:rsidRDefault="0063309D" w:rsidP="0063309D">
      <w:pPr>
        <w:tabs>
          <w:tab w:val="left" w:pos="709"/>
        </w:tabs>
        <w:autoSpaceDE w:val="0"/>
        <w:autoSpaceDN w:val="0"/>
        <w:adjustRightInd w:val="0"/>
        <w:spacing w:after="0" w:line="240" w:lineRule="auto"/>
        <w:ind w:firstLine="567"/>
        <w:jc w:val="both"/>
        <w:rPr>
          <w:rFonts w:ascii="Times New Roman" w:eastAsia="Times New Roman" w:hAnsi="Times New Roman"/>
          <w:lang w:eastAsia="ru-RU"/>
        </w:rPr>
      </w:pPr>
      <w:r w:rsidRPr="0063309D">
        <w:rPr>
          <w:rFonts w:ascii="Times New Roman" w:eastAsia="Times New Roman" w:hAnsi="Times New Roman"/>
          <w:b/>
          <w:lang w:eastAsia="ru-RU"/>
        </w:rPr>
        <w:t>4.3.</w:t>
      </w:r>
      <w:r w:rsidRPr="0063309D">
        <w:rPr>
          <w:rFonts w:ascii="Times New Roman" w:eastAsia="Times New Roman" w:hAnsi="Times New Roman"/>
          <w:lang w:eastAsia="ru-RU"/>
        </w:rPr>
        <w:t xml:space="preserve"> З</w:t>
      </w:r>
      <w:r w:rsidRPr="0063309D">
        <w:rPr>
          <w:rFonts w:ascii="Times New Roman" w:eastAsia="Times New Roman" w:hAnsi="Times New Roman"/>
          <w:b/>
          <w:lang w:eastAsia="ru-RU"/>
        </w:rPr>
        <w:t>аказчик вправе</w:t>
      </w:r>
      <w:r w:rsidRPr="0063309D">
        <w:rPr>
          <w:rFonts w:ascii="Times New Roman" w:eastAsia="Times New Roman" w:hAnsi="Times New Roman"/>
          <w:lang w:eastAsia="ru-RU"/>
        </w:rPr>
        <w:t>:</w:t>
      </w:r>
    </w:p>
    <w:p w:rsidR="0063309D" w:rsidRPr="0063309D" w:rsidRDefault="0063309D" w:rsidP="0063309D">
      <w:pPr>
        <w:tabs>
          <w:tab w:val="left" w:pos="426"/>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4.3.3. </w:t>
      </w:r>
      <w:r w:rsidRPr="0063309D">
        <w:rPr>
          <w:rFonts w:ascii="Times New Roman" w:eastAsia="Times New Roman" w:hAnsi="Times New Roman"/>
          <w:lang w:eastAsia="ru-RU"/>
        </w:rPr>
        <w:t>Запрашивать у Подрядчика информацию о ходе и состоянии исполнения обязательств Подрядчика по настоящему Договору.</w:t>
      </w:r>
    </w:p>
    <w:p w:rsidR="0063309D" w:rsidRPr="0063309D" w:rsidRDefault="0063309D" w:rsidP="0063309D">
      <w:pPr>
        <w:tabs>
          <w:tab w:val="left" w:pos="709"/>
        </w:tabs>
        <w:spacing w:after="0" w:line="240" w:lineRule="auto"/>
        <w:ind w:firstLine="709"/>
        <w:jc w:val="both"/>
        <w:rPr>
          <w:rFonts w:ascii="Times New Roman" w:eastAsia="Times New Roman" w:hAnsi="Times New Roman"/>
          <w:b/>
          <w:lang w:bidi="en-US"/>
        </w:rPr>
      </w:pPr>
      <w:r w:rsidRPr="0063309D">
        <w:rPr>
          <w:rFonts w:ascii="Times New Roman" w:eastAsia="Times New Roman" w:hAnsi="Times New Roman"/>
          <w:b/>
          <w:lang w:bidi="en-US"/>
        </w:rPr>
        <w:t>4.4.</w:t>
      </w:r>
      <w:r w:rsidRPr="0063309D">
        <w:rPr>
          <w:rFonts w:ascii="Times New Roman" w:eastAsia="Times New Roman" w:hAnsi="Times New Roman"/>
          <w:b/>
          <w:lang w:bidi="en-US"/>
        </w:rPr>
        <w:tab/>
        <w:t>Заказчик обязан:</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4.4.1. Обеспечить Подрядчику свободный доступ к месту проведения работ в течение всего срока действия Договора;</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63309D" w:rsidRPr="0063309D" w:rsidRDefault="0063309D" w:rsidP="0063309D">
      <w:pPr>
        <w:tabs>
          <w:tab w:val="left" w:pos="709"/>
        </w:tabs>
        <w:spacing w:after="0" w:line="240" w:lineRule="auto"/>
        <w:ind w:firstLine="709"/>
        <w:jc w:val="both"/>
        <w:rPr>
          <w:rFonts w:ascii="Times New Roman" w:eastAsia="Times New Roman" w:hAnsi="Times New Roman"/>
          <w:b/>
          <w:lang w:eastAsia="ru-RU"/>
        </w:rPr>
      </w:pPr>
      <w:r w:rsidRPr="0063309D">
        <w:rPr>
          <w:rFonts w:ascii="Times New Roman" w:eastAsia="Times New Roman" w:hAnsi="Times New Roman"/>
          <w:lang w:bidi="en-US"/>
        </w:rPr>
        <w:t>4.4.4. Оплатить выполненные работы в соответствии с условиями настоящего Договора.</w:t>
      </w:r>
    </w:p>
    <w:p w:rsidR="0063309D" w:rsidRPr="0063309D" w:rsidRDefault="0063309D" w:rsidP="0063309D">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lang w:eastAsia="ru-RU"/>
        </w:rPr>
      </w:pPr>
    </w:p>
    <w:p w:rsidR="0063309D" w:rsidRPr="0063309D" w:rsidRDefault="0063309D" w:rsidP="0063309D">
      <w:pPr>
        <w:spacing w:after="0" w:line="240" w:lineRule="auto"/>
        <w:jc w:val="center"/>
        <w:rPr>
          <w:rFonts w:ascii="Times New Roman" w:eastAsia="Times New Roman" w:hAnsi="Times New Roman"/>
          <w:b/>
          <w:bCs/>
          <w:lang w:bidi="en-US"/>
        </w:rPr>
      </w:pPr>
      <w:r w:rsidRPr="0063309D">
        <w:rPr>
          <w:rFonts w:ascii="Times New Roman" w:eastAsia="Times New Roman" w:hAnsi="Times New Roman"/>
          <w:b/>
          <w:bCs/>
          <w:lang w:bidi="en-US"/>
        </w:rPr>
        <w:t>5. ПОРЯДОК СДАЧИ-ПРИЕМКИ ВЫПОЛНЕННЫХ РАБОТ</w:t>
      </w:r>
    </w:p>
    <w:p w:rsidR="0063309D" w:rsidRPr="0063309D" w:rsidRDefault="0063309D" w:rsidP="0063309D">
      <w:pPr>
        <w:spacing w:after="0" w:line="240" w:lineRule="auto"/>
        <w:jc w:val="center"/>
        <w:rPr>
          <w:rFonts w:ascii="Times New Roman" w:eastAsia="Times New Roman" w:hAnsi="Times New Roman"/>
          <w:b/>
          <w:bCs/>
          <w:lang w:bidi="en-US"/>
        </w:rPr>
      </w:pP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5.1. Приемка выполненных работ осуществляется комиссионно, в присутствии полномочных представителей со стороны Заказчика и Подрядчика, в соответствии с Техническим заданием.</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5.3. Заказчик обладает полномочиями периодически давать указания:</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lastRenderedPageBreak/>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5.3.2. Заменить их на качественные и подходящие материалы или оборудование.</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5.3.3. Удалить или выполнить заново любую работу, которая была выполнена ненадлежащим образом.</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5.6. Заказчик в течение 3 (трех) рабочих дней проверяет совместно с Подрядчиком качество и объемы выполненных работ и затем:</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а) либо принимает работы и подписывает акт сдачи-приемки выполненных работ для последующей оплаты;</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в) либо направляет Подрядчику в письменном виде мотивированный отказ принять работы и подписать акт сдачи-приемки выполненных работ.</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63309D" w:rsidRPr="0063309D" w:rsidRDefault="0063309D" w:rsidP="0063309D">
      <w:pPr>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5.13. До приемки выполненных работ, оговоренного Сторонами в заявке, риск повреждения объекта несет Подрядчик.</w:t>
      </w:r>
    </w:p>
    <w:p w:rsidR="0063309D" w:rsidRPr="0063309D" w:rsidRDefault="0063309D" w:rsidP="0063309D">
      <w:pPr>
        <w:spacing w:after="0" w:line="240" w:lineRule="auto"/>
        <w:ind w:firstLine="708"/>
        <w:jc w:val="both"/>
        <w:rPr>
          <w:rFonts w:ascii="Times New Roman" w:eastAsia="Times New Roman" w:hAnsi="Times New Roman"/>
          <w:lang w:bidi="en-US"/>
        </w:rPr>
      </w:pPr>
      <w:r w:rsidRPr="0063309D">
        <w:rPr>
          <w:rFonts w:ascii="Times New Roman" w:eastAsia="Times New Roman" w:hAnsi="Times New Roman"/>
          <w:lang w:bidi="en-US"/>
        </w:rPr>
        <w:t>5.14. Работы (этап работ) считаются принятыми с момента подписания сторонами акта приемки выполненных работ по форме КС-2.</w:t>
      </w:r>
    </w:p>
    <w:p w:rsidR="0063309D" w:rsidRDefault="0063309D" w:rsidP="0063309D">
      <w:pPr>
        <w:tabs>
          <w:tab w:val="left" w:pos="709"/>
        </w:tabs>
        <w:autoSpaceDE w:val="0"/>
        <w:autoSpaceDN w:val="0"/>
        <w:adjustRightInd w:val="0"/>
        <w:spacing w:after="0" w:line="240" w:lineRule="auto"/>
        <w:ind w:firstLine="709"/>
        <w:jc w:val="center"/>
        <w:rPr>
          <w:rFonts w:ascii="Times New Roman" w:eastAsia="Times New Roman" w:hAnsi="Times New Roman"/>
          <w:b/>
          <w:bCs/>
          <w:lang w:bidi="en-US"/>
        </w:rPr>
      </w:pPr>
    </w:p>
    <w:p w:rsidR="0063309D" w:rsidRDefault="0063309D" w:rsidP="0063309D">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r w:rsidRPr="0063309D">
        <w:rPr>
          <w:rFonts w:ascii="Times New Roman" w:eastAsia="Times New Roman" w:hAnsi="Times New Roman"/>
          <w:b/>
          <w:bCs/>
          <w:lang w:bidi="en-US"/>
        </w:rPr>
        <w:t xml:space="preserve">6. </w:t>
      </w:r>
      <w:r w:rsidRPr="0063309D">
        <w:rPr>
          <w:rFonts w:ascii="Times New Roman" w:eastAsia="Times New Roman" w:hAnsi="Times New Roman"/>
          <w:b/>
          <w:lang w:eastAsia="ru-RU"/>
        </w:rPr>
        <w:t>ГАРАНТИЙНЫЕ ОБЯЗАТЕЛЬСТВА</w:t>
      </w:r>
    </w:p>
    <w:p w:rsidR="0063309D" w:rsidRPr="0063309D" w:rsidRDefault="0063309D" w:rsidP="0063309D">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p>
    <w:p w:rsidR="0063309D" w:rsidRPr="0063309D" w:rsidRDefault="0063309D" w:rsidP="0063309D">
      <w:pPr>
        <w:tabs>
          <w:tab w:val="left" w:pos="709"/>
        </w:tabs>
        <w:spacing w:after="0" w:line="240" w:lineRule="auto"/>
        <w:ind w:left="40" w:right="40"/>
        <w:jc w:val="both"/>
        <w:rPr>
          <w:rFonts w:ascii="Times New Roman" w:eastAsia="Times New Roman" w:hAnsi="Times New Roman"/>
          <w:lang w:bidi="en-US"/>
        </w:rPr>
      </w:pPr>
      <w:r w:rsidRPr="0063309D">
        <w:rPr>
          <w:rFonts w:ascii="Times New Roman" w:eastAsia="Times New Roman" w:hAnsi="Times New Roman"/>
          <w:lang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63309D" w:rsidRPr="0063309D" w:rsidRDefault="0063309D" w:rsidP="0063309D">
      <w:pPr>
        <w:tabs>
          <w:tab w:val="left" w:pos="709"/>
          <w:tab w:val="left" w:pos="909"/>
        </w:tabs>
        <w:spacing w:after="0" w:line="240" w:lineRule="auto"/>
        <w:ind w:left="40" w:right="40" w:firstLine="540"/>
        <w:jc w:val="both"/>
        <w:rPr>
          <w:rFonts w:ascii="Times New Roman" w:eastAsia="Times New Roman" w:hAnsi="Times New Roman"/>
          <w:lang w:eastAsia="ru-RU"/>
        </w:rPr>
      </w:pPr>
      <w:r w:rsidRPr="0063309D">
        <w:rPr>
          <w:rFonts w:ascii="Times New Roman" w:eastAsia="Times New Roman" w:hAnsi="Times New Roman"/>
          <w:lang w:bidi="en-US"/>
        </w:rPr>
        <w:t xml:space="preserve">  6.2. </w:t>
      </w:r>
      <w:r w:rsidRPr="0063309D">
        <w:rPr>
          <w:rFonts w:ascii="Times New Roman" w:eastAsia="Times New Roman" w:hAnsi="Times New Roman"/>
          <w:color w:val="000000"/>
          <w:lang w:eastAsia="ru-RU"/>
        </w:rPr>
        <w:t xml:space="preserve">Срок гарантии на выполненные работы устанавливается продолжительностью 5 (пять) лет с даты приемки выполненных работ. </w:t>
      </w:r>
      <w:r w:rsidRPr="0063309D">
        <w:rPr>
          <w:rFonts w:ascii="Times New Roman" w:eastAsia="Times New Roman" w:hAnsi="Times New Roman"/>
          <w:lang w:eastAsia="ru-RU"/>
        </w:rPr>
        <w:t xml:space="preserve">Гарантия качества распространяется на все конструктивные элементы и работы, выполненные Подрядчиком по настоящему Договору. </w:t>
      </w:r>
    </w:p>
    <w:p w:rsidR="0063309D" w:rsidRPr="0063309D" w:rsidRDefault="0063309D" w:rsidP="0063309D">
      <w:pPr>
        <w:tabs>
          <w:tab w:val="left" w:pos="709"/>
        </w:tabs>
        <w:spacing w:after="0" w:line="240" w:lineRule="auto"/>
        <w:ind w:right="40"/>
        <w:jc w:val="both"/>
        <w:rPr>
          <w:rFonts w:ascii="Times New Roman" w:eastAsia="Times New Roman" w:hAnsi="Times New Roman"/>
          <w:lang w:bidi="en-US"/>
        </w:rPr>
      </w:pPr>
      <w:r w:rsidRPr="0063309D">
        <w:rPr>
          <w:rFonts w:ascii="Times New Roman" w:eastAsia="Times New Roman" w:hAnsi="Times New Roman"/>
          <w:lang w:bidi="en-US"/>
        </w:rPr>
        <w:lastRenderedPageBreak/>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63309D">
        <w:rPr>
          <w:rFonts w:ascii="Times New Roman" w:eastAsia="Times New Roman" w:hAnsi="Times New Roman"/>
          <w:color w:val="000000"/>
          <w:lang w:eastAsia="ru-RU"/>
        </w:rPr>
        <w:t xml:space="preserve">период устранения недостатков (период исчисляется </w:t>
      </w:r>
      <w:r w:rsidRPr="0063309D">
        <w:rPr>
          <w:rFonts w:ascii="Times New Roman" w:eastAsia="Times New Roman" w:hAnsi="Times New Roman"/>
          <w:lang w:eastAsia="ru-RU"/>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63309D">
        <w:rPr>
          <w:rFonts w:ascii="Times New Roman" w:eastAsia="Times New Roman" w:hAnsi="Times New Roman"/>
          <w:color w:val="000000"/>
          <w:lang w:eastAsia="ru-RU"/>
        </w:rPr>
        <w:t>)</w:t>
      </w:r>
      <w:r w:rsidRPr="0063309D">
        <w:rPr>
          <w:rFonts w:ascii="Times New Roman" w:eastAsia="Times New Roman" w:hAnsi="Times New Roman"/>
          <w:lang w:bidi="en-US"/>
        </w:rPr>
        <w:t>.</w:t>
      </w:r>
      <w:r w:rsidRPr="0063309D">
        <w:rPr>
          <w:rFonts w:ascii="Times New Roman" w:eastAsia="Times New Roman" w:hAnsi="Times New Roman"/>
          <w:lang w:eastAsia="ru-RU"/>
        </w:rPr>
        <w:t xml:space="preserve"> </w:t>
      </w:r>
    </w:p>
    <w:p w:rsidR="0063309D" w:rsidRPr="0063309D" w:rsidRDefault="0063309D" w:rsidP="0063309D">
      <w:pPr>
        <w:tabs>
          <w:tab w:val="left" w:pos="709"/>
          <w:tab w:val="left" w:pos="1080"/>
          <w:tab w:val="left" w:pos="1274"/>
        </w:tabs>
        <w:spacing w:after="0" w:line="240" w:lineRule="auto"/>
        <w:ind w:right="40" w:firstLine="742"/>
        <w:jc w:val="both"/>
        <w:rPr>
          <w:rFonts w:ascii="Times New Roman" w:eastAsia="Times New Roman" w:hAnsi="Times New Roman"/>
          <w:lang w:bidi="en-US"/>
        </w:rPr>
      </w:pPr>
      <w:r w:rsidRPr="0063309D">
        <w:rPr>
          <w:rFonts w:ascii="Times New Roman" w:eastAsia="Times New Roman" w:hAnsi="Times New Roman"/>
          <w:lang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rsidR="0063309D" w:rsidRPr="0063309D" w:rsidRDefault="0063309D" w:rsidP="0063309D">
      <w:pPr>
        <w:tabs>
          <w:tab w:val="left" w:pos="709"/>
          <w:tab w:val="left" w:pos="1080"/>
          <w:tab w:val="left" w:pos="1260"/>
        </w:tabs>
        <w:spacing w:after="0" w:line="240" w:lineRule="auto"/>
        <w:ind w:right="40" w:firstLine="742"/>
        <w:jc w:val="both"/>
        <w:rPr>
          <w:rFonts w:ascii="Times New Roman" w:eastAsia="Times New Roman" w:hAnsi="Times New Roman"/>
          <w:lang w:bidi="en-US"/>
        </w:rPr>
      </w:pPr>
      <w:r w:rsidRPr="0063309D">
        <w:rPr>
          <w:rFonts w:ascii="Times New Roman" w:eastAsia="Times New Roman" w:hAnsi="Times New Roman"/>
          <w:lang w:bidi="en-US"/>
        </w:rPr>
        <w:t>6.5.</w:t>
      </w:r>
      <w:r w:rsidRPr="0063309D">
        <w:rPr>
          <w:rFonts w:ascii="Times New Roman" w:eastAsia="Times New Roman" w:hAnsi="Times New Roman"/>
          <w:lang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63309D" w:rsidRPr="0063309D" w:rsidRDefault="0063309D" w:rsidP="0063309D">
      <w:pPr>
        <w:tabs>
          <w:tab w:val="left" w:pos="709"/>
          <w:tab w:val="left" w:pos="1080"/>
          <w:tab w:val="left" w:pos="1260"/>
        </w:tabs>
        <w:spacing w:after="0" w:line="240" w:lineRule="auto"/>
        <w:ind w:right="40" w:firstLine="720"/>
        <w:jc w:val="both"/>
        <w:rPr>
          <w:rFonts w:ascii="Times New Roman" w:eastAsia="Times New Roman" w:hAnsi="Times New Roman"/>
          <w:lang w:bidi="en-US"/>
        </w:rPr>
      </w:pPr>
      <w:r w:rsidRPr="0063309D">
        <w:rPr>
          <w:rFonts w:ascii="Times New Roman" w:eastAsia="Times New Roman" w:hAnsi="Times New Roman"/>
          <w:lang w:bidi="en-US"/>
        </w:rPr>
        <w:t>6.6.</w:t>
      </w:r>
      <w:r w:rsidRPr="0063309D">
        <w:rPr>
          <w:rFonts w:ascii="Times New Roman" w:eastAsia="Times New Roman" w:hAnsi="Times New Roman"/>
          <w:lang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rsidR="0063309D" w:rsidRPr="0063309D" w:rsidRDefault="0063309D" w:rsidP="0063309D">
      <w:pPr>
        <w:tabs>
          <w:tab w:val="left" w:pos="709"/>
          <w:tab w:val="left" w:pos="1080"/>
          <w:tab w:val="left" w:pos="1260"/>
        </w:tabs>
        <w:spacing w:after="0" w:line="240" w:lineRule="auto"/>
        <w:ind w:right="40" w:firstLine="720"/>
        <w:jc w:val="both"/>
        <w:rPr>
          <w:rFonts w:ascii="Times New Roman" w:eastAsia="Times New Roman" w:hAnsi="Times New Roman"/>
          <w:lang w:bidi="en-US"/>
        </w:rPr>
      </w:pPr>
    </w:p>
    <w:p w:rsidR="0063309D" w:rsidRPr="0063309D" w:rsidRDefault="0063309D" w:rsidP="0063309D">
      <w:pPr>
        <w:numPr>
          <w:ilvl w:val="0"/>
          <w:numId w:val="20"/>
        </w:numPr>
        <w:tabs>
          <w:tab w:val="left" w:pos="1080"/>
          <w:tab w:val="left" w:pos="1260"/>
        </w:tabs>
        <w:spacing w:after="0" w:line="240" w:lineRule="auto"/>
        <w:contextualSpacing/>
        <w:jc w:val="center"/>
        <w:rPr>
          <w:rFonts w:ascii="Times New Roman" w:eastAsia="Times New Roman" w:hAnsi="Times New Roman"/>
          <w:b/>
          <w:lang w:bidi="en-US"/>
        </w:rPr>
      </w:pPr>
      <w:r w:rsidRPr="0063309D">
        <w:rPr>
          <w:rFonts w:ascii="Times New Roman" w:eastAsia="Times New Roman" w:hAnsi="Times New Roman"/>
          <w:b/>
          <w:lang w:bidi="en-US"/>
        </w:rPr>
        <w:t>ОТВЕТСТВЕННОСТЬ СТОРОН</w:t>
      </w:r>
    </w:p>
    <w:p w:rsidR="0063309D" w:rsidRPr="0063309D" w:rsidRDefault="0063309D" w:rsidP="0063309D">
      <w:pPr>
        <w:tabs>
          <w:tab w:val="left" w:pos="1080"/>
          <w:tab w:val="left" w:pos="1260"/>
        </w:tabs>
        <w:spacing w:after="0" w:line="240" w:lineRule="auto"/>
        <w:ind w:left="720"/>
        <w:contextualSpacing/>
        <w:rPr>
          <w:rFonts w:ascii="Times New Roman" w:eastAsia="Times New Roman" w:hAnsi="Times New Roman"/>
          <w:b/>
          <w:lang w:bidi="en-US"/>
        </w:rPr>
      </w:pP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7.2. За каждый факт неисполнения или ненадлежащего исполнения </w:t>
      </w:r>
      <w:r w:rsidRPr="0063309D">
        <w:rPr>
          <w:rFonts w:ascii="Times New Roman" w:eastAsia="Times New Roman" w:hAnsi="Times New Roman"/>
          <w:lang w:bidi="en-US"/>
        </w:rPr>
        <w:t>Подрядчик</w:t>
      </w:r>
      <w:r w:rsidRPr="0063309D">
        <w:rPr>
          <w:rFonts w:ascii="Times New Roman" w:eastAsia="Times New Roman" w:hAnsi="Times New Roman"/>
          <w:lang w:eastAsia="ru-RU"/>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а) 10 процентов цены Договора (этапа) в случае, если цена Договора (этапа) не превышает 3 млн. рублей;</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б) 5 процентов цены Договора (этапа) в случае, если цена Договора (этапа) составляет от 3 млн. рублей до 50 млн. рублей (включительно).</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7.3. За каждый факт неисполнения или ненадлежащего исполнения поставщиком (подрядчиком, исполнителем) обязательств, предусмотренных Договором, заключенным по результатам определения поставщика (подрядчика,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а) 3 процента цены Договора (этапа) в случае, если цена Договора (этапа) не превышает 3 млн. рублей;</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б) 2 процента цены Договора (этапа) в случае, если цена Договора (этапа) составляет от 3 млн. рублей до 10 млн. рублей (включительно).</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а) 1000 рублей, если цена Договора не превышает 3 млн. рублей (включительно);</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б) 5000 рублей, если цена Договора составляет от 3 млн. рублей до 50 млн. рублей (включительно).</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w:t>
      </w:r>
      <w:r w:rsidRPr="0063309D">
        <w:rPr>
          <w:rFonts w:ascii="Times New Roman" w:eastAsia="Times New Roman" w:hAnsi="Times New Roman"/>
          <w:lang w:eastAsia="ru-RU"/>
        </w:rPr>
        <w:lastRenderedPageBreak/>
        <w:t>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eastAsia="ru-RU"/>
        </w:rPr>
      </w:pPr>
      <w:r w:rsidRPr="0063309D">
        <w:rPr>
          <w:rFonts w:ascii="Times New Roman" w:eastAsia="Times New Roman" w:hAnsi="Times New Roman"/>
          <w:lang w:eastAsia="ru-RU"/>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63309D" w:rsidRPr="0063309D" w:rsidRDefault="0063309D" w:rsidP="0063309D">
      <w:pPr>
        <w:suppressAutoHyphens/>
        <w:autoSpaceDE w:val="0"/>
        <w:autoSpaceDN w:val="0"/>
        <w:adjustRightInd w:val="0"/>
        <w:spacing w:after="0" w:line="216" w:lineRule="atLeast"/>
        <w:ind w:firstLine="709"/>
        <w:jc w:val="both"/>
        <w:rPr>
          <w:rFonts w:ascii="Times New Roman" w:eastAsia="Times New Roman" w:hAnsi="Times New Roman"/>
          <w:lang w:bidi="en-US"/>
        </w:rPr>
      </w:pPr>
      <w:r w:rsidRPr="0063309D">
        <w:rPr>
          <w:rFonts w:ascii="Times New Roman" w:eastAsia="Times New Roman" w:hAnsi="Times New Roman"/>
          <w:lang w:eastAsia="ru-RU"/>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63309D" w:rsidRPr="0063309D" w:rsidRDefault="0063309D" w:rsidP="0063309D">
      <w:pPr>
        <w:tabs>
          <w:tab w:val="left" w:pos="709"/>
        </w:tabs>
        <w:autoSpaceDE w:val="0"/>
        <w:autoSpaceDN w:val="0"/>
        <w:adjustRightInd w:val="0"/>
        <w:spacing w:after="0" w:line="240" w:lineRule="auto"/>
        <w:ind w:firstLine="709"/>
        <w:jc w:val="center"/>
        <w:rPr>
          <w:rFonts w:ascii="Times New Roman" w:eastAsia="Times New Roman" w:hAnsi="Times New Roman"/>
          <w:b/>
          <w:lang w:eastAsia="ru-RU"/>
        </w:rPr>
      </w:pPr>
    </w:p>
    <w:p w:rsidR="0063309D" w:rsidRPr="0063309D" w:rsidRDefault="0063309D" w:rsidP="0063309D">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r w:rsidRPr="0063309D">
        <w:rPr>
          <w:rFonts w:ascii="Times New Roman" w:eastAsia="Times New Roman" w:hAnsi="Times New Roman"/>
          <w:b/>
          <w:lang w:eastAsia="ru-RU"/>
        </w:rPr>
        <w:t xml:space="preserve">8. ОБЕСПЕЧЕНИЕ ИСПОЛНЕНИЯ ДОГОВОРА </w:t>
      </w:r>
    </w:p>
    <w:p w:rsidR="0063309D" w:rsidRPr="0063309D" w:rsidRDefault="0063309D" w:rsidP="0063309D">
      <w:pPr>
        <w:tabs>
          <w:tab w:val="left" w:pos="709"/>
        </w:tabs>
        <w:autoSpaceDE w:val="0"/>
        <w:autoSpaceDN w:val="0"/>
        <w:adjustRightInd w:val="0"/>
        <w:spacing w:after="0" w:line="240" w:lineRule="auto"/>
        <w:ind w:firstLine="709"/>
        <w:jc w:val="center"/>
        <w:outlineLvl w:val="1"/>
        <w:rPr>
          <w:rFonts w:ascii="Times New Roman" w:eastAsia="Times New Roman" w:hAnsi="Times New Roman"/>
          <w:b/>
          <w:lang w:eastAsia="ru-RU"/>
        </w:rPr>
      </w:pP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8.1. Обеспечение исполнения настоящего Договора предоставляется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ом на сумму: 3 449 473(три миллиона четыреста сорок девять тысяч четыреста семьдесят три) рублей 20 копеек, в размере авансового платежа, что составляет 30%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конкурса в электронной форме в сумме: 5 174 209(пять миллионов сто семьдесят четыре тысячи двести девять) рубль 80 копеек или информацию, подтверждающую добросовестность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ом на дату подачи заявки.</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8.3. Если обеспечение исполнения Договора представляется в виде передачи Заказчику в залог денежных средств,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МУП «Водоканал» </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ИНН 1215020390 </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КПП 121501001</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Расчетный счет 40702810100010070316</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Банк получателя: Филиал " Газпромбанк" (АО) «Приволжский»</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Корреспондентский счет 30101810700000000764</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БИК 042202764</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sz w:val="24"/>
          <w:szCs w:val="24"/>
          <w:lang w:eastAsia="ru-RU"/>
        </w:rPr>
        <w:t>В поле «назначение платежа» обязательно указать: «</w:t>
      </w:r>
      <w:r w:rsidRPr="0063309D">
        <w:rPr>
          <w:rFonts w:ascii="Times New Roman" w:eastAsia="Times New Roman" w:hAnsi="Times New Roman"/>
          <w:color w:val="000000"/>
          <w:lang w:eastAsia="ru-RU"/>
        </w:rPr>
        <w:t xml:space="preserve">Средства для </w:t>
      </w:r>
      <w:r w:rsidRPr="0063309D">
        <w:rPr>
          <w:rFonts w:ascii="Times New Roman" w:eastAsia="Times New Roman" w:hAnsi="Times New Roman"/>
          <w:sz w:val="24"/>
          <w:szCs w:val="24"/>
          <w:lang w:eastAsia="ru-RU"/>
        </w:rPr>
        <w:t xml:space="preserve">обеспечения исполнения Договора по объекту закупки: «выполнение строительно-монтажных работ по прокладке </w:t>
      </w:r>
      <w:r w:rsidRPr="0063309D">
        <w:rPr>
          <w:rFonts w:ascii="Times New Roman" w:eastAsia="Times New Roman" w:hAnsi="Times New Roman"/>
          <w:lang w:eastAsia="ru-RU"/>
        </w:rPr>
        <w:t>по прокладке канализационных сетей к объекту:</w:t>
      </w:r>
      <w:r w:rsidRPr="0063309D">
        <w:rPr>
          <w:rFonts w:ascii="Times New Roman" w:eastAsia="Times New Roman" w:hAnsi="Times New Roman"/>
          <w:b/>
          <w:lang w:eastAsia="ru-RU"/>
        </w:rPr>
        <w:t xml:space="preserve"> «</w:t>
      </w:r>
      <w:r w:rsidRPr="0063309D">
        <w:rPr>
          <w:rFonts w:ascii="Times New Roman" w:eastAsia="Times New Roman" w:hAnsi="Times New Roman"/>
          <w:lang w:eastAsia="ru-RU"/>
        </w:rPr>
        <w:t>Строительство средней общеобразовательной школы в микрорайоне 9В в г. Йошкар-Оле» (ул. Некрасова)</w:t>
      </w:r>
      <w:r w:rsidRPr="0063309D">
        <w:rPr>
          <w:rFonts w:ascii="Times New Roman" w:eastAsia="Times New Roman" w:hAnsi="Times New Roman"/>
          <w:sz w:val="24"/>
          <w:szCs w:val="24"/>
          <w:lang w:eastAsia="ru-RU"/>
        </w:rPr>
        <w:t>»</w:t>
      </w:r>
      <w:r w:rsidRPr="0063309D">
        <w:rPr>
          <w:rFonts w:ascii="Times New Roman" w:eastAsia="Times New Roman" w:hAnsi="Times New Roman"/>
          <w:color w:val="000000"/>
          <w:lang w:eastAsia="ru-RU"/>
        </w:rPr>
        <w:t>.</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ab/>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а не допускается. Внесение денежных средств в качестве обеспечения исполнения Договора подтверждается платежным поручением.</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8.4. Обеспечение должно распространяться на все обязательства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а по Договору, в том числе по возмещению убытков, а также уплате неустоек.</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8.5. В случае если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lastRenderedPageBreak/>
        <w:t>8.7. Подрядчик обязан предоставить Заказчику оригинал безотзывной банковской гарантии в течение пяти дней с момента заключения Договора.</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8.8. Срок действия банковской гарантии должен превышать срок действия Договора не менее чем на один месяц.</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xml:space="preserve">ом своих обязательств по настоящему Договору,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xml:space="preserve">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8.11. В ходе исполнения Договора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xml:space="preserve">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63309D" w:rsidRPr="0063309D" w:rsidRDefault="0063309D" w:rsidP="0063309D">
      <w:pPr>
        <w:autoSpaceDE w:val="0"/>
        <w:autoSpaceDN w:val="0"/>
        <w:adjustRightInd w:val="0"/>
        <w:spacing w:after="0" w:line="240" w:lineRule="auto"/>
        <w:ind w:firstLine="700"/>
        <w:jc w:val="both"/>
        <w:rPr>
          <w:rFonts w:ascii="Times New Roman" w:eastAsia="Times New Roman" w:hAnsi="Times New Roman"/>
          <w:color w:val="000000"/>
          <w:lang w:eastAsia="ru-RU"/>
        </w:rPr>
      </w:pPr>
      <w:r w:rsidRPr="0063309D">
        <w:rPr>
          <w:rFonts w:ascii="Times New Roman" w:eastAsia="Times New Roman" w:hAnsi="Times New Roman"/>
          <w:color w:val="000000"/>
          <w:lang w:eastAsia="ru-RU"/>
        </w:rPr>
        <w:t xml:space="preserve">8.12. В случае неисполнения или ненадлежащего исполнения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xml:space="preserve">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w:t>
      </w:r>
      <w:r w:rsidRPr="0063309D">
        <w:rPr>
          <w:rFonts w:ascii="Times New Roman" w:eastAsia="Times New Roman" w:hAnsi="Times New Roman"/>
          <w:lang w:bidi="en-US"/>
        </w:rPr>
        <w:t>Подрядчик.</w:t>
      </w:r>
    </w:p>
    <w:p w:rsidR="0063309D" w:rsidRPr="0063309D" w:rsidRDefault="0063309D" w:rsidP="0063309D">
      <w:pPr>
        <w:autoSpaceDE w:val="0"/>
        <w:autoSpaceDN w:val="0"/>
        <w:adjustRightInd w:val="0"/>
        <w:spacing w:after="0" w:line="240" w:lineRule="auto"/>
        <w:ind w:firstLine="700"/>
        <w:jc w:val="both"/>
        <w:rPr>
          <w:rFonts w:ascii="Times New Roman" w:hAnsi="Times New Roman"/>
          <w:lang w:eastAsia="zh-CN"/>
        </w:rPr>
      </w:pPr>
      <w:r w:rsidRPr="0063309D">
        <w:rPr>
          <w:rFonts w:ascii="Times New Roman" w:eastAsia="Times New Roman" w:hAnsi="Times New Roman"/>
          <w:color w:val="000000"/>
          <w:lang w:eastAsia="ru-RU"/>
        </w:rPr>
        <w:t xml:space="preserve">8.13.  Денежные средства, внесенные в качестве обеспечения исполнения Договора, возвращаются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 xml:space="preserve">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w:t>
      </w:r>
      <w:r w:rsidRPr="0063309D">
        <w:rPr>
          <w:rFonts w:ascii="Times New Roman" w:eastAsia="Times New Roman" w:hAnsi="Times New Roman"/>
          <w:lang w:bidi="en-US"/>
        </w:rPr>
        <w:t>Подрядчик</w:t>
      </w:r>
      <w:r w:rsidRPr="0063309D">
        <w:rPr>
          <w:rFonts w:ascii="Times New Roman" w:eastAsia="Times New Roman" w:hAnsi="Times New Roman"/>
          <w:color w:val="000000"/>
          <w:lang w:eastAsia="ru-RU"/>
        </w:rPr>
        <w:t>а направленного в адрес Заказчика, с указание банковских реквизитов для перечисления.</w:t>
      </w:r>
    </w:p>
    <w:p w:rsidR="0063309D" w:rsidRPr="0063309D" w:rsidRDefault="0063309D" w:rsidP="0063309D">
      <w:pPr>
        <w:tabs>
          <w:tab w:val="left" w:pos="709"/>
        </w:tabs>
        <w:autoSpaceDE w:val="0"/>
        <w:autoSpaceDN w:val="0"/>
        <w:adjustRightInd w:val="0"/>
        <w:spacing w:after="0" w:line="240" w:lineRule="auto"/>
        <w:jc w:val="both"/>
        <w:rPr>
          <w:rFonts w:ascii="Times New Roman" w:eastAsia="Times New Roman" w:hAnsi="Times New Roman"/>
          <w:lang w:eastAsia="ru-RU"/>
        </w:rPr>
      </w:pPr>
    </w:p>
    <w:p w:rsidR="0063309D" w:rsidRPr="0063309D" w:rsidRDefault="0063309D" w:rsidP="0063309D">
      <w:pPr>
        <w:tabs>
          <w:tab w:val="left" w:pos="709"/>
        </w:tabs>
        <w:spacing w:after="0" w:line="240" w:lineRule="auto"/>
        <w:ind w:firstLine="709"/>
        <w:jc w:val="center"/>
        <w:rPr>
          <w:rFonts w:ascii="Times New Roman" w:eastAsia="Times New Roman" w:hAnsi="Times New Roman"/>
          <w:b/>
          <w:lang w:eastAsia="ru-RU"/>
        </w:rPr>
      </w:pPr>
      <w:r w:rsidRPr="0063309D">
        <w:rPr>
          <w:rFonts w:ascii="Times New Roman" w:eastAsia="Times New Roman" w:hAnsi="Times New Roman"/>
          <w:b/>
          <w:lang w:eastAsia="ru-RU"/>
        </w:rPr>
        <w:t>9. ОБСТОЯТЕЛЬСТВА НЕПРЕОДОЛИМОЙ СИЛЫ</w:t>
      </w:r>
    </w:p>
    <w:p w:rsidR="0063309D" w:rsidRPr="0063309D" w:rsidRDefault="0063309D" w:rsidP="0063309D">
      <w:pPr>
        <w:tabs>
          <w:tab w:val="left" w:pos="709"/>
        </w:tabs>
        <w:spacing w:after="0" w:line="240" w:lineRule="auto"/>
        <w:ind w:firstLine="709"/>
        <w:jc w:val="center"/>
        <w:rPr>
          <w:rFonts w:ascii="Times New Roman" w:eastAsia="Times New Roman" w:hAnsi="Times New Roman"/>
          <w:b/>
          <w:lang w:eastAsia="ru-RU"/>
        </w:rPr>
      </w:pP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3309D" w:rsidRDefault="0063309D" w:rsidP="0063309D">
      <w:pPr>
        <w:widowControl w:val="0"/>
        <w:tabs>
          <w:tab w:val="left" w:pos="709"/>
        </w:tabs>
        <w:suppressAutoHyphens/>
        <w:spacing w:after="0" w:line="240" w:lineRule="auto"/>
        <w:ind w:left="1429"/>
        <w:rPr>
          <w:rFonts w:ascii="Times New Roman" w:eastAsia="Arial" w:hAnsi="Times New Roman"/>
          <w:b/>
          <w:lang w:eastAsia="ar-SA"/>
        </w:rPr>
      </w:pPr>
    </w:p>
    <w:p w:rsidR="0063309D" w:rsidRPr="0063309D" w:rsidRDefault="0063309D" w:rsidP="0063309D">
      <w:pPr>
        <w:widowControl w:val="0"/>
        <w:tabs>
          <w:tab w:val="left" w:pos="709"/>
        </w:tabs>
        <w:suppressAutoHyphens/>
        <w:spacing w:after="0" w:line="240" w:lineRule="auto"/>
        <w:ind w:left="1429"/>
        <w:rPr>
          <w:rFonts w:ascii="Times New Roman" w:eastAsia="Arial" w:hAnsi="Times New Roman"/>
          <w:b/>
          <w:lang w:eastAsia="ar-SA"/>
        </w:rPr>
      </w:pPr>
    </w:p>
    <w:p w:rsidR="0063309D" w:rsidRPr="0063309D" w:rsidRDefault="0063309D" w:rsidP="0063309D">
      <w:pPr>
        <w:spacing w:after="0" w:line="240" w:lineRule="auto"/>
        <w:jc w:val="center"/>
        <w:rPr>
          <w:rFonts w:ascii="Times New Roman" w:eastAsia="Times New Roman" w:hAnsi="Times New Roman"/>
          <w:b/>
          <w:lang w:bidi="en-US"/>
        </w:rPr>
      </w:pPr>
      <w:r w:rsidRPr="0063309D">
        <w:rPr>
          <w:rFonts w:ascii="Times New Roman" w:eastAsia="Times New Roman" w:hAnsi="Times New Roman"/>
          <w:b/>
          <w:lang w:bidi="en-US"/>
        </w:rPr>
        <w:lastRenderedPageBreak/>
        <w:t>10. СРОКИ ВЫПОЛНЕНИЯ РАБОТ</w:t>
      </w:r>
    </w:p>
    <w:p w:rsidR="0063309D" w:rsidRPr="0063309D" w:rsidRDefault="0063309D" w:rsidP="0063309D">
      <w:pPr>
        <w:spacing w:after="0" w:line="240" w:lineRule="auto"/>
        <w:jc w:val="center"/>
        <w:rPr>
          <w:rFonts w:ascii="Times New Roman" w:eastAsia="Times New Roman" w:hAnsi="Times New Roman"/>
          <w:b/>
          <w:lang w:bidi="en-US"/>
        </w:rPr>
      </w:pPr>
    </w:p>
    <w:p w:rsidR="0063309D" w:rsidRPr="0063309D" w:rsidRDefault="0063309D" w:rsidP="0063309D">
      <w:pPr>
        <w:tabs>
          <w:tab w:val="left" w:pos="709"/>
        </w:tabs>
        <w:spacing w:after="0" w:line="240" w:lineRule="auto"/>
        <w:ind w:firstLine="426"/>
        <w:jc w:val="both"/>
        <w:rPr>
          <w:rFonts w:ascii="Times New Roman" w:eastAsia="Times New Roman" w:hAnsi="Times New Roman"/>
          <w:lang w:bidi="en-US"/>
        </w:rPr>
      </w:pPr>
      <w:r w:rsidRPr="0063309D">
        <w:rPr>
          <w:rFonts w:ascii="Times New Roman" w:eastAsia="Times New Roman" w:hAnsi="Times New Roman"/>
          <w:lang w:bidi="en-US"/>
        </w:rPr>
        <w:t>10.1. Работы по настоящему Договору должны быть выполнены в сроки, указанные в Приложение № 1.</w:t>
      </w:r>
    </w:p>
    <w:p w:rsidR="0063309D" w:rsidRPr="0063309D" w:rsidRDefault="0063309D" w:rsidP="0063309D">
      <w:pPr>
        <w:tabs>
          <w:tab w:val="left" w:pos="709"/>
        </w:tabs>
        <w:spacing w:after="0" w:line="240" w:lineRule="auto"/>
        <w:jc w:val="both"/>
        <w:rPr>
          <w:rFonts w:ascii="Times New Roman" w:eastAsia="Times New Roman" w:hAnsi="Times New Roman"/>
          <w:b/>
          <w:lang w:bidi="en-US"/>
        </w:rPr>
      </w:pPr>
      <w:r w:rsidRPr="0063309D">
        <w:rPr>
          <w:rFonts w:ascii="Times New Roman" w:eastAsia="Times New Roman" w:hAnsi="Times New Roman"/>
          <w:lang w:bidi="en-US"/>
        </w:rPr>
        <w:t xml:space="preserve">        10.2. </w:t>
      </w:r>
      <w:r w:rsidRPr="0063309D">
        <w:rPr>
          <w:rFonts w:ascii="Times New Roman" w:eastAsia="Times New Roman" w:hAnsi="Times New Roman"/>
          <w:b/>
          <w:lang w:bidi="en-US"/>
        </w:rPr>
        <w:t>Дата начала работ: с даты заключения Договора</w:t>
      </w:r>
    </w:p>
    <w:p w:rsidR="0063309D" w:rsidRPr="0063309D" w:rsidRDefault="0063309D" w:rsidP="0063309D">
      <w:pPr>
        <w:tabs>
          <w:tab w:val="left" w:pos="709"/>
        </w:tabs>
        <w:spacing w:after="0" w:line="240" w:lineRule="auto"/>
        <w:ind w:firstLine="709"/>
        <w:jc w:val="both"/>
        <w:rPr>
          <w:rFonts w:ascii="Times New Roman" w:eastAsia="Times New Roman" w:hAnsi="Times New Roman"/>
          <w:b/>
          <w:lang w:bidi="en-US"/>
        </w:rPr>
      </w:pPr>
      <w:r w:rsidRPr="0063309D">
        <w:rPr>
          <w:rFonts w:ascii="Times New Roman" w:eastAsia="Times New Roman" w:hAnsi="Times New Roman"/>
          <w:b/>
          <w:lang w:bidi="en-US"/>
        </w:rPr>
        <w:t xml:space="preserve">    Дата окончания работ: 30 июня 2020 года.</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10.3. Подрядчик, по согласованию с Заказчиком, вправе выполнить работы досрочно.</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10.4. П</w:t>
      </w:r>
      <w:r w:rsidRPr="0063309D">
        <w:rPr>
          <w:rFonts w:ascii="Times New Roman" w:eastAsia="Times New Roman" w:hAnsi="Times New Roman"/>
          <w:color w:val="000000"/>
          <w:lang w:eastAsia="ru-RU"/>
        </w:rPr>
        <w:t>о соглашению сторон срок исполнения договора (дата окончания работ) может быть увеличен.</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10.5. Настоящий Договор может быть расторгнут:</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 xml:space="preserve">           - по соглашению Сторон;</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 xml:space="preserve">           - в судебном порядке;</w:t>
      </w:r>
    </w:p>
    <w:p w:rsidR="0063309D" w:rsidRPr="0063309D" w:rsidRDefault="0063309D" w:rsidP="0063309D">
      <w:pPr>
        <w:spacing w:after="0" w:line="240" w:lineRule="auto"/>
        <w:ind w:firstLine="426"/>
        <w:jc w:val="both"/>
        <w:rPr>
          <w:rFonts w:ascii="Times New Roman" w:eastAsia="Arial Unicode MS" w:hAnsi="Times New Roman"/>
          <w:lang w:bidi="en-US"/>
        </w:rPr>
      </w:pPr>
      <w:r w:rsidRPr="0063309D">
        <w:rPr>
          <w:rFonts w:ascii="Times New Roman" w:eastAsia="Arial Unicode MS" w:hAnsi="Times New Roman"/>
          <w:lang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63309D" w:rsidRPr="0063309D" w:rsidRDefault="0063309D" w:rsidP="0063309D">
      <w:pPr>
        <w:spacing w:after="0" w:line="240" w:lineRule="auto"/>
        <w:ind w:firstLine="426"/>
        <w:jc w:val="both"/>
        <w:rPr>
          <w:rFonts w:ascii="Times New Roman" w:eastAsia="Arial Unicode MS" w:hAnsi="Times New Roman"/>
          <w:b/>
          <w:lang w:bidi="en-US"/>
        </w:rPr>
      </w:pPr>
    </w:p>
    <w:p w:rsidR="0063309D" w:rsidRPr="0063309D" w:rsidRDefault="0063309D" w:rsidP="0063309D">
      <w:pPr>
        <w:autoSpaceDE w:val="0"/>
        <w:autoSpaceDN w:val="0"/>
        <w:adjustRightInd w:val="0"/>
        <w:spacing w:after="0" w:line="240" w:lineRule="auto"/>
        <w:jc w:val="center"/>
        <w:rPr>
          <w:rFonts w:ascii="Times New Roman" w:eastAsia="Times New Roman" w:hAnsi="Times New Roman"/>
          <w:b/>
          <w:bCs/>
          <w:lang w:bidi="en-US"/>
        </w:rPr>
      </w:pPr>
      <w:r w:rsidRPr="0063309D">
        <w:rPr>
          <w:rFonts w:ascii="Times New Roman" w:eastAsia="Times New Roman" w:hAnsi="Times New Roman"/>
          <w:b/>
          <w:bCs/>
          <w:lang w:bidi="en-US"/>
        </w:rPr>
        <w:t>11. ПОРЯДОК УРЕГУЛИРОВАНИЯ СПОРОВ</w:t>
      </w:r>
    </w:p>
    <w:p w:rsidR="0063309D" w:rsidRPr="0063309D" w:rsidRDefault="0063309D" w:rsidP="0063309D">
      <w:pPr>
        <w:autoSpaceDE w:val="0"/>
        <w:autoSpaceDN w:val="0"/>
        <w:adjustRightInd w:val="0"/>
        <w:spacing w:after="0" w:line="240" w:lineRule="auto"/>
        <w:jc w:val="center"/>
        <w:rPr>
          <w:rFonts w:ascii="Times New Roman" w:eastAsia="Times New Roman" w:hAnsi="Times New Roman"/>
          <w:b/>
          <w:bCs/>
          <w:lang w:bidi="en-US"/>
        </w:rPr>
      </w:pP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 xml:space="preserve">11.2. </w:t>
      </w:r>
      <w:r w:rsidRPr="0063309D">
        <w:rPr>
          <w:rFonts w:ascii="Times New Roman" w:eastAsia="Times New Roman" w:hAnsi="Times New Roman"/>
          <w:lang w:eastAsia="ru-RU"/>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63309D">
        <w:rPr>
          <w:rFonts w:ascii="Times New Roman" w:eastAsia="Times New Roman" w:hAnsi="Times New Roman"/>
          <w:lang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r w:rsidRPr="0063309D">
        <w:rPr>
          <w:rFonts w:ascii="Times New Roman" w:eastAsia="Times New Roman" w:hAnsi="Times New Roman"/>
          <w:lang w:bidi="en-US"/>
        </w:rPr>
        <w:tab/>
        <w:t>11.3. К отношениям Сторон по настоящему Договору и в связи с ним применяется законодательство Российской Федерации.</w:t>
      </w:r>
    </w:p>
    <w:p w:rsidR="0063309D" w:rsidRPr="0063309D" w:rsidRDefault="0063309D" w:rsidP="0063309D">
      <w:pPr>
        <w:tabs>
          <w:tab w:val="left" w:pos="709"/>
        </w:tabs>
        <w:spacing w:after="0" w:line="240" w:lineRule="auto"/>
        <w:jc w:val="both"/>
        <w:rPr>
          <w:rFonts w:ascii="Times New Roman" w:eastAsia="Times New Roman" w:hAnsi="Times New Roman"/>
          <w:lang w:bidi="en-US"/>
        </w:rPr>
      </w:pPr>
    </w:p>
    <w:p w:rsidR="0063309D" w:rsidRPr="0063309D" w:rsidRDefault="0063309D" w:rsidP="0063309D">
      <w:pPr>
        <w:tabs>
          <w:tab w:val="left" w:pos="709"/>
        </w:tabs>
        <w:spacing w:after="0" w:line="240" w:lineRule="auto"/>
        <w:jc w:val="center"/>
        <w:rPr>
          <w:rFonts w:ascii="Times New Roman" w:eastAsia="Times New Roman" w:hAnsi="Times New Roman"/>
          <w:b/>
          <w:lang w:bidi="en-US"/>
        </w:rPr>
      </w:pPr>
      <w:r w:rsidRPr="0063309D">
        <w:rPr>
          <w:rFonts w:ascii="Times New Roman" w:eastAsia="Times New Roman" w:hAnsi="Times New Roman"/>
          <w:b/>
          <w:lang w:bidi="en-US"/>
        </w:rPr>
        <w:t>12.</w:t>
      </w:r>
      <w:r w:rsidRPr="0063309D">
        <w:rPr>
          <w:rFonts w:ascii="Times New Roman" w:eastAsia="Times New Roman" w:hAnsi="Times New Roman"/>
          <w:b/>
          <w:lang w:bidi="en-US"/>
        </w:rPr>
        <w:tab/>
        <w:t>АНТИКОРРУПЦИОННАЯ ОГОВОРКА</w:t>
      </w:r>
    </w:p>
    <w:p w:rsidR="0063309D" w:rsidRPr="0063309D" w:rsidRDefault="0063309D" w:rsidP="0063309D">
      <w:pPr>
        <w:tabs>
          <w:tab w:val="left" w:pos="709"/>
        </w:tabs>
        <w:spacing w:after="0" w:line="240" w:lineRule="auto"/>
        <w:jc w:val="center"/>
        <w:rPr>
          <w:rFonts w:ascii="Times New Roman" w:eastAsia="Times New Roman" w:hAnsi="Times New Roman"/>
          <w:lang w:bidi="en-US"/>
        </w:rPr>
      </w:pP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 xml:space="preserve">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w:t>
      </w:r>
      <w:r w:rsidRPr="0063309D">
        <w:rPr>
          <w:rFonts w:ascii="Times New Roman" w:eastAsia="Times New Roman" w:hAnsi="Times New Roman"/>
          <w:lang w:bidi="en-US"/>
        </w:rPr>
        <w:lastRenderedPageBreak/>
        <w:t>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3309D" w:rsidRPr="0063309D" w:rsidRDefault="0063309D" w:rsidP="0063309D">
      <w:pPr>
        <w:tabs>
          <w:tab w:val="left" w:pos="709"/>
        </w:tabs>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63309D" w:rsidRDefault="0063309D" w:rsidP="0063309D">
      <w:pPr>
        <w:autoSpaceDE w:val="0"/>
        <w:autoSpaceDN w:val="0"/>
        <w:adjustRightInd w:val="0"/>
        <w:spacing w:after="0" w:line="240" w:lineRule="auto"/>
        <w:jc w:val="center"/>
        <w:rPr>
          <w:rFonts w:ascii="Times New Roman" w:eastAsia="Times New Roman" w:hAnsi="Times New Roman"/>
          <w:b/>
          <w:bCs/>
          <w:lang w:bidi="en-US"/>
        </w:rPr>
      </w:pPr>
    </w:p>
    <w:p w:rsidR="0063309D" w:rsidRDefault="0063309D" w:rsidP="0063309D">
      <w:pPr>
        <w:autoSpaceDE w:val="0"/>
        <w:autoSpaceDN w:val="0"/>
        <w:adjustRightInd w:val="0"/>
        <w:spacing w:after="0" w:line="240" w:lineRule="auto"/>
        <w:jc w:val="center"/>
        <w:rPr>
          <w:rFonts w:ascii="Times New Roman" w:eastAsia="Times New Roman" w:hAnsi="Times New Roman"/>
          <w:b/>
          <w:bCs/>
          <w:lang w:bidi="en-US"/>
        </w:rPr>
      </w:pPr>
      <w:r w:rsidRPr="0063309D">
        <w:rPr>
          <w:rFonts w:ascii="Times New Roman" w:eastAsia="Times New Roman" w:hAnsi="Times New Roman"/>
          <w:b/>
          <w:bCs/>
          <w:lang w:bidi="en-US"/>
        </w:rPr>
        <w:t>13. ПРОЧИЕ УСЛОВИЯ</w:t>
      </w:r>
    </w:p>
    <w:p w:rsidR="0063309D" w:rsidRPr="0063309D" w:rsidRDefault="0063309D" w:rsidP="0063309D">
      <w:pPr>
        <w:autoSpaceDE w:val="0"/>
        <w:autoSpaceDN w:val="0"/>
        <w:adjustRightInd w:val="0"/>
        <w:spacing w:after="0" w:line="240" w:lineRule="auto"/>
        <w:jc w:val="center"/>
        <w:rPr>
          <w:rFonts w:ascii="Times New Roman" w:eastAsia="Times New Roman" w:hAnsi="Times New Roman"/>
          <w:b/>
          <w:bCs/>
          <w:lang w:bidi="en-US"/>
        </w:rPr>
      </w:pPr>
    </w:p>
    <w:p w:rsidR="0063309D" w:rsidRPr="0063309D" w:rsidRDefault="0063309D" w:rsidP="0063309D">
      <w:pPr>
        <w:widowControl w:val="0"/>
        <w:numPr>
          <w:ilvl w:val="0"/>
          <w:numId w:val="18"/>
        </w:numPr>
        <w:tabs>
          <w:tab w:val="left" w:pos="709"/>
        </w:tabs>
        <w:suppressAutoHyphens/>
        <w:spacing w:after="0" w:line="240" w:lineRule="auto"/>
        <w:ind w:firstLine="709"/>
        <w:jc w:val="both"/>
        <w:rPr>
          <w:rFonts w:ascii="Times New Roman" w:eastAsia="Arial" w:hAnsi="Times New Roman"/>
          <w:lang w:eastAsia="ar-SA"/>
        </w:rPr>
      </w:pPr>
      <w:r w:rsidRPr="0063309D">
        <w:rPr>
          <w:rFonts w:ascii="Times New Roman" w:eastAsia="Arial" w:hAnsi="Times New Roman"/>
          <w:lang w:bidi="en-US"/>
        </w:rPr>
        <w:t>13.1</w:t>
      </w:r>
      <w:r w:rsidRPr="0063309D">
        <w:rPr>
          <w:rFonts w:ascii="Times New Roman" w:eastAsia="Arial" w:hAnsi="Times New Roman"/>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13.2 Настоящий Договор подписан в форме электронного документа, а также по подписывается на бумажном носителе в двух экземплярах, имеющих одинаковую юридическую силу, по одному экземпляру для каждой из Сторон. </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eastAsia="ru-RU"/>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bidi="en-US"/>
        </w:rPr>
      </w:pPr>
      <w:r w:rsidRPr="0063309D">
        <w:rPr>
          <w:rFonts w:ascii="Times New Roman" w:eastAsia="Times New Roman" w:hAnsi="Times New Roman"/>
          <w:lang w:eastAsia="ru-RU"/>
        </w:rPr>
        <w:t>13.4. Во всем, что не предусмотрено настоящим Договором, Стороны руководствуются действующим законодательством Российской Федерации.</w:t>
      </w:r>
      <w:r w:rsidRPr="0063309D">
        <w:rPr>
          <w:rFonts w:ascii="Times New Roman" w:eastAsia="Times New Roman" w:hAnsi="Times New Roman"/>
          <w:lang w:bidi="en-US"/>
        </w:rPr>
        <w:tab/>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bidi="en-US"/>
        </w:rPr>
        <w:t xml:space="preserve">13.5. </w:t>
      </w:r>
      <w:r w:rsidRPr="0063309D">
        <w:rPr>
          <w:rFonts w:ascii="Times New Roman" w:eastAsia="Times New Roman" w:hAnsi="Times New Roman"/>
          <w:lang w:eastAsia="ru-RU"/>
        </w:rPr>
        <w:t>Вопросы, не урегулированные Договором, регламентируются нормами действующего законодательства Российской Федерации.</w:t>
      </w:r>
    </w:p>
    <w:p w:rsidR="0063309D" w:rsidRPr="0063309D" w:rsidRDefault="0063309D" w:rsidP="0063309D">
      <w:pPr>
        <w:tabs>
          <w:tab w:val="left" w:pos="709"/>
        </w:tabs>
        <w:spacing w:after="0" w:line="240" w:lineRule="auto"/>
        <w:ind w:right="40"/>
        <w:jc w:val="both"/>
        <w:rPr>
          <w:rFonts w:ascii="Times New Roman" w:eastAsia="Batang" w:hAnsi="Times New Roman"/>
        </w:rPr>
      </w:pPr>
      <w:r w:rsidRPr="0063309D">
        <w:rPr>
          <w:rFonts w:ascii="Times New Roman" w:eastAsia="Batang" w:hAnsi="Times New Roman" w:cs="Batang"/>
        </w:rPr>
        <w:tab/>
        <w:t>13.6.</w:t>
      </w:r>
      <w:r w:rsidRPr="0063309D">
        <w:rPr>
          <w:rFonts w:ascii="Times New Roman" w:eastAsia="Batang" w:hAnsi="Times New Roman"/>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63309D" w:rsidRPr="0063309D" w:rsidRDefault="0063309D" w:rsidP="0063309D">
      <w:pPr>
        <w:tabs>
          <w:tab w:val="left" w:pos="709"/>
        </w:tabs>
        <w:spacing w:after="0" w:line="240" w:lineRule="auto"/>
        <w:ind w:right="40"/>
        <w:jc w:val="both"/>
        <w:rPr>
          <w:rFonts w:ascii="Times New Roman" w:eastAsia="Batang" w:hAnsi="Times New Roman"/>
        </w:rPr>
      </w:pPr>
      <w:r w:rsidRPr="0063309D">
        <w:rPr>
          <w:rFonts w:ascii="Times New Roman" w:eastAsia="Batang" w:hAnsi="Times New Roman"/>
        </w:rPr>
        <w:tab/>
        <w:t>13.7. Расторжение Договора допускается по соглашению Сторон или решению суда по основаниям, предусмотренным гражданским законодательством.</w:t>
      </w:r>
    </w:p>
    <w:p w:rsidR="0063309D" w:rsidRPr="0063309D" w:rsidRDefault="0063309D" w:rsidP="0063309D">
      <w:pPr>
        <w:tabs>
          <w:tab w:val="left" w:pos="709"/>
        </w:tabs>
        <w:spacing w:after="0" w:line="240" w:lineRule="auto"/>
        <w:ind w:right="40"/>
        <w:jc w:val="both"/>
        <w:rPr>
          <w:rFonts w:ascii="Times New Roman" w:eastAsia="Times New Roman" w:hAnsi="Times New Roman"/>
          <w:lang w:eastAsia="ru-RU"/>
        </w:rPr>
      </w:pPr>
      <w:r w:rsidRPr="0063309D">
        <w:rPr>
          <w:rFonts w:ascii="Times New Roman" w:eastAsia="Batang" w:hAnsi="Times New Roman"/>
        </w:rPr>
        <w:tab/>
        <w:t xml:space="preserve">13.8. </w:t>
      </w:r>
      <w:r w:rsidRPr="0063309D">
        <w:rPr>
          <w:rFonts w:ascii="Times New Roman" w:eastAsia="Times New Roman" w:hAnsi="Times New Roman"/>
          <w:lang w:eastAsia="ru-RU"/>
        </w:rPr>
        <w:t>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13.9. Приложения к настоящему Договору, являющиеся его неотъемлемыми частями: </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lang w:eastAsia="ru-RU"/>
        </w:rPr>
      </w:pPr>
      <w:r w:rsidRPr="0063309D">
        <w:rPr>
          <w:rFonts w:ascii="Times New Roman" w:eastAsia="Times New Roman" w:hAnsi="Times New Roman"/>
          <w:lang w:eastAsia="ru-RU"/>
        </w:rPr>
        <w:t xml:space="preserve">Приложение № 1 - Техническое задание, </w:t>
      </w:r>
    </w:p>
    <w:p w:rsidR="0063309D" w:rsidRPr="0063309D" w:rsidRDefault="0063309D" w:rsidP="0063309D">
      <w:pPr>
        <w:tabs>
          <w:tab w:val="left" w:pos="709"/>
        </w:tabs>
        <w:autoSpaceDE w:val="0"/>
        <w:autoSpaceDN w:val="0"/>
        <w:adjustRightInd w:val="0"/>
        <w:spacing w:after="0" w:line="240" w:lineRule="auto"/>
        <w:ind w:firstLine="709"/>
        <w:jc w:val="both"/>
        <w:rPr>
          <w:rFonts w:ascii="Times New Roman" w:eastAsia="Times New Roman" w:hAnsi="Times New Roman"/>
          <w:b/>
          <w:lang w:eastAsia="ru-RU"/>
        </w:rPr>
      </w:pPr>
      <w:r w:rsidRPr="0063309D">
        <w:rPr>
          <w:rFonts w:ascii="Times New Roman" w:eastAsia="Times New Roman" w:hAnsi="Times New Roman"/>
          <w:lang w:eastAsia="ru-RU"/>
        </w:rPr>
        <w:t>Приложение № 2 – Проектно-сметная документация.</w:t>
      </w:r>
    </w:p>
    <w:p w:rsidR="0063309D" w:rsidRPr="0063309D" w:rsidRDefault="0063309D" w:rsidP="0063309D">
      <w:pPr>
        <w:widowControl w:val="0"/>
        <w:suppressAutoHyphens/>
        <w:spacing w:after="0" w:line="240" w:lineRule="auto"/>
        <w:ind w:left="720"/>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Default="0063309D" w:rsidP="0063309D">
      <w:pPr>
        <w:widowControl w:val="0"/>
        <w:suppressAutoHyphens/>
        <w:spacing w:after="0" w:line="240" w:lineRule="auto"/>
        <w:ind w:left="720"/>
        <w:jc w:val="center"/>
        <w:rPr>
          <w:rFonts w:ascii="Times New Roman" w:eastAsia="Arial" w:hAnsi="Times New Roman"/>
          <w:b/>
          <w:lang w:eastAsia="ar-SA"/>
        </w:rPr>
      </w:pPr>
    </w:p>
    <w:p w:rsidR="0063309D" w:rsidRPr="0063309D" w:rsidRDefault="0063309D" w:rsidP="0063309D">
      <w:pPr>
        <w:widowControl w:val="0"/>
        <w:suppressAutoHyphens/>
        <w:spacing w:after="0" w:line="240" w:lineRule="auto"/>
        <w:ind w:left="720"/>
        <w:jc w:val="center"/>
        <w:rPr>
          <w:rFonts w:ascii="Times New Roman" w:eastAsia="Arial" w:hAnsi="Times New Roman"/>
          <w:b/>
          <w:lang w:eastAsia="ar-SA"/>
        </w:rPr>
      </w:pPr>
      <w:r w:rsidRPr="0063309D">
        <w:rPr>
          <w:rFonts w:ascii="Times New Roman" w:eastAsia="Arial" w:hAnsi="Times New Roman"/>
          <w:b/>
          <w:lang w:eastAsia="ar-SA"/>
        </w:rPr>
        <w:lastRenderedPageBreak/>
        <w:t>14. МЕСТОНАХОЖДЕНИЕ И БАНКОВСКИЕ РЕКВИЗИТЫ СТОРОН</w:t>
      </w:r>
    </w:p>
    <w:p w:rsidR="0063309D" w:rsidRPr="0063309D" w:rsidRDefault="0063309D" w:rsidP="0063309D">
      <w:pPr>
        <w:widowControl w:val="0"/>
        <w:suppressAutoHyphens/>
        <w:spacing w:after="0" w:line="240" w:lineRule="auto"/>
        <w:ind w:left="720"/>
        <w:rPr>
          <w:rFonts w:ascii="Times New Roman" w:eastAsia="Arial" w:hAnsi="Times New Roman"/>
          <w:b/>
          <w:lang w:eastAsia="ar-SA"/>
        </w:rPr>
      </w:pPr>
    </w:p>
    <w:tbl>
      <w:tblPr>
        <w:tblW w:w="5000" w:type="pct"/>
        <w:tblLook w:val="01E0"/>
      </w:tblPr>
      <w:tblGrid>
        <w:gridCol w:w="4695"/>
        <w:gridCol w:w="84"/>
        <w:gridCol w:w="4753"/>
        <w:gridCol w:w="83"/>
      </w:tblGrid>
      <w:tr w:rsidR="0063309D" w:rsidRPr="0063309D" w:rsidTr="00636D88">
        <w:tc>
          <w:tcPr>
            <w:tcW w:w="5165" w:type="dxa"/>
            <w:gridSpan w:val="2"/>
          </w:tcPr>
          <w:p w:rsidR="0063309D" w:rsidRPr="0063309D" w:rsidRDefault="0063309D" w:rsidP="0063309D">
            <w:pPr>
              <w:suppressAutoHyphens/>
              <w:spacing w:after="0" w:line="216" w:lineRule="auto"/>
              <w:ind w:left="459"/>
              <w:rPr>
                <w:rFonts w:ascii="Times New Roman" w:hAnsi="Times New Roman"/>
                <w:b/>
                <w:bCs/>
                <w:lang w:eastAsia="zh-CN"/>
              </w:rPr>
            </w:pPr>
            <w:r w:rsidRPr="0063309D">
              <w:rPr>
                <w:rFonts w:ascii="Times New Roman" w:hAnsi="Times New Roman"/>
                <w:b/>
                <w:bCs/>
                <w:lang w:eastAsia="zh-CN"/>
              </w:rPr>
              <w:t>Заказчик:</w:t>
            </w:r>
          </w:p>
          <w:p w:rsidR="0063309D" w:rsidRPr="0063309D" w:rsidRDefault="0063309D" w:rsidP="0063309D">
            <w:pPr>
              <w:suppressAutoHyphens/>
              <w:spacing w:after="0" w:line="216" w:lineRule="auto"/>
              <w:ind w:left="459"/>
              <w:rPr>
                <w:rFonts w:ascii="Times New Roman" w:hAnsi="Times New Roman"/>
                <w:b/>
                <w:bCs/>
                <w:lang w:eastAsia="zh-CN"/>
              </w:rPr>
            </w:pP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 xml:space="preserve">МУП «Водоканал» </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 xml:space="preserve">ИНН/КПП: 1215020390/121501001 </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Адрес: 424039, Республика Марий Эл,</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 xml:space="preserve">г. Йошкар-Ола, ул. Дружбы, д.2 </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р/с 40702810100010070316</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Филиал «Газпромбанк» (АО)</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«Приволжский»,</w:t>
            </w:r>
          </w:p>
          <w:p w:rsidR="0063309D" w:rsidRPr="0063309D" w:rsidRDefault="0063309D" w:rsidP="0063309D">
            <w:pPr>
              <w:suppressAutoHyphens/>
              <w:spacing w:after="0" w:line="216" w:lineRule="auto"/>
              <w:ind w:firstLine="425"/>
              <w:rPr>
                <w:rFonts w:ascii="Times New Roman" w:hAnsi="Times New Roman"/>
                <w:spacing w:val="-3"/>
                <w:lang w:eastAsia="zh-CN"/>
              </w:rPr>
            </w:pPr>
            <w:r w:rsidRPr="0063309D">
              <w:rPr>
                <w:rFonts w:ascii="Times New Roman" w:hAnsi="Times New Roman"/>
                <w:spacing w:val="-3"/>
                <w:lang w:eastAsia="zh-CN"/>
              </w:rPr>
              <w:t>БИК 042202764,</w:t>
            </w:r>
          </w:p>
          <w:p w:rsidR="0063309D" w:rsidRPr="0063309D" w:rsidRDefault="0063309D" w:rsidP="0063309D">
            <w:pPr>
              <w:suppressAutoHyphens/>
              <w:spacing w:after="0" w:line="216" w:lineRule="auto"/>
              <w:ind w:firstLine="425"/>
              <w:rPr>
                <w:rFonts w:ascii="Times New Roman" w:hAnsi="Times New Roman"/>
                <w:color w:val="000000"/>
                <w:lang w:eastAsia="zh-CN"/>
              </w:rPr>
            </w:pPr>
            <w:r w:rsidRPr="0063309D">
              <w:rPr>
                <w:rFonts w:ascii="Times New Roman" w:hAnsi="Times New Roman"/>
                <w:spacing w:val="-3"/>
                <w:lang w:eastAsia="zh-CN"/>
              </w:rPr>
              <w:t>к/с 30101810700000000764,</w:t>
            </w:r>
          </w:p>
          <w:p w:rsidR="0063309D" w:rsidRPr="0063309D" w:rsidRDefault="0063309D" w:rsidP="0063309D">
            <w:pPr>
              <w:suppressAutoHyphens/>
              <w:spacing w:after="0" w:line="216" w:lineRule="auto"/>
              <w:ind w:firstLine="425"/>
              <w:rPr>
                <w:rFonts w:ascii="Times New Roman" w:hAnsi="Times New Roman"/>
                <w:color w:val="000000"/>
                <w:lang w:eastAsia="zh-CN"/>
              </w:rPr>
            </w:pPr>
            <w:r w:rsidRPr="0063309D">
              <w:rPr>
                <w:rFonts w:ascii="Times New Roman" w:hAnsi="Times New Roman"/>
                <w:color w:val="000000"/>
                <w:lang w:eastAsia="zh-CN"/>
              </w:rPr>
              <w:t>ОКПО 03220481,</w:t>
            </w:r>
          </w:p>
          <w:p w:rsidR="0063309D" w:rsidRPr="0063309D" w:rsidRDefault="0063309D" w:rsidP="0063309D">
            <w:pPr>
              <w:suppressAutoHyphens/>
              <w:spacing w:after="0" w:line="216" w:lineRule="auto"/>
              <w:ind w:firstLine="425"/>
              <w:rPr>
                <w:rFonts w:ascii="Times New Roman" w:hAnsi="Times New Roman"/>
                <w:color w:val="000000"/>
                <w:lang w:val="en-US" w:eastAsia="zh-CN"/>
              </w:rPr>
            </w:pPr>
            <w:r w:rsidRPr="0063309D">
              <w:rPr>
                <w:rFonts w:ascii="Times New Roman" w:hAnsi="Times New Roman"/>
                <w:color w:val="000000"/>
                <w:lang w:eastAsia="zh-CN"/>
              </w:rPr>
              <w:t>Тел</w:t>
            </w:r>
            <w:r w:rsidRPr="0063309D">
              <w:rPr>
                <w:rFonts w:ascii="Times New Roman" w:hAnsi="Times New Roman"/>
                <w:color w:val="000000"/>
                <w:lang w:val="en-US" w:eastAsia="zh-CN"/>
              </w:rPr>
              <w:t>. (8362) 42-77-04</w:t>
            </w:r>
          </w:p>
          <w:p w:rsidR="0063309D" w:rsidRPr="0063309D" w:rsidRDefault="0063309D" w:rsidP="0063309D">
            <w:pPr>
              <w:suppressAutoHyphens/>
              <w:spacing w:after="0" w:line="216" w:lineRule="auto"/>
              <w:ind w:firstLine="425"/>
              <w:rPr>
                <w:rFonts w:ascii="Times New Roman" w:hAnsi="Times New Roman"/>
                <w:color w:val="000000"/>
                <w:lang w:val="en-US" w:eastAsia="zh-CN"/>
              </w:rPr>
            </w:pPr>
            <w:r w:rsidRPr="0063309D">
              <w:rPr>
                <w:rFonts w:ascii="Times New Roman" w:hAnsi="Times New Roman"/>
                <w:color w:val="000000"/>
                <w:lang w:val="en-US" w:eastAsia="zh-CN"/>
              </w:rPr>
              <w:t>E-mail: snab424039@yandex.ru</w:t>
            </w:r>
          </w:p>
          <w:p w:rsidR="0063309D" w:rsidRPr="0063309D" w:rsidRDefault="0063309D" w:rsidP="0063309D">
            <w:pPr>
              <w:suppressAutoHyphens/>
              <w:spacing w:after="0" w:line="216" w:lineRule="auto"/>
              <w:ind w:firstLine="425"/>
              <w:rPr>
                <w:rFonts w:ascii="Times New Roman" w:hAnsi="Times New Roman"/>
                <w:color w:val="000000"/>
                <w:lang w:val="en-US" w:eastAsia="zh-CN"/>
              </w:rPr>
            </w:pPr>
          </w:p>
          <w:p w:rsidR="0063309D" w:rsidRPr="0063309D" w:rsidRDefault="0063309D" w:rsidP="0063309D">
            <w:pPr>
              <w:suppressAutoHyphens/>
              <w:spacing w:after="0" w:line="216" w:lineRule="auto"/>
              <w:ind w:firstLine="425"/>
              <w:rPr>
                <w:rFonts w:ascii="Times New Roman" w:hAnsi="Times New Roman"/>
                <w:color w:val="000000"/>
                <w:lang w:val="en-US" w:eastAsia="zh-CN"/>
              </w:rPr>
            </w:pPr>
          </w:p>
          <w:p w:rsidR="0063309D" w:rsidRPr="0063309D" w:rsidRDefault="0063309D" w:rsidP="0063309D">
            <w:pPr>
              <w:suppressAutoHyphens/>
              <w:spacing w:after="0" w:line="216" w:lineRule="auto"/>
              <w:ind w:left="459"/>
              <w:rPr>
                <w:rFonts w:ascii="Times New Roman" w:eastAsia="Times New Roman" w:hAnsi="Times New Roman"/>
                <w:b/>
                <w:bCs/>
                <w:lang w:val="en-US" w:eastAsia="zh-CN"/>
              </w:rPr>
            </w:pPr>
            <w:r w:rsidRPr="0063309D">
              <w:rPr>
                <w:rFonts w:ascii="Times New Roman" w:hAnsi="Times New Roman"/>
                <w:color w:val="000000"/>
                <w:lang w:val="en-US" w:eastAsia="zh-CN"/>
              </w:rPr>
              <w:t>____________________ / _____________</w:t>
            </w: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r w:rsidRPr="0063309D">
              <w:rPr>
                <w:rFonts w:ascii="Times New Roman" w:eastAsia="Times New Roman" w:hAnsi="Times New Roman"/>
                <w:b/>
                <w:bCs/>
                <w:lang w:val="en-US" w:eastAsia="zh-CN"/>
              </w:rPr>
              <w:t xml:space="preserve">       </w:t>
            </w:r>
            <w:r w:rsidRPr="0063309D">
              <w:rPr>
                <w:rFonts w:ascii="Times New Roman" w:eastAsia="Arial" w:hAnsi="Times New Roman"/>
                <w:bCs/>
                <w:lang w:eastAsia="zh-CN"/>
              </w:rPr>
              <w:t>М.П.</w:t>
            </w:r>
          </w:p>
          <w:p w:rsidR="0063309D" w:rsidRPr="0063309D" w:rsidRDefault="0063309D" w:rsidP="0063309D">
            <w:pPr>
              <w:suppressAutoHyphens/>
              <w:spacing w:after="0" w:line="216" w:lineRule="auto"/>
              <w:ind w:firstLine="425"/>
              <w:rPr>
                <w:rFonts w:ascii="Times New Roman" w:hAnsi="Times New Roman"/>
                <w:b/>
                <w:bCs/>
                <w:lang w:eastAsia="zh-CN"/>
              </w:rPr>
            </w:pPr>
          </w:p>
        </w:tc>
        <w:tc>
          <w:tcPr>
            <w:tcW w:w="5386" w:type="dxa"/>
            <w:gridSpan w:val="2"/>
          </w:tcPr>
          <w:p w:rsidR="0063309D" w:rsidRPr="0063309D" w:rsidRDefault="0063309D" w:rsidP="0063309D">
            <w:pPr>
              <w:keepNext/>
              <w:keepLines/>
              <w:shd w:val="clear" w:color="auto" w:fill="FFFFFF"/>
              <w:suppressAutoHyphens/>
              <w:snapToGrid w:val="0"/>
              <w:spacing w:after="0" w:line="216" w:lineRule="auto"/>
              <w:ind w:firstLine="425"/>
              <w:jc w:val="both"/>
              <w:rPr>
                <w:rFonts w:ascii="Times New Roman" w:eastAsia="Arial" w:hAnsi="Times New Roman"/>
                <w:bCs/>
                <w:lang w:eastAsia="zh-CN"/>
              </w:rPr>
            </w:pPr>
            <w:r w:rsidRPr="0063309D">
              <w:rPr>
                <w:rFonts w:ascii="Times New Roman" w:eastAsia="Arial" w:hAnsi="Times New Roman"/>
                <w:b/>
                <w:bCs/>
                <w:lang w:eastAsia="zh-CN"/>
              </w:rPr>
              <w:t>Подрядчик:</w:t>
            </w:r>
          </w:p>
          <w:p w:rsidR="0063309D" w:rsidRPr="0063309D" w:rsidRDefault="0063309D" w:rsidP="0063309D">
            <w:pPr>
              <w:keepNext/>
              <w:keepLines/>
              <w:shd w:val="clear" w:color="auto" w:fill="FFFFFF"/>
              <w:suppressAutoHyphens/>
              <w:spacing w:after="0" w:line="216" w:lineRule="auto"/>
              <w:ind w:firstLine="425"/>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p>
          <w:p w:rsidR="0063309D" w:rsidRPr="0063309D" w:rsidRDefault="0063309D" w:rsidP="0063309D">
            <w:pPr>
              <w:keepNext/>
              <w:keepLines/>
              <w:shd w:val="clear" w:color="auto" w:fill="FFFFFF"/>
              <w:suppressAutoHyphens/>
              <w:spacing w:after="0" w:line="216" w:lineRule="auto"/>
              <w:ind w:left="34"/>
              <w:jc w:val="both"/>
              <w:rPr>
                <w:rFonts w:ascii="Times New Roman" w:eastAsia="Times New Roman" w:hAnsi="Times New Roman"/>
                <w:b/>
                <w:bCs/>
                <w:lang w:eastAsia="zh-CN"/>
              </w:rPr>
            </w:pPr>
            <w:r w:rsidRPr="0063309D">
              <w:rPr>
                <w:rFonts w:ascii="Times New Roman" w:eastAsia="Arial" w:hAnsi="Times New Roman"/>
                <w:bCs/>
                <w:lang w:eastAsia="zh-CN"/>
              </w:rPr>
              <w:t xml:space="preserve">_________________ </w:t>
            </w:r>
            <w:r w:rsidRPr="0063309D">
              <w:rPr>
                <w:rFonts w:ascii="Times New Roman" w:eastAsia="Arial" w:hAnsi="Times New Roman"/>
                <w:b/>
                <w:bCs/>
                <w:lang w:eastAsia="zh-CN"/>
              </w:rPr>
              <w:t>/</w:t>
            </w:r>
            <w:r w:rsidRPr="0063309D">
              <w:rPr>
                <w:rFonts w:ascii="Times New Roman" w:eastAsia="Arial" w:hAnsi="Times New Roman"/>
                <w:bCs/>
                <w:lang w:eastAsia="zh-CN"/>
              </w:rPr>
              <w:t>________________</w:t>
            </w:r>
            <w:r w:rsidRPr="0063309D">
              <w:rPr>
                <w:rFonts w:ascii="Times New Roman" w:eastAsia="Arial" w:hAnsi="Times New Roman"/>
                <w:b/>
                <w:bCs/>
                <w:lang w:eastAsia="zh-CN"/>
              </w:rPr>
              <w:t xml:space="preserve">    </w:t>
            </w: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bCs/>
                <w:lang w:eastAsia="zh-CN"/>
              </w:rPr>
            </w:pPr>
            <w:r w:rsidRPr="0063309D">
              <w:rPr>
                <w:rFonts w:ascii="Times New Roman" w:eastAsia="Times New Roman" w:hAnsi="Times New Roman"/>
                <w:b/>
                <w:bCs/>
                <w:lang w:eastAsia="zh-CN"/>
              </w:rPr>
              <w:t xml:space="preserve">       </w:t>
            </w:r>
            <w:r w:rsidRPr="0063309D">
              <w:rPr>
                <w:rFonts w:ascii="Times New Roman" w:eastAsia="Arial" w:hAnsi="Times New Roman"/>
                <w:bCs/>
                <w:lang w:eastAsia="zh-CN"/>
              </w:rPr>
              <w:t>М.П.</w:t>
            </w: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p w:rsidR="0063309D" w:rsidRPr="0063309D" w:rsidRDefault="0063309D" w:rsidP="0063309D">
            <w:pPr>
              <w:keepNext/>
              <w:keepLines/>
              <w:shd w:val="clear" w:color="auto" w:fill="FFFFFF"/>
              <w:suppressAutoHyphens/>
              <w:spacing w:after="0" w:line="216" w:lineRule="auto"/>
              <w:ind w:firstLine="425"/>
              <w:jc w:val="both"/>
              <w:rPr>
                <w:rFonts w:ascii="Times New Roman" w:eastAsia="Arial" w:hAnsi="Times New Roman"/>
                <w:lang w:eastAsia="zh-CN"/>
              </w:rPr>
            </w:pPr>
          </w:p>
        </w:tc>
      </w:tr>
      <w:tr w:rsidR="0063309D" w:rsidRPr="0063309D" w:rsidTr="00636D88">
        <w:tc>
          <w:tcPr>
            <w:tcW w:w="5165" w:type="dxa"/>
            <w:gridSpan w:val="2"/>
          </w:tcPr>
          <w:p w:rsidR="0063309D" w:rsidRPr="0063309D" w:rsidRDefault="0063309D" w:rsidP="0063309D">
            <w:pPr>
              <w:widowControl w:val="0"/>
              <w:autoSpaceDE w:val="0"/>
              <w:autoSpaceDN w:val="0"/>
              <w:adjustRightInd w:val="0"/>
              <w:spacing w:after="0" w:line="240" w:lineRule="auto"/>
              <w:rPr>
                <w:rFonts w:ascii="Times New Roman" w:eastAsia="Times New Roman" w:hAnsi="Times New Roman"/>
                <w:lang w:eastAsia="ru-RU"/>
              </w:rPr>
            </w:pPr>
          </w:p>
        </w:tc>
        <w:tc>
          <w:tcPr>
            <w:tcW w:w="5386" w:type="dxa"/>
            <w:gridSpan w:val="2"/>
          </w:tcPr>
          <w:p w:rsidR="0063309D" w:rsidRPr="0063309D" w:rsidRDefault="0063309D" w:rsidP="0063309D">
            <w:pPr>
              <w:widowControl w:val="0"/>
              <w:autoSpaceDE w:val="0"/>
              <w:autoSpaceDN w:val="0"/>
              <w:adjustRightInd w:val="0"/>
              <w:spacing w:after="0" w:line="240" w:lineRule="auto"/>
              <w:rPr>
                <w:rFonts w:ascii="Times New Roman" w:eastAsia="Times New Roman" w:hAnsi="Times New Roman"/>
                <w:lang w:eastAsia="ru-RU"/>
              </w:rPr>
            </w:pPr>
          </w:p>
        </w:tc>
      </w:tr>
      <w:tr w:rsidR="0063309D" w:rsidRPr="0063309D" w:rsidTr="00636D88">
        <w:trPr>
          <w:gridAfter w:val="1"/>
          <w:wAfter w:w="95" w:type="dxa"/>
          <w:trHeight w:val="315"/>
        </w:trPr>
        <w:tc>
          <w:tcPr>
            <w:tcW w:w="5070" w:type="dxa"/>
          </w:tcPr>
          <w:p w:rsidR="0063309D" w:rsidRPr="0063309D" w:rsidRDefault="0063309D" w:rsidP="0063309D">
            <w:pPr>
              <w:spacing w:after="0" w:line="240" w:lineRule="auto"/>
              <w:rPr>
                <w:rFonts w:ascii="Times New Roman" w:eastAsia="Times New Roman" w:hAnsi="Times New Roman"/>
              </w:rPr>
            </w:pPr>
          </w:p>
        </w:tc>
        <w:tc>
          <w:tcPr>
            <w:tcW w:w="5386" w:type="dxa"/>
            <w:gridSpan w:val="2"/>
          </w:tcPr>
          <w:p w:rsidR="0063309D" w:rsidRPr="0063309D" w:rsidRDefault="0063309D" w:rsidP="0063309D">
            <w:pPr>
              <w:widowControl w:val="0"/>
              <w:autoSpaceDE w:val="0"/>
              <w:autoSpaceDN w:val="0"/>
              <w:adjustRightInd w:val="0"/>
              <w:spacing w:after="0" w:line="240" w:lineRule="auto"/>
              <w:ind w:firstLine="709"/>
              <w:rPr>
                <w:rFonts w:ascii="Times New Roman" w:eastAsia="Times New Roman" w:hAnsi="Times New Roman"/>
              </w:rPr>
            </w:pPr>
          </w:p>
        </w:tc>
      </w:tr>
    </w:tbl>
    <w:p w:rsidR="0063309D" w:rsidRPr="0063309D" w:rsidRDefault="0063309D" w:rsidP="0063309D">
      <w:pPr>
        <w:spacing w:after="0" w:line="240" w:lineRule="auto"/>
        <w:ind w:left="5954"/>
        <w:jc w:val="right"/>
        <w:rPr>
          <w:rFonts w:ascii="Times New Roman" w:eastAsia="Times New Roman" w:hAnsi="Times New Roman"/>
          <w:lang w:eastAsia="ru-RU"/>
        </w:rPr>
      </w:pPr>
      <w:r w:rsidRPr="0063309D">
        <w:rPr>
          <w:rFonts w:ascii="Times New Roman" w:eastAsia="Times New Roman" w:hAnsi="Times New Roman"/>
        </w:rPr>
        <w:br w:type="page"/>
      </w:r>
      <w:r w:rsidRPr="0063309D">
        <w:rPr>
          <w:rFonts w:ascii="Times New Roman" w:eastAsia="Times New Roman" w:hAnsi="Times New Roman"/>
          <w:lang w:eastAsia="ru-RU"/>
        </w:rPr>
        <w:lastRenderedPageBreak/>
        <w:t xml:space="preserve">Приложение № 1 к Договору </w:t>
      </w:r>
      <w:r w:rsidRPr="0063309D">
        <w:rPr>
          <w:rFonts w:ascii="Times New Roman" w:eastAsia="Times New Roman" w:hAnsi="Times New Roman"/>
          <w:lang w:bidi="en-US"/>
        </w:rPr>
        <w:t>на выполнение строительно-монтажных работ по прокладке</w:t>
      </w:r>
      <w:r w:rsidRPr="0063309D">
        <w:rPr>
          <w:rFonts w:ascii="Times New Roman" w:eastAsia="Times New Roman" w:hAnsi="Times New Roman"/>
          <w:lang w:eastAsia="ru-RU"/>
        </w:rPr>
        <w:t xml:space="preserve"> канализационных сетей к объекту:</w:t>
      </w:r>
      <w:r w:rsidRPr="0063309D">
        <w:rPr>
          <w:rFonts w:ascii="Times New Roman" w:eastAsia="Times New Roman" w:hAnsi="Times New Roman"/>
          <w:b/>
          <w:lang w:eastAsia="ru-RU"/>
        </w:rPr>
        <w:t xml:space="preserve"> «</w:t>
      </w:r>
      <w:r w:rsidRPr="0063309D">
        <w:rPr>
          <w:rFonts w:ascii="Times New Roman" w:eastAsia="Times New Roman" w:hAnsi="Times New Roman"/>
          <w:lang w:eastAsia="ru-RU"/>
        </w:rPr>
        <w:t>Строительство средней общеобразовательной школы в микрорайоне 9В в г. Йошкар-Оле» (ул. Некрасова)</w:t>
      </w:r>
    </w:p>
    <w:p w:rsidR="0063309D" w:rsidRPr="0063309D" w:rsidRDefault="0063309D" w:rsidP="0063309D">
      <w:pPr>
        <w:spacing w:after="0" w:line="240" w:lineRule="auto"/>
        <w:ind w:left="5954"/>
        <w:jc w:val="right"/>
        <w:rPr>
          <w:rFonts w:ascii="Times New Roman" w:eastAsia="Times New Roman" w:hAnsi="Times New Roman"/>
          <w:lang w:eastAsia="ru-RU"/>
        </w:rPr>
      </w:pPr>
      <w:r w:rsidRPr="0063309D">
        <w:rPr>
          <w:rFonts w:ascii="Times New Roman" w:eastAsia="Times New Roman" w:hAnsi="Times New Roman"/>
          <w:lang w:eastAsia="ru-RU"/>
        </w:rPr>
        <w:t>от __________№ ________</w:t>
      </w:r>
    </w:p>
    <w:p w:rsidR="0063309D" w:rsidRPr="0063309D" w:rsidRDefault="0063309D" w:rsidP="0063309D">
      <w:pPr>
        <w:spacing w:after="0" w:line="240" w:lineRule="exact"/>
        <w:jc w:val="center"/>
        <w:rPr>
          <w:rFonts w:ascii="Times New Roman" w:eastAsia="Times New Roman" w:hAnsi="Times New Roman"/>
          <w:b/>
          <w:color w:val="FF0000"/>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r w:rsidRPr="0063309D">
        <w:rPr>
          <w:rFonts w:ascii="Times New Roman" w:eastAsia="Times New Roman" w:hAnsi="Times New Roman"/>
          <w:b/>
          <w:lang w:eastAsia="ru-RU"/>
        </w:rPr>
        <w:t>ТЕХНИЧЕСКОЕ ЗАДАНИЕ</w:t>
      </w: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auto"/>
        <w:ind w:left="5954"/>
        <w:jc w:val="right"/>
        <w:rPr>
          <w:rFonts w:ascii="Times New Roman" w:eastAsia="Times New Roman" w:hAnsi="Times New Roman"/>
          <w:lang w:eastAsia="ru-RU"/>
        </w:rPr>
      </w:pPr>
      <w:r w:rsidRPr="0063309D">
        <w:rPr>
          <w:rFonts w:ascii="Times New Roman" w:eastAsia="Times New Roman" w:hAnsi="Times New Roman"/>
          <w:lang w:eastAsia="ru-RU"/>
        </w:rPr>
        <w:lastRenderedPageBreak/>
        <w:t>Приложение № 2 к Договору</w:t>
      </w:r>
    </w:p>
    <w:p w:rsidR="0063309D" w:rsidRPr="0063309D" w:rsidRDefault="0063309D" w:rsidP="0063309D">
      <w:pPr>
        <w:spacing w:after="0" w:line="240" w:lineRule="auto"/>
        <w:ind w:left="5954"/>
        <w:jc w:val="right"/>
        <w:rPr>
          <w:rFonts w:ascii="Times New Roman" w:eastAsia="Times New Roman" w:hAnsi="Times New Roman"/>
          <w:lang w:eastAsia="ru-RU"/>
        </w:rPr>
      </w:pPr>
      <w:r w:rsidRPr="0063309D">
        <w:rPr>
          <w:rFonts w:ascii="Times New Roman" w:eastAsia="Times New Roman" w:hAnsi="Times New Roman"/>
          <w:lang w:bidi="en-US"/>
        </w:rPr>
        <w:t xml:space="preserve">на выполнение строительно-монтажных работ </w:t>
      </w:r>
      <w:r w:rsidRPr="0063309D">
        <w:rPr>
          <w:rFonts w:ascii="Times New Roman" w:eastAsia="Times New Roman" w:hAnsi="Times New Roman"/>
          <w:lang w:eastAsia="ru-RU"/>
        </w:rPr>
        <w:t>по прокладке канализационных сетей к объекту:</w:t>
      </w:r>
      <w:r w:rsidRPr="0063309D">
        <w:rPr>
          <w:rFonts w:ascii="Times New Roman" w:eastAsia="Times New Roman" w:hAnsi="Times New Roman"/>
          <w:b/>
          <w:lang w:eastAsia="ru-RU"/>
        </w:rPr>
        <w:t xml:space="preserve"> «</w:t>
      </w:r>
      <w:r w:rsidRPr="0063309D">
        <w:rPr>
          <w:rFonts w:ascii="Times New Roman" w:eastAsia="Times New Roman" w:hAnsi="Times New Roman"/>
          <w:lang w:eastAsia="ru-RU"/>
        </w:rPr>
        <w:t xml:space="preserve">Строительство средней общеобразовательной школы в микрорайоне 9В в г. Йошкар-Оле» (ул. Некрасова) </w:t>
      </w:r>
    </w:p>
    <w:p w:rsidR="0063309D" w:rsidRPr="0063309D" w:rsidRDefault="0063309D" w:rsidP="0063309D">
      <w:pPr>
        <w:spacing w:after="0" w:line="240" w:lineRule="auto"/>
        <w:ind w:left="5954"/>
        <w:jc w:val="right"/>
        <w:rPr>
          <w:rFonts w:ascii="Times New Roman" w:eastAsia="Times New Roman" w:hAnsi="Times New Roman"/>
          <w:lang w:eastAsia="ru-RU"/>
        </w:rPr>
      </w:pPr>
      <w:r w:rsidRPr="0063309D">
        <w:rPr>
          <w:rFonts w:ascii="Times New Roman" w:eastAsia="Times New Roman" w:hAnsi="Times New Roman"/>
          <w:lang w:eastAsia="ru-RU"/>
        </w:rPr>
        <w:t>от __________№ ________</w:t>
      </w: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auto"/>
        <w:jc w:val="center"/>
        <w:rPr>
          <w:rFonts w:ascii="Times New Roman" w:eastAsia="Times New Roman" w:hAnsi="Times New Roman"/>
          <w:b/>
          <w:sz w:val="28"/>
          <w:szCs w:val="28"/>
          <w:lang w:eastAsia="ru-RU"/>
        </w:rPr>
      </w:pPr>
      <w:r w:rsidRPr="0063309D">
        <w:rPr>
          <w:rFonts w:ascii="Times New Roman" w:eastAsia="Times New Roman" w:hAnsi="Times New Roman"/>
          <w:b/>
          <w:sz w:val="28"/>
          <w:szCs w:val="28"/>
          <w:lang w:eastAsia="ru-RU"/>
        </w:rPr>
        <w:t>Проектно-сметная документация</w:t>
      </w: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auto"/>
        <w:jc w:val="center"/>
        <w:rPr>
          <w:rFonts w:ascii="Times New Roman" w:eastAsia="Times New Roman" w:hAnsi="Times New Roman"/>
          <w:sz w:val="28"/>
          <w:szCs w:val="28"/>
          <w:lang w:eastAsia="ru-RU"/>
        </w:rPr>
      </w:pPr>
      <w:r w:rsidRPr="0063309D">
        <w:rPr>
          <w:rFonts w:ascii="Times New Roman" w:eastAsia="Times New Roman" w:hAnsi="Times New Roman"/>
          <w:sz w:val="28"/>
          <w:szCs w:val="28"/>
          <w:lang w:eastAsia="ru-RU"/>
        </w:rPr>
        <w:t>(прилагается отдельным файлом)</w:t>
      </w: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lang w:eastAsia="ru-RU"/>
        </w:rPr>
      </w:pPr>
    </w:p>
    <w:p w:rsidR="0063309D" w:rsidRPr="0063309D" w:rsidRDefault="0063309D" w:rsidP="0063309D">
      <w:pPr>
        <w:spacing w:after="0" w:line="240" w:lineRule="exact"/>
        <w:jc w:val="center"/>
        <w:rPr>
          <w:rFonts w:ascii="Times New Roman" w:eastAsia="Times New Roman" w:hAnsi="Times New Roman"/>
          <w:b/>
          <w:sz w:val="20"/>
          <w:szCs w:val="20"/>
          <w:lang w:eastAsia="ru-RU"/>
        </w:rPr>
      </w:pPr>
    </w:p>
    <w:p w:rsidR="0063309D" w:rsidRDefault="0063309D" w:rsidP="0063309D">
      <w:pPr>
        <w:keepNext/>
        <w:keepLines/>
        <w:shd w:val="clear" w:color="auto" w:fill="FFFFFF"/>
        <w:suppressAutoHyphens/>
        <w:spacing w:after="0" w:line="216" w:lineRule="auto"/>
        <w:ind w:firstLine="851"/>
        <w:jc w:val="center"/>
        <w:rPr>
          <w:rFonts w:ascii="Times New Roman" w:hAnsi="Times New Roman"/>
          <w:b/>
          <w:bCs/>
          <w:sz w:val="24"/>
          <w:szCs w:val="24"/>
        </w:rPr>
      </w:pPr>
    </w:p>
    <w:sectPr w:rsidR="0063309D" w:rsidSect="00D2420B">
      <w:footerReference w:type="even" r:id="rId20"/>
      <w:footerReference w:type="default" r:id="rId21"/>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041" w:rsidRDefault="00320041">
      <w:pPr>
        <w:spacing w:after="0" w:line="240" w:lineRule="auto"/>
      </w:pPr>
      <w:r>
        <w:separator/>
      </w:r>
    </w:p>
  </w:endnote>
  <w:endnote w:type="continuationSeparator" w:id="1">
    <w:p w:rsidR="00320041" w:rsidRDefault="00320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rebuchet MS">
    <w:altName w:val="Trebuchet MS"/>
    <w:panose1 w:val="020B0603020202020204"/>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D88" w:rsidRDefault="00636D8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36D88" w:rsidRDefault="00636D88">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636D88" w:rsidRDefault="00636D88">
        <w:pPr>
          <w:pStyle w:val="a6"/>
          <w:jc w:val="center"/>
        </w:pPr>
        <w:fldSimple w:instr=" PAGE   \* MERGEFORMAT ">
          <w:r w:rsidR="004710BD">
            <w:rPr>
              <w:noProof/>
            </w:rPr>
            <w:t>42</w:t>
          </w:r>
        </w:fldSimple>
      </w:p>
    </w:sdtContent>
  </w:sdt>
  <w:p w:rsidR="00636D88" w:rsidRDefault="00636D88">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D88" w:rsidRDefault="00636D88"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36D88" w:rsidRDefault="00636D88"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636D88" w:rsidRDefault="00636D88">
        <w:pPr>
          <w:pStyle w:val="a6"/>
          <w:jc w:val="center"/>
        </w:pPr>
        <w:fldSimple w:instr=" PAGE   \* MERGEFORMAT ">
          <w:r w:rsidR="004710BD">
            <w:rPr>
              <w:noProof/>
            </w:rPr>
            <w:t>48</w:t>
          </w:r>
        </w:fldSimple>
      </w:p>
    </w:sdtContent>
  </w:sdt>
  <w:p w:rsidR="00636D88" w:rsidRDefault="00636D88">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D88" w:rsidRDefault="00636D88">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36D88" w:rsidRDefault="00636D88">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6D88" w:rsidRDefault="00636D88">
    <w:pPr>
      <w:pStyle w:val="a6"/>
      <w:jc w:val="center"/>
    </w:pPr>
    <w:fldSimple w:instr=" PAGE   \* MERGEFORMAT ">
      <w:r w:rsidR="004710BD">
        <w:rPr>
          <w:noProof/>
        </w:rPr>
        <w:t>54</w:t>
      </w:r>
    </w:fldSimple>
  </w:p>
  <w:p w:rsidR="00636D88" w:rsidRDefault="00636D88">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041" w:rsidRDefault="00320041">
      <w:pPr>
        <w:spacing w:after="0" w:line="240" w:lineRule="auto"/>
      </w:pPr>
      <w:r>
        <w:separator/>
      </w:r>
    </w:p>
  </w:footnote>
  <w:footnote w:type="continuationSeparator" w:id="1">
    <w:p w:rsidR="00320041" w:rsidRDefault="003200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lvl w:ilvl="0">
      <w:start w:val="1"/>
      <w:numFmt w:val="decimal"/>
      <w:lvlText w:val="%1."/>
      <w:lvlJc w:val="left"/>
      <w:pPr>
        <w:ind w:left="720" w:hanging="360"/>
      </w:pPr>
      <w:rPr>
        <w:sz w:val="20"/>
        <w:szCs w:val="20"/>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singleLevel"/>
    <w:tmpl w:val="00000005"/>
    <w:name w:val="WW8Num5"/>
    <w:lvl w:ilvl="0">
      <w:start w:val="1"/>
      <w:numFmt w:val="bullet"/>
      <w:lvlText w:val=""/>
      <w:lvlJc w:val="left"/>
      <w:pPr>
        <w:tabs>
          <w:tab w:val="num" w:pos="0"/>
        </w:tabs>
        <w:ind w:left="1070" w:hanging="360"/>
      </w:pPr>
      <w:rPr>
        <w:rFonts w:ascii="Symbol" w:hAnsi="Symbol" w:cs="Symbol"/>
        <w:sz w:val="24"/>
        <w:szCs w:val="24"/>
      </w:rPr>
    </w:lvl>
  </w:abstractNum>
  <w:abstractNum w:abstractNumId="5">
    <w:nsid w:val="00000007"/>
    <w:multiLevelType w:val="singleLevel"/>
    <w:tmpl w:val="00000007"/>
    <w:name w:val="WW8Num8"/>
    <w:lvl w:ilvl="0">
      <w:start w:val="1"/>
      <w:numFmt w:val="decimal"/>
      <w:lvlText w:val="%1"/>
      <w:lvlJc w:val="left"/>
      <w:pPr>
        <w:tabs>
          <w:tab w:val="num" w:pos="-186"/>
        </w:tabs>
        <w:ind w:left="3054" w:hanging="360"/>
      </w:pPr>
      <w:rPr>
        <w:rFonts w:ascii="Times New Roman" w:hAnsi="Times New Roman" w:cs="Times New Roman" w:hint="default"/>
      </w:r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8">
    <w:nsid w:val="048051FF"/>
    <w:multiLevelType w:val="multilevel"/>
    <w:tmpl w:val="D57E00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4DA1DB7"/>
    <w:multiLevelType w:val="hybridMultilevel"/>
    <w:tmpl w:val="3C32C4A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D644BED"/>
    <w:multiLevelType w:val="multilevel"/>
    <w:tmpl w:val="2C38B4F0"/>
    <w:lvl w:ilvl="0">
      <w:start w:val="2"/>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AB0CC0"/>
    <w:multiLevelType w:val="hybridMultilevel"/>
    <w:tmpl w:val="E4A65FFA"/>
    <w:lvl w:ilvl="0" w:tplc="62CEE5C8">
      <w:start w:val="2"/>
      <w:numFmt w:val="decimal"/>
      <w:lvlText w:val="%1."/>
      <w:lvlJc w:val="left"/>
      <w:pPr>
        <w:ind w:left="720" w:hanging="36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6">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E140123"/>
    <w:multiLevelType w:val="hybridMultilevel"/>
    <w:tmpl w:val="9BAC8210"/>
    <w:lvl w:ilvl="0" w:tplc="DA64C1E0">
      <w:start w:val="1"/>
      <w:numFmt w:val="bullet"/>
      <w:lvlText w:val=""/>
      <w:lvlJc w:val="left"/>
      <w:pPr>
        <w:tabs>
          <w:tab w:val="num" w:pos="1440"/>
        </w:tabs>
        <w:ind w:left="1440" w:hanging="360"/>
      </w:pPr>
      <w:rPr>
        <w:rFonts w:ascii="Symbol" w:hAnsi="Symbol"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6D5D4BBD"/>
    <w:multiLevelType w:val="hybridMultilevel"/>
    <w:tmpl w:val="BBD8E20C"/>
    <w:lvl w:ilvl="0" w:tplc="F5A67F64">
      <w:start w:val="1"/>
      <w:numFmt w:val="bullet"/>
      <w:lvlText w:val=""/>
      <w:lvlJc w:val="left"/>
      <w:pPr>
        <w:ind w:left="1429" w:hanging="360"/>
      </w:pPr>
      <w:rPr>
        <w:rFonts w:ascii="Symbol" w:hAnsi="Symbol" w:hint="default"/>
        <w:b/>
        <w:i w:val="0"/>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71A76496"/>
    <w:multiLevelType w:val="multilevel"/>
    <w:tmpl w:val="51047E9C"/>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num w:numId="1">
    <w:abstractNumId w:val="20"/>
  </w:num>
  <w:num w:numId="2">
    <w:abstractNumId w:val="11"/>
  </w:num>
  <w:num w:numId="3">
    <w:abstractNumId w:val="15"/>
  </w:num>
  <w:num w:numId="4">
    <w:abstractNumId w:val="16"/>
  </w:num>
  <w:num w:numId="5">
    <w:abstractNumId w:val="0"/>
  </w:num>
  <w:num w:numId="6">
    <w:abstractNumId w:val="17"/>
  </w:num>
  <w:num w:numId="7">
    <w:abstractNumId w:val="18"/>
  </w:num>
  <w:num w:numId="8">
    <w:abstractNumId w:val="14"/>
  </w:num>
  <w:num w:numId="9">
    <w:abstractNumId w:val="8"/>
  </w:num>
  <w:num w:numId="10">
    <w:abstractNumId w:val="21"/>
  </w:num>
  <w:num w:numId="11">
    <w:abstractNumId w:val="12"/>
  </w:num>
  <w:num w:numId="12">
    <w:abstractNumId w:val="13"/>
  </w:num>
  <w:num w:numId="13">
    <w:abstractNumId w:val="19"/>
  </w:num>
  <w:num w:numId="14">
    <w:abstractNumId w:val="1"/>
  </w:num>
  <w:num w:numId="15">
    <w:abstractNumId w:val="2"/>
  </w:num>
  <w:num w:numId="16">
    <w:abstractNumId w:val="4"/>
  </w:num>
  <w:num w:numId="17">
    <w:abstractNumId w:val="10"/>
  </w:num>
  <w:num w:numId="18">
    <w:abstractNumId w:val="22"/>
  </w:num>
  <w:num w:numId="19">
    <w:abstractNumId w:val="23"/>
  </w:num>
  <w:num w:numId="20">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75EC"/>
    <w:rsid w:val="0001762B"/>
    <w:rsid w:val="000179C0"/>
    <w:rsid w:val="00021724"/>
    <w:rsid w:val="000221FE"/>
    <w:rsid w:val="00022AC6"/>
    <w:rsid w:val="00023525"/>
    <w:rsid w:val="00025A3D"/>
    <w:rsid w:val="0003015E"/>
    <w:rsid w:val="0003512F"/>
    <w:rsid w:val="00035C07"/>
    <w:rsid w:val="00037041"/>
    <w:rsid w:val="000373D5"/>
    <w:rsid w:val="00040A2F"/>
    <w:rsid w:val="00045737"/>
    <w:rsid w:val="00046139"/>
    <w:rsid w:val="000465DE"/>
    <w:rsid w:val="000467C4"/>
    <w:rsid w:val="00046FC4"/>
    <w:rsid w:val="00047975"/>
    <w:rsid w:val="00047B8E"/>
    <w:rsid w:val="00053B5A"/>
    <w:rsid w:val="00062A7A"/>
    <w:rsid w:val="00063014"/>
    <w:rsid w:val="0006489E"/>
    <w:rsid w:val="00065443"/>
    <w:rsid w:val="00065E16"/>
    <w:rsid w:val="000668DA"/>
    <w:rsid w:val="0006695A"/>
    <w:rsid w:val="00066C76"/>
    <w:rsid w:val="00066DB4"/>
    <w:rsid w:val="00067DDB"/>
    <w:rsid w:val="000708EE"/>
    <w:rsid w:val="00070AF7"/>
    <w:rsid w:val="00070C54"/>
    <w:rsid w:val="0007213F"/>
    <w:rsid w:val="00073A49"/>
    <w:rsid w:val="0007747A"/>
    <w:rsid w:val="000822DE"/>
    <w:rsid w:val="00083A11"/>
    <w:rsid w:val="00084151"/>
    <w:rsid w:val="00086035"/>
    <w:rsid w:val="00090BD6"/>
    <w:rsid w:val="00091711"/>
    <w:rsid w:val="00091A5B"/>
    <w:rsid w:val="000923D7"/>
    <w:rsid w:val="00092609"/>
    <w:rsid w:val="00093093"/>
    <w:rsid w:val="00093BE7"/>
    <w:rsid w:val="00094D6C"/>
    <w:rsid w:val="00095030"/>
    <w:rsid w:val="00096CB2"/>
    <w:rsid w:val="00097152"/>
    <w:rsid w:val="000A00C4"/>
    <w:rsid w:val="000A1420"/>
    <w:rsid w:val="000A17D6"/>
    <w:rsid w:val="000A297B"/>
    <w:rsid w:val="000A2A1F"/>
    <w:rsid w:val="000A4B44"/>
    <w:rsid w:val="000A5A0D"/>
    <w:rsid w:val="000A5D9C"/>
    <w:rsid w:val="000A6639"/>
    <w:rsid w:val="000A6A4B"/>
    <w:rsid w:val="000A6EBE"/>
    <w:rsid w:val="000A6FA8"/>
    <w:rsid w:val="000A7122"/>
    <w:rsid w:val="000A778E"/>
    <w:rsid w:val="000A78FD"/>
    <w:rsid w:val="000B0ACC"/>
    <w:rsid w:val="000B0B3F"/>
    <w:rsid w:val="000B2D33"/>
    <w:rsid w:val="000B3387"/>
    <w:rsid w:val="000B43E1"/>
    <w:rsid w:val="000B44AE"/>
    <w:rsid w:val="000B4605"/>
    <w:rsid w:val="000B4AEE"/>
    <w:rsid w:val="000B4F0C"/>
    <w:rsid w:val="000B6633"/>
    <w:rsid w:val="000B66A4"/>
    <w:rsid w:val="000B70C0"/>
    <w:rsid w:val="000C107A"/>
    <w:rsid w:val="000C2DF8"/>
    <w:rsid w:val="000C336D"/>
    <w:rsid w:val="000C3C22"/>
    <w:rsid w:val="000C641D"/>
    <w:rsid w:val="000C650B"/>
    <w:rsid w:val="000D03DE"/>
    <w:rsid w:val="000D03FD"/>
    <w:rsid w:val="000D0EE3"/>
    <w:rsid w:val="000D1C49"/>
    <w:rsid w:val="000D3BFE"/>
    <w:rsid w:val="000D4405"/>
    <w:rsid w:val="000D5469"/>
    <w:rsid w:val="000D7F44"/>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70AC"/>
    <w:rsid w:val="00110121"/>
    <w:rsid w:val="00111600"/>
    <w:rsid w:val="001135DB"/>
    <w:rsid w:val="001148EB"/>
    <w:rsid w:val="00117178"/>
    <w:rsid w:val="001175B7"/>
    <w:rsid w:val="00120F8A"/>
    <w:rsid w:val="00121596"/>
    <w:rsid w:val="00121C03"/>
    <w:rsid w:val="00122B29"/>
    <w:rsid w:val="001230EF"/>
    <w:rsid w:val="00123C48"/>
    <w:rsid w:val="00123F9B"/>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4C1E"/>
    <w:rsid w:val="001469A9"/>
    <w:rsid w:val="00147CB9"/>
    <w:rsid w:val="00150282"/>
    <w:rsid w:val="001519A6"/>
    <w:rsid w:val="00153927"/>
    <w:rsid w:val="00155A40"/>
    <w:rsid w:val="00156677"/>
    <w:rsid w:val="00156B92"/>
    <w:rsid w:val="00161857"/>
    <w:rsid w:val="00163ABA"/>
    <w:rsid w:val="001647C4"/>
    <w:rsid w:val="00165836"/>
    <w:rsid w:val="00166446"/>
    <w:rsid w:val="001705FC"/>
    <w:rsid w:val="001710A9"/>
    <w:rsid w:val="0017129B"/>
    <w:rsid w:val="00172FCC"/>
    <w:rsid w:val="001731AA"/>
    <w:rsid w:val="00173D78"/>
    <w:rsid w:val="00174098"/>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2DE1"/>
    <w:rsid w:val="001A6D77"/>
    <w:rsid w:val="001A74C7"/>
    <w:rsid w:val="001A78D8"/>
    <w:rsid w:val="001B1860"/>
    <w:rsid w:val="001B23CE"/>
    <w:rsid w:val="001B34FA"/>
    <w:rsid w:val="001B4A9D"/>
    <w:rsid w:val="001B62D8"/>
    <w:rsid w:val="001B7646"/>
    <w:rsid w:val="001B7B78"/>
    <w:rsid w:val="001B7DA4"/>
    <w:rsid w:val="001C02C5"/>
    <w:rsid w:val="001C0B5E"/>
    <w:rsid w:val="001C225B"/>
    <w:rsid w:val="001C2776"/>
    <w:rsid w:val="001C27EE"/>
    <w:rsid w:val="001C364F"/>
    <w:rsid w:val="001C39C8"/>
    <w:rsid w:val="001C46DF"/>
    <w:rsid w:val="001D0ED7"/>
    <w:rsid w:val="001D14F0"/>
    <w:rsid w:val="001D1C2F"/>
    <w:rsid w:val="001D3221"/>
    <w:rsid w:val="001D3D5C"/>
    <w:rsid w:val="001D3E55"/>
    <w:rsid w:val="001D632B"/>
    <w:rsid w:val="001D70E8"/>
    <w:rsid w:val="001D71DE"/>
    <w:rsid w:val="001E289A"/>
    <w:rsid w:val="001E28EF"/>
    <w:rsid w:val="001E34EE"/>
    <w:rsid w:val="001E381D"/>
    <w:rsid w:val="001E449F"/>
    <w:rsid w:val="001E45F9"/>
    <w:rsid w:val="001E49DB"/>
    <w:rsid w:val="001E6F1E"/>
    <w:rsid w:val="001E76B2"/>
    <w:rsid w:val="001E7871"/>
    <w:rsid w:val="001F028A"/>
    <w:rsid w:val="001F041D"/>
    <w:rsid w:val="001F1CD5"/>
    <w:rsid w:val="001F1EA5"/>
    <w:rsid w:val="001F2069"/>
    <w:rsid w:val="001F26DC"/>
    <w:rsid w:val="001F5A18"/>
    <w:rsid w:val="001F63D0"/>
    <w:rsid w:val="002002F7"/>
    <w:rsid w:val="0020185F"/>
    <w:rsid w:val="00201E8C"/>
    <w:rsid w:val="0020261D"/>
    <w:rsid w:val="0020398F"/>
    <w:rsid w:val="00203C13"/>
    <w:rsid w:val="002044D0"/>
    <w:rsid w:val="00207E89"/>
    <w:rsid w:val="00211AEA"/>
    <w:rsid w:val="00213B56"/>
    <w:rsid w:val="00214901"/>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4D1A"/>
    <w:rsid w:val="002756DE"/>
    <w:rsid w:val="00276C4F"/>
    <w:rsid w:val="00281204"/>
    <w:rsid w:val="002812CA"/>
    <w:rsid w:val="002857F6"/>
    <w:rsid w:val="00285B99"/>
    <w:rsid w:val="00286027"/>
    <w:rsid w:val="002861E1"/>
    <w:rsid w:val="00286E0B"/>
    <w:rsid w:val="00287C0C"/>
    <w:rsid w:val="0029122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3A3A"/>
    <w:rsid w:val="002C4648"/>
    <w:rsid w:val="002C6898"/>
    <w:rsid w:val="002C75A5"/>
    <w:rsid w:val="002D11F9"/>
    <w:rsid w:val="002D2B0D"/>
    <w:rsid w:val="002D4507"/>
    <w:rsid w:val="002D488F"/>
    <w:rsid w:val="002D4D49"/>
    <w:rsid w:val="002D538E"/>
    <w:rsid w:val="002D650B"/>
    <w:rsid w:val="002D794D"/>
    <w:rsid w:val="002E0A3C"/>
    <w:rsid w:val="002E40D5"/>
    <w:rsid w:val="002E50B5"/>
    <w:rsid w:val="002E5453"/>
    <w:rsid w:val="002E6461"/>
    <w:rsid w:val="002E728A"/>
    <w:rsid w:val="002E77DF"/>
    <w:rsid w:val="002F0274"/>
    <w:rsid w:val="002F06C0"/>
    <w:rsid w:val="002F1688"/>
    <w:rsid w:val="002F17A1"/>
    <w:rsid w:val="002F482B"/>
    <w:rsid w:val="003006F1"/>
    <w:rsid w:val="00302797"/>
    <w:rsid w:val="00304C1E"/>
    <w:rsid w:val="00305B5C"/>
    <w:rsid w:val="00305BE8"/>
    <w:rsid w:val="003103C3"/>
    <w:rsid w:val="00311FBF"/>
    <w:rsid w:val="00312533"/>
    <w:rsid w:val="00313286"/>
    <w:rsid w:val="00314076"/>
    <w:rsid w:val="0031582D"/>
    <w:rsid w:val="00317322"/>
    <w:rsid w:val="00320041"/>
    <w:rsid w:val="003209E6"/>
    <w:rsid w:val="00321611"/>
    <w:rsid w:val="00322BCB"/>
    <w:rsid w:val="00323233"/>
    <w:rsid w:val="00323E7B"/>
    <w:rsid w:val="003241F9"/>
    <w:rsid w:val="00324E8C"/>
    <w:rsid w:val="00324FE6"/>
    <w:rsid w:val="003253BA"/>
    <w:rsid w:val="0032581F"/>
    <w:rsid w:val="00325EB6"/>
    <w:rsid w:val="003265AF"/>
    <w:rsid w:val="0032761A"/>
    <w:rsid w:val="00327CAA"/>
    <w:rsid w:val="00330910"/>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6D69"/>
    <w:rsid w:val="00347880"/>
    <w:rsid w:val="00353D60"/>
    <w:rsid w:val="00355B88"/>
    <w:rsid w:val="00357753"/>
    <w:rsid w:val="003608BB"/>
    <w:rsid w:val="00362ABF"/>
    <w:rsid w:val="00362CED"/>
    <w:rsid w:val="003635E3"/>
    <w:rsid w:val="00363D84"/>
    <w:rsid w:val="0036545C"/>
    <w:rsid w:val="0036572E"/>
    <w:rsid w:val="003659EE"/>
    <w:rsid w:val="00366124"/>
    <w:rsid w:val="00366F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87CA2"/>
    <w:rsid w:val="00390512"/>
    <w:rsid w:val="003921C9"/>
    <w:rsid w:val="003924A3"/>
    <w:rsid w:val="0039290F"/>
    <w:rsid w:val="003943DB"/>
    <w:rsid w:val="00394DB6"/>
    <w:rsid w:val="00395019"/>
    <w:rsid w:val="003956AA"/>
    <w:rsid w:val="00395979"/>
    <w:rsid w:val="003970A9"/>
    <w:rsid w:val="00397998"/>
    <w:rsid w:val="003A1B83"/>
    <w:rsid w:val="003A1F11"/>
    <w:rsid w:val="003A3575"/>
    <w:rsid w:val="003A3A0B"/>
    <w:rsid w:val="003A3E8D"/>
    <w:rsid w:val="003A461F"/>
    <w:rsid w:val="003A5039"/>
    <w:rsid w:val="003A5DED"/>
    <w:rsid w:val="003A6642"/>
    <w:rsid w:val="003A6ECD"/>
    <w:rsid w:val="003A7360"/>
    <w:rsid w:val="003A7A6B"/>
    <w:rsid w:val="003A7F2C"/>
    <w:rsid w:val="003B0855"/>
    <w:rsid w:val="003B3564"/>
    <w:rsid w:val="003B4A52"/>
    <w:rsid w:val="003C066E"/>
    <w:rsid w:val="003C10AD"/>
    <w:rsid w:val="003C1813"/>
    <w:rsid w:val="003C1883"/>
    <w:rsid w:val="003C1930"/>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4AE3"/>
    <w:rsid w:val="003E5CE2"/>
    <w:rsid w:val="003E70F3"/>
    <w:rsid w:val="003E731B"/>
    <w:rsid w:val="003E7C70"/>
    <w:rsid w:val="003F195F"/>
    <w:rsid w:val="003F29FD"/>
    <w:rsid w:val="003F4C1C"/>
    <w:rsid w:val="003F6979"/>
    <w:rsid w:val="003F763C"/>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4F74"/>
    <w:rsid w:val="0045529B"/>
    <w:rsid w:val="004567A2"/>
    <w:rsid w:val="00456E1F"/>
    <w:rsid w:val="00460C8E"/>
    <w:rsid w:val="00462D7E"/>
    <w:rsid w:val="00462FDA"/>
    <w:rsid w:val="00463E07"/>
    <w:rsid w:val="004643C2"/>
    <w:rsid w:val="004671ED"/>
    <w:rsid w:val="00467AE4"/>
    <w:rsid w:val="004710BD"/>
    <w:rsid w:val="00473FDE"/>
    <w:rsid w:val="00475706"/>
    <w:rsid w:val="004758E6"/>
    <w:rsid w:val="004762B6"/>
    <w:rsid w:val="00477DEC"/>
    <w:rsid w:val="00481EF7"/>
    <w:rsid w:val="00482448"/>
    <w:rsid w:val="004839E3"/>
    <w:rsid w:val="00484FA7"/>
    <w:rsid w:val="004851E7"/>
    <w:rsid w:val="004855DD"/>
    <w:rsid w:val="00486C24"/>
    <w:rsid w:val="00487AAF"/>
    <w:rsid w:val="00491677"/>
    <w:rsid w:val="00491DF8"/>
    <w:rsid w:val="00491EF1"/>
    <w:rsid w:val="004957EF"/>
    <w:rsid w:val="004970FF"/>
    <w:rsid w:val="00497679"/>
    <w:rsid w:val="00497E42"/>
    <w:rsid w:val="004A0512"/>
    <w:rsid w:val="004A08A1"/>
    <w:rsid w:val="004A166B"/>
    <w:rsid w:val="004A1E2F"/>
    <w:rsid w:val="004A1EBF"/>
    <w:rsid w:val="004A22BB"/>
    <w:rsid w:val="004A269A"/>
    <w:rsid w:val="004A323A"/>
    <w:rsid w:val="004A4469"/>
    <w:rsid w:val="004A46F2"/>
    <w:rsid w:val="004A6C2B"/>
    <w:rsid w:val="004B078B"/>
    <w:rsid w:val="004B2B4A"/>
    <w:rsid w:val="004B38F8"/>
    <w:rsid w:val="004B51F7"/>
    <w:rsid w:val="004B613B"/>
    <w:rsid w:val="004B735C"/>
    <w:rsid w:val="004C17E8"/>
    <w:rsid w:val="004C184B"/>
    <w:rsid w:val="004C2039"/>
    <w:rsid w:val="004C3188"/>
    <w:rsid w:val="004C4110"/>
    <w:rsid w:val="004C5313"/>
    <w:rsid w:val="004C5DDE"/>
    <w:rsid w:val="004C6533"/>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038"/>
    <w:rsid w:val="00521D5F"/>
    <w:rsid w:val="0052218F"/>
    <w:rsid w:val="00523613"/>
    <w:rsid w:val="00523AEE"/>
    <w:rsid w:val="00523C0C"/>
    <w:rsid w:val="00524891"/>
    <w:rsid w:val="00524FDF"/>
    <w:rsid w:val="00530363"/>
    <w:rsid w:val="005308DB"/>
    <w:rsid w:val="00531EE0"/>
    <w:rsid w:val="00531F45"/>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C97"/>
    <w:rsid w:val="00556455"/>
    <w:rsid w:val="0055654C"/>
    <w:rsid w:val="005577A7"/>
    <w:rsid w:val="00560659"/>
    <w:rsid w:val="005609C0"/>
    <w:rsid w:val="00560A27"/>
    <w:rsid w:val="00560C37"/>
    <w:rsid w:val="005611D3"/>
    <w:rsid w:val="00561F47"/>
    <w:rsid w:val="00562AE3"/>
    <w:rsid w:val="00562CEF"/>
    <w:rsid w:val="005633CD"/>
    <w:rsid w:val="00564663"/>
    <w:rsid w:val="00565CD1"/>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95011"/>
    <w:rsid w:val="0059669A"/>
    <w:rsid w:val="005A09DE"/>
    <w:rsid w:val="005A0A80"/>
    <w:rsid w:val="005A1EAC"/>
    <w:rsid w:val="005A575C"/>
    <w:rsid w:val="005A68DB"/>
    <w:rsid w:val="005A6E5B"/>
    <w:rsid w:val="005A7EA2"/>
    <w:rsid w:val="005B1A71"/>
    <w:rsid w:val="005B2145"/>
    <w:rsid w:val="005B226E"/>
    <w:rsid w:val="005B24D5"/>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186"/>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4C58"/>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70E1"/>
    <w:rsid w:val="00627377"/>
    <w:rsid w:val="00630001"/>
    <w:rsid w:val="006300F7"/>
    <w:rsid w:val="006315E0"/>
    <w:rsid w:val="00632A72"/>
    <w:rsid w:val="00632F8B"/>
    <w:rsid w:val="0063309D"/>
    <w:rsid w:val="00633A6C"/>
    <w:rsid w:val="00633BA7"/>
    <w:rsid w:val="00635628"/>
    <w:rsid w:val="00636D88"/>
    <w:rsid w:val="00636E3B"/>
    <w:rsid w:val="00637CC6"/>
    <w:rsid w:val="00640119"/>
    <w:rsid w:val="00645839"/>
    <w:rsid w:val="0065101D"/>
    <w:rsid w:val="006513D5"/>
    <w:rsid w:val="00651B45"/>
    <w:rsid w:val="006527DF"/>
    <w:rsid w:val="00653D89"/>
    <w:rsid w:val="00655EE2"/>
    <w:rsid w:val="00656171"/>
    <w:rsid w:val="006568AB"/>
    <w:rsid w:val="00657A32"/>
    <w:rsid w:val="00660326"/>
    <w:rsid w:val="006644F2"/>
    <w:rsid w:val="00664673"/>
    <w:rsid w:val="006654A9"/>
    <w:rsid w:val="00666039"/>
    <w:rsid w:val="0067101A"/>
    <w:rsid w:val="006713F9"/>
    <w:rsid w:val="00673133"/>
    <w:rsid w:val="0067336F"/>
    <w:rsid w:val="00674638"/>
    <w:rsid w:val="006770EE"/>
    <w:rsid w:val="00680663"/>
    <w:rsid w:val="00682161"/>
    <w:rsid w:val="00682D1B"/>
    <w:rsid w:val="00683533"/>
    <w:rsid w:val="00684185"/>
    <w:rsid w:val="0068473F"/>
    <w:rsid w:val="00684B58"/>
    <w:rsid w:val="00684D31"/>
    <w:rsid w:val="00686744"/>
    <w:rsid w:val="00693267"/>
    <w:rsid w:val="006950F7"/>
    <w:rsid w:val="00695FC9"/>
    <w:rsid w:val="006A18B1"/>
    <w:rsid w:val="006A1E06"/>
    <w:rsid w:val="006A22D0"/>
    <w:rsid w:val="006A349D"/>
    <w:rsid w:val="006A3C6C"/>
    <w:rsid w:val="006A42F3"/>
    <w:rsid w:val="006A58F9"/>
    <w:rsid w:val="006A5ED9"/>
    <w:rsid w:val="006A6EBA"/>
    <w:rsid w:val="006A7135"/>
    <w:rsid w:val="006B0394"/>
    <w:rsid w:val="006B06EF"/>
    <w:rsid w:val="006B0EEE"/>
    <w:rsid w:val="006B13F4"/>
    <w:rsid w:val="006B41B6"/>
    <w:rsid w:val="006B423D"/>
    <w:rsid w:val="006B4859"/>
    <w:rsid w:val="006B49F7"/>
    <w:rsid w:val="006B5745"/>
    <w:rsid w:val="006C3A19"/>
    <w:rsid w:val="006C4679"/>
    <w:rsid w:val="006C4A57"/>
    <w:rsid w:val="006C6B3D"/>
    <w:rsid w:val="006D21AD"/>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5C43"/>
    <w:rsid w:val="00746C81"/>
    <w:rsid w:val="00747972"/>
    <w:rsid w:val="007503DD"/>
    <w:rsid w:val="007515E3"/>
    <w:rsid w:val="00752048"/>
    <w:rsid w:val="007524E1"/>
    <w:rsid w:val="00753942"/>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1D2"/>
    <w:rsid w:val="007C4CA7"/>
    <w:rsid w:val="007C5D73"/>
    <w:rsid w:val="007C637B"/>
    <w:rsid w:val="007C69FB"/>
    <w:rsid w:val="007D2C3C"/>
    <w:rsid w:val="007D35B5"/>
    <w:rsid w:val="007D35FB"/>
    <w:rsid w:val="007D36A1"/>
    <w:rsid w:val="007D4AF4"/>
    <w:rsid w:val="007D623A"/>
    <w:rsid w:val="007D696B"/>
    <w:rsid w:val="007D6D21"/>
    <w:rsid w:val="007E17E0"/>
    <w:rsid w:val="007E2898"/>
    <w:rsid w:val="007E3FD0"/>
    <w:rsid w:val="007E57C9"/>
    <w:rsid w:val="007E5E14"/>
    <w:rsid w:val="007E7954"/>
    <w:rsid w:val="007F0305"/>
    <w:rsid w:val="007F0B28"/>
    <w:rsid w:val="007F1BD2"/>
    <w:rsid w:val="007F1C0B"/>
    <w:rsid w:val="007F23DB"/>
    <w:rsid w:val="007F2A68"/>
    <w:rsid w:val="007F2F06"/>
    <w:rsid w:val="007F61E5"/>
    <w:rsid w:val="007F7715"/>
    <w:rsid w:val="0080057F"/>
    <w:rsid w:val="00802D24"/>
    <w:rsid w:val="00804178"/>
    <w:rsid w:val="0080466C"/>
    <w:rsid w:val="00805CEB"/>
    <w:rsid w:val="00810223"/>
    <w:rsid w:val="00810E7E"/>
    <w:rsid w:val="00811240"/>
    <w:rsid w:val="00813717"/>
    <w:rsid w:val="00816815"/>
    <w:rsid w:val="008176BC"/>
    <w:rsid w:val="00817D57"/>
    <w:rsid w:val="008214FA"/>
    <w:rsid w:val="0082161A"/>
    <w:rsid w:val="00821880"/>
    <w:rsid w:val="008236E6"/>
    <w:rsid w:val="0082512F"/>
    <w:rsid w:val="008257C7"/>
    <w:rsid w:val="00825908"/>
    <w:rsid w:val="0082651D"/>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49B"/>
    <w:rsid w:val="00843DE7"/>
    <w:rsid w:val="008443CA"/>
    <w:rsid w:val="00844AA3"/>
    <w:rsid w:val="008463B5"/>
    <w:rsid w:val="008463E1"/>
    <w:rsid w:val="0085023B"/>
    <w:rsid w:val="008530A0"/>
    <w:rsid w:val="008543CA"/>
    <w:rsid w:val="00854968"/>
    <w:rsid w:val="00855818"/>
    <w:rsid w:val="0085620A"/>
    <w:rsid w:val="00856838"/>
    <w:rsid w:val="008609F4"/>
    <w:rsid w:val="008615CE"/>
    <w:rsid w:val="008617A0"/>
    <w:rsid w:val="0086196F"/>
    <w:rsid w:val="00864A13"/>
    <w:rsid w:val="00865490"/>
    <w:rsid w:val="00865E5A"/>
    <w:rsid w:val="008663AF"/>
    <w:rsid w:val="008664B0"/>
    <w:rsid w:val="00866532"/>
    <w:rsid w:val="00866B86"/>
    <w:rsid w:val="008703A4"/>
    <w:rsid w:val="00870866"/>
    <w:rsid w:val="00872211"/>
    <w:rsid w:val="008737ED"/>
    <w:rsid w:val="00875733"/>
    <w:rsid w:val="00875D01"/>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1F68"/>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0148"/>
    <w:rsid w:val="00903051"/>
    <w:rsid w:val="00905120"/>
    <w:rsid w:val="00905F7D"/>
    <w:rsid w:val="0090615B"/>
    <w:rsid w:val="00910CAA"/>
    <w:rsid w:val="009111AF"/>
    <w:rsid w:val="00911491"/>
    <w:rsid w:val="00914AF4"/>
    <w:rsid w:val="00915C4B"/>
    <w:rsid w:val="00915F64"/>
    <w:rsid w:val="00917BFD"/>
    <w:rsid w:val="00920C4E"/>
    <w:rsid w:val="00923908"/>
    <w:rsid w:val="009256D8"/>
    <w:rsid w:val="00926A30"/>
    <w:rsid w:val="00927DF9"/>
    <w:rsid w:val="00930338"/>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485"/>
    <w:rsid w:val="00964D3A"/>
    <w:rsid w:val="00965BD5"/>
    <w:rsid w:val="0096794D"/>
    <w:rsid w:val="00972A1D"/>
    <w:rsid w:val="00974EE4"/>
    <w:rsid w:val="0097517D"/>
    <w:rsid w:val="00975AC2"/>
    <w:rsid w:val="00976A59"/>
    <w:rsid w:val="00977D93"/>
    <w:rsid w:val="00980363"/>
    <w:rsid w:val="00980C0E"/>
    <w:rsid w:val="009862DB"/>
    <w:rsid w:val="009869C1"/>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C76"/>
    <w:rsid w:val="009A4E4B"/>
    <w:rsid w:val="009B056A"/>
    <w:rsid w:val="009B058D"/>
    <w:rsid w:val="009B0C97"/>
    <w:rsid w:val="009B17C8"/>
    <w:rsid w:val="009B2116"/>
    <w:rsid w:val="009B2E97"/>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53D"/>
    <w:rsid w:val="009F5A14"/>
    <w:rsid w:val="009F6458"/>
    <w:rsid w:val="009F66F9"/>
    <w:rsid w:val="009F670F"/>
    <w:rsid w:val="009F683B"/>
    <w:rsid w:val="009F701E"/>
    <w:rsid w:val="009F7FD8"/>
    <w:rsid w:val="00A024C1"/>
    <w:rsid w:val="00A02A67"/>
    <w:rsid w:val="00A04FFC"/>
    <w:rsid w:val="00A05414"/>
    <w:rsid w:val="00A058CA"/>
    <w:rsid w:val="00A06369"/>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0403"/>
    <w:rsid w:val="00A415F4"/>
    <w:rsid w:val="00A41FF5"/>
    <w:rsid w:val="00A4349A"/>
    <w:rsid w:val="00A45488"/>
    <w:rsid w:val="00A4713E"/>
    <w:rsid w:val="00A4763F"/>
    <w:rsid w:val="00A47D58"/>
    <w:rsid w:val="00A532F9"/>
    <w:rsid w:val="00A53FC4"/>
    <w:rsid w:val="00A5557B"/>
    <w:rsid w:val="00A5567C"/>
    <w:rsid w:val="00A56512"/>
    <w:rsid w:val="00A57026"/>
    <w:rsid w:val="00A573A8"/>
    <w:rsid w:val="00A57C7C"/>
    <w:rsid w:val="00A602EE"/>
    <w:rsid w:val="00A60C3B"/>
    <w:rsid w:val="00A617BD"/>
    <w:rsid w:val="00A6342C"/>
    <w:rsid w:val="00A63CFA"/>
    <w:rsid w:val="00A63D06"/>
    <w:rsid w:val="00A63DA2"/>
    <w:rsid w:val="00A6412A"/>
    <w:rsid w:val="00A647B6"/>
    <w:rsid w:val="00A66D49"/>
    <w:rsid w:val="00A67547"/>
    <w:rsid w:val="00A7038C"/>
    <w:rsid w:val="00A70482"/>
    <w:rsid w:val="00A70F74"/>
    <w:rsid w:val="00A70F8D"/>
    <w:rsid w:val="00A71DAE"/>
    <w:rsid w:val="00A72087"/>
    <w:rsid w:val="00A7245B"/>
    <w:rsid w:val="00A74393"/>
    <w:rsid w:val="00A7703F"/>
    <w:rsid w:val="00A80A2D"/>
    <w:rsid w:val="00A826A6"/>
    <w:rsid w:val="00A835E2"/>
    <w:rsid w:val="00A86424"/>
    <w:rsid w:val="00A8781E"/>
    <w:rsid w:val="00A87BC2"/>
    <w:rsid w:val="00A91400"/>
    <w:rsid w:val="00A950C1"/>
    <w:rsid w:val="00A958D2"/>
    <w:rsid w:val="00A95E6B"/>
    <w:rsid w:val="00A96683"/>
    <w:rsid w:val="00A968BC"/>
    <w:rsid w:val="00AA16F2"/>
    <w:rsid w:val="00AA2E13"/>
    <w:rsid w:val="00AA5BA7"/>
    <w:rsid w:val="00AA5F1B"/>
    <w:rsid w:val="00AA685E"/>
    <w:rsid w:val="00AA6AA3"/>
    <w:rsid w:val="00AA7B68"/>
    <w:rsid w:val="00AA7D60"/>
    <w:rsid w:val="00AB068D"/>
    <w:rsid w:val="00AB142E"/>
    <w:rsid w:val="00AB1775"/>
    <w:rsid w:val="00AB2B24"/>
    <w:rsid w:val="00AB39AD"/>
    <w:rsid w:val="00AB3B21"/>
    <w:rsid w:val="00AB3D5A"/>
    <w:rsid w:val="00AB79C1"/>
    <w:rsid w:val="00AC0EB0"/>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7C9D"/>
    <w:rsid w:val="00B31B21"/>
    <w:rsid w:val="00B3274D"/>
    <w:rsid w:val="00B3394E"/>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47B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139"/>
    <w:rsid w:val="00B856E6"/>
    <w:rsid w:val="00B86460"/>
    <w:rsid w:val="00B87428"/>
    <w:rsid w:val="00B90046"/>
    <w:rsid w:val="00B90F12"/>
    <w:rsid w:val="00B91674"/>
    <w:rsid w:val="00B92BB3"/>
    <w:rsid w:val="00B96599"/>
    <w:rsid w:val="00B969A1"/>
    <w:rsid w:val="00BA12D2"/>
    <w:rsid w:val="00BA1CC5"/>
    <w:rsid w:val="00BA24F7"/>
    <w:rsid w:val="00BA40B5"/>
    <w:rsid w:val="00BA5018"/>
    <w:rsid w:val="00BB0BE1"/>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047"/>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2CEB"/>
    <w:rsid w:val="00BF341A"/>
    <w:rsid w:val="00BF3528"/>
    <w:rsid w:val="00BF41AD"/>
    <w:rsid w:val="00BF4285"/>
    <w:rsid w:val="00BF5267"/>
    <w:rsid w:val="00BF5C6C"/>
    <w:rsid w:val="00C008BC"/>
    <w:rsid w:val="00C01E01"/>
    <w:rsid w:val="00C02233"/>
    <w:rsid w:val="00C022C0"/>
    <w:rsid w:val="00C03FBF"/>
    <w:rsid w:val="00C04E4C"/>
    <w:rsid w:val="00C05206"/>
    <w:rsid w:val="00C052F0"/>
    <w:rsid w:val="00C10C74"/>
    <w:rsid w:val="00C10DA8"/>
    <w:rsid w:val="00C12E19"/>
    <w:rsid w:val="00C12EC4"/>
    <w:rsid w:val="00C1377D"/>
    <w:rsid w:val="00C15E56"/>
    <w:rsid w:val="00C172EF"/>
    <w:rsid w:val="00C21A1C"/>
    <w:rsid w:val="00C22663"/>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3B8E"/>
    <w:rsid w:val="00C54305"/>
    <w:rsid w:val="00C55243"/>
    <w:rsid w:val="00C5701A"/>
    <w:rsid w:val="00C57482"/>
    <w:rsid w:val="00C575C0"/>
    <w:rsid w:val="00C578A4"/>
    <w:rsid w:val="00C60B80"/>
    <w:rsid w:val="00C61460"/>
    <w:rsid w:val="00C61D8D"/>
    <w:rsid w:val="00C629EC"/>
    <w:rsid w:val="00C634A6"/>
    <w:rsid w:val="00C64D8A"/>
    <w:rsid w:val="00C65932"/>
    <w:rsid w:val="00C664A2"/>
    <w:rsid w:val="00C6751A"/>
    <w:rsid w:val="00C67AF5"/>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54B2"/>
    <w:rsid w:val="00CA09AE"/>
    <w:rsid w:val="00CA0DE8"/>
    <w:rsid w:val="00CA253B"/>
    <w:rsid w:val="00CA2609"/>
    <w:rsid w:val="00CA2A11"/>
    <w:rsid w:val="00CA3A52"/>
    <w:rsid w:val="00CA4015"/>
    <w:rsid w:val="00CB25A8"/>
    <w:rsid w:val="00CB27CB"/>
    <w:rsid w:val="00CB2928"/>
    <w:rsid w:val="00CB5FE7"/>
    <w:rsid w:val="00CB6F8A"/>
    <w:rsid w:val="00CB7DAF"/>
    <w:rsid w:val="00CC0BD5"/>
    <w:rsid w:val="00CC0EA9"/>
    <w:rsid w:val="00CC2AC2"/>
    <w:rsid w:val="00CC3F73"/>
    <w:rsid w:val="00CC4F9B"/>
    <w:rsid w:val="00CC67A5"/>
    <w:rsid w:val="00CC6F10"/>
    <w:rsid w:val="00CD139A"/>
    <w:rsid w:val="00CD468D"/>
    <w:rsid w:val="00CE0BE8"/>
    <w:rsid w:val="00CE48E0"/>
    <w:rsid w:val="00CE617B"/>
    <w:rsid w:val="00CE63B6"/>
    <w:rsid w:val="00CF033D"/>
    <w:rsid w:val="00CF1541"/>
    <w:rsid w:val="00CF19AB"/>
    <w:rsid w:val="00CF2C84"/>
    <w:rsid w:val="00CF4AAC"/>
    <w:rsid w:val="00CF75A8"/>
    <w:rsid w:val="00D00062"/>
    <w:rsid w:val="00D00988"/>
    <w:rsid w:val="00D036B0"/>
    <w:rsid w:val="00D04226"/>
    <w:rsid w:val="00D04426"/>
    <w:rsid w:val="00D04EB0"/>
    <w:rsid w:val="00D06037"/>
    <w:rsid w:val="00D075DC"/>
    <w:rsid w:val="00D1045D"/>
    <w:rsid w:val="00D10DA4"/>
    <w:rsid w:val="00D115DB"/>
    <w:rsid w:val="00D11610"/>
    <w:rsid w:val="00D14AC5"/>
    <w:rsid w:val="00D14AF0"/>
    <w:rsid w:val="00D1558F"/>
    <w:rsid w:val="00D208E5"/>
    <w:rsid w:val="00D2115A"/>
    <w:rsid w:val="00D21856"/>
    <w:rsid w:val="00D23151"/>
    <w:rsid w:val="00D23539"/>
    <w:rsid w:val="00D2420B"/>
    <w:rsid w:val="00D24687"/>
    <w:rsid w:val="00D26CD7"/>
    <w:rsid w:val="00D27C58"/>
    <w:rsid w:val="00D31187"/>
    <w:rsid w:val="00D32FFB"/>
    <w:rsid w:val="00D3421C"/>
    <w:rsid w:val="00D348AC"/>
    <w:rsid w:val="00D356F9"/>
    <w:rsid w:val="00D35D80"/>
    <w:rsid w:val="00D4078A"/>
    <w:rsid w:val="00D40956"/>
    <w:rsid w:val="00D414D5"/>
    <w:rsid w:val="00D42A40"/>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2F53"/>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55DE"/>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E78B7"/>
    <w:rsid w:val="00DF240C"/>
    <w:rsid w:val="00DF2ABC"/>
    <w:rsid w:val="00DF4984"/>
    <w:rsid w:val="00DF6C17"/>
    <w:rsid w:val="00DF6C34"/>
    <w:rsid w:val="00DF737C"/>
    <w:rsid w:val="00DF7A73"/>
    <w:rsid w:val="00DF7F76"/>
    <w:rsid w:val="00DF7FA4"/>
    <w:rsid w:val="00E03B9F"/>
    <w:rsid w:val="00E046CB"/>
    <w:rsid w:val="00E04FAE"/>
    <w:rsid w:val="00E052C6"/>
    <w:rsid w:val="00E06CFD"/>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4717"/>
    <w:rsid w:val="00E3594E"/>
    <w:rsid w:val="00E35BA1"/>
    <w:rsid w:val="00E41342"/>
    <w:rsid w:val="00E4145B"/>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C73"/>
    <w:rsid w:val="00E63D3A"/>
    <w:rsid w:val="00E63FC0"/>
    <w:rsid w:val="00E64967"/>
    <w:rsid w:val="00E660A2"/>
    <w:rsid w:val="00E67090"/>
    <w:rsid w:val="00E70396"/>
    <w:rsid w:val="00E71627"/>
    <w:rsid w:val="00E71EFB"/>
    <w:rsid w:val="00E728DE"/>
    <w:rsid w:val="00E72B5A"/>
    <w:rsid w:val="00E737E5"/>
    <w:rsid w:val="00E7396A"/>
    <w:rsid w:val="00E73C8B"/>
    <w:rsid w:val="00E74311"/>
    <w:rsid w:val="00E74B75"/>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2BCC"/>
    <w:rsid w:val="00EA3A77"/>
    <w:rsid w:val="00EB0A1B"/>
    <w:rsid w:val="00EB35F1"/>
    <w:rsid w:val="00EB4A89"/>
    <w:rsid w:val="00EB4BB8"/>
    <w:rsid w:val="00EB4D0B"/>
    <w:rsid w:val="00EB5087"/>
    <w:rsid w:val="00EB5269"/>
    <w:rsid w:val="00EB582A"/>
    <w:rsid w:val="00EC076C"/>
    <w:rsid w:val="00EC077E"/>
    <w:rsid w:val="00EC2314"/>
    <w:rsid w:val="00EC2608"/>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13A1"/>
    <w:rsid w:val="00F33F24"/>
    <w:rsid w:val="00F3704B"/>
    <w:rsid w:val="00F41CFF"/>
    <w:rsid w:val="00F428A0"/>
    <w:rsid w:val="00F43F46"/>
    <w:rsid w:val="00F445A7"/>
    <w:rsid w:val="00F44926"/>
    <w:rsid w:val="00F44CD3"/>
    <w:rsid w:val="00F50969"/>
    <w:rsid w:val="00F522A3"/>
    <w:rsid w:val="00F531FE"/>
    <w:rsid w:val="00F55F26"/>
    <w:rsid w:val="00F5653E"/>
    <w:rsid w:val="00F61878"/>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2D7"/>
    <w:rsid w:val="00FA0D2F"/>
    <w:rsid w:val="00FA38CA"/>
    <w:rsid w:val="00FA431F"/>
    <w:rsid w:val="00FA4B11"/>
    <w:rsid w:val="00FA4B89"/>
    <w:rsid w:val="00FA4E04"/>
    <w:rsid w:val="00FA7440"/>
    <w:rsid w:val="00FA7881"/>
    <w:rsid w:val="00FB0839"/>
    <w:rsid w:val="00FB0B59"/>
    <w:rsid w:val="00FB2FA3"/>
    <w:rsid w:val="00FB33D7"/>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nhideWhenUsed/>
    <w:rsid w:val="009256D8"/>
    <w:pPr>
      <w:spacing w:after="0" w:line="240" w:lineRule="auto"/>
    </w:pPr>
    <w:rPr>
      <w:rFonts w:ascii="Tahoma" w:hAnsi="Tahoma"/>
      <w:sz w:val="16"/>
      <w:szCs w:val="16"/>
    </w:rPr>
  </w:style>
  <w:style w:type="character" w:customStyle="1" w:styleId="ae">
    <w:name w:val="Текст выноски Знак"/>
    <w:link w:val="ad"/>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7"/>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5011"/>
    <w:pPr>
      <w:autoSpaceDE w:val="0"/>
      <w:autoSpaceDN w:val="0"/>
      <w:adjustRightInd w:val="0"/>
    </w:pPr>
    <w:rPr>
      <w:rFonts w:ascii="Trebuchet MS" w:hAnsi="Trebuchet MS" w:cs="Trebuchet MS"/>
      <w:color w:val="000000"/>
      <w:sz w:val="24"/>
      <w:szCs w:val="24"/>
    </w:rPr>
  </w:style>
  <w:style w:type="numbering" w:customStyle="1" w:styleId="82">
    <w:name w:val="Нет списка8"/>
    <w:next w:val="a5"/>
    <w:uiPriority w:val="99"/>
    <w:semiHidden/>
    <w:unhideWhenUsed/>
    <w:rsid w:val="00C10DA8"/>
  </w:style>
  <w:style w:type="character" w:customStyle="1" w:styleId="WW8Num1z0">
    <w:name w:val="WW8Num1z0"/>
    <w:rsid w:val="00C10DA8"/>
  </w:style>
  <w:style w:type="character" w:customStyle="1" w:styleId="WW8Num1z1">
    <w:name w:val="WW8Num1z1"/>
    <w:rsid w:val="00C10DA8"/>
  </w:style>
  <w:style w:type="character" w:customStyle="1" w:styleId="WW8Num1z2">
    <w:name w:val="WW8Num1z2"/>
    <w:rsid w:val="00C10DA8"/>
  </w:style>
  <w:style w:type="character" w:customStyle="1" w:styleId="WW8Num1z3">
    <w:name w:val="WW8Num1z3"/>
    <w:rsid w:val="00C10DA8"/>
  </w:style>
  <w:style w:type="character" w:customStyle="1" w:styleId="WW8Num1z4">
    <w:name w:val="WW8Num1z4"/>
    <w:rsid w:val="00C10DA8"/>
  </w:style>
  <w:style w:type="character" w:customStyle="1" w:styleId="WW8Num1z5">
    <w:name w:val="WW8Num1z5"/>
    <w:rsid w:val="00C10DA8"/>
  </w:style>
  <w:style w:type="character" w:customStyle="1" w:styleId="WW8Num1z6">
    <w:name w:val="WW8Num1z6"/>
    <w:rsid w:val="00C10DA8"/>
  </w:style>
  <w:style w:type="character" w:customStyle="1" w:styleId="WW8Num1z7">
    <w:name w:val="WW8Num1z7"/>
    <w:rsid w:val="00C10DA8"/>
  </w:style>
  <w:style w:type="character" w:customStyle="1" w:styleId="WW8Num1z8">
    <w:name w:val="WW8Num1z8"/>
    <w:rsid w:val="00C10DA8"/>
  </w:style>
  <w:style w:type="character" w:customStyle="1" w:styleId="WW8Num2z0">
    <w:name w:val="WW8Num2z0"/>
    <w:rsid w:val="00C10DA8"/>
    <w:rPr>
      <w:rFonts w:ascii="Symbol" w:hAnsi="Symbol" w:cs="Times New Roman"/>
      <w:sz w:val="24"/>
      <w:szCs w:val="24"/>
    </w:rPr>
  </w:style>
  <w:style w:type="character" w:customStyle="1" w:styleId="WW8Num3z0">
    <w:name w:val="WW8Num3z0"/>
    <w:rsid w:val="00C10DA8"/>
  </w:style>
  <w:style w:type="character" w:customStyle="1" w:styleId="WW8Num4z0">
    <w:name w:val="WW8Num4z0"/>
    <w:rsid w:val="00C10DA8"/>
  </w:style>
  <w:style w:type="character" w:customStyle="1" w:styleId="WW8Num5z0">
    <w:name w:val="WW8Num5z0"/>
    <w:rsid w:val="00C10DA8"/>
    <w:rPr>
      <w:rFonts w:ascii="Symbol" w:eastAsia="Times New Roman" w:hAnsi="Symbol" w:cs="Symbol"/>
      <w:sz w:val="24"/>
      <w:szCs w:val="24"/>
    </w:rPr>
  </w:style>
  <w:style w:type="character" w:customStyle="1" w:styleId="WW8Num6z0">
    <w:name w:val="WW8Num6z0"/>
    <w:rsid w:val="00C10DA8"/>
  </w:style>
  <w:style w:type="character" w:customStyle="1" w:styleId="WW8Num6z1">
    <w:name w:val="WW8Num6z1"/>
    <w:rsid w:val="00C10DA8"/>
    <w:rPr>
      <w:rFonts w:ascii="Times New Roman" w:hAnsi="Times New Roman" w:cs="Times New Roman"/>
      <w:sz w:val="24"/>
      <w:szCs w:val="24"/>
    </w:rPr>
  </w:style>
  <w:style w:type="character" w:customStyle="1" w:styleId="WW8Num6z2">
    <w:name w:val="WW8Num6z2"/>
    <w:rsid w:val="00C10DA8"/>
  </w:style>
  <w:style w:type="character" w:customStyle="1" w:styleId="WW8Num6z3">
    <w:name w:val="WW8Num6z3"/>
    <w:rsid w:val="00C10DA8"/>
  </w:style>
  <w:style w:type="character" w:customStyle="1" w:styleId="WW8Num6z4">
    <w:name w:val="WW8Num6z4"/>
    <w:rsid w:val="00C10DA8"/>
  </w:style>
  <w:style w:type="character" w:customStyle="1" w:styleId="WW8Num6z5">
    <w:name w:val="WW8Num6z5"/>
    <w:rsid w:val="00C10DA8"/>
  </w:style>
  <w:style w:type="character" w:customStyle="1" w:styleId="WW8Num6z6">
    <w:name w:val="WW8Num6z6"/>
    <w:rsid w:val="00C10DA8"/>
  </w:style>
  <w:style w:type="character" w:customStyle="1" w:styleId="WW8Num6z7">
    <w:name w:val="WW8Num6z7"/>
    <w:rsid w:val="00C10DA8"/>
  </w:style>
  <w:style w:type="character" w:customStyle="1" w:styleId="WW8Num6z8">
    <w:name w:val="WW8Num6z8"/>
    <w:rsid w:val="00C10DA8"/>
  </w:style>
  <w:style w:type="character" w:customStyle="1" w:styleId="WW8Num7z0">
    <w:name w:val="WW8Num7z0"/>
    <w:rsid w:val="00C10DA8"/>
    <w:rPr>
      <w:rFonts w:hint="default"/>
      <w:sz w:val="24"/>
    </w:rPr>
  </w:style>
  <w:style w:type="character" w:customStyle="1" w:styleId="WW8Num7z1">
    <w:name w:val="WW8Num7z1"/>
    <w:rsid w:val="00C10DA8"/>
  </w:style>
  <w:style w:type="character" w:customStyle="1" w:styleId="WW8Num7z2">
    <w:name w:val="WW8Num7z2"/>
    <w:rsid w:val="00C10DA8"/>
  </w:style>
  <w:style w:type="character" w:customStyle="1" w:styleId="WW8Num7z3">
    <w:name w:val="WW8Num7z3"/>
    <w:rsid w:val="00C10DA8"/>
  </w:style>
  <w:style w:type="character" w:customStyle="1" w:styleId="WW8Num7z4">
    <w:name w:val="WW8Num7z4"/>
    <w:rsid w:val="00C10DA8"/>
  </w:style>
  <w:style w:type="character" w:customStyle="1" w:styleId="WW8Num7z5">
    <w:name w:val="WW8Num7z5"/>
    <w:rsid w:val="00C10DA8"/>
  </w:style>
  <w:style w:type="character" w:customStyle="1" w:styleId="WW8Num7z6">
    <w:name w:val="WW8Num7z6"/>
    <w:rsid w:val="00C10DA8"/>
  </w:style>
  <w:style w:type="character" w:customStyle="1" w:styleId="WW8Num7z7">
    <w:name w:val="WW8Num7z7"/>
    <w:rsid w:val="00C10DA8"/>
  </w:style>
  <w:style w:type="character" w:customStyle="1" w:styleId="WW8Num7z8">
    <w:name w:val="WW8Num7z8"/>
    <w:rsid w:val="00C10DA8"/>
  </w:style>
  <w:style w:type="character" w:customStyle="1" w:styleId="WW8Num8z0">
    <w:name w:val="WW8Num8z0"/>
    <w:rsid w:val="00C10DA8"/>
    <w:rPr>
      <w:rFonts w:ascii="Times New Roman" w:hAnsi="Times New Roman" w:cs="Times New Roman" w:hint="default"/>
    </w:rPr>
  </w:style>
  <w:style w:type="character" w:customStyle="1" w:styleId="WW8Num8z1">
    <w:name w:val="WW8Num8z1"/>
    <w:rsid w:val="00C10DA8"/>
  </w:style>
  <w:style w:type="character" w:customStyle="1" w:styleId="WW8Num8z2">
    <w:name w:val="WW8Num8z2"/>
    <w:rsid w:val="00C10DA8"/>
  </w:style>
  <w:style w:type="character" w:customStyle="1" w:styleId="WW8Num8z3">
    <w:name w:val="WW8Num8z3"/>
    <w:rsid w:val="00C10DA8"/>
  </w:style>
  <w:style w:type="character" w:customStyle="1" w:styleId="WW8Num8z4">
    <w:name w:val="WW8Num8z4"/>
    <w:rsid w:val="00C10DA8"/>
  </w:style>
  <w:style w:type="character" w:customStyle="1" w:styleId="WW8Num8z5">
    <w:name w:val="WW8Num8z5"/>
    <w:rsid w:val="00C10DA8"/>
  </w:style>
  <w:style w:type="character" w:customStyle="1" w:styleId="WW8Num8z6">
    <w:name w:val="WW8Num8z6"/>
    <w:rsid w:val="00C10DA8"/>
  </w:style>
  <w:style w:type="character" w:customStyle="1" w:styleId="WW8Num8z7">
    <w:name w:val="WW8Num8z7"/>
    <w:rsid w:val="00C10DA8"/>
  </w:style>
  <w:style w:type="character" w:customStyle="1" w:styleId="WW8Num8z8">
    <w:name w:val="WW8Num8z8"/>
    <w:rsid w:val="00C10DA8"/>
  </w:style>
  <w:style w:type="character" w:customStyle="1" w:styleId="WW8Num9z0">
    <w:name w:val="WW8Num9z0"/>
    <w:rsid w:val="00C10DA8"/>
    <w:rPr>
      <w:rFonts w:hint="default"/>
    </w:rPr>
  </w:style>
  <w:style w:type="character" w:customStyle="1" w:styleId="WW8Num9z1">
    <w:name w:val="WW8Num9z1"/>
    <w:rsid w:val="00C10DA8"/>
  </w:style>
  <w:style w:type="character" w:customStyle="1" w:styleId="WW8Num9z2">
    <w:name w:val="WW8Num9z2"/>
    <w:rsid w:val="00C10DA8"/>
  </w:style>
  <w:style w:type="character" w:customStyle="1" w:styleId="WW8Num9z3">
    <w:name w:val="WW8Num9z3"/>
    <w:rsid w:val="00C10DA8"/>
  </w:style>
  <w:style w:type="character" w:customStyle="1" w:styleId="WW8Num9z4">
    <w:name w:val="WW8Num9z4"/>
    <w:rsid w:val="00C10DA8"/>
  </w:style>
  <w:style w:type="character" w:customStyle="1" w:styleId="WW8Num9z5">
    <w:name w:val="WW8Num9z5"/>
    <w:rsid w:val="00C10DA8"/>
  </w:style>
  <w:style w:type="character" w:customStyle="1" w:styleId="WW8Num9z6">
    <w:name w:val="WW8Num9z6"/>
    <w:rsid w:val="00C10DA8"/>
  </w:style>
  <w:style w:type="character" w:customStyle="1" w:styleId="WW8Num9z7">
    <w:name w:val="WW8Num9z7"/>
    <w:rsid w:val="00C10DA8"/>
  </w:style>
  <w:style w:type="character" w:customStyle="1" w:styleId="WW8Num9z8">
    <w:name w:val="WW8Num9z8"/>
    <w:rsid w:val="00C10DA8"/>
  </w:style>
  <w:style w:type="character" w:customStyle="1" w:styleId="2d">
    <w:name w:val="Основной шрифт абзаца2"/>
    <w:rsid w:val="00C10DA8"/>
  </w:style>
  <w:style w:type="character" w:customStyle="1" w:styleId="Absatz-Standardschriftart">
    <w:name w:val="Absatz-Standardschriftart"/>
    <w:rsid w:val="00C10DA8"/>
  </w:style>
  <w:style w:type="character" w:customStyle="1" w:styleId="WW-Absatz-Standardschriftart">
    <w:name w:val="WW-Absatz-Standardschriftart"/>
    <w:rsid w:val="00C10DA8"/>
  </w:style>
  <w:style w:type="character" w:customStyle="1" w:styleId="WW-Absatz-Standardschriftart1">
    <w:name w:val="WW-Absatz-Standardschriftart1"/>
    <w:rsid w:val="00C10DA8"/>
  </w:style>
  <w:style w:type="character" w:customStyle="1" w:styleId="WW-Absatz-Standardschriftart11">
    <w:name w:val="WW-Absatz-Standardschriftart11"/>
    <w:rsid w:val="00C10DA8"/>
  </w:style>
  <w:style w:type="character" w:customStyle="1" w:styleId="WW-Absatz-Standardschriftart111">
    <w:name w:val="WW-Absatz-Standardschriftart111"/>
    <w:rsid w:val="00C10DA8"/>
  </w:style>
  <w:style w:type="character" w:customStyle="1" w:styleId="WW-Absatz-Standardschriftart1111">
    <w:name w:val="WW-Absatz-Standardschriftart1111"/>
    <w:rsid w:val="00C10DA8"/>
  </w:style>
  <w:style w:type="character" w:customStyle="1" w:styleId="WW8Num2z1">
    <w:name w:val="WW8Num2z1"/>
    <w:rsid w:val="00C10DA8"/>
    <w:rPr>
      <w:rFonts w:ascii="Courier New" w:hAnsi="Courier New" w:cs="Courier New"/>
    </w:rPr>
  </w:style>
  <w:style w:type="character" w:customStyle="1" w:styleId="WW8Num2z2">
    <w:name w:val="WW8Num2z2"/>
    <w:rsid w:val="00C10DA8"/>
    <w:rPr>
      <w:rFonts w:ascii="Wingdings" w:hAnsi="Wingdings" w:cs="Wingdings"/>
    </w:rPr>
  </w:style>
  <w:style w:type="character" w:customStyle="1" w:styleId="WW8Num2z3">
    <w:name w:val="WW8Num2z3"/>
    <w:rsid w:val="00C10DA8"/>
    <w:rPr>
      <w:rFonts w:ascii="Symbol" w:hAnsi="Symbol" w:cs="Symbol"/>
    </w:rPr>
  </w:style>
  <w:style w:type="character" w:customStyle="1" w:styleId="WW8Num3z1">
    <w:name w:val="WW8Num3z1"/>
    <w:rsid w:val="00C10DA8"/>
    <w:rPr>
      <w:rFonts w:ascii="Courier New" w:hAnsi="Courier New" w:cs="Courier New"/>
    </w:rPr>
  </w:style>
  <w:style w:type="character" w:customStyle="1" w:styleId="WW8Num3z2">
    <w:name w:val="WW8Num3z2"/>
    <w:rsid w:val="00C10DA8"/>
    <w:rPr>
      <w:rFonts w:ascii="Wingdings" w:hAnsi="Wingdings" w:cs="Wingdings"/>
    </w:rPr>
  </w:style>
  <w:style w:type="character" w:customStyle="1" w:styleId="WW8Num4z1">
    <w:name w:val="WW8Num4z1"/>
    <w:rsid w:val="00C10DA8"/>
    <w:rPr>
      <w:rFonts w:ascii="Courier New" w:hAnsi="Courier New" w:cs="Courier New"/>
    </w:rPr>
  </w:style>
  <w:style w:type="character" w:customStyle="1" w:styleId="WW8Num4z2">
    <w:name w:val="WW8Num4z2"/>
    <w:rsid w:val="00C10DA8"/>
    <w:rPr>
      <w:rFonts w:ascii="Wingdings" w:hAnsi="Wingdings" w:cs="Wingdings"/>
    </w:rPr>
  </w:style>
  <w:style w:type="character" w:customStyle="1" w:styleId="WW8Num10z0">
    <w:name w:val="WW8Num10z0"/>
    <w:rsid w:val="00C10DA8"/>
    <w:rPr>
      <w:b/>
    </w:rPr>
  </w:style>
  <w:style w:type="character" w:customStyle="1" w:styleId="WW8Num10z2">
    <w:name w:val="WW8Num10z2"/>
    <w:rsid w:val="00C10DA8"/>
    <w:rPr>
      <w:color w:val="auto"/>
    </w:rPr>
  </w:style>
  <w:style w:type="character" w:customStyle="1" w:styleId="WW8Num11z0">
    <w:name w:val="WW8Num11z0"/>
    <w:rsid w:val="00C10DA8"/>
    <w:rPr>
      <w:rFonts w:ascii="Symbol" w:hAnsi="Symbol" w:cs="Symbol"/>
      <w:sz w:val="20"/>
    </w:rPr>
  </w:style>
  <w:style w:type="character" w:customStyle="1" w:styleId="WW8Num11z1">
    <w:name w:val="WW8Num11z1"/>
    <w:rsid w:val="00C10DA8"/>
    <w:rPr>
      <w:rFonts w:ascii="Courier New" w:hAnsi="Courier New" w:cs="Courier New"/>
      <w:sz w:val="20"/>
    </w:rPr>
  </w:style>
  <w:style w:type="character" w:customStyle="1" w:styleId="WW8Num11z2">
    <w:name w:val="WW8Num11z2"/>
    <w:rsid w:val="00C10DA8"/>
    <w:rPr>
      <w:rFonts w:ascii="Wingdings" w:hAnsi="Wingdings" w:cs="Wingdings"/>
      <w:sz w:val="20"/>
    </w:rPr>
  </w:style>
  <w:style w:type="character" w:customStyle="1" w:styleId="WW8Num13z0">
    <w:name w:val="WW8Num13z0"/>
    <w:rsid w:val="00C10DA8"/>
    <w:rPr>
      <w:rFonts w:ascii="Symbol" w:hAnsi="Symbol" w:cs="Symbol"/>
    </w:rPr>
  </w:style>
  <w:style w:type="character" w:customStyle="1" w:styleId="WW8Num13z1">
    <w:name w:val="WW8Num13z1"/>
    <w:rsid w:val="00C10DA8"/>
    <w:rPr>
      <w:rFonts w:ascii="Courier New" w:hAnsi="Courier New" w:cs="Courier New"/>
    </w:rPr>
  </w:style>
  <w:style w:type="character" w:customStyle="1" w:styleId="WW8Num13z2">
    <w:name w:val="WW8Num13z2"/>
    <w:rsid w:val="00C10DA8"/>
    <w:rPr>
      <w:rFonts w:ascii="Wingdings" w:hAnsi="Wingdings" w:cs="Wingdings"/>
    </w:rPr>
  </w:style>
  <w:style w:type="character" w:customStyle="1" w:styleId="WW8Num14z0">
    <w:name w:val="WW8Num14z0"/>
    <w:rsid w:val="00C10DA8"/>
    <w:rPr>
      <w:b/>
    </w:rPr>
  </w:style>
  <w:style w:type="character" w:customStyle="1" w:styleId="WW8Num14z2">
    <w:name w:val="WW8Num14z2"/>
    <w:rsid w:val="00C10DA8"/>
    <w:rPr>
      <w:color w:val="auto"/>
    </w:rPr>
  </w:style>
  <w:style w:type="character" w:customStyle="1" w:styleId="WW8Num15z0">
    <w:name w:val="WW8Num15z0"/>
    <w:rsid w:val="00C10DA8"/>
    <w:rPr>
      <w:rFonts w:ascii="Symbol" w:hAnsi="Symbol" w:cs="Symbol"/>
      <w:sz w:val="20"/>
    </w:rPr>
  </w:style>
  <w:style w:type="character" w:customStyle="1" w:styleId="WW8Num15z1">
    <w:name w:val="WW8Num15z1"/>
    <w:rsid w:val="00C10DA8"/>
    <w:rPr>
      <w:rFonts w:ascii="Courier New" w:hAnsi="Courier New" w:cs="Courier New"/>
      <w:sz w:val="20"/>
    </w:rPr>
  </w:style>
  <w:style w:type="character" w:customStyle="1" w:styleId="WW8Num15z2">
    <w:name w:val="WW8Num15z2"/>
    <w:rsid w:val="00C10DA8"/>
    <w:rPr>
      <w:rFonts w:ascii="Wingdings" w:hAnsi="Wingdings" w:cs="Wingdings"/>
      <w:sz w:val="20"/>
    </w:rPr>
  </w:style>
  <w:style w:type="character" w:customStyle="1" w:styleId="WW8Num16z0">
    <w:name w:val="WW8Num16z0"/>
    <w:rsid w:val="00C10DA8"/>
    <w:rPr>
      <w:rFonts w:ascii="Symbol" w:hAnsi="Symbol" w:cs="Symbol"/>
    </w:rPr>
  </w:style>
  <w:style w:type="character" w:customStyle="1" w:styleId="WW8Num16z1">
    <w:name w:val="WW8Num16z1"/>
    <w:rsid w:val="00C10DA8"/>
    <w:rPr>
      <w:rFonts w:ascii="Courier New" w:hAnsi="Courier New" w:cs="Courier New"/>
    </w:rPr>
  </w:style>
  <w:style w:type="character" w:customStyle="1" w:styleId="WW8Num16z2">
    <w:name w:val="WW8Num16z2"/>
    <w:rsid w:val="00C10DA8"/>
    <w:rPr>
      <w:rFonts w:ascii="Wingdings" w:hAnsi="Wingdings" w:cs="Wingdings"/>
    </w:rPr>
  </w:style>
  <w:style w:type="character" w:customStyle="1" w:styleId="WW8Num17z0">
    <w:name w:val="WW8Num17z0"/>
    <w:rsid w:val="00C10DA8"/>
    <w:rPr>
      <w:rFonts w:ascii="Symbol" w:hAnsi="Symbol" w:cs="Symbol"/>
    </w:rPr>
  </w:style>
  <w:style w:type="character" w:customStyle="1" w:styleId="WW8Num17z1">
    <w:name w:val="WW8Num17z1"/>
    <w:rsid w:val="00C10DA8"/>
    <w:rPr>
      <w:rFonts w:ascii="Courier New" w:hAnsi="Courier New" w:cs="Courier New"/>
    </w:rPr>
  </w:style>
  <w:style w:type="character" w:customStyle="1" w:styleId="WW8Num17z2">
    <w:name w:val="WW8Num17z2"/>
    <w:rsid w:val="00C10DA8"/>
    <w:rPr>
      <w:rFonts w:ascii="Wingdings" w:hAnsi="Wingdings" w:cs="Wingdings"/>
    </w:rPr>
  </w:style>
  <w:style w:type="character" w:customStyle="1" w:styleId="WW8Num22z0">
    <w:name w:val="WW8Num22z0"/>
    <w:rsid w:val="00C10DA8"/>
    <w:rPr>
      <w:rFonts w:ascii="Symbol" w:hAnsi="Symbol" w:cs="Symbol"/>
    </w:rPr>
  </w:style>
  <w:style w:type="character" w:customStyle="1" w:styleId="WW8Num22z1">
    <w:name w:val="WW8Num22z1"/>
    <w:rsid w:val="00C10DA8"/>
    <w:rPr>
      <w:rFonts w:ascii="Courier New" w:hAnsi="Courier New" w:cs="Courier New"/>
    </w:rPr>
  </w:style>
  <w:style w:type="character" w:customStyle="1" w:styleId="WW8Num22z2">
    <w:name w:val="WW8Num22z2"/>
    <w:rsid w:val="00C10DA8"/>
    <w:rPr>
      <w:rFonts w:ascii="Wingdings" w:hAnsi="Wingdings" w:cs="Wingdings"/>
    </w:rPr>
  </w:style>
  <w:style w:type="character" w:customStyle="1" w:styleId="WW8Num23z0">
    <w:name w:val="WW8Num23z0"/>
    <w:rsid w:val="00C10DA8"/>
    <w:rPr>
      <w:rFonts w:ascii="Symbol" w:hAnsi="Symbol" w:cs="Symbol"/>
      <w:sz w:val="20"/>
    </w:rPr>
  </w:style>
  <w:style w:type="character" w:customStyle="1" w:styleId="WW8Num23z1">
    <w:name w:val="WW8Num23z1"/>
    <w:rsid w:val="00C10DA8"/>
    <w:rPr>
      <w:rFonts w:ascii="Courier New" w:hAnsi="Courier New" w:cs="Courier New"/>
      <w:sz w:val="20"/>
    </w:rPr>
  </w:style>
  <w:style w:type="character" w:customStyle="1" w:styleId="WW8Num23z2">
    <w:name w:val="WW8Num23z2"/>
    <w:rsid w:val="00C10DA8"/>
    <w:rPr>
      <w:rFonts w:ascii="Wingdings" w:hAnsi="Wingdings" w:cs="Wingdings"/>
      <w:sz w:val="20"/>
    </w:rPr>
  </w:style>
  <w:style w:type="character" w:customStyle="1" w:styleId="19">
    <w:name w:val="Основной шрифт абзаца1"/>
    <w:rsid w:val="00C10DA8"/>
  </w:style>
  <w:style w:type="character" w:customStyle="1" w:styleId="s4">
    <w:name w:val="s4"/>
    <w:basedOn w:val="19"/>
    <w:rsid w:val="00C10DA8"/>
  </w:style>
  <w:style w:type="character" w:customStyle="1" w:styleId="apple-converted-space">
    <w:name w:val="apple-converted-space"/>
    <w:basedOn w:val="19"/>
    <w:rsid w:val="00C10DA8"/>
  </w:style>
  <w:style w:type="character" w:customStyle="1" w:styleId="affff0">
    <w:name w:val="Символ нумерации"/>
    <w:rsid w:val="00C10DA8"/>
  </w:style>
  <w:style w:type="character" w:customStyle="1" w:styleId="WW-Absatz-Standardschriftart11111">
    <w:name w:val="WW-Absatz-Standardschriftart11111"/>
    <w:rsid w:val="00C10DA8"/>
  </w:style>
  <w:style w:type="character" w:customStyle="1" w:styleId="WW-Absatz-Standardschriftart111111">
    <w:name w:val="WW-Absatz-Standardschriftart111111"/>
    <w:rsid w:val="00C10DA8"/>
  </w:style>
  <w:style w:type="character" w:customStyle="1" w:styleId="1a">
    <w:name w:val="Основной текст с отступом Знак1"/>
    <w:rsid w:val="00C10DA8"/>
    <w:rPr>
      <w:rFonts w:ascii="Calibri" w:hAnsi="Calibri" w:cs="Calibri"/>
      <w:lang w:eastAsia="zh-CN"/>
    </w:rPr>
  </w:style>
  <w:style w:type="character" w:customStyle="1" w:styleId="1b">
    <w:name w:val="Текст выноски Знак1"/>
    <w:rsid w:val="00C10DA8"/>
    <w:rPr>
      <w:rFonts w:ascii="Tahoma" w:eastAsia="Calibri" w:hAnsi="Tahoma" w:cs="Tahoma"/>
      <w:sz w:val="16"/>
      <w:szCs w:val="16"/>
      <w:lang w:eastAsia="zh-CN"/>
    </w:rPr>
  </w:style>
  <w:style w:type="paragraph" w:customStyle="1" w:styleId="2e">
    <w:name w:val="Указатель2"/>
    <w:basedOn w:val="a2"/>
    <w:rsid w:val="00C10DA8"/>
    <w:pPr>
      <w:suppressLineNumbers/>
      <w:suppressAutoHyphens/>
    </w:pPr>
    <w:rPr>
      <w:rFonts w:cs="Mangal"/>
      <w:lang w:eastAsia="zh-CN"/>
    </w:rPr>
  </w:style>
  <w:style w:type="paragraph" w:customStyle="1" w:styleId="1c">
    <w:name w:val="Название объекта1"/>
    <w:basedOn w:val="a2"/>
    <w:rsid w:val="00C10DA8"/>
    <w:pPr>
      <w:suppressLineNumbers/>
      <w:suppressAutoHyphens/>
      <w:spacing w:before="120" w:after="120"/>
    </w:pPr>
    <w:rPr>
      <w:rFonts w:cs="Mangal"/>
      <w:i/>
      <w:iCs/>
      <w:sz w:val="24"/>
      <w:szCs w:val="24"/>
      <w:lang w:eastAsia="zh-CN"/>
    </w:rPr>
  </w:style>
  <w:style w:type="paragraph" w:customStyle="1" w:styleId="1d">
    <w:name w:val="Указатель1"/>
    <w:basedOn w:val="a2"/>
    <w:rsid w:val="00C10DA8"/>
    <w:pPr>
      <w:suppressLineNumbers/>
      <w:suppressAutoHyphens/>
    </w:pPr>
    <w:rPr>
      <w:rFonts w:cs="Mangal"/>
      <w:lang w:eastAsia="zh-CN"/>
    </w:rPr>
  </w:style>
  <w:style w:type="paragraph" w:customStyle="1" w:styleId="213">
    <w:name w:val="Основной текст с отступом 21"/>
    <w:basedOn w:val="a2"/>
    <w:rsid w:val="00C10DA8"/>
    <w:pPr>
      <w:suppressAutoHyphens/>
      <w:spacing w:after="120" w:line="480" w:lineRule="auto"/>
      <w:ind w:left="283"/>
    </w:pPr>
    <w:rPr>
      <w:rFonts w:ascii="Times New Roman" w:eastAsia="Times New Roman" w:hAnsi="Times New Roman"/>
      <w:sz w:val="24"/>
      <w:szCs w:val="24"/>
      <w:lang w:eastAsia="zh-CN"/>
    </w:rPr>
  </w:style>
  <w:style w:type="paragraph" w:customStyle="1" w:styleId="LO-Normal">
    <w:name w:val="LO-Normal"/>
    <w:rsid w:val="00C10DA8"/>
    <w:pPr>
      <w:suppressAutoHyphens/>
      <w:autoSpaceDE w:val="0"/>
    </w:pPr>
    <w:rPr>
      <w:rFonts w:ascii="Times New Roman" w:eastAsia="Times New Roman" w:hAnsi="Times New Roman"/>
      <w:color w:val="000000"/>
      <w:sz w:val="24"/>
      <w:szCs w:val="24"/>
      <w:lang w:eastAsia="zh-CN"/>
    </w:r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hyperlink" Target="mailto:log@vod12.ru"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DB637-20C6-4126-B09C-E0CF6A7B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63</Pages>
  <Words>25761</Words>
  <Characters>146839</Characters>
  <Application>Microsoft Office Word</Application>
  <DocSecurity>0</DocSecurity>
  <Lines>1223</Lines>
  <Paragraphs>344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172256</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2020-02-18T05:38:00Z</cp:lastPrinted>
  <dcterms:created xsi:type="dcterms:W3CDTF">2020-02-19T11:09:00Z</dcterms:created>
  <dcterms:modified xsi:type="dcterms:W3CDTF">2020-02-19T11:09:00Z</dcterms:modified>
</cp:coreProperties>
</file>