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1223AC9C"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7DA19012"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3A20F39B"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обеспечению  МУП «Водоканал»</w:t>
      </w:r>
    </w:p>
    <w:p w14:paraId="1D2E5EE5"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
    <w:p w14:paraId="16FB4C03"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__________________ А.В. Синяев</w:t>
      </w:r>
    </w:p>
    <w:p w14:paraId="662CE66B" w14:textId="3770C957" w:rsidR="00F14FF8" w:rsidRPr="00AD35E6"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  _____________  202</w:t>
      </w:r>
      <w:r w:rsidR="00EE76D0">
        <w:rPr>
          <w:rFonts w:eastAsia="Calibri"/>
          <w:color w:val="auto"/>
          <w:sz w:val="22"/>
          <w:szCs w:val="22"/>
          <w:shd w:val="clear" w:color="auto" w:fill="auto"/>
          <w:lang w:eastAsia="en-US"/>
        </w:rPr>
        <w:t>5</w:t>
      </w:r>
      <w:r w:rsidRPr="00837F63">
        <w:rPr>
          <w:rFonts w:eastAsia="Calibri"/>
          <w:color w:val="auto"/>
          <w:sz w:val="22"/>
          <w:szCs w:val="22"/>
          <w:shd w:val="clear" w:color="auto" w:fill="auto"/>
          <w:lang w:eastAsia="en-US"/>
        </w:rPr>
        <w:t>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2996D549" w14:textId="5AD7D97B" w:rsidR="00D5340F" w:rsidRPr="00D5340F" w:rsidRDefault="00E8533B" w:rsidP="00AF06B9">
      <w:pPr>
        <w:pStyle w:val="ConsPlusNormal"/>
        <w:jc w:val="center"/>
        <w:rPr>
          <w:rFonts w:ascii="Times New Roman" w:hAnsi="Times New Roman"/>
          <w:b/>
          <w:i/>
          <w:iCs/>
          <w:color w:val="000000" w:themeColor="text1"/>
        </w:rPr>
      </w:pPr>
      <w:r w:rsidRPr="00AD35E6">
        <w:rPr>
          <w:rFonts w:ascii="Times New Roman" w:hAnsi="Times New Roman"/>
          <w:b/>
        </w:rPr>
        <w:t xml:space="preserve">НА </w:t>
      </w:r>
      <w:r w:rsidR="003F5721" w:rsidRPr="00AD35E6">
        <w:rPr>
          <w:rFonts w:ascii="Times New Roman" w:hAnsi="Times New Roman"/>
          <w:b/>
        </w:rPr>
        <w:t xml:space="preserve">ПОСТАВКУ </w:t>
      </w:r>
      <w:r w:rsidR="00F13457" w:rsidRPr="00F13457">
        <w:rPr>
          <w:rFonts w:ascii="Times New Roman" w:hAnsi="Times New Roman"/>
          <w:b/>
          <w:bCs/>
        </w:rPr>
        <w:t>АГРЕГАТА ЭЛЕКТРОНАСОСНОГО ОДНОВИНТОВОГО</w:t>
      </w: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0DFC3129"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EE76D0">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1523A2"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Default="00DE66B0" w:rsidP="00544ED6">
      <w:pPr>
        <w:ind w:left="709"/>
        <w:jc w:val="center"/>
        <w:rPr>
          <w:rFonts w:eastAsia="Calibri"/>
          <w:b/>
          <w:color w:val="auto"/>
          <w:shd w:val="clear" w:color="auto" w:fill="auto"/>
          <w:lang w:eastAsia="en-US"/>
        </w:rPr>
      </w:pPr>
    </w:p>
    <w:p w14:paraId="1AEB3A35" w14:textId="77777777" w:rsidR="003D2713" w:rsidRDefault="003D2713" w:rsidP="00544ED6">
      <w:pPr>
        <w:ind w:left="709"/>
        <w:jc w:val="center"/>
        <w:rPr>
          <w:rFonts w:eastAsia="Calibri"/>
          <w:b/>
          <w:color w:val="auto"/>
          <w:shd w:val="clear" w:color="auto" w:fill="auto"/>
          <w:lang w:eastAsia="en-US"/>
        </w:rPr>
      </w:pPr>
    </w:p>
    <w:p w14:paraId="4D24CF15" w14:textId="77777777" w:rsidR="003D2713" w:rsidRPr="00AD35E6" w:rsidRDefault="003D2713"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Заказчика, оператора электронной площадки должны быть подписаны усиленной квалифицированной электронной подписью (далее — </w:t>
      </w:r>
      <w:r w:rsidR="0039042B" w:rsidRPr="00AD35E6">
        <w:rPr>
          <w:rFonts w:eastAsia="Calibri"/>
          <w:color w:val="auto"/>
          <w:sz w:val="22"/>
          <w:szCs w:val="22"/>
          <w:shd w:val="clear" w:color="auto" w:fill="auto"/>
          <w:lang w:eastAsia="en-US"/>
        </w:rPr>
        <w:lastRenderedPageBreak/>
        <w:t>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EE76D0">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EE76D0">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2) </w:t>
      </w:r>
      <w:r w:rsidR="001B4290" w:rsidRPr="00AD35E6">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18292B94" w14:textId="77777777" w:rsidR="003D2713" w:rsidRDefault="003D2713" w:rsidP="0026052C">
      <w:pPr>
        <w:ind w:firstLine="709"/>
        <w:rPr>
          <w:rFonts w:eastAsia="Calibri"/>
          <w:bCs/>
          <w:color w:val="auto"/>
          <w:sz w:val="22"/>
          <w:szCs w:val="22"/>
          <w:shd w:val="clear" w:color="auto" w:fill="auto"/>
          <w:lang w:eastAsia="en-US"/>
        </w:rPr>
      </w:pPr>
    </w:p>
    <w:p w14:paraId="7E798329" w14:textId="77777777" w:rsidR="003D2713" w:rsidRDefault="003D2713" w:rsidP="0026052C">
      <w:pPr>
        <w:ind w:firstLine="709"/>
        <w:rPr>
          <w:rFonts w:eastAsia="Calibri"/>
          <w:bCs/>
          <w:color w:val="auto"/>
          <w:sz w:val="22"/>
          <w:szCs w:val="22"/>
          <w:shd w:val="clear" w:color="auto" w:fill="auto"/>
          <w:lang w:eastAsia="en-US"/>
        </w:rPr>
      </w:pPr>
    </w:p>
    <w:p w14:paraId="16A9B728" w14:textId="77777777" w:rsidR="003D2713" w:rsidRPr="00AD35E6" w:rsidRDefault="003D2713" w:rsidP="0026052C">
      <w:pPr>
        <w:ind w:firstLine="709"/>
        <w:rPr>
          <w:rFonts w:eastAsia="Calibri"/>
          <w:color w:val="auto"/>
          <w:sz w:val="22"/>
          <w:szCs w:val="22"/>
          <w:shd w:val="clear" w:color="auto" w:fill="auto"/>
          <w:lang w:eastAsia="en-US"/>
        </w:rPr>
      </w:pP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lastRenderedPageBreak/>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w:t>
      </w:r>
      <w:r w:rsidRPr="00AD35E6">
        <w:rPr>
          <w:rFonts w:eastAsia="Calibri"/>
          <w:color w:val="auto"/>
          <w:sz w:val="22"/>
          <w:szCs w:val="22"/>
          <w:shd w:val="clear" w:color="auto" w:fill="auto"/>
          <w:lang w:eastAsia="en-US"/>
        </w:rPr>
        <w:lastRenderedPageBreak/>
        <w:t xml:space="preserve">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w:t>
      </w:r>
      <w:r w:rsidRPr="00AD35E6">
        <w:rPr>
          <w:rFonts w:eastAsia="Calibri"/>
          <w:bCs/>
          <w:color w:val="auto"/>
          <w:sz w:val="22"/>
          <w:szCs w:val="22"/>
          <w:shd w:val="clear" w:color="auto" w:fill="auto"/>
          <w:lang w:eastAsia="en-US"/>
        </w:rPr>
        <w:lastRenderedPageBreak/>
        <w:t>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w:t>
      </w:r>
      <w:r w:rsidRPr="00AD35E6">
        <w:rPr>
          <w:rFonts w:eastAsia="Calibri"/>
          <w:bCs/>
          <w:color w:val="auto"/>
          <w:sz w:val="22"/>
          <w:szCs w:val="22"/>
          <w:shd w:val="clear" w:color="auto" w:fill="auto"/>
          <w:lang w:eastAsia="en-US"/>
        </w:rPr>
        <w:lastRenderedPageBreak/>
        <w:t>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B8EBE4C" w14:textId="66BB635A"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852630" w:rsidRPr="00852630">
        <w:rPr>
          <w:rFonts w:eastAsia="Times New Roman"/>
          <w:b/>
          <w:bCs/>
          <w:color w:val="auto"/>
          <w:sz w:val="22"/>
          <w:szCs w:val="22"/>
          <w:u w:val="single"/>
          <w:shd w:val="clear" w:color="auto" w:fill="auto"/>
        </w:rPr>
        <w:t>наименование страны происхождения поставляемого товара</w:t>
      </w:r>
      <w:r w:rsidR="00852630" w:rsidRPr="00852630">
        <w:rPr>
          <w:rFonts w:eastAsia="Times New Roman"/>
          <w:color w:val="auto"/>
          <w:sz w:val="22"/>
          <w:szCs w:val="22"/>
          <w:shd w:val="clear" w:color="auto" w:fill="auto"/>
        </w:rPr>
        <w:t xml:space="preserve"> (при осуществлении закупки товара, в том числе поставляемого заказчику при выполнении закупаемых работ, оказании закупаемых услуг)</w:t>
      </w:r>
      <w:r w:rsidRPr="00852630">
        <w:rPr>
          <w:rFonts w:eastAsia="Calibri"/>
          <w:bCs/>
          <w:color w:val="auto"/>
          <w:sz w:val="22"/>
          <w:szCs w:val="22"/>
          <w:shd w:val="clear" w:color="auto" w:fill="auto"/>
          <w:lang w:eastAsia="en-US"/>
        </w:rPr>
        <w:t>;</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01D70A9" w14:textId="77777777" w:rsidR="00BA0AEF" w:rsidRPr="00AD35E6" w:rsidRDefault="00BA0AEF" w:rsidP="00FD1DD0">
      <w:pPr>
        <w:ind w:firstLine="709"/>
        <w:rPr>
          <w:rFonts w:eastAsia="Calibri"/>
          <w:color w:val="auto"/>
          <w:sz w:val="16"/>
          <w:szCs w:val="16"/>
          <w:shd w:val="clear" w:color="auto" w:fill="auto"/>
          <w:lang w:eastAsia="en-US"/>
        </w:rPr>
      </w:pPr>
    </w:p>
    <w:p w14:paraId="3477EA7F"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w:t>
      </w:r>
      <w:r w:rsidR="00512D5E" w:rsidRPr="00AD35E6">
        <w:rPr>
          <w:rFonts w:eastAsia="Calibri"/>
          <w:color w:val="auto"/>
          <w:sz w:val="22"/>
          <w:szCs w:val="22"/>
          <w:shd w:val="clear" w:color="auto" w:fill="auto"/>
          <w:lang w:eastAsia="en-US"/>
        </w:rPr>
        <w:lastRenderedPageBreak/>
        <w:t>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пп.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xml:space="preserve">. Время начала проведения электронного аукциона устанавливается и/или </w:t>
      </w:r>
      <w:r w:rsidR="002B2662" w:rsidRPr="00AD35E6">
        <w:rPr>
          <w:rFonts w:eastAsia="Calibri"/>
          <w:color w:val="auto"/>
          <w:sz w:val="22"/>
          <w:szCs w:val="22"/>
          <w:shd w:val="clear" w:color="auto" w:fill="auto"/>
          <w:lang w:eastAsia="en-US"/>
        </w:rPr>
        <w:lastRenderedPageBreak/>
        <w:t>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 xml:space="preserve">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w:t>
      </w:r>
      <w:r w:rsidR="00AA560C" w:rsidRPr="00AD35E6">
        <w:rPr>
          <w:rFonts w:eastAsia="Calibri"/>
          <w:color w:val="auto"/>
          <w:sz w:val="22"/>
          <w:szCs w:val="22"/>
          <w:shd w:val="clear" w:color="auto" w:fill="auto"/>
          <w:lang w:eastAsia="en-US"/>
        </w:rPr>
        <w:lastRenderedPageBreak/>
        <w:t>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4B4FA06C" w:rsidR="009345B5"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w:t>
      </w:r>
      <w:r w:rsidR="00316454">
        <w:rPr>
          <w:rFonts w:eastAsia="Calibri"/>
          <w:color w:val="auto"/>
          <w:sz w:val="22"/>
          <w:szCs w:val="22"/>
          <w:shd w:val="clear" w:color="auto" w:fill="auto"/>
          <w:lang w:eastAsia="en-US"/>
        </w:rPr>
        <w:t xml:space="preserve">анными в договоре, </w:t>
      </w:r>
      <w:r w:rsidR="00316454" w:rsidRPr="00316454">
        <w:rPr>
          <w:rFonts w:eastAsia="Calibri"/>
          <w:color w:val="auto"/>
          <w:sz w:val="22"/>
          <w:szCs w:val="22"/>
          <w:shd w:val="clear" w:color="auto" w:fill="auto"/>
          <w:lang w:eastAsia="en-US"/>
        </w:rPr>
        <w:t>при условии соблюдения положений Постановления № 1875.</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4ED9F726" w14:textId="77777777" w:rsidR="003D2713" w:rsidRPr="00AD35E6" w:rsidRDefault="003D2713" w:rsidP="005A580F">
      <w:pPr>
        <w:ind w:firstLine="709"/>
        <w:rPr>
          <w:rFonts w:eastAsia="Calibri"/>
          <w:bCs/>
          <w:color w:val="auto"/>
          <w:sz w:val="22"/>
          <w:szCs w:val="22"/>
          <w:shd w:val="clear" w:color="auto" w:fill="auto"/>
          <w:lang w:eastAsia="en-US"/>
        </w:rPr>
      </w:pPr>
    </w:p>
    <w:p w14:paraId="6C9ECEB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r w:rsidRPr="00AD35E6">
              <w:rPr>
                <w:rFonts w:eastAsia="Calibri"/>
                <w:color w:val="auto"/>
                <w:sz w:val="21"/>
                <w:szCs w:val="21"/>
                <w:shd w:val="clear" w:color="auto" w:fill="auto"/>
                <w:lang w:val="en-US" w:eastAsia="en-US"/>
              </w:rPr>
              <w:t>vod</w:t>
            </w:r>
            <w:r w:rsidRPr="00AD35E6">
              <w:rPr>
                <w:rFonts w:eastAsia="Calibri"/>
                <w:color w:val="auto"/>
                <w:sz w:val="21"/>
                <w:szCs w:val="21"/>
                <w:shd w:val="clear" w:color="auto" w:fill="auto"/>
                <w:lang w:eastAsia="en-US"/>
              </w:rPr>
              <w:t>12.</w:t>
            </w:r>
            <w:r w:rsidRPr="00AD35E6">
              <w:rPr>
                <w:rFonts w:eastAsia="Calibri"/>
                <w:color w:val="auto"/>
                <w:sz w:val="21"/>
                <w:szCs w:val="21"/>
                <w:shd w:val="clear" w:color="auto" w:fill="auto"/>
                <w:lang w:val="en-US" w:eastAsia="en-US"/>
              </w:rPr>
              <w:t>ru</w:t>
            </w:r>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197DE578" w:rsidR="00694C52" w:rsidRPr="00AD35E6" w:rsidRDefault="00694C52" w:rsidP="0031763F">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w:t>
            </w:r>
            <w:r w:rsidR="0031763F">
              <w:rPr>
                <w:rFonts w:eastAsia="Calibri"/>
                <w:color w:val="auto"/>
                <w:sz w:val="21"/>
                <w:szCs w:val="21"/>
                <w:shd w:val="clear" w:color="auto" w:fill="auto"/>
                <w:lang w:eastAsia="en-US"/>
              </w:rPr>
              <w:t>–</w:t>
            </w:r>
            <w:r w:rsidRPr="00AD35E6">
              <w:rPr>
                <w:rFonts w:eastAsia="Calibri"/>
                <w:color w:val="auto"/>
                <w:sz w:val="21"/>
                <w:szCs w:val="21"/>
                <w:shd w:val="clear" w:color="auto" w:fill="auto"/>
                <w:lang w:eastAsia="en-US"/>
              </w:rPr>
              <w:t xml:space="preserve"> </w:t>
            </w:r>
            <w:r w:rsidR="0031763F">
              <w:rPr>
                <w:rFonts w:eastAsia="Calibri"/>
                <w:color w:val="auto"/>
                <w:sz w:val="21"/>
                <w:szCs w:val="21"/>
                <w:shd w:val="clear" w:color="auto" w:fill="auto"/>
                <w:lang w:eastAsia="en-US"/>
              </w:rPr>
              <w:t>Григорьева Екатерина Геннадьевна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605582C1" w:rsidR="00602783" w:rsidRPr="00377BFA" w:rsidRDefault="00852630" w:rsidP="00AF06B9">
            <w:pPr>
              <w:rPr>
                <w:rFonts w:eastAsia="Calibri"/>
                <w:color w:val="auto"/>
                <w:sz w:val="21"/>
                <w:szCs w:val="21"/>
                <w:shd w:val="clear" w:color="auto" w:fill="auto"/>
                <w:lang w:eastAsia="en-US"/>
              </w:rPr>
            </w:pPr>
            <w:r w:rsidRPr="00852630">
              <w:rPr>
                <w:color w:val="auto"/>
                <w:sz w:val="21"/>
                <w:szCs w:val="21"/>
                <w:shd w:val="clear" w:color="auto" w:fill="FFFFFF"/>
              </w:rPr>
              <w:t xml:space="preserve">Поставка </w:t>
            </w:r>
            <w:r w:rsidR="00F13457" w:rsidRPr="00F13457">
              <w:rPr>
                <w:color w:val="auto"/>
                <w:sz w:val="21"/>
                <w:szCs w:val="21"/>
                <w:shd w:val="clear" w:color="auto" w:fill="FFFFFF"/>
              </w:rPr>
              <w:t>агрегата электронасосного одновинтового</w:t>
            </w:r>
            <w:r w:rsidR="0031763F">
              <w:rPr>
                <w:color w:val="auto"/>
                <w:sz w:val="21"/>
                <w:szCs w:val="21"/>
                <w:shd w:val="clear" w:color="auto" w:fill="FFFFFF"/>
              </w:rPr>
              <w:t>.</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64FB625C" w14:textId="5A7D076E" w:rsidR="00F13457" w:rsidRDefault="007F07C1" w:rsidP="0031763F">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F13457" w:rsidRPr="00F13457">
              <w:rPr>
                <w:rFonts w:eastAsia="Calibri"/>
                <w:color w:val="auto"/>
                <w:sz w:val="21"/>
                <w:szCs w:val="21"/>
                <w:shd w:val="clear" w:color="auto" w:fill="auto"/>
                <w:lang w:eastAsia="en-US"/>
              </w:rPr>
              <w:t xml:space="preserve">28.12.13.130 – Насосы гидравлические винтовые </w:t>
            </w:r>
          </w:p>
          <w:p w14:paraId="105C2FB8" w14:textId="739C9E97" w:rsidR="00254BD1" w:rsidRPr="0031763F" w:rsidRDefault="001644F9" w:rsidP="0031763F">
            <w:pPr>
              <w:ind w:firstLine="34"/>
              <w:rPr>
                <w:rFonts w:eastAsia="Calibri"/>
                <w:b/>
                <w:bCs/>
                <w:color w:val="auto"/>
                <w:sz w:val="21"/>
                <w:szCs w:val="21"/>
                <w:shd w:val="clear" w:color="auto" w:fill="auto"/>
                <w:lang w:eastAsia="en-US"/>
              </w:rPr>
            </w:pPr>
            <w:r w:rsidRPr="00AD35E6">
              <w:rPr>
                <w:rFonts w:eastAsia="Calibri"/>
                <w:bCs/>
                <w:color w:val="auto"/>
                <w:sz w:val="21"/>
                <w:szCs w:val="21"/>
                <w:shd w:val="clear" w:color="auto" w:fill="auto"/>
                <w:lang w:eastAsia="en-US"/>
              </w:rPr>
              <w:t>О</w:t>
            </w:r>
            <w:r w:rsidR="0031763F">
              <w:rPr>
                <w:rFonts w:eastAsia="Calibri"/>
                <w:bCs/>
                <w:color w:val="auto"/>
                <w:sz w:val="21"/>
                <w:szCs w:val="21"/>
                <w:shd w:val="clear" w:color="auto" w:fill="auto"/>
                <w:lang w:eastAsia="en-US"/>
              </w:rPr>
              <w:t>КВЭД2:</w:t>
            </w:r>
            <w:r w:rsidR="00F13457">
              <w:rPr>
                <w:rFonts w:eastAsia="Calibri"/>
                <w:bCs/>
                <w:color w:val="auto"/>
                <w:sz w:val="21"/>
                <w:szCs w:val="21"/>
                <w:shd w:val="clear" w:color="auto" w:fill="auto"/>
                <w:lang w:eastAsia="en-US"/>
              </w:rPr>
              <w:t xml:space="preserve"> </w:t>
            </w:r>
            <w:r w:rsidR="00F13457" w:rsidRPr="00F13457">
              <w:rPr>
                <w:rFonts w:eastAsia="Calibri"/>
                <w:bCs/>
                <w:color w:val="auto"/>
                <w:sz w:val="21"/>
                <w:szCs w:val="21"/>
                <w:shd w:val="clear" w:color="auto" w:fill="auto"/>
                <w:lang w:eastAsia="en-US"/>
              </w:rPr>
              <w:t>28.12.2 – Производство гидравлических насосов</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4AA58AD8"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F13457" w:rsidRPr="00F13457">
              <w:rPr>
                <w:rFonts w:eastAsia="Calibri"/>
                <w:color w:val="auto"/>
                <w:sz w:val="21"/>
                <w:szCs w:val="21"/>
                <w:shd w:val="clear" w:color="auto" w:fill="auto"/>
                <w:lang w:eastAsia="en-US"/>
              </w:rPr>
              <w:t>РМЭ, г. Йошкар-Ола, ул. Луначарского, д. 41</w:t>
            </w:r>
            <w:r w:rsidR="00BD09AB">
              <w:rPr>
                <w:rFonts w:eastAsia="Calibri"/>
                <w:color w:val="auto"/>
                <w:sz w:val="21"/>
                <w:szCs w:val="21"/>
                <w:shd w:val="clear" w:color="auto" w:fill="auto"/>
                <w:lang w:eastAsia="en-US"/>
              </w:rPr>
              <w:t>;</w:t>
            </w:r>
          </w:p>
          <w:p w14:paraId="5C501E14" w14:textId="71C68163"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852630" w:rsidRPr="00852630">
              <w:rPr>
                <w:rFonts w:ascii="Times New Roman" w:eastAsia="Times New Roman" w:hAnsi="Times New Roman"/>
                <w:sz w:val="21"/>
                <w:szCs w:val="21"/>
              </w:rPr>
              <w:t xml:space="preserve">Поставка Товара осуществляется </w:t>
            </w:r>
            <w:r w:rsidR="00F13457">
              <w:rPr>
                <w:rFonts w:ascii="Times New Roman" w:eastAsia="Times New Roman" w:hAnsi="Times New Roman"/>
                <w:sz w:val="21"/>
                <w:szCs w:val="21"/>
              </w:rPr>
              <w:t>в течение 35-и рабочих дней с момента заключения Договора.</w:t>
            </w:r>
          </w:p>
          <w:p w14:paraId="089ED1D7" w14:textId="0CE67942" w:rsidR="00694C52" w:rsidRPr="00AD35E6" w:rsidRDefault="00694C52" w:rsidP="00FF27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852630" w:rsidRPr="00852630">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24D0E65D" w:rsidR="00ED7183" w:rsidRPr="00AD35E6" w:rsidRDefault="00F13457" w:rsidP="00511394">
            <w:pPr>
              <w:rPr>
                <w:rFonts w:eastAsia="Calibri"/>
                <w:color w:val="auto"/>
                <w:sz w:val="21"/>
                <w:szCs w:val="21"/>
                <w:shd w:val="clear" w:color="auto" w:fill="auto"/>
                <w:lang w:eastAsia="en-US"/>
              </w:rPr>
            </w:pPr>
            <w:r w:rsidRPr="00F13457">
              <w:rPr>
                <w:rFonts w:eastAsia="Calibri"/>
                <w:color w:val="auto"/>
                <w:sz w:val="21"/>
                <w:szCs w:val="21"/>
                <w:shd w:val="clear" w:color="auto" w:fill="auto"/>
                <w:lang w:eastAsia="en-US"/>
              </w:rPr>
              <w:t>884 526 (Восемьсот восемьдесят четыре тысячи пять</w:t>
            </w:r>
            <w:r>
              <w:rPr>
                <w:rFonts w:eastAsia="Calibri"/>
                <w:color w:val="auto"/>
                <w:sz w:val="21"/>
                <w:szCs w:val="21"/>
                <w:shd w:val="clear" w:color="auto" w:fill="auto"/>
                <w:lang w:eastAsia="en-US"/>
              </w:rPr>
              <w:t>сот двадцать шесть) руб. 67 коп</w:t>
            </w:r>
            <w:r w:rsidR="0031763F" w:rsidRPr="0031763F">
              <w:rPr>
                <w:rFonts w:eastAsia="Calibri"/>
                <w:color w:val="auto"/>
                <w:sz w:val="21"/>
                <w:szCs w:val="21"/>
                <w:shd w:val="clear" w:color="auto" w:fill="auto"/>
                <w:lang w:eastAsia="en-US"/>
              </w:rPr>
              <w:t>.</w:t>
            </w:r>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31763F" w:rsidRDefault="001644F9" w:rsidP="001644F9">
            <w:pPr>
              <w:jc w:val="left"/>
              <w:rPr>
                <w:rFonts w:eastAsia="Calibri"/>
                <w:color w:val="auto"/>
                <w:sz w:val="21"/>
                <w:szCs w:val="21"/>
                <w:shd w:val="clear" w:color="auto" w:fill="auto"/>
                <w:lang w:eastAsia="en-US"/>
              </w:rPr>
            </w:pPr>
            <w:r w:rsidRPr="0031763F">
              <w:rPr>
                <w:rFonts w:eastAsia="Calibri"/>
                <w:color w:val="auto"/>
                <w:sz w:val="21"/>
                <w:szCs w:val="21"/>
                <w:shd w:val="clear" w:color="auto" w:fill="auto"/>
                <w:lang w:eastAsia="en-US"/>
              </w:rPr>
              <w:t>Количество, т</w:t>
            </w:r>
            <w:r w:rsidR="0048238B" w:rsidRPr="0031763F">
              <w:rPr>
                <w:rFonts w:eastAsia="Calibri"/>
                <w:color w:val="auto"/>
                <w:sz w:val="21"/>
                <w:szCs w:val="21"/>
                <w:shd w:val="clear" w:color="auto" w:fill="auto"/>
                <w:lang w:eastAsia="en-US"/>
              </w:rPr>
              <w:t xml:space="preserve">ребования к безопасности, качеству, техническим характеристикам, функциональным характеристикам </w:t>
            </w:r>
            <w:r w:rsidR="0048238B" w:rsidRPr="0031763F">
              <w:rPr>
                <w:rFonts w:eastAsia="Calibri"/>
                <w:color w:val="auto"/>
                <w:sz w:val="21"/>
                <w:szCs w:val="21"/>
                <w:shd w:val="clear" w:color="auto" w:fill="auto"/>
                <w:lang w:eastAsia="en-US"/>
              </w:rPr>
              <w:lastRenderedPageBreak/>
              <w:t>(потребительским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11ECAC75" w:rsidR="00A231FB" w:rsidRDefault="0031763F"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 xml:space="preserve">1 </w:t>
            </w:r>
            <w:r w:rsidR="00CE4490">
              <w:rPr>
                <w:rFonts w:eastAsia="Calibri"/>
                <w:color w:val="auto"/>
                <w:sz w:val="21"/>
                <w:szCs w:val="21"/>
                <w:shd w:val="clear" w:color="auto" w:fill="auto"/>
                <w:lang w:eastAsia="en-US"/>
              </w:rPr>
              <w:t>штука</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1A5A02B4" w:rsidR="00694C52" w:rsidRPr="00AD35E6" w:rsidRDefault="00CE4490" w:rsidP="00FF274D">
            <w:pPr>
              <w:rPr>
                <w:rFonts w:eastAsia="Calibri"/>
                <w:color w:val="auto"/>
                <w:sz w:val="21"/>
                <w:szCs w:val="21"/>
                <w:shd w:val="clear" w:color="auto" w:fill="auto"/>
                <w:lang w:eastAsia="en-US"/>
              </w:rPr>
            </w:pPr>
            <w:r w:rsidRPr="00CE4490">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w:t>
            </w:r>
            <w:r w:rsidRPr="00AD35E6">
              <w:rPr>
                <w:rFonts w:eastAsia="Calibri"/>
                <w:bCs/>
                <w:color w:val="auto"/>
                <w:sz w:val="21"/>
                <w:szCs w:val="21"/>
                <w:shd w:val="clear" w:color="auto" w:fill="auto"/>
                <w:lang w:eastAsia="en-US"/>
              </w:rPr>
              <w:lastRenderedPageBreak/>
              <w:t>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 xml:space="preserve">Участником закупки может является любое юридическое лицо или несколько юридических лиц, выступающих на стороне одного участника </w:t>
            </w:r>
            <w:r w:rsidRPr="007C0FD5">
              <w:rPr>
                <w:rFonts w:eastAsia="Calibri"/>
                <w:bCs/>
                <w:color w:val="auto"/>
                <w:sz w:val="21"/>
                <w:szCs w:val="21"/>
                <w:shd w:val="clear" w:color="auto" w:fill="auto"/>
                <w:lang w:eastAsia="en-US"/>
              </w:rPr>
              <w:lastRenderedPageBreak/>
              <w:t>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FDFF735" w14:textId="6022B3E8" w:rsidR="003F78CF" w:rsidRDefault="00852630" w:rsidP="007C0FD5">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t xml:space="preserve">В соответствии с положениями Постановления № 1875 Правительством РФ </w:t>
            </w:r>
            <w:r w:rsidRPr="0031763F">
              <w:rPr>
                <w:rFonts w:eastAsia="Calibri"/>
                <w:color w:val="auto"/>
                <w:sz w:val="21"/>
                <w:szCs w:val="21"/>
                <w:u w:val="single"/>
                <w:shd w:val="clear" w:color="auto" w:fill="auto"/>
                <w:lang w:eastAsia="en-US"/>
              </w:rPr>
              <w:t>установлено преимущество</w:t>
            </w:r>
            <w:r w:rsidRPr="00852630">
              <w:rPr>
                <w:rFonts w:eastAsia="Calibri"/>
                <w:bCs/>
                <w:color w:val="auto"/>
                <w:sz w:val="21"/>
                <w:szCs w:val="21"/>
                <w:shd w:val="clear" w:color="auto" w:fill="auto"/>
                <w:lang w:eastAsia="en-US"/>
              </w:rPr>
              <w:t xml:space="preserve"> в отношении товаров российского происхождения, в том числе поставляемых при выполнении работ или услуг. Преимущество применяется к заявке с предложением о поставке только российских товаров. Механизм преимущества работает, если в числе заявок на участие в закупке есть надлежащая заявка с иностранным товаром (подп. «б» п. 4 Постановления № 1875).</w:t>
            </w:r>
          </w:p>
          <w:p w14:paraId="4F8FA86D" w14:textId="77777777" w:rsidR="007C0FD5" w:rsidRDefault="007C0FD5" w:rsidP="00022316">
            <w:pPr>
              <w:rPr>
                <w:rFonts w:eastAsia="Calibri"/>
                <w:bCs/>
                <w:color w:val="auto"/>
                <w:sz w:val="21"/>
                <w:szCs w:val="21"/>
                <w:shd w:val="clear" w:color="auto" w:fill="auto"/>
                <w:lang w:eastAsia="en-US"/>
              </w:rPr>
            </w:pPr>
          </w:p>
          <w:p w14:paraId="357BD898" w14:textId="36B097C6" w:rsidR="007C0FD5" w:rsidRPr="00AD35E6" w:rsidRDefault="007C0FD5" w:rsidP="007C0FD5">
            <w:pPr>
              <w:rPr>
                <w:rFonts w:eastAsia="Calibri"/>
                <w:bCs/>
                <w:color w:val="auto"/>
                <w:sz w:val="21"/>
                <w:szCs w:val="21"/>
                <w:shd w:val="clear" w:color="auto" w:fill="auto"/>
                <w:lang w:eastAsia="en-US"/>
              </w:rPr>
            </w:pPr>
          </w:p>
        </w:tc>
      </w:tr>
      <w:tr w:rsidR="00FF5DDF" w:rsidRPr="00AD35E6" w14:paraId="5A9BDE4C" w14:textId="77777777" w:rsidTr="00150AF6">
        <w:tc>
          <w:tcPr>
            <w:tcW w:w="567" w:type="dxa"/>
            <w:tcBorders>
              <w:top w:val="single" w:sz="4" w:space="0" w:color="auto"/>
              <w:left w:val="single" w:sz="4" w:space="0" w:color="auto"/>
              <w:bottom w:val="single" w:sz="4" w:space="0" w:color="auto"/>
              <w:right w:val="single" w:sz="4" w:space="0" w:color="auto"/>
            </w:tcBorders>
          </w:tcPr>
          <w:p w14:paraId="6EE7C8E0" w14:textId="5D7F1EB5" w:rsidR="00FF5DDF" w:rsidRPr="0029481F" w:rsidRDefault="00FF5DDF" w:rsidP="00694C52">
            <w:pPr>
              <w:jc w:val="left"/>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16.1</w:t>
            </w:r>
          </w:p>
        </w:tc>
        <w:tc>
          <w:tcPr>
            <w:tcW w:w="2693" w:type="dxa"/>
            <w:tcBorders>
              <w:top w:val="single" w:sz="4" w:space="0" w:color="auto"/>
              <w:left w:val="single" w:sz="4" w:space="0" w:color="auto"/>
              <w:bottom w:val="single" w:sz="4" w:space="0" w:color="auto"/>
              <w:right w:val="single" w:sz="4" w:space="0" w:color="auto"/>
            </w:tcBorders>
          </w:tcPr>
          <w:p w14:paraId="4D122CEA" w14:textId="1D541DF7" w:rsidR="00FF5DDF" w:rsidRPr="0029481F" w:rsidRDefault="00FF5DDF" w:rsidP="00416855">
            <w:pPr>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435C3BF4" w14:textId="77777777" w:rsidR="00852630" w:rsidRPr="00852630" w:rsidRDefault="00852630" w:rsidP="00852630">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t>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4474CDB7" w14:textId="77777777" w:rsidR="00852630" w:rsidRPr="00852630" w:rsidRDefault="00852630" w:rsidP="00852630">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t>•</w:t>
            </w:r>
            <w:r w:rsidRPr="00852630">
              <w:rPr>
                <w:rFonts w:eastAsia="Calibri"/>
                <w:bCs/>
                <w:color w:val="auto"/>
                <w:sz w:val="21"/>
                <w:szCs w:val="21"/>
                <w:shd w:val="clear" w:color="auto" w:fill="auto"/>
                <w:lang w:eastAsia="en-US"/>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4D51EA71" w14:textId="5004C9A9" w:rsidR="00FF5DDF" w:rsidRPr="0029481F" w:rsidRDefault="00852630" w:rsidP="00852630">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t>•</w:t>
            </w:r>
            <w:r w:rsidRPr="00852630">
              <w:rPr>
                <w:rFonts w:eastAsia="Calibri"/>
                <w:bCs/>
                <w:color w:val="auto"/>
                <w:sz w:val="21"/>
                <w:szCs w:val="21"/>
                <w:shd w:val="clear" w:color="auto" w:fill="auto"/>
                <w:lang w:eastAsia="en-US"/>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Внесение платы за предоставление </w:t>
            </w:r>
            <w:r w:rsidRPr="00AD35E6">
              <w:rPr>
                <w:rFonts w:eastAsia="Calibri"/>
                <w:color w:val="auto"/>
                <w:sz w:val="21"/>
                <w:szCs w:val="21"/>
                <w:shd w:val="clear" w:color="auto" w:fill="auto"/>
                <w:lang w:eastAsia="en-US"/>
              </w:rPr>
              <w:lastRenderedPageBreak/>
              <w:t>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lastRenderedPageBreak/>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E42489" w:rsidRDefault="00694C52"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4388E10E" w:rsidR="00780BBD" w:rsidRPr="00B36E1E" w:rsidRDefault="00852630" w:rsidP="009D788F">
            <w:pPr>
              <w:rPr>
                <w:rFonts w:eastAsia="Calibri"/>
                <w:color w:val="auto"/>
                <w:sz w:val="21"/>
                <w:szCs w:val="21"/>
                <w:highlight w:val="yellow"/>
                <w:shd w:val="clear" w:color="auto" w:fill="auto"/>
                <w:lang w:eastAsia="en-US"/>
              </w:rPr>
            </w:pPr>
            <w:r w:rsidRPr="00852630">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199C027C"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866D89">
              <w:rPr>
                <w:rFonts w:eastAsia="Calibri"/>
                <w:color w:val="auto"/>
                <w:sz w:val="21"/>
                <w:szCs w:val="21"/>
                <w:shd w:val="clear" w:color="auto" w:fill="auto"/>
                <w:lang w:eastAsia="en-US"/>
              </w:rPr>
              <w:t>12</w:t>
            </w:r>
            <w:r w:rsidRPr="00AD35E6">
              <w:rPr>
                <w:rFonts w:eastAsia="Calibri"/>
                <w:color w:val="auto"/>
                <w:sz w:val="21"/>
                <w:szCs w:val="21"/>
                <w:shd w:val="clear" w:color="auto" w:fill="auto"/>
                <w:lang w:eastAsia="en-US"/>
              </w:rPr>
              <w:t xml:space="preserve">» </w:t>
            </w:r>
            <w:r w:rsidR="00866D89">
              <w:rPr>
                <w:rFonts w:eastAsia="Calibri"/>
                <w:color w:val="auto"/>
                <w:sz w:val="21"/>
                <w:szCs w:val="21"/>
                <w:shd w:val="clear" w:color="auto" w:fill="auto"/>
                <w:lang w:eastAsia="en-US"/>
              </w:rPr>
              <w:t>марта</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13110C0A" w14:textId="52F6D617"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866D89">
              <w:rPr>
                <w:rFonts w:eastAsia="Calibri"/>
                <w:color w:val="auto"/>
                <w:sz w:val="21"/>
                <w:szCs w:val="21"/>
                <w:shd w:val="clear" w:color="auto" w:fill="auto"/>
                <w:lang w:eastAsia="en-US"/>
              </w:rPr>
              <w:t>19</w:t>
            </w:r>
            <w:r w:rsidRPr="00AD35E6">
              <w:rPr>
                <w:rFonts w:eastAsia="Calibri"/>
                <w:color w:val="auto"/>
                <w:sz w:val="21"/>
                <w:szCs w:val="21"/>
                <w:shd w:val="clear" w:color="auto" w:fill="auto"/>
                <w:lang w:eastAsia="en-US"/>
              </w:rPr>
              <w:t xml:space="preserve">» </w:t>
            </w:r>
            <w:r w:rsidR="00866D89">
              <w:rPr>
                <w:rFonts w:eastAsia="Calibri"/>
                <w:color w:val="auto"/>
                <w:sz w:val="21"/>
                <w:szCs w:val="21"/>
                <w:shd w:val="clear" w:color="auto" w:fill="auto"/>
                <w:lang w:eastAsia="en-US"/>
              </w:rPr>
              <w:t>марта</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20503F70"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866D89">
              <w:rPr>
                <w:rFonts w:eastAsia="Calibri"/>
                <w:b/>
                <w:color w:val="auto"/>
                <w:sz w:val="21"/>
                <w:szCs w:val="21"/>
                <w:shd w:val="clear" w:color="auto" w:fill="auto"/>
                <w:lang w:eastAsia="en-US"/>
              </w:rPr>
              <w:t>12</w:t>
            </w:r>
            <w:r w:rsidRPr="00AD35E6">
              <w:rPr>
                <w:rFonts w:eastAsia="Calibri"/>
                <w:b/>
                <w:color w:val="auto"/>
                <w:sz w:val="21"/>
                <w:szCs w:val="21"/>
                <w:shd w:val="clear" w:color="auto" w:fill="auto"/>
                <w:lang w:eastAsia="en-US"/>
              </w:rPr>
              <w:t xml:space="preserve">» </w:t>
            </w:r>
            <w:r w:rsidR="00866D89">
              <w:rPr>
                <w:rFonts w:eastAsia="Calibri"/>
                <w:b/>
                <w:color w:val="auto"/>
                <w:sz w:val="21"/>
                <w:szCs w:val="21"/>
                <w:shd w:val="clear" w:color="auto" w:fill="auto"/>
                <w:lang w:eastAsia="en-US"/>
              </w:rPr>
              <w:t>марта</w:t>
            </w:r>
            <w:r w:rsidR="00F02834">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4D952456" w14:textId="5B136870" w:rsidR="00694C52" w:rsidRPr="00AD35E6" w:rsidRDefault="00602783" w:rsidP="00866D89">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866D89">
              <w:rPr>
                <w:rFonts w:eastAsia="Calibri"/>
                <w:b/>
                <w:color w:val="auto"/>
                <w:sz w:val="21"/>
                <w:szCs w:val="21"/>
                <w:shd w:val="clear" w:color="auto" w:fill="auto"/>
                <w:lang w:eastAsia="en-US"/>
              </w:rPr>
              <w:t>20</w:t>
            </w:r>
            <w:r w:rsidR="00F02834" w:rsidRPr="00F02834">
              <w:rPr>
                <w:rFonts w:eastAsia="Calibri"/>
                <w:b/>
                <w:color w:val="auto"/>
                <w:sz w:val="21"/>
                <w:szCs w:val="21"/>
                <w:shd w:val="clear" w:color="auto" w:fill="auto"/>
                <w:lang w:eastAsia="en-US"/>
              </w:rPr>
              <w:t xml:space="preserve">» </w:t>
            </w:r>
            <w:r w:rsidR="00866D89">
              <w:rPr>
                <w:rFonts w:eastAsia="Calibri"/>
                <w:b/>
                <w:color w:val="auto"/>
                <w:sz w:val="21"/>
                <w:szCs w:val="21"/>
                <w:shd w:val="clear" w:color="auto" w:fill="auto"/>
                <w:lang w:eastAsia="en-US"/>
              </w:rPr>
              <w:t>марта</w:t>
            </w:r>
            <w:r w:rsidR="00F02834" w:rsidRPr="00F02834">
              <w:rPr>
                <w:rFonts w:eastAsia="Calibri"/>
                <w:b/>
                <w:color w:val="auto"/>
                <w:sz w:val="21"/>
                <w:szCs w:val="21"/>
                <w:shd w:val="clear" w:color="auto" w:fill="auto"/>
                <w:lang w:eastAsia="en-US"/>
              </w:rPr>
              <w:t xml:space="preserve"> 2025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214F6B0F" w:rsidR="00694C52" w:rsidRPr="00AD35E6" w:rsidRDefault="00F02834" w:rsidP="00866D89">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t>«</w:t>
            </w:r>
            <w:r w:rsidR="00866D89">
              <w:rPr>
                <w:rFonts w:eastAsia="Calibri"/>
                <w:b/>
                <w:color w:val="auto"/>
                <w:sz w:val="21"/>
                <w:szCs w:val="21"/>
                <w:shd w:val="clear" w:color="auto" w:fill="auto"/>
                <w:lang w:eastAsia="en-US"/>
              </w:rPr>
              <w:t>21</w:t>
            </w:r>
            <w:r w:rsidRPr="00F02834">
              <w:rPr>
                <w:rFonts w:eastAsia="Calibri"/>
                <w:b/>
                <w:color w:val="auto"/>
                <w:sz w:val="21"/>
                <w:szCs w:val="21"/>
                <w:shd w:val="clear" w:color="auto" w:fill="auto"/>
                <w:lang w:eastAsia="en-US"/>
              </w:rPr>
              <w:t xml:space="preserve">» </w:t>
            </w:r>
            <w:r w:rsidR="00866D89">
              <w:rPr>
                <w:rFonts w:eastAsia="Calibri"/>
                <w:b/>
                <w:color w:val="auto"/>
                <w:sz w:val="21"/>
                <w:szCs w:val="21"/>
                <w:shd w:val="clear" w:color="auto" w:fill="auto"/>
                <w:lang w:eastAsia="en-US"/>
              </w:rPr>
              <w:t>марта</w:t>
            </w:r>
            <w:r w:rsidRPr="00F02834">
              <w:rPr>
                <w:rFonts w:eastAsia="Calibri"/>
                <w:b/>
                <w:color w:val="auto"/>
                <w:sz w:val="21"/>
                <w:szCs w:val="21"/>
                <w:shd w:val="clear" w:color="auto" w:fill="auto"/>
                <w:lang w:eastAsia="en-US"/>
              </w:rPr>
              <w:t xml:space="preserve"> 2025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5B028B59" w:rsidR="00364486" w:rsidRPr="00AD35E6" w:rsidRDefault="00866D89" w:rsidP="00CE4490">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24</w:t>
            </w:r>
            <w:r w:rsidR="00B037B4">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03</w:t>
            </w:r>
            <w:r w:rsidR="00B17B09">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0F0E2B26" w:rsidR="00694C52" w:rsidRPr="00AD35E6" w:rsidRDefault="00866D89" w:rsidP="00CE4490">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25</w:t>
            </w:r>
            <w:r w:rsidR="00B037B4">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03</w:t>
            </w:r>
            <w:r w:rsidR="00B17B09">
              <w:rPr>
                <w:rFonts w:eastAsia="Calibri"/>
                <w:b/>
                <w:color w:val="auto"/>
                <w:sz w:val="21"/>
                <w:szCs w:val="21"/>
                <w:shd w:val="clear" w:color="auto" w:fill="auto"/>
                <w:lang w:eastAsia="en-US"/>
              </w:rPr>
              <w:t>.2025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lastRenderedPageBreak/>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w:t>
            </w:r>
            <w:r w:rsidRPr="00AD35E6">
              <w:rPr>
                <w:rFonts w:eastAsia="Calibri"/>
                <w:bCs/>
                <w:color w:val="auto"/>
                <w:sz w:val="21"/>
                <w:szCs w:val="21"/>
                <w:shd w:val="clear" w:color="auto" w:fill="auto"/>
                <w:lang w:eastAsia="en-US"/>
              </w:rPr>
              <w:lastRenderedPageBreak/>
              <w:t>если в соответствии с законодательством Российской Федерации они передаются вместе с товаром;</w:t>
            </w:r>
          </w:p>
          <w:p w14:paraId="51F750DC" w14:textId="6A1BFF4D"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62492C" w:rsidRPr="0062492C">
              <w:rPr>
                <w:rFonts w:eastAsia="Times New Roman"/>
                <w:b/>
                <w:bCs/>
                <w:color w:val="auto"/>
                <w:sz w:val="22"/>
                <w:szCs w:val="22"/>
                <w:u w:val="single"/>
                <w:shd w:val="clear" w:color="auto" w:fill="auto"/>
              </w:rPr>
              <w:t>наименование страны происхождения поставляемого товара</w:t>
            </w:r>
            <w:r w:rsidR="0062492C" w:rsidRPr="0062492C">
              <w:rPr>
                <w:rFonts w:eastAsia="Times New Roman"/>
                <w:color w:val="auto"/>
                <w:sz w:val="22"/>
                <w:szCs w:val="22"/>
                <w:shd w:val="clear" w:color="auto" w:fill="auto"/>
              </w:rPr>
              <w:t xml:space="preserve"> (при осуществлении закупки товара, в том числе поставляемого заказчику при выполнении закупаемых работ, оказании закупаемых услуг);</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00F9CD6" w14:textId="7B4E261A" w:rsidR="00CE4490"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CE4490" w:rsidRPr="00CE4490">
              <w:rPr>
                <w:rFonts w:eastAsia="Calibri"/>
                <w:color w:val="auto"/>
                <w:sz w:val="21"/>
                <w:szCs w:val="21"/>
                <w:shd w:val="clear" w:color="auto" w:fill="auto"/>
                <w:lang w:eastAsia="en-US"/>
              </w:rPr>
              <w:t>44 226 (Сорок четыре тысячи двести двадцать шесть) рублей 33 копейки</w:t>
            </w:r>
            <w:r w:rsidR="00CE4490">
              <w:rPr>
                <w:rFonts w:eastAsia="Calibri"/>
                <w:color w:val="auto"/>
                <w:sz w:val="21"/>
                <w:szCs w:val="21"/>
                <w:shd w:val="clear" w:color="auto" w:fill="auto"/>
                <w:lang w:eastAsia="en-US"/>
              </w:rPr>
              <w:t>.</w:t>
            </w:r>
            <w:r w:rsidR="00CE4490" w:rsidRPr="00CE4490">
              <w:rPr>
                <w:rFonts w:eastAsia="Calibri"/>
                <w:color w:val="auto"/>
                <w:sz w:val="21"/>
                <w:szCs w:val="21"/>
                <w:shd w:val="clear" w:color="auto" w:fill="auto"/>
                <w:lang w:eastAsia="en-US"/>
              </w:rPr>
              <w:t xml:space="preserve"> </w:t>
            </w:r>
          </w:p>
          <w:p w14:paraId="43604500" w14:textId="52009482"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127DE7CC"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CE4490" w:rsidRPr="00CE4490">
              <w:rPr>
                <w:rFonts w:eastAsia="Calibri"/>
                <w:bCs/>
                <w:color w:val="auto"/>
                <w:sz w:val="21"/>
                <w:szCs w:val="21"/>
                <w:shd w:val="clear" w:color="auto" w:fill="auto"/>
                <w:lang w:eastAsia="en-US"/>
              </w:rPr>
              <w:t>66 339 (Шестьдесят шесть тысяч триста тридцать девять) рублей 50 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31E62FE4"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62492C" w:rsidRPr="0062492C">
              <w:rPr>
                <w:rFonts w:eastAsia="Calibri"/>
                <w:bCs/>
                <w:color w:val="auto"/>
                <w:sz w:val="21"/>
                <w:szCs w:val="21"/>
                <w:u w:val="single"/>
                <w:shd w:val="clear" w:color="auto" w:fill="auto"/>
                <w:lang w:eastAsia="en-US"/>
              </w:rPr>
              <w:t xml:space="preserve">«Обеспечение исполнения Договора на поставку </w:t>
            </w:r>
            <w:r w:rsidR="00CE4490" w:rsidRPr="00CE4490">
              <w:rPr>
                <w:rFonts w:eastAsia="Calibri"/>
                <w:bCs/>
                <w:color w:val="auto"/>
                <w:sz w:val="21"/>
                <w:szCs w:val="21"/>
                <w:u w:val="single"/>
                <w:shd w:val="clear" w:color="auto" w:fill="auto"/>
                <w:lang w:eastAsia="en-US"/>
              </w:rPr>
              <w:t>агрегата электронасосного одновинтового</w:t>
            </w:r>
            <w:r w:rsidR="0062492C" w:rsidRPr="0062492C">
              <w:rPr>
                <w:rFonts w:eastAsia="Calibri"/>
                <w:bCs/>
                <w:color w:val="auto"/>
                <w:sz w:val="21"/>
                <w:szCs w:val="21"/>
                <w:u w:val="single"/>
                <w:shd w:val="clear" w:color="auto" w:fill="auto"/>
                <w:lang w:eastAsia="en-US"/>
              </w:rPr>
              <w:t>».</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3FAC7E5C"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 xml:space="preserve">при условии соблюдения положений </w:t>
            </w:r>
            <w:r w:rsidR="00F02834" w:rsidRPr="00F02834">
              <w:rPr>
                <w:rFonts w:eastAsia="Calibri"/>
                <w:color w:val="auto"/>
                <w:sz w:val="21"/>
                <w:szCs w:val="21"/>
                <w:shd w:val="clear" w:color="auto" w:fill="auto"/>
                <w:lang w:eastAsia="en-US"/>
              </w:rPr>
              <w:t>Постановления № 1875</w:t>
            </w:r>
            <w:r w:rsidR="00694C52" w:rsidRPr="00AD35E6">
              <w:rPr>
                <w:rFonts w:eastAsia="Calibri"/>
                <w:color w:val="auto"/>
                <w:sz w:val="21"/>
                <w:szCs w:val="21"/>
                <w:shd w:val="clear" w:color="auto" w:fill="auto"/>
                <w:lang w:eastAsia="en-US"/>
              </w:rPr>
              <w:t>.</w:t>
            </w:r>
          </w:p>
        </w:tc>
      </w:tr>
    </w:tbl>
    <w:p w14:paraId="585DE8D3" w14:textId="77777777" w:rsidR="000C73E6" w:rsidRPr="00AD35E6" w:rsidRDefault="000C73E6" w:rsidP="00CE4490"/>
    <w:p w14:paraId="25B9D746" w14:textId="77777777" w:rsidR="000C73E6" w:rsidRPr="00AD35E6" w:rsidRDefault="000C73E6" w:rsidP="003D240E">
      <w:pPr>
        <w:ind w:firstLine="709"/>
      </w:pPr>
    </w:p>
    <w:p w14:paraId="65844C21" w14:textId="77777777" w:rsidR="009F0127" w:rsidRDefault="009F0127" w:rsidP="003D240E">
      <w:pPr>
        <w:ind w:firstLine="709"/>
      </w:pPr>
    </w:p>
    <w:p w14:paraId="400B9F2A" w14:textId="77777777" w:rsidR="00C25ADB" w:rsidRDefault="00C25ADB" w:rsidP="003D240E">
      <w:pPr>
        <w:ind w:firstLine="709"/>
      </w:pPr>
    </w:p>
    <w:p w14:paraId="18E5D3F2" w14:textId="77777777" w:rsidR="00C25ADB" w:rsidRDefault="00C25ADB" w:rsidP="003D240E">
      <w:pPr>
        <w:ind w:firstLine="709"/>
      </w:pPr>
    </w:p>
    <w:p w14:paraId="3722FCF0" w14:textId="77777777" w:rsidR="00C25ADB" w:rsidRDefault="00C25ADB" w:rsidP="003D240E">
      <w:pPr>
        <w:ind w:firstLine="709"/>
      </w:pPr>
    </w:p>
    <w:p w14:paraId="5BEF3740" w14:textId="77777777" w:rsidR="00C25ADB" w:rsidRPr="00AD35E6" w:rsidRDefault="00C25ADB" w:rsidP="003D240E">
      <w:pPr>
        <w:ind w:firstLine="709"/>
      </w:pPr>
    </w:p>
    <w:p w14:paraId="1F697491" w14:textId="554120DE" w:rsidR="0015391A" w:rsidRDefault="008543BC" w:rsidP="008543BC">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ТЕХНИЧЕСКОЕ ЗАДАНИЕ</w:t>
      </w:r>
    </w:p>
    <w:p w14:paraId="1E33016B" w14:textId="77777777" w:rsidR="003D2713" w:rsidRPr="003D2713" w:rsidRDefault="003D2713" w:rsidP="003D2713">
      <w:pPr>
        <w:widowControl w:val="0"/>
        <w:suppressAutoHyphens/>
        <w:jc w:val="left"/>
        <w:textAlignment w:val="baseline"/>
        <w:rPr>
          <w:rFonts w:eastAsia="Times New Roman"/>
          <w:color w:val="auto"/>
          <w:shd w:val="clear" w:color="auto" w:fill="auto"/>
          <w:lang w:eastAsia="ar-SA"/>
        </w:rPr>
      </w:pPr>
      <w:r w:rsidRPr="003D2713">
        <w:rPr>
          <w:rFonts w:eastAsia="Andale Sans UI" w:cs="Tahoma"/>
          <w:color w:val="auto"/>
          <w:kern w:val="2"/>
          <w:shd w:val="clear" w:color="auto" w:fill="auto"/>
          <w:lang w:eastAsia="ar-SA"/>
        </w:rPr>
        <w:t xml:space="preserve">. </w:t>
      </w:r>
      <w:bookmarkStart w:id="11" w:name="_Hlk70684179"/>
      <w:r w:rsidRPr="003D2713">
        <w:rPr>
          <w:rFonts w:eastAsia="Times New Roman"/>
          <w:b/>
          <w:color w:val="auto"/>
          <w:shd w:val="clear" w:color="auto" w:fill="auto"/>
          <w:lang w:eastAsia="ar-SA"/>
        </w:rPr>
        <w:t>Наименование объекта закупки:</w:t>
      </w:r>
      <w:r w:rsidRPr="003D2713">
        <w:rPr>
          <w:rFonts w:eastAsia="Times New Roman"/>
          <w:color w:val="auto"/>
          <w:shd w:val="clear" w:color="auto" w:fill="auto"/>
          <w:lang w:eastAsia="ar-SA"/>
        </w:rPr>
        <w:t xml:space="preserve"> поставка</w:t>
      </w:r>
      <w:bookmarkEnd w:id="11"/>
      <w:r w:rsidRPr="003D2713">
        <w:rPr>
          <w:rFonts w:eastAsia="Times New Roman"/>
          <w:color w:val="auto"/>
          <w:shd w:val="clear" w:color="auto" w:fill="auto"/>
          <w:lang w:eastAsia="ar-SA"/>
        </w:rPr>
        <w:t xml:space="preserve"> агрегата электронасосного одновинтового ОНВ 53м-96-ДСХ-( </w:t>
      </w:r>
      <w:r w:rsidRPr="003D2713">
        <w:rPr>
          <w:rFonts w:eastAsia="Times New Roman"/>
          <w:color w:val="auto"/>
          <w:shd w:val="clear" w:color="auto" w:fill="auto"/>
          <w:lang w:val="en-US" w:eastAsia="ar-SA"/>
        </w:rPr>
        <w:t>MNHL</w:t>
      </w:r>
      <w:r w:rsidRPr="003D2713">
        <w:rPr>
          <w:rFonts w:eastAsia="Times New Roman"/>
          <w:color w:val="auto"/>
          <w:shd w:val="clear" w:color="auto" w:fill="auto"/>
          <w:lang w:eastAsia="ar-SA"/>
        </w:rPr>
        <w:t>40/3(</w:t>
      </w:r>
      <w:r w:rsidRPr="003D2713">
        <w:rPr>
          <w:rFonts w:eastAsia="Times New Roman"/>
          <w:color w:val="auto"/>
          <w:shd w:val="clear" w:color="auto" w:fill="auto"/>
          <w:lang w:val="en-US" w:eastAsia="ar-SA"/>
        </w:rPr>
        <w:t>i</w:t>
      </w:r>
      <w:r w:rsidRPr="003D2713">
        <w:rPr>
          <w:rFonts w:eastAsia="Times New Roman"/>
          <w:color w:val="auto"/>
          <w:shd w:val="clear" w:color="auto" w:fill="auto"/>
          <w:lang w:eastAsia="ar-SA"/>
        </w:rPr>
        <w:t>=5,06)-112</w:t>
      </w:r>
      <w:r w:rsidRPr="003D2713">
        <w:rPr>
          <w:rFonts w:eastAsia="Times New Roman"/>
          <w:color w:val="auto"/>
          <w:shd w:val="clear" w:color="auto" w:fill="auto"/>
          <w:lang w:val="en-US" w:eastAsia="ar-SA"/>
        </w:rPr>
        <w:t>Mb</w:t>
      </w:r>
      <w:r w:rsidRPr="003D2713">
        <w:rPr>
          <w:rFonts w:eastAsia="Times New Roman"/>
          <w:color w:val="auto"/>
          <w:shd w:val="clear" w:color="auto" w:fill="auto"/>
          <w:lang w:eastAsia="ar-SA"/>
        </w:rPr>
        <w:t>/4,</w:t>
      </w:r>
      <w:r w:rsidRPr="003D2713">
        <w:rPr>
          <w:rFonts w:eastAsia="Times New Roman"/>
          <w:b/>
          <w:bCs/>
          <w:color w:val="auto"/>
          <w:shd w:val="clear" w:color="auto" w:fill="auto"/>
          <w:lang w:eastAsia="ar-SA"/>
        </w:rPr>
        <w:t xml:space="preserve"> </w:t>
      </w:r>
      <w:r w:rsidRPr="003D2713">
        <w:rPr>
          <w:rFonts w:eastAsia="Times New Roman"/>
          <w:color w:val="auto"/>
          <w:shd w:val="clear" w:color="auto" w:fill="auto"/>
          <w:lang w:eastAsia="ar-SA"/>
        </w:rPr>
        <w:t xml:space="preserve">производства ООО ИТЦ «ПИЩМАШСЕРВИС», либо аналог.  </w:t>
      </w:r>
    </w:p>
    <w:p w14:paraId="25CA355F" w14:textId="77777777" w:rsidR="003D2713" w:rsidRPr="003D2713" w:rsidRDefault="003D2713" w:rsidP="003D2713">
      <w:pPr>
        <w:suppressAutoHyphens/>
        <w:jc w:val="left"/>
        <w:rPr>
          <w:rFonts w:eastAsia="Times New Roman"/>
          <w:color w:val="auto"/>
          <w:shd w:val="clear" w:color="auto" w:fill="auto"/>
          <w:lang w:eastAsia="ar-SA"/>
        </w:rPr>
      </w:pPr>
      <w:r w:rsidRPr="003D2713">
        <w:rPr>
          <w:rFonts w:eastAsia="Times New Roman"/>
          <w:b/>
          <w:color w:val="auto"/>
          <w:shd w:val="clear" w:color="auto" w:fill="auto"/>
          <w:lang w:eastAsia="ar-SA"/>
        </w:rPr>
        <w:t xml:space="preserve">2. </w:t>
      </w:r>
      <w:r w:rsidRPr="003D2713">
        <w:rPr>
          <w:rFonts w:eastAsia="Times New Roman"/>
          <w:color w:val="auto"/>
          <w:shd w:val="clear" w:color="auto" w:fill="auto"/>
          <w:lang w:eastAsia="ar-SA"/>
        </w:rPr>
        <w:t>Описание объекта закупки:</w:t>
      </w:r>
    </w:p>
    <w:tbl>
      <w:tblPr>
        <w:tblW w:w="10995" w:type="dxa"/>
        <w:tblInd w:w="44" w:type="dxa"/>
        <w:tblLayout w:type="fixed"/>
        <w:tblCellMar>
          <w:left w:w="0" w:type="dxa"/>
          <w:right w:w="0" w:type="dxa"/>
        </w:tblCellMar>
        <w:tblLook w:val="04A0" w:firstRow="1" w:lastRow="0" w:firstColumn="1" w:lastColumn="0" w:noHBand="0" w:noVBand="1"/>
      </w:tblPr>
      <w:tblGrid>
        <w:gridCol w:w="2232"/>
        <w:gridCol w:w="3826"/>
        <w:gridCol w:w="708"/>
        <w:gridCol w:w="709"/>
        <w:gridCol w:w="2166"/>
        <w:gridCol w:w="1354"/>
      </w:tblGrid>
      <w:tr w:rsidR="003D2713" w:rsidRPr="003D2713" w14:paraId="73723485" w14:textId="77777777" w:rsidTr="003D2713">
        <w:trPr>
          <w:trHeight w:val="675"/>
        </w:trPr>
        <w:tc>
          <w:tcPr>
            <w:tcW w:w="2234" w:type="dxa"/>
            <w:tcBorders>
              <w:top w:val="single" w:sz="8" w:space="0" w:color="000000"/>
              <w:left w:val="single" w:sz="8" w:space="0" w:color="000000"/>
              <w:bottom w:val="single" w:sz="8" w:space="0" w:color="000000"/>
              <w:right w:val="nil"/>
            </w:tcBorders>
            <w:hideMark/>
          </w:tcPr>
          <w:p w14:paraId="596E4CA3" w14:textId="77777777" w:rsidR="003D2713" w:rsidRPr="003D2713" w:rsidRDefault="003D2713" w:rsidP="003D2713">
            <w:pPr>
              <w:suppressAutoHyphens/>
              <w:autoSpaceDE w:val="0"/>
              <w:snapToGrid w:val="0"/>
              <w:jc w:val="center"/>
              <w:rPr>
                <w:rFonts w:eastAsia="Times New Roman"/>
                <w:color w:val="000000"/>
                <w:shd w:val="clear" w:color="auto" w:fill="auto"/>
                <w:lang w:eastAsia="ar-SA"/>
              </w:rPr>
            </w:pPr>
            <w:r w:rsidRPr="003D2713">
              <w:rPr>
                <w:rFonts w:eastAsia="Times New Roman"/>
                <w:color w:val="000000"/>
                <w:shd w:val="clear" w:color="auto" w:fill="auto"/>
                <w:lang w:eastAsia="ar-SA"/>
              </w:rPr>
              <w:t>Наименование товара</w:t>
            </w:r>
          </w:p>
        </w:tc>
        <w:tc>
          <w:tcPr>
            <w:tcW w:w="3828" w:type="dxa"/>
            <w:tcBorders>
              <w:top w:val="single" w:sz="8" w:space="0" w:color="000000"/>
              <w:left w:val="single" w:sz="8" w:space="0" w:color="000000"/>
              <w:bottom w:val="single" w:sz="8" w:space="0" w:color="000000"/>
              <w:right w:val="nil"/>
            </w:tcBorders>
            <w:hideMark/>
          </w:tcPr>
          <w:p w14:paraId="777EDBDC" w14:textId="77777777" w:rsidR="003D2713" w:rsidRPr="003D2713" w:rsidRDefault="003D2713" w:rsidP="003D2713">
            <w:pPr>
              <w:suppressAutoHyphens/>
              <w:autoSpaceDE w:val="0"/>
              <w:snapToGrid w:val="0"/>
              <w:jc w:val="center"/>
              <w:rPr>
                <w:rFonts w:eastAsia="Times New Roman"/>
                <w:color w:val="000000"/>
                <w:shd w:val="clear" w:color="auto" w:fill="auto"/>
                <w:lang w:eastAsia="ar-SA"/>
              </w:rPr>
            </w:pPr>
            <w:r w:rsidRPr="003D2713">
              <w:rPr>
                <w:rFonts w:eastAsia="Times New Roman"/>
                <w:color w:val="000000"/>
                <w:shd w:val="clear" w:color="auto" w:fill="auto"/>
                <w:lang w:eastAsia="ar-SA"/>
              </w:rPr>
              <w:t>Характеристика товара</w:t>
            </w:r>
          </w:p>
        </w:tc>
        <w:tc>
          <w:tcPr>
            <w:tcW w:w="708" w:type="dxa"/>
            <w:tcBorders>
              <w:top w:val="single" w:sz="8" w:space="0" w:color="000000"/>
              <w:left w:val="single" w:sz="8" w:space="0" w:color="000000"/>
              <w:bottom w:val="single" w:sz="8" w:space="0" w:color="000000"/>
              <w:right w:val="nil"/>
            </w:tcBorders>
            <w:hideMark/>
          </w:tcPr>
          <w:p w14:paraId="58C56E2C" w14:textId="77777777" w:rsidR="003D2713" w:rsidRPr="003D2713" w:rsidRDefault="003D2713" w:rsidP="003D2713">
            <w:pPr>
              <w:suppressAutoHyphens/>
              <w:autoSpaceDE w:val="0"/>
              <w:snapToGrid w:val="0"/>
              <w:jc w:val="center"/>
              <w:rPr>
                <w:rFonts w:eastAsia="Times New Roman"/>
                <w:color w:val="000000"/>
                <w:shd w:val="clear" w:color="auto" w:fill="auto"/>
                <w:lang w:eastAsia="ar-SA"/>
              </w:rPr>
            </w:pPr>
            <w:r w:rsidRPr="003D2713">
              <w:rPr>
                <w:rFonts w:eastAsia="Times New Roman"/>
                <w:color w:val="000000"/>
                <w:shd w:val="clear" w:color="auto" w:fill="auto"/>
                <w:lang w:eastAsia="ar-SA"/>
              </w:rPr>
              <w:t xml:space="preserve"> Ед.</w:t>
            </w:r>
          </w:p>
          <w:p w14:paraId="29207384" w14:textId="77777777" w:rsidR="003D2713" w:rsidRPr="003D2713" w:rsidRDefault="003D2713" w:rsidP="003D2713">
            <w:pPr>
              <w:suppressAutoHyphens/>
              <w:autoSpaceDE w:val="0"/>
              <w:jc w:val="center"/>
              <w:rPr>
                <w:rFonts w:eastAsia="Times New Roman"/>
                <w:color w:val="000000"/>
                <w:shd w:val="clear" w:color="auto" w:fill="auto"/>
                <w:lang w:eastAsia="ar-SA"/>
              </w:rPr>
            </w:pPr>
            <w:r w:rsidRPr="003D2713">
              <w:rPr>
                <w:rFonts w:eastAsia="Times New Roman"/>
                <w:color w:val="000000"/>
                <w:shd w:val="clear" w:color="auto" w:fill="auto"/>
                <w:lang w:eastAsia="ar-SA"/>
              </w:rPr>
              <w:t xml:space="preserve">изм </w:t>
            </w:r>
          </w:p>
        </w:tc>
        <w:tc>
          <w:tcPr>
            <w:tcW w:w="709" w:type="dxa"/>
            <w:tcBorders>
              <w:top w:val="single" w:sz="8" w:space="0" w:color="000000"/>
              <w:left w:val="single" w:sz="8" w:space="0" w:color="000000"/>
              <w:bottom w:val="single" w:sz="8" w:space="0" w:color="000000"/>
              <w:right w:val="nil"/>
            </w:tcBorders>
            <w:hideMark/>
          </w:tcPr>
          <w:p w14:paraId="5CFC4726" w14:textId="77777777" w:rsidR="003D2713" w:rsidRPr="003D2713" w:rsidRDefault="003D2713" w:rsidP="003D2713">
            <w:pPr>
              <w:suppressAutoHyphens/>
              <w:autoSpaceDE w:val="0"/>
              <w:snapToGrid w:val="0"/>
              <w:jc w:val="center"/>
              <w:rPr>
                <w:rFonts w:eastAsia="Times New Roman"/>
                <w:color w:val="000000"/>
                <w:shd w:val="clear" w:color="auto" w:fill="auto"/>
                <w:lang w:eastAsia="ar-SA"/>
              </w:rPr>
            </w:pPr>
            <w:r w:rsidRPr="003D2713">
              <w:rPr>
                <w:rFonts w:eastAsia="Times New Roman"/>
                <w:color w:val="000000"/>
                <w:shd w:val="clear" w:color="auto" w:fill="auto"/>
                <w:lang w:eastAsia="ar-SA"/>
              </w:rPr>
              <w:t xml:space="preserve"> Кол-во </w:t>
            </w:r>
          </w:p>
        </w:tc>
        <w:tc>
          <w:tcPr>
            <w:tcW w:w="2167" w:type="dxa"/>
            <w:tcBorders>
              <w:top w:val="single" w:sz="8" w:space="0" w:color="000000"/>
              <w:left w:val="single" w:sz="8" w:space="0" w:color="000000"/>
              <w:bottom w:val="single" w:sz="8" w:space="0" w:color="000000"/>
              <w:right w:val="single" w:sz="8" w:space="0" w:color="000000"/>
            </w:tcBorders>
            <w:hideMark/>
          </w:tcPr>
          <w:p w14:paraId="55425F7C" w14:textId="77777777" w:rsidR="003D2713" w:rsidRPr="003D2713" w:rsidRDefault="003D2713" w:rsidP="003D2713">
            <w:pPr>
              <w:suppressAutoHyphens/>
              <w:autoSpaceDE w:val="0"/>
              <w:snapToGrid w:val="0"/>
              <w:ind w:right="-510"/>
              <w:jc w:val="center"/>
              <w:rPr>
                <w:rFonts w:eastAsia="Times New Roman"/>
                <w:color w:val="000000"/>
                <w:shd w:val="clear" w:color="auto" w:fill="auto"/>
                <w:lang w:eastAsia="ar-SA"/>
              </w:rPr>
            </w:pPr>
            <w:r w:rsidRPr="003D2713">
              <w:rPr>
                <w:rFonts w:eastAsia="Times New Roman"/>
                <w:color w:val="000000"/>
                <w:shd w:val="clear" w:color="auto" w:fill="auto"/>
                <w:lang w:eastAsia="ar-SA"/>
              </w:rPr>
              <w:t>ОКПД2</w:t>
            </w:r>
          </w:p>
        </w:tc>
        <w:tc>
          <w:tcPr>
            <w:tcW w:w="1355" w:type="dxa"/>
            <w:tcBorders>
              <w:top w:val="nil"/>
              <w:left w:val="single" w:sz="2" w:space="0" w:color="000000"/>
              <w:bottom w:val="nil"/>
              <w:right w:val="nil"/>
            </w:tcBorders>
          </w:tcPr>
          <w:p w14:paraId="6E55FA5A" w14:textId="77777777" w:rsidR="003D2713" w:rsidRPr="003D2713" w:rsidRDefault="003D2713" w:rsidP="003D2713">
            <w:pPr>
              <w:suppressAutoHyphens/>
              <w:snapToGrid w:val="0"/>
              <w:jc w:val="left"/>
              <w:rPr>
                <w:rFonts w:eastAsia="Times New Roman"/>
                <w:color w:val="000000"/>
                <w:shd w:val="clear" w:color="auto" w:fill="FFFFFF"/>
                <w:lang w:eastAsia="ar-SA"/>
              </w:rPr>
            </w:pPr>
          </w:p>
        </w:tc>
      </w:tr>
      <w:tr w:rsidR="003D2713" w:rsidRPr="003D2713" w14:paraId="78EAD8C8" w14:textId="77777777" w:rsidTr="003D2713">
        <w:trPr>
          <w:gridAfter w:val="1"/>
          <w:wAfter w:w="1355" w:type="dxa"/>
          <w:trHeight w:val="2550"/>
        </w:trPr>
        <w:tc>
          <w:tcPr>
            <w:tcW w:w="2234" w:type="dxa"/>
            <w:tcBorders>
              <w:top w:val="nil"/>
              <w:left w:val="single" w:sz="8" w:space="0" w:color="000000"/>
              <w:bottom w:val="single" w:sz="8" w:space="0" w:color="000000"/>
              <w:right w:val="nil"/>
            </w:tcBorders>
            <w:tcMar>
              <w:top w:w="55" w:type="dxa"/>
              <w:left w:w="55" w:type="dxa"/>
              <w:bottom w:w="55" w:type="dxa"/>
              <w:right w:w="55" w:type="dxa"/>
            </w:tcMar>
          </w:tcPr>
          <w:p w14:paraId="7F55CCD2" w14:textId="77777777" w:rsidR="003D2713" w:rsidRPr="003D2713" w:rsidRDefault="003D2713" w:rsidP="003D2713">
            <w:pPr>
              <w:suppressLineNumbers/>
              <w:suppressAutoHyphens/>
              <w:autoSpaceDE w:val="0"/>
              <w:jc w:val="center"/>
              <w:rPr>
                <w:rFonts w:eastAsia="Times New Roman"/>
                <w:color w:val="000000"/>
                <w:shd w:val="clear" w:color="auto" w:fill="FFFFFF"/>
                <w:lang w:eastAsia="ar-SA"/>
              </w:rPr>
            </w:pPr>
            <w:r w:rsidRPr="003D2713">
              <w:rPr>
                <w:rFonts w:eastAsia="Times New Roman"/>
                <w:color w:val="auto"/>
                <w:shd w:val="clear" w:color="auto" w:fill="auto"/>
                <w:lang w:eastAsia="ar-SA"/>
              </w:rPr>
              <w:t>Агрегат электронасосный одновинтовой ОНВ 53м-96-ДСХ-(</w:t>
            </w:r>
            <w:r w:rsidRPr="003D2713">
              <w:rPr>
                <w:rFonts w:eastAsia="Times New Roman"/>
                <w:color w:val="auto"/>
                <w:shd w:val="clear" w:color="auto" w:fill="auto"/>
                <w:lang w:val="en-US" w:eastAsia="ar-SA"/>
              </w:rPr>
              <w:t>MNHL</w:t>
            </w:r>
            <w:r w:rsidRPr="003D2713">
              <w:rPr>
                <w:rFonts w:eastAsia="Times New Roman"/>
                <w:color w:val="auto"/>
                <w:shd w:val="clear" w:color="auto" w:fill="auto"/>
                <w:lang w:eastAsia="ar-SA"/>
              </w:rPr>
              <w:t>40/3(</w:t>
            </w:r>
            <w:r w:rsidRPr="003D2713">
              <w:rPr>
                <w:rFonts w:eastAsia="Times New Roman"/>
                <w:color w:val="auto"/>
                <w:shd w:val="clear" w:color="auto" w:fill="auto"/>
                <w:lang w:val="en-US" w:eastAsia="ar-SA"/>
              </w:rPr>
              <w:t>i</w:t>
            </w:r>
            <w:r w:rsidRPr="003D2713">
              <w:rPr>
                <w:rFonts w:eastAsia="Times New Roman"/>
                <w:color w:val="auto"/>
                <w:shd w:val="clear" w:color="auto" w:fill="auto"/>
                <w:lang w:eastAsia="ar-SA"/>
              </w:rPr>
              <w:t>=5,06)-112</w:t>
            </w:r>
            <w:r w:rsidRPr="003D2713">
              <w:rPr>
                <w:rFonts w:eastAsia="Times New Roman"/>
                <w:color w:val="auto"/>
                <w:shd w:val="clear" w:color="auto" w:fill="auto"/>
                <w:lang w:val="en-US" w:eastAsia="ar-SA"/>
              </w:rPr>
              <w:t>Mb</w:t>
            </w:r>
            <w:r w:rsidRPr="003D2713">
              <w:rPr>
                <w:rFonts w:eastAsia="Times New Roman"/>
                <w:color w:val="auto"/>
                <w:shd w:val="clear" w:color="auto" w:fill="auto"/>
                <w:lang w:eastAsia="ar-SA"/>
              </w:rPr>
              <w:t>/4), либо аналог.</w:t>
            </w:r>
          </w:p>
          <w:p w14:paraId="199F93E5" w14:textId="77777777" w:rsidR="003D2713" w:rsidRPr="003D2713" w:rsidRDefault="003D2713" w:rsidP="003D2713">
            <w:pPr>
              <w:suppressLineNumbers/>
              <w:suppressAutoHyphens/>
              <w:autoSpaceDE w:val="0"/>
              <w:jc w:val="center"/>
              <w:rPr>
                <w:rFonts w:eastAsia="Times New Roman"/>
                <w:color w:val="000000"/>
                <w:lang w:eastAsia="ar-SA"/>
              </w:rPr>
            </w:pPr>
          </w:p>
        </w:tc>
        <w:tc>
          <w:tcPr>
            <w:tcW w:w="3828" w:type="dxa"/>
            <w:tcBorders>
              <w:top w:val="nil"/>
              <w:left w:val="single" w:sz="8" w:space="0" w:color="000000"/>
              <w:bottom w:val="single" w:sz="8" w:space="0" w:color="000000"/>
              <w:right w:val="nil"/>
            </w:tcBorders>
            <w:tcMar>
              <w:top w:w="55" w:type="dxa"/>
              <w:left w:w="55" w:type="dxa"/>
              <w:bottom w:w="55" w:type="dxa"/>
              <w:right w:w="55" w:type="dxa"/>
            </w:tcMar>
            <w:hideMark/>
          </w:tcPr>
          <w:p w14:paraId="19F9788F" w14:textId="77777777" w:rsidR="003D2713" w:rsidRPr="003D2713" w:rsidRDefault="003D2713" w:rsidP="003D2713">
            <w:pPr>
              <w:suppressAutoHyphens/>
              <w:autoSpaceDE w:val="0"/>
              <w:snapToGrid w:val="0"/>
              <w:jc w:val="left"/>
              <w:rPr>
                <w:rFonts w:eastAsia="Andale Sans UI" w:cs="Tahoma"/>
                <w:color w:val="auto"/>
                <w:kern w:val="2"/>
                <w:shd w:val="clear" w:color="auto" w:fill="auto"/>
                <w:lang w:eastAsia="ar-SA"/>
              </w:rPr>
            </w:pPr>
            <w:r w:rsidRPr="003D2713">
              <w:rPr>
                <w:rFonts w:eastAsia="Andale Sans UI" w:cs="Tahoma"/>
                <w:color w:val="auto"/>
                <w:kern w:val="2"/>
                <w:shd w:val="clear" w:color="auto" w:fill="auto"/>
                <w:lang w:eastAsia="ar-SA"/>
              </w:rPr>
              <w:t>ГОСТ 18863-89 Насосы одновинтовые. Основные параметры.</w:t>
            </w:r>
          </w:p>
          <w:p w14:paraId="1292BA8D" w14:textId="77777777" w:rsidR="003D2713" w:rsidRPr="003D2713" w:rsidRDefault="003D2713" w:rsidP="003D2713">
            <w:pPr>
              <w:suppressAutoHyphens/>
              <w:autoSpaceDE w:val="0"/>
              <w:snapToGrid w:val="0"/>
              <w:jc w:val="left"/>
              <w:rPr>
                <w:rFonts w:eastAsia="Andale Sans UI" w:cs="Tahoma"/>
                <w:color w:val="auto"/>
                <w:kern w:val="2"/>
                <w:shd w:val="clear" w:color="auto" w:fill="auto"/>
                <w:lang w:eastAsia="ar-SA"/>
              </w:rPr>
            </w:pPr>
            <w:r w:rsidRPr="003D2713">
              <w:rPr>
                <w:rFonts w:eastAsia="Andale Sans UI" w:cs="Tahoma"/>
                <w:color w:val="auto"/>
                <w:kern w:val="2"/>
                <w:shd w:val="clear" w:color="auto" w:fill="auto"/>
                <w:lang w:eastAsia="ar-SA"/>
              </w:rPr>
              <w:t xml:space="preserve">Производительность агрегата – </w:t>
            </w:r>
          </w:p>
          <w:p w14:paraId="220B7A55" w14:textId="77777777" w:rsidR="003D2713" w:rsidRPr="003D2713" w:rsidRDefault="003D2713" w:rsidP="003D2713">
            <w:pPr>
              <w:suppressAutoHyphens/>
              <w:autoSpaceDE w:val="0"/>
              <w:snapToGrid w:val="0"/>
              <w:jc w:val="left"/>
              <w:rPr>
                <w:rFonts w:eastAsia="Andale Sans UI" w:cs="Tahoma"/>
                <w:color w:val="auto"/>
                <w:kern w:val="2"/>
                <w:shd w:val="clear" w:color="auto" w:fill="auto"/>
                <w:lang w:eastAsia="ar-SA"/>
              </w:rPr>
            </w:pPr>
            <w:r w:rsidRPr="003D2713">
              <w:rPr>
                <w:rFonts w:eastAsia="Andale Sans UI" w:cs="Tahoma"/>
                <w:color w:val="auto"/>
                <w:kern w:val="2"/>
                <w:shd w:val="clear" w:color="auto" w:fill="auto"/>
                <w:lang w:eastAsia="ar-SA"/>
              </w:rPr>
              <w:t>18,0+/-10% м3/час.</w:t>
            </w:r>
          </w:p>
          <w:p w14:paraId="2D60D0D1" w14:textId="77777777" w:rsidR="003D2713" w:rsidRPr="003D2713" w:rsidRDefault="003D2713" w:rsidP="003D2713">
            <w:pPr>
              <w:suppressAutoHyphens/>
              <w:autoSpaceDE w:val="0"/>
              <w:snapToGrid w:val="0"/>
              <w:jc w:val="left"/>
              <w:rPr>
                <w:rFonts w:eastAsia="Andale Sans UI" w:cs="Tahoma"/>
                <w:color w:val="auto"/>
                <w:kern w:val="2"/>
                <w:shd w:val="clear" w:color="auto" w:fill="auto"/>
                <w:lang w:eastAsia="ar-SA"/>
              </w:rPr>
            </w:pPr>
            <w:r w:rsidRPr="003D2713">
              <w:rPr>
                <w:rFonts w:eastAsia="Andale Sans UI" w:cs="Tahoma"/>
                <w:color w:val="auto"/>
                <w:kern w:val="2"/>
                <w:shd w:val="clear" w:color="auto" w:fill="auto"/>
                <w:lang w:eastAsia="ar-SA"/>
              </w:rPr>
              <w:t>Давление нагнетания – не менее 0,3 МПа (3атм.).</w:t>
            </w:r>
          </w:p>
          <w:p w14:paraId="7637B5C4" w14:textId="77777777" w:rsidR="003D2713" w:rsidRPr="003D2713" w:rsidRDefault="003D2713" w:rsidP="003D2713">
            <w:pPr>
              <w:suppressAutoHyphens/>
              <w:autoSpaceDE w:val="0"/>
              <w:snapToGrid w:val="0"/>
              <w:jc w:val="left"/>
              <w:rPr>
                <w:rFonts w:eastAsia="Andale Sans UI" w:cs="Tahoma"/>
                <w:color w:val="auto"/>
                <w:kern w:val="2"/>
                <w:shd w:val="clear" w:color="auto" w:fill="auto"/>
                <w:lang w:eastAsia="ar-SA"/>
              </w:rPr>
            </w:pPr>
            <w:r w:rsidRPr="003D2713">
              <w:rPr>
                <w:rFonts w:eastAsia="Andale Sans UI" w:cs="Tahoma"/>
                <w:color w:val="auto"/>
                <w:kern w:val="2"/>
                <w:shd w:val="clear" w:color="auto" w:fill="auto"/>
                <w:lang w:eastAsia="ar-SA"/>
              </w:rPr>
              <w:t>Количество оборотов винта – не менее 280, не более 285,0 об/мин.</w:t>
            </w:r>
          </w:p>
          <w:p w14:paraId="52452A38" w14:textId="77777777" w:rsidR="003D2713" w:rsidRPr="003D2713" w:rsidRDefault="003D2713" w:rsidP="003D2713">
            <w:pPr>
              <w:suppressAutoHyphens/>
              <w:autoSpaceDE w:val="0"/>
              <w:snapToGrid w:val="0"/>
              <w:jc w:val="left"/>
              <w:rPr>
                <w:rFonts w:eastAsia="Andale Sans UI" w:cs="Tahoma"/>
                <w:color w:val="auto"/>
                <w:kern w:val="2"/>
                <w:shd w:val="clear" w:color="auto" w:fill="auto"/>
                <w:lang w:eastAsia="ar-SA"/>
              </w:rPr>
            </w:pPr>
            <w:r w:rsidRPr="003D2713">
              <w:rPr>
                <w:rFonts w:eastAsia="Andale Sans UI" w:cs="Tahoma"/>
                <w:color w:val="auto"/>
                <w:kern w:val="2"/>
                <w:shd w:val="clear" w:color="auto" w:fill="auto"/>
                <w:lang w:eastAsia="ar-SA"/>
              </w:rPr>
              <w:t>Шарнирный узел – с герметизатором.</w:t>
            </w:r>
          </w:p>
          <w:p w14:paraId="427196A9" w14:textId="77777777" w:rsidR="003D2713" w:rsidRPr="003D2713" w:rsidRDefault="003D2713" w:rsidP="003D2713">
            <w:pPr>
              <w:suppressAutoHyphens/>
              <w:autoSpaceDE w:val="0"/>
              <w:snapToGrid w:val="0"/>
              <w:jc w:val="left"/>
              <w:rPr>
                <w:rFonts w:eastAsia="Andale Sans UI" w:cs="Tahoma"/>
                <w:color w:val="auto"/>
                <w:kern w:val="2"/>
                <w:shd w:val="clear" w:color="auto" w:fill="auto"/>
                <w:lang w:eastAsia="ar-SA"/>
              </w:rPr>
            </w:pPr>
            <w:r w:rsidRPr="003D2713">
              <w:rPr>
                <w:rFonts w:eastAsia="Andale Sans UI" w:cs="Tahoma"/>
                <w:color w:val="auto"/>
                <w:kern w:val="2"/>
                <w:shd w:val="clear" w:color="auto" w:fill="auto"/>
                <w:lang w:eastAsia="ar-SA"/>
              </w:rPr>
              <w:t>Материал проточной части насоса – нержавеющая сталь, не менее 12Х18Н10Т и 14Х17Н2</w:t>
            </w:r>
          </w:p>
          <w:p w14:paraId="1AADB5F3" w14:textId="77777777" w:rsidR="003D2713" w:rsidRPr="003D2713" w:rsidRDefault="003D2713" w:rsidP="003D2713">
            <w:pPr>
              <w:suppressAutoHyphens/>
              <w:autoSpaceDE w:val="0"/>
              <w:snapToGrid w:val="0"/>
              <w:jc w:val="left"/>
              <w:rPr>
                <w:rFonts w:eastAsia="Andale Sans UI" w:cs="Tahoma"/>
                <w:color w:val="auto"/>
                <w:kern w:val="2"/>
                <w:shd w:val="clear" w:color="auto" w:fill="auto"/>
                <w:lang w:eastAsia="ar-SA"/>
              </w:rPr>
            </w:pPr>
            <w:r w:rsidRPr="003D2713">
              <w:rPr>
                <w:rFonts w:eastAsia="Andale Sans UI" w:cs="Tahoma"/>
                <w:color w:val="auto"/>
                <w:kern w:val="2"/>
                <w:shd w:val="clear" w:color="auto" w:fill="auto"/>
                <w:lang w:eastAsia="ar-SA"/>
              </w:rPr>
              <w:t>Уплотнение вала – торцовое уплотнение УСТ тип 2100.</w:t>
            </w:r>
          </w:p>
          <w:p w14:paraId="1529FBFA" w14:textId="77777777" w:rsidR="003D2713" w:rsidRPr="003D2713" w:rsidRDefault="003D2713" w:rsidP="003D2713">
            <w:pPr>
              <w:suppressAutoHyphens/>
              <w:autoSpaceDE w:val="0"/>
              <w:snapToGrid w:val="0"/>
              <w:jc w:val="left"/>
              <w:rPr>
                <w:rFonts w:eastAsia="Andale Sans UI" w:cs="Tahoma"/>
                <w:color w:val="auto"/>
                <w:kern w:val="2"/>
                <w:shd w:val="clear" w:color="auto" w:fill="auto"/>
                <w:lang w:eastAsia="ar-SA"/>
              </w:rPr>
            </w:pPr>
            <w:r w:rsidRPr="003D2713">
              <w:rPr>
                <w:rFonts w:eastAsia="Andale Sans UI" w:cs="Tahoma"/>
                <w:color w:val="auto"/>
                <w:kern w:val="2"/>
                <w:shd w:val="clear" w:color="auto" w:fill="auto"/>
                <w:lang w:eastAsia="ar-SA"/>
              </w:rPr>
              <w:t xml:space="preserve">Вход /выход продукта – Ф100/Ф100/10 по ГОСТ 33259-2015 " Фланцы арматуры, соединительных частей и трубопроводов на номинальное давление до PN 250. Конструкция, размеры и общие технические требования." Мотор-редуктор </w:t>
            </w:r>
            <w:r w:rsidRPr="003D2713">
              <w:rPr>
                <w:rFonts w:eastAsia="Andale Sans UI" w:cs="Tahoma"/>
                <w:color w:val="auto"/>
                <w:kern w:val="2"/>
                <w:shd w:val="clear" w:color="auto" w:fill="auto"/>
                <w:lang w:val="en-US" w:eastAsia="ar-SA"/>
              </w:rPr>
              <w:t>MNHL</w:t>
            </w:r>
            <w:r w:rsidRPr="003D2713">
              <w:rPr>
                <w:rFonts w:eastAsia="Andale Sans UI" w:cs="Tahoma"/>
                <w:color w:val="auto"/>
                <w:kern w:val="2"/>
                <w:shd w:val="clear" w:color="auto" w:fill="auto"/>
                <w:lang w:eastAsia="ar-SA"/>
              </w:rPr>
              <w:t>40/2(</w:t>
            </w:r>
            <w:r w:rsidRPr="003D2713">
              <w:rPr>
                <w:rFonts w:eastAsia="Andale Sans UI" w:cs="Tahoma"/>
                <w:color w:val="auto"/>
                <w:kern w:val="2"/>
                <w:shd w:val="clear" w:color="auto" w:fill="auto"/>
                <w:lang w:val="en-US" w:eastAsia="ar-SA"/>
              </w:rPr>
              <w:t>i</w:t>
            </w:r>
            <w:r w:rsidRPr="003D2713">
              <w:rPr>
                <w:rFonts w:eastAsia="Andale Sans UI" w:cs="Tahoma"/>
                <w:color w:val="auto"/>
                <w:kern w:val="2"/>
                <w:shd w:val="clear" w:color="auto" w:fill="auto"/>
                <w:lang w:eastAsia="ar-SA"/>
              </w:rPr>
              <w:t>=5,06)-112</w:t>
            </w:r>
            <w:r w:rsidRPr="003D2713">
              <w:rPr>
                <w:rFonts w:eastAsia="Andale Sans UI" w:cs="Tahoma"/>
                <w:color w:val="auto"/>
                <w:kern w:val="2"/>
                <w:shd w:val="clear" w:color="auto" w:fill="auto"/>
                <w:lang w:val="en-US" w:eastAsia="ar-SA"/>
              </w:rPr>
              <w:t>Mb</w:t>
            </w:r>
            <w:r w:rsidRPr="003D2713">
              <w:rPr>
                <w:rFonts w:eastAsia="Andale Sans UI" w:cs="Tahoma"/>
                <w:color w:val="auto"/>
                <w:kern w:val="2"/>
                <w:shd w:val="clear" w:color="auto" w:fill="auto"/>
                <w:lang w:eastAsia="ar-SA"/>
              </w:rPr>
              <w:t>/4).</w:t>
            </w:r>
          </w:p>
          <w:p w14:paraId="06B4715A" w14:textId="77777777" w:rsidR="003D2713" w:rsidRPr="003D2713" w:rsidRDefault="003D2713" w:rsidP="003D2713">
            <w:pPr>
              <w:suppressAutoHyphens/>
              <w:autoSpaceDE w:val="0"/>
              <w:snapToGrid w:val="0"/>
              <w:jc w:val="left"/>
              <w:rPr>
                <w:rFonts w:eastAsia="Andale Sans UI" w:cs="Tahoma"/>
                <w:color w:val="auto"/>
                <w:kern w:val="2"/>
                <w:shd w:val="clear" w:color="auto" w:fill="auto"/>
                <w:lang w:eastAsia="ar-SA"/>
              </w:rPr>
            </w:pPr>
            <w:r w:rsidRPr="003D2713">
              <w:rPr>
                <w:rFonts w:eastAsia="Andale Sans UI" w:cs="Tahoma"/>
                <w:color w:val="auto"/>
                <w:kern w:val="2"/>
                <w:shd w:val="clear" w:color="auto" w:fill="auto"/>
                <w:lang w:eastAsia="ar-SA"/>
              </w:rPr>
              <w:t>Исполнение электродвигателя – общепромышленное.</w:t>
            </w:r>
          </w:p>
          <w:p w14:paraId="536D40C4" w14:textId="77777777" w:rsidR="003D2713" w:rsidRPr="003D2713" w:rsidRDefault="003D2713" w:rsidP="003D2713">
            <w:pPr>
              <w:suppressAutoHyphens/>
              <w:autoSpaceDE w:val="0"/>
              <w:snapToGrid w:val="0"/>
              <w:jc w:val="left"/>
              <w:rPr>
                <w:rFonts w:eastAsia="Andale Sans UI" w:cs="Tahoma"/>
                <w:color w:val="auto"/>
                <w:kern w:val="2"/>
                <w:shd w:val="clear" w:color="auto" w:fill="auto"/>
                <w:lang w:eastAsia="ar-SA"/>
              </w:rPr>
            </w:pPr>
            <w:r w:rsidRPr="003D2713">
              <w:rPr>
                <w:rFonts w:eastAsia="Andale Sans UI" w:cs="Tahoma"/>
                <w:color w:val="auto"/>
                <w:kern w:val="2"/>
                <w:shd w:val="clear" w:color="auto" w:fill="auto"/>
                <w:lang w:eastAsia="ar-SA"/>
              </w:rPr>
              <w:t>Напряжение – 380В.</w:t>
            </w:r>
          </w:p>
          <w:p w14:paraId="215A8C73" w14:textId="77777777" w:rsidR="003D2713" w:rsidRPr="003D2713" w:rsidRDefault="003D2713" w:rsidP="003D2713">
            <w:pPr>
              <w:suppressAutoHyphens/>
              <w:autoSpaceDE w:val="0"/>
              <w:snapToGrid w:val="0"/>
              <w:jc w:val="left"/>
              <w:rPr>
                <w:rFonts w:eastAsia="Andale Sans UI" w:cs="Tahoma"/>
                <w:color w:val="auto"/>
                <w:kern w:val="2"/>
                <w:shd w:val="clear" w:color="auto" w:fill="auto"/>
                <w:lang w:eastAsia="ar-SA"/>
              </w:rPr>
            </w:pPr>
            <w:r w:rsidRPr="003D2713">
              <w:rPr>
                <w:rFonts w:eastAsia="Andale Sans UI" w:cs="Tahoma"/>
                <w:color w:val="auto"/>
                <w:kern w:val="2"/>
                <w:shd w:val="clear" w:color="auto" w:fill="auto"/>
                <w:lang w:eastAsia="ar-SA"/>
              </w:rPr>
              <w:t>Мощность электродвигателя-не менее 5,0 кВт,  не более 5,5кВт.</w:t>
            </w:r>
          </w:p>
          <w:p w14:paraId="29CAEB2D" w14:textId="77777777" w:rsidR="003D2713" w:rsidRPr="003D2713" w:rsidRDefault="003D2713" w:rsidP="003D2713">
            <w:pPr>
              <w:suppressAutoHyphens/>
              <w:autoSpaceDE w:val="0"/>
              <w:snapToGrid w:val="0"/>
              <w:jc w:val="left"/>
              <w:rPr>
                <w:rFonts w:eastAsia="Andale Sans UI" w:cs="Tahoma"/>
                <w:color w:val="auto"/>
                <w:kern w:val="2"/>
                <w:shd w:val="clear" w:color="auto" w:fill="auto"/>
                <w:lang w:eastAsia="ar-SA"/>
              </w:rPr>
            </w:pPr>
            <w:r w:rsidRPr="003D2713">
              <w:rPr>
                <w:rFonts w:eastAsia="Andale Sans UI" w:cs="Tahoma"/>
                <w:color w:val="auto"/>
                <w:kern w:val="2"/>
                <w:shd w:val="clear" w:color="auto" w:fill="auto"/>
                <w:lang w:eastAsia="ar-SA"/>
              </w:rPr>
              <w:t>Состав поставки:</w:t>
            </w:r>
          </w:p>
          <w:p w14:paraId="68ACD731" w14:textId="77777777" w:rsidR="003D2713" w:rsidRPr="003D2713" w:rsidRDefault="003D2713" w:rsidP="003D2713">
            <w:pPr>
              <w:suppressAutoHyphens/>
              <w:autoSpaceDE w:val="0"/>
              <w:snapToGrid w:val="0"/>
              <w:jc w:val="left"/>
              <w:rPr>
                <w:rFonts w:eastAsia="Andale Sans UI" w:cs="Tahoma"/>
                <w:color w:val="auto"/>
                <w:kern w:val="2"/>
                <w:shd w:val="clear" w:color="auto" w:fill="auto"/>
                <w:lang w:eastAsia="ar-SA"/>
              </w:rPr>
            </w:pPr>
            <w:r w:rsidRPr="003D2713">
              <w:rPr>
                <w:rFonts w:eastAsia="Andale Sans UI" w:cs="Tahoma"/>
                <w:color w:val="auto"/>
                <w:kern w:val="2"/>
                <w:shd w:val="clear" w:color="auto" w:fill="auto"/>
                <w:lang w:eastAsia="ar-SA"/>
              </w:rPr>
              <w:t xml:space="preserve">1. Агрегат электронасосный одновинтовой </w:t>
            </w:r>
            <w:r w:rsidRPr="003D2713">
              <w:rPr>
                <w:rFonts w:eastAsia="Times New Roman"/>
                <w:color w:val="auto"/>
                <w:shd w:val="clear" w:color="auto" w:fill="auto"/>
                <w:lang w:eastAsia="ar-SA"/>
              </w:rPr>
              <w:t>ОНВ 53м-96-ДСХ-(</w:t>
            </w:r>
            <w:r w:rsidRPr="003D2713">
              <w:rPr>
                <w:rFonts w:eastAsia="Times New Roman"/>
                <w:color w:val="auto"/>
                <w:shd w:val="clear" w:color="auto" w:fill="auto"/>
                <w:lang w:val="en-US" w:eastAsia="ar-SA"/>
              </w:rPr>
              <w:t>MNHL</w:t>
            </w:r>
            <w:r w:rsidRPr="003D2713">
              <w:rPr>
                <w:rFonts w:eastAsia="Times New Roman"/>
                <w:color w:val="auto"/>
                <w:shd w:val="clear" w:color="auto" w:fill="auto"/>
                <w:lang w:eastAsia="ar-SA"/>
              </w:rPr>
              <w:t>40/3(</w:t>
            </w:r>
            <w:r w:rsidRPr="003D2713">
              <w:rPr>
                <w:rFonts w:eastAsia="Times New Roman"/>
                <w:color w:val="auto"/>
                <w:shd w:val="clear" w:color="auto" w:fill="auto"/>
                <w:lang w:val="en-US" w:eastAsia="ar-SA"/>
              </w:rPr>
              <w:t>i</w:t>
            </w:r>
            <w:r w:rsidRPr="003D2713">
              <w:rPr>
                <w:rFonts w:eastAsia="Times New Roman"/>
                <w:color w:val="auto"/>
                <w:shd w:val="clear" w:color="auto" w:fill="auto"/>
                <w:lang w:eastAsia="ar-SA"/>
              </w:rPr>
              <w:t>=5,06)-112</w:t>
            </w:r>
            <w:r w:rsidRPr="003D2713">
              <w:rPr>
                <w:rFonts w:eastAsia="Times New Roman"/>
                <w:color w:val="auto"/>
                <w:shd w:val="clear" w:color="auto" w:fill="auto"/>
                <w:lang w:val="en-US" w:eastAsia="ar-SA"/>
              </w:rPr>
              <w:t>Mb</w:t>
            </w:r>
            <w:r w:rsidRPr="003D2713">
              <w:rPr>
                <w:rFonts w:eastAsia="Times New Roman"/>
                <w:color w:val="auto"/>
                <w:shd w:val="clear" w:color="auto" w:fill="auto"/>
                <w:lang w:eastAsia="ar-SA"/>
              </w:rPr>
              <w:t xml:space="preserve">/4) </w:t>
            </w:r>
            <w:r w:rsidRPr="003D2713">
              <w:rPr>
                <w:rFonts w:eastAsia="Andale Sans UI" w:cs="Tahoma"/>
                <w:color w:val="auto"/>
                <w:kern w:val="2"/>
                <w:shd w:val="clear" w:color="auto" w:fill="auto"/>
                <w:lang w:eastAsia="ar-SA"/>
              </w:rPr>
              <w:t>– 1шт. либо аналог;</w:t>
            </w:r>
          </w:p>
          <w:p w14:paraId="49C85555" w14:textId="77777777" w:rsidR="003D2713" w:rsidRPr="003D2713" w:rsidRDefault="003D2713" w:rsidP="003D2713">
            <w:pPr>
              <w:suppressAutoHyphens/>
              <w:autoSpaceDE w:val="0"/>
              <w:snapToGrid w:val="0"/>
              <w:jc w:val="left"/>
              <w:rPr>
                <w:rFonts w:eastAsia="Andale Sans UI" w:cs="Tahoma"/>
                <w:color w:val="auto"/>
                <w:kern w:val="2"/>
                <w:shd w:val="clear" w:color="auto" w:fill="auto"/>
                <w:lang w:eastAsia="ar-SA"/>
              </w:rPr>
            </w:pPr>
            <w:r w:rsidRPr="003D2713">
              <w:rPr>
                <w:rFonts w:eastAsia="Andale Sans UI" w:cs="Tahoma"/>
                <w:color w:val="auto"/>
                <w:kern w:val="2"/>
                <w:shd w:val="clear" w:color="auto" w:fill="auto"/>
                <w:lang w:eastAsia="ar-SA"/>
              </w:rPr>
              <w:t>2. Комплект ЗИП - 1шт;</w:t>
            </w:r>
          </w:p>
          <w:p w14:paraId="257E7240" w14:textId="77777777" w:rsidR="003D2713" w:rsidRPr="003D2713" w:rsidRDefault="003D2713" w:rsidP="003D2713">
            <w:pPr>
              <w:suppressAutoHyphens/>
              <w:autoSpaceDE w:val="0"/>
              <w:snapToGrid w:val="0"/>
              <w:jc w:val="left"/>
              <w:rPr>
                <w:rFonts w:eastAsia="Andale Sans UI" w:cs="Tahoma"/>
                <w:color w:val="auto"/>
                <w:kern w:val="2"/>
                <w:shd w:val="clear" w:color="auto" w:fill="auto"/>
                <w:lang w:eastAsia="ar-SA"/>
              </w:rPr>
            </w:pPr>
            <w:r w:rsidRPr="003D2713">
              <w:rPr>
                <w:rFonts w:eastAsia="Andale Sans UI" w:cs="Tahoma"/>
                <w:color w:val="auto"/>
                <w:kern w:val="2"/>
                <w:shd w:val="clear" w:color="auto" w:fill="auto"/>
                <w:lang w:eastAsia="ar-SA"/>
              </w:rPr>
              <w:t xml:space="preserve">3. Паспорт с сертификатом соответствия – 1шт; </w:t>
            </w:r>
          </w:p>
          <w:p w14:paraId="7EF1C8F4" w14:textId="77777777" w:rsidR="003D2713" w:rsidRPr="003D2713" w:rsidRDefault="003D2713" w:rsidP="003D2713">
            <w:pPr>
              <w:suppressAutoHyphens/>
              <w:autoSpaceDE w:val="0"/>
              <w:snapToGrid w:val="0"/>
              <w:jc w:val="left"/>
              <w:rPr>
                <w:rFonts w:eastAsia="Andale Sans UI" w:cs="Tahoma"/>
                <w:color w:val="auto"/>
                <w:kern w:val="2"/>
                <w:shd w:val="clear" w:color="auto" w:fill="auto"/>
                <w:lang w:eastAsia="ar-SA"/>
              </w:rPr>
            </w:pPr>
            <w:r w:rsidRPr="003D2713">
              <w:rPr>
                <w:rFonts w:eastAsia="Andale Sans UI" w:cs="Tahoma"/>
                <w:color w:val="auto"/>
                <w:kern w:val="2"/>
                <w:shd w:val="clear" w:color="auto" w:fill="auto"/>
                <w:lang w:eastAsia="ar-SA"/>
              </w:rPr>
              <w:t xml:space="preserve">4. Без кожуха.  </w:t>
            </w:r>
          </w:p>
          <w:p w14:paraId="1CB73254" w14:textId="77777777" w:rsidR="003D2713" w:rsidRPr="003D2713" w:rsidRDefault="003D2713" w:rsidP="003D2713">
            <w:pPr>
              <w:suppressAutoHyphens/>
              <w:autoSpaceDE w:val="0"/>
              <w:snapToGrid w:val="0"/>
              <w:jc w:val="left"/>
              <w:rPr>
                <w:rFonts w:eastAsia="Andale Sans UI" w:cs="Tahoma"/>
                <w:color w:val="auto"/>
                <w:kern w:val="2"/>
                <w:shd w:val="clear" w:color="auto" w:fill="auto"/>
                <w:lang w:eastAsia="ar-SA"/>
              </w:rPr>
            </w:pPr>
            <w:r w:rsidRPr="003D2713">
              <w:rPr>
                <w:rFonts w:eastAsia="Andale Sans UI" w:cs="Tahoma"/>
                <w:color w:val="auto"/>
                <w:kern w:val="2"/>
                <w:shd w:val="clear" w:color="auto" w:fill="auto"/>
                <w:lang w:eastAsia="ar-SA"/>
              </w:rPr>
              <w:t>Габаритные размеры: не более 2500х480х340мм.</w:t>
            </w:r>
          </w:p>
        </w:tc>
        <w:tc>
          <w:tcPr>
            <w:tcW w:w="708" w:type="dxa"/>
            <w:tcBorders>
              <w:top w:val="nil"/>
              <w:left w:val="single" w:sz="8" w:space="0" w:color="000000"/>
              <w:bottom w:val="single" w:sz="8" w:space="0" w:color="000000"/>
              <w:right w:val="nil"/>
            </w:tcBorders>
            <w:tcMar>
              <w:top w:w="55" w:type="dxa"/>
              <w:left w:w="55" w:type="dxa"/>
              <w:bottom w:w="55" w:type="dxa"/>
              <w:right w:w="55" w:type="dxa"/>
            </w:tcMar>
          </w:tcPr>
          <w:p w14:paraId="3B127364" w14:textId="77777777" w:rsidR="003D2713" w:rsidRPr="003D2713" w:rsidRDefault="003D2713" w:rsidP="003D2713">
            <w:pPr>
              <w:suppressAutoHyphens/>
              <w:autoSpaceDE w:val="0"/>
              <w:snapToGrid w:val="0"/>
              <w:jc w:val="center"/>
              <w:rPr>
                <w:rFonts w:eastAsia="Times New Roman"/>
                <w:color w:val="000000"/>
                <w:shd w:val="clear" w:color="auto" w:fill="FFFFFF"/>
                <w:lang w:eastAsia="ar-SA"/>
              </w:rPr>
            </w:pPr>
            <w:r w:rsidRPr="003D2713">
              <w:rPr>
                <w:rFonts w:eastAsia="Times New Roman"/>
                <w:color w:val="000000"/>
                <w:shd w:val="clear" w:color="auto" w:fill="FFFFFF"/>
                <w:lang w:eastAsia="ar-SA"/>
              </w:rPr>
              <w:t>шт.</w:t>
            </w:r>
          </w:p>
          <w:p w14:paraId="4DE1A9FB" w14:textId="77777777" w:rsidR="003D2713" w:rsidRPr="003D2713" w:rsidRDefault="003D2713" w:rsidP="003D2713">
            <w:pPr>
              <w:suppressAutoHyphens/>
              <w:autoSpaceDE w:val="0"/>
              <w:snapToGrid w:val="0"/>
              <w:jc w:val="center"/>
              <w:rPr>
                <w:rFonts w:eastAsia="Times New Roman"/>
                <w:color w:val="000000"/>
                <w:shd w:val="clear" w:color="auto" w:fill="FFFFFF"/>
                <w:lang w:eastAsia="ar-SA"/>
              </w:rPr>
            </w:pPr>
          </w:p>
          <w:p w14:paraId="6542D62D" w14:textId="77777777" w:rsidR="003D2713" w:rsidRPr="003D2713" w:rsidRDefault="003D2713" w:rsidP="003D2713">
            <w:pPr>
              <w:suppressAutoHyphens/>
              <w:autoSpaceDE w:val="0"/>
              <w:jc w:val="center"/>
              <w:rPr>
                <w:rFonts w:eastAsia="Times New Roman"/>
                <w:color w:val="000000"/>
                <w:shd w:val="clear" w:color="auto" w:fill="FFFFFF"/>
                <w:lang w:eastAsia="ar-SA"/>
              </w:rPr>
            </w:pPr>
          </w:p>
        </w:tc>
        <w:tc>
          <w:tcPr>
            <w:tcW w:w="709" w:type="dxa"/>
            <w:tcBorders>
              <w:top w:val="nil"/>
              <w:left w:val="single" w:sz="8" w:space="0" w:color="000000"/>
              <w:bottom w:val="single" w:sz="8" w:space="0" w:color="000000"/>
              <w:right w:val="nil"/>
            </w:tcBorders>
            <w:tcMar>
              <w:top w:w="55" w:type="dxa"/>
              <w:left w:w="55" w:type="dxa"/>
              <w:bottom w:w="55" w:type="dxa"/>
              <w:right w:w="55" w:type="dxa"/>
            </w:tcMar>
          </w:tcPr>
          <w:p w14:paraId="501F6DF0" w14:textId="77777777" w:rsidR="003D2713" w:rsidRPr="003D2713" w:rsidRDefault="003D2713" w:rsidP="003D2713">
            <w:pPr>
              <w:widowControl w:val="0"/>
              <w:suppressAutoHyphens/>
              <w:jc w:val="center"/>
              <w:textAlignment w:val="baseline"/>
              <w:rPr>
                <w:rFonts w:eastAsia="Times New Roman"/>
                <w:color w:val="000000"/>
                <w:shd w:val="clear" w:color="auto" w:fill="FFFFFF"/>
                <w:lang w:eastAsia="ar-SA"/>
              </w:rPr>
            </w:pPr>
            <w:r w:rsidRPr="003D2713">
              <w:rPr>
                <w:rFonts w:eastAsia="Andale Sans UI" w:cs="Tahoma"/>
                <w:color w:val="auto"/>
                <w:kern w:val="2"/>
                <w:shd w:val="clear" w:color="auto" w:fill="auto"/>
                <w:lang w:eastAsia="ar-SA"/>
              </w:rPr>
              <w:t>1</w:t>
            </w:r>
          </w:p>
          <w:p w14:paraId="60C9781D" w14:textId="77777777" w:rsidR="003D2713" w:rsidRPr="003D2713" w:rsidRDefault="003D2713" w:rsidP="003D2713">
            <w:pPr>
              <w:suppressAutoHyphens/>
              <w:autoSpaceDE w:val="0"/>
              <w:snapToGrid w:val="0"/>
              <w:jc w:val="center"/>
              <w:rPr>
                <w:rFonts w:eastAsia="Times New Roman"/>
                <w:b/>
                <w:bCs/>
                <w:color w:val="000000"/>
                <w:shd w:val="clear" w:color="auto" w:fill="FFFFFF"/>
                <w:lang w:eastAsia="ar-SA"/>
              </w:rPr>
            </w:pPr>
          </w:p>
          <w:p w14:paraId="2C11C7E7" w14:textId="77777777" w:rsidR="003D2713" w:rsidRPr="003D2713" w:rsidRDefault="003D2713" w:rsidP="003D2713">
            <w:pPr>
              <w:suppressAutoHyphens/>
              <w:autoSpaceDE w:val="0"/>
              <w:jc w:val="center"/>
              <w:rPr>
                <w:rFonts w:eastAsia="Times New Roman"/>
                <w:color w:val="000000"/>
                <w:lang w:eastAsia="ar-SA"/>
              </w:rPr>
            </w:pPr>
            <w:r w:rsidRPr="003D2713">
              <w:rPr>
                <w:rFonts w:eastAsia="Times New Roman"/>
                <w:color w:val="000000"/>
                <w:lang w:eastAsia="ar-SA"/>
              </w:rPr>
              <w:t xml:space="preserve"> </w:t>
            </w:r>
          </w:p>
          <w:p w14:paraId="412EBAD1" w14:textId="77777777" w:rsidR="003D2713" w:rsidRPr="003D2713" w:rsidRDefault="003D2713" w:rsidP="003D2713">
            <w:pPr>
              <w:suppressAutoHyphens/>
              <w:autoSpaceDE w:val="0"/>
              <w:jc w:val="center"/>
              <w:rPr>
                <w:rFonts w:eastAsia="Times New Roman"/>
                <w:b/>
                <w:bCs/>
                <w:color w:val="000000"/>
                <w:shd w:val="clear" w:color="auto" w:fill="FFFFFF"/>
                <w:lang w:eastAsia="ar-SA"/>
              </w:rPr>
            </w:pPr>
            <w:r w:rsidRPr="003D2713">
              <w:rPr>
                <w:rFonts w:eastAsia="Times New Roman"/>
                <w:b/>
                <w:bCs/>
                <w:color w:val="000000"/>
                <w:shd w:val="clear" w:color="auto" w:fill="FFFFFF"/>
                <w:lang w:eastAsia="ar-SA"/>
              </w:rPr>
              <w:t xml:space="preserve"> </w:t>
            </w:r>
          </w:p>
        </w:tc>
        <w:tc>
          <w:tcPr>
            <w:tcW w:w="2167" w:type="dxa"/>
            <w:tcBorders>
              <w:top w:val="nil"/>
              <w:left w:val="single" w:sz="8" w:space="0" w:color="000000"/>
              <w:bottom w:val="single" w:sz="8" w:space="0" w:color="000000"/>
              <w:right w:val="single" w:sz="8" w:space="0" w:color="000000"/>
            </w:tcBorders>
            <w:tcMar>
              <w:top w:w="55" w:type="dxa"/>
              <w:left w:w="55" w:type="dxa"/>
              <w:bottom w:w="55" w:type="dxa"/>
              <w:right w:w="55" w:type="dxa"/>
            </w:tcMar>
            <w:hideMark/>
          </w:tcPr>
          <w:p w14:paraId="38C1ABDC" w14:textId="77777777" w:rsidR="003D2713" w:rsidRPr="003D2713" w:rsidRDefault="003D2713" w:rsidP="003D2713">
            <w:pPr>
              <w:suppressAutoHyphens/>
              <w:autoSpaceDE w:val="0"/>
              <w:snapToGrid w:val="0"/>
              <w:jc w:val="center"/>
              <w:rPr>
                <w:rFonts w:eastAsia="Tahoma"/>
                <w:color w:val="000000"/>
                <w:shd w:val="clear" w:color="auto" w:fill="FFFFFF"/>
                <w:lang w:eastAsia="ar-SA"/>
              </w:rPr>
            </w:pPr>
            <w:r w:rsidRPr="003D2713">
              <w:rPr>
                <w:rFonts w:eastAsia="Andale Sans UI" w:cs="Tahoma"/>
                <w:color w:val="auto"/>
                <w:kern w:val="2"/>
                <w:shd w:val="clear" w:color="auto" w:fill="auto"/>
                <w:lang w:eastAsia="ar-SA"/>
              </w:rPr>
              <w:t>ОКПД 28.12.13.130 Насосы гидравлические винтовые</w:t>
            </w:r>
          </w:p>
        </w:tc>
      </w:tr>
    </w:tbl>
    <w:p w14:paraId="648B63E5" w14:textId="77777777" w:rsidR="003D2713" w:rsidRPr="003D2713" w:rsidRDefault="003D2713" w:rsidP="003D2713">
      <w:pPr>
        <w:suppressAutoHyphens/>
        <w:ind w:left="360"/>
        <w:rPr>
          <w:rFonts w:eastAsia="Times New Roman"/>
          <w:b/>
          <w:color w:val="auto"/>
          <w:shd w:val="clear" w:color="auto" w:fill="auto"/>
          <w:lang w:eastAsia="ar-SA"/>
        </w:rPr>
      </w:pPr>
      <w:r w:rsidRPr="003D2713">
        <w:rPr>
          <w:rFonts w:eastAsia="Times New Roman"/>
          <w:b/>
          <w:color w:val="auto"/>
          <w:shd w:val="clear" w:color="auto" w:fill="auto"/>
          <w:lang w:eastAsia="ar-SA"/>
        </w:rPr>
        <w:t>3. Требования к качеству поставки:</w:t>
      </w:r>
    </w:p>
    <w:p w14:paraId="5284301E" w14:textId="77777777" w:rsidR="003D2713" w:rsidRPr="003D2713" w:rsidRDefault="003D2713" w:rsidP="003D2713">
      <w:pPr>
        <w:suppressAutoHyphens/>
        <w:ind w:left="360"/>
        <w:rPr>
          <w:rFonts w:eastAsia="Times New Roman"/>
          <w:color w:val="auto"/>
          <w:shd w:val="clear" w:color="auto" w:fill="FFFFFF"/>
          <w:lang w:eastAsia="ar-SA"/>
        </w:rPr>
      </w:pPr>
      <w:r w:rsidRPr="003D2713">
        <w:rPr>
          <w:rFonts w:eastAsia="Times New Roman"/>
          <w:color w:val="auto"/>
          <w:shd w:val="clear" w:color="auto" w:fill="FFFFFF"/>
          <w:lang w:eastAsia="ar-SA"/>
        </w:rPr>
        <w:t xml:space="preserve"> Товар должен быть новым, не бывшим в употреблении.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w:t>
      </w:r>
      <w:r w:rsidRPr="003D2713">
        <w:rPr>
          <w:rFonts w:eastAsia="Times New Roman"/>
          <w:color w:val="auto"/>
          <w:shd w:val="clear" w:color="auto" w:fill="FFFFFF"/>
          <w:lang w:eastAsia="ar-SA"/>
        </w:rPr>
        <w:lastRenderedPageBreak/>
        <w:t>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14:paraId="3436C644" w14:textId="77777777" w:rsidR="003D2713" w:rsidRPr="003D2713" w:rsidRDefault="003D2713" w:rsidP="003D2713">
      <w:pPr>
        <w:suppressAutoHyphens/>
        <w:ind w:left="360"/>
        <w:rPr>
          <w:rFonts w:eastAsia="Times New Roman"/>
          <w:color w:val="auto"/>
          <w:shd w:val="clear" w:color="auto" w:fill="auto"/>
          <w:lang w:eastAsia="ar-SA"/>
        </w:rPr>
      </w:pPr>
      <w:r w:rsidRPr="003D2713">
        <w:rPr>
          <w:rFonts w:eastAsia="Times New Roman"/>
          <w:color w:val="auto"/>
          <w:shd w:val="clear" w:color="auto" w:fill="auto"/>
          <w:lang w:eastAsia="ar-SA"/>
        </w:rPr>
        <w:t>3.1. Товар поставляется в заводской упаковке. Упаковка товара должна обеспечить сохранность товара при его транспортировке и хранении.</w:t>
      </w:r>
    </w:p>
    <w:p w14:paraId="3460F09A" w14:textId="77777777" w:rsidR="003D2713" w:rsidRPr="003D2713" w:rsidRDefault="003D2713" w:rsidP="003D2713">
      <w:pPr>
        <w:suppressAutoHyphens/>
        <w:ind w:left="360"/>
        <w:rPr>
          <w:rFonts w:eastAsia="Times New Roman"/>
          <w:color w:val="auto"/>
          <w:shd w:val="clear" w:color="auto" w:fill="auto"/>
          <w:lang w:eastAsia="ar-SA"/>
        </w:rPr>
      </w:pPr>
      <w:r w:rsidRPr="003D2713">
        <w:rPr>
          <w:rFonts w:eastAsia="Times New Roman"/>
          <w:color w:val="auto"/>
          <w:shd w:val="clear" w:color="auto" w:fill="auto"/>
          <w:lang w:eastAsia="ar-SA"/>
        </w:rPr>
        <w:t>3.2. Качество товара при поставке должно подтверждаться необходимыми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w:t>
      </w:r>
    </w:p>
    <w:p w14:paraId="05FB0BE1" w14:textId="77777777" w:rsidR="003D2713" w:rsidRPr="003D2713" w:rsidRDefault="003D2713" w:rsidP="003D2713">
      <w:pPr>
        <w:suppressAutoHyphens/>
        <w:ind w:left="360"/>
        <w:rPr>
          <w:rFonts w:eastAsia="Times New Roman"/>
          <w:color w:val="auto"/>
          <w:shd w:val="clear" w:color="auto" w:fill="auto"/>
          <w:lang w:eastAsia="ar-SA"/>
        </w:rPr>
      </w:pPr>
      <w:r w:rsidRPr="003D2713">
        <w:rPr>
          <w:rFonts w:eastAsia="Times New Roman"/>
          <w:color w:val="auto"/>
          <w:shd w:val="clear" w:color="auto" w:fill="auto"/>
          <w:lang w:eastAsia="ar-SA"/>
        </w:rPr>
        <w:t>3.3. Срок, в течении которого поставщик принимает претензии на обнаруженные дефекты после подписания Заказчиком товарной накладной, должен быть не менее 12 месяцев, установленного производителем данного товара.</w:t>
      </w:r>
    </w:p>
    <w:p w14:paraId="0B03789B" w14:textId="77777777" w:rsidR="003D2713" w:rsidRPr="003D2713" w:rsidRDefault="003D2713" w:rsidP="003D2713">
      <w:pPr>
        <w:suppressAutoHyphens/>
        <w:ind w:left="360"/>
        <w:rPr>
          <w:rFonts w:eastAsia="Times New Roman"/>
          <w:color w:val="auto"/>
          <w:shd w:val="clear" w:color="auto" w:fill="auto"/>
          <w:lang w:eastAsia="ar-SA"/>
        </w:rPr>
      </w:pPr>
      <w:r w:rsidRPr="003D2713">
        <w:rPr>
          <w:rFonts w:eastAsia="Times New Roman"/>
          <w:color w:val="auto"/>
          <w:shd w:val="clear" w:color="auto" w:fill="auto"/>
          <w:lang w:eastAsia="ar-SA"/>
        </w:rPr>
        <w:t>3.4. При исполнении контракта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контракте.</w:t>
      </w:r>
    </w:p>
    <w:p w14:paraId="6E44017B" w14:textId="77777777" w:rsidR="003D2713" w:rsidRDefault="003D2713" w:rsidP="009E2206">
      <w:pPr>
        <w:keepNext/>
        <w:keepLines/>
        <w:widowControl w:val="0"/>
        <w:ind w:firstLine="709"/>
        <w:jc w:val="center"/>
        <w:rPr>
          <w:rFonts w:eastAsia="Calibri"/>
          <w:b/>
          <w:color w:val="auto"/>
          <w:shd w:val="clear" w:color="auto" w:fill="auto"/>
          <w:lang w:eastAsia="en-US"/>
        </w:rPr>
      </w:pPr>
    </w:p>
    <w:p w14:paraId="41F9CF7C" w14:textId="77777777" w:rsidR="003D2713" w:rsidRDefault="003D2713" w:rsidP="009E2206">
      <w:pPr>
        <w:keepNext/>
        <w:keepLines/>
        <w:widowControl w:val="0"/>
        <w:ind w:firstLine="709"/>
        <w:jc w:val="center"/>
        <w:rPr>
          <w:rFonts w:eastAsia="Calibri"/>
          <w:b/>
          <w:color w:val="auto"/>
          <w:shd w:val="clear" w:color="auto" w:fill="auto"/>
          <w:lang w:eastAsia="en-US"/>
        </w:rPr>
      </w:pPr>
    </w:p>
    <w:p w14:paraId="6E228DE2" w14:textId="77777777" w:rsidR="00675778" w:rsidRDefault="00675778" w:rsidP="00881E89">
      <w:pPr>
        <w:jc w:val="center"/>
        <w:rPr>
          <w:rFonts w:eastAsia="Calibri"/>
          <w:b/>
          <w:color w:val="auto"/>
          <w:shd w:val="clear" w:color="auto" w:fill="auto"/>
          <w:lang w:eastAsia="en-US"/>
        </w:rPr>
      </w:pPr>
      <w:r w:rsidRPr="00B037B4">
        <w:rPr>
          <w:rFonts w:eastAsia="Calibri"/>
          <w:b/>
          <w:color w:val="auto"/>
          <w:shd w:val="clear" w:color="auto" w:fill="auto"/>
          <w:lang w:eastAsia="en-US"/>
        </w:rPr>
        <w:t>РАЗДЕЛ I</w:t>
      </w:r>
      <w:r w:rsidRPr="00B037B4">
        <w:rPr>
          <w:rFonts w:eastAsia="Calibri"/>
          <w:b/>
          <w:color w:val="auto"/>
          <w:shd w:val="clear" w:color="auto" w:fill="auto"/>
          <w:lang w:val="en-US" w:eastAsia="en-US"/>
        </w:rPr>
        <w:t>V</w:t>
      </w:r>
      <w:r w:rsidRPr="00B037B4">
        <w:rPr>
          <w:rFonts w:eastAsia="Calibri"/>
          <w:b/>
          <w:color w:val="auto"/>
          <w:shd w:val="clear" w:color="auto" w:fill="auto"/>
          <w:lang w:eastAsia="en-US"/>
        </w:rPr>
        <w:t>.ПРОЕКТ ДОГОВОРА</w:t>
      </w:r>
    </w:p>
    <w:p w14:paraId="07678C87" w14:textId="77777777" w:rsidR="00B037B4" w:rsidRDefault="00B037B4" w:rsidP="00881E89">
      <w:pPr>
        <w:jc w:val="center"/>
        <w:rPr>
          <w:rFonts w:eastAsia="Calibri"/>
          <w:b/>
          <w:color w:val="auto"/>
          <w:shd w:val="clear" w:color="auto" w:fill="auto"/>
          <w:lang w:eastAsia="en-US"/>
        </w:rPr>
      </w:pPr>
    </w:p>
    <w:p w14:paraId="5F15EF73" w14:textId="5EDF847E" w:rsidR="00CE4490" w:rsidRPr="00B037B4" w:rsidRDefault="00B037B4" w:rsidP="00CE4490">
      <w:pPr>
        <w:ind w:firstLine="709"/>
        <w:jc w:val="center"/>
        <w:rPr>
          <w:rFonts w:eastAsia="Times New Roman"/>
          <w:b/>
          <w:color w:val="auto"/>
          <w:sz w:val="22"/>
          <w:szCs w:val="22"/>
          <w:shd w:val="clear" w:color="auto" w:fill="auto"/>
        </w:rPr>
      </w:pPr>
      <w:r w:rsidRPr="00B037B4">
        <w:rPr>
          <w:rFonts w:eastAsia="Times New Roman"/>
          <w:b/>
          <w:color w:val="auto"/>
          <w:sz w:val="22"/>
          <w:szCs w:val="22"/>
          <w:shd w:val="clear" w:color="auto" w:fill="auto"/>
        </w:rPr>
        <w:t>Договор № ______</w:t>
      </w:r>
    </w:p>
    <w:p w14:paraId="6FFDD9F7" w14:textId="77777777" w:rsidR="00CE4490" w:rsidRPr="00CE4490" w:rsidRDefault="00CE4490" w:rsidP="00CE4490">
      <w:pPr>
        <w:widowControl w:val="0"/>
        <w:suppressAutoHyphens/>
        <w:autoSpaceDN w:val="0"/>
        <w:jc w:val="center"/>
        <w:textAlignment w:val="baseline"/>
        <w:rPr>
          <w:rFonts w:eastAsia="Andale Sans UI" w:cs="Tahoma"/>
          <w:b/>
          <w:color w:val="auto"/>
          <w:kern w:val="3"/>
          <w:sz w:val="22"/>
          <w:szCs w:val="22"/>
          <w:shd w:val="clear" w:color="auto" w:fill="auto"/>
          <w:lang w:val="de-DE" w:eastAsia="ja-JP" w:bidi="fa-IR"/>
        </w:rPr>
      </w:pPr>
      <w:r w:rsidRPr="00CE4490">
        <w:rPr>
          <w:rFonts w:eastAsia="Andale Sans UI" w:cs="Tahoma"/>
          <w:b/>
          <w:color w:val="auto"/>
          <w:kern w:val="3"/>
          <w:shd w:val="clear" w:color="auto" w:fill="auto"/>
          <w:lang w:val="de-DE" w:eastAsia="ja-JP" w:bidi="fa-IR"/>
        </w:rPr>
        <w:t xml:space="preserve">на </w:t>
      </w:r>
      <w:r w:rsidRPr="00CE4490">
        <w:rPr>
          <w:rFonts w:eastAsia="Andale Sans UI" w:cs="Tahoma"/>
          <w:b/>
          <w:color w:val="auto"/>
          <w:kern w:val="3"/>
          <w:shd w:val="clear" w:color="auto" w:fill="auto"/>
          <w:lang w:eastAsia="ja-JP" w:bidi="fa-IR"/>
        </w:rPr>
        <w:t>поставку агрегата электронасосного одновинтового</w:t>
      </w:r>
    </w:p>
    <w:p w14:paraId="789FD15D" w14:textId="77777777" w:rsidR="00CE4490" w:rsidRPr="00CE4490" w:rsidRDefault="00CE4490" w:rsidP="00CE4490">
      <w:pPr>
        <w:jc w:val="left"/>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г. Йошкар-Ола            </w:t>
      </w:r>
      <w:r w:rsidRPr="00CE4490">
        <w:rPr>
          <w:rFonts w:eastAsia="Times New Roman"/>
          <w:color w:val="auto"/>
          <w:sz w:val="22"/>
          <w:szCs w:val="22"/>
          <w:shd w:val="clear" w:color="auto" w:fill="auto"/>
        </w:rPr>
        <w:tab/>
      </w:r>
      <w:r w:rsidRPr="00CE4490">
        <w:rPr>
          <w:rFonts w:eastAsia="Times New Roman"/>
          <w:color w:val="auto"/>
          <w:sz w:val="22"/>
          <w:szCs w:val="22"/>
          <w:shd w:val="clear" w:color="auto" w:fill="auto"/>
        </w:rPr>
        <w:tab/>
      </w:r>
      <w:r w:rsidRPr="00CE4490">
        <w:rPr>
          <w:rFonts w:eastAsia="Times New Roman"/>
          <w:color w:val="auto"/>
          <w:sz w:val="22"/>
          <w:szCs w:val="22"/>
          <w:shd w:val="clear" w:color="auto" w:fill="auto"/>
        </w:rPr>
        <w:tab/>
      </w:r>
      <w:r w:rsidRPr="00CE4490">
        <w:rPr>
          <w:rFonts w:eastAsia="Times New Roman"/>
          <w:color w:val="auto"/>
          <w:sz w:val="22"/>
          <w:szCs w:val="22"/>
          <w:shd w:val="clear" w:color="auto" w:fill="auto"/>
        </w:rPr>
        <w:tab/>
      </w:r>
      <w:r w:rsidRPr="00CE4490">
        <w:rPr>
          <w:rFonts w:eastAsia="Times New Roman"/>
          <w:color w:val="auto"/>
          <w:sz w:val="22"/>
          <w:szCs w:val="22"/>
          <w:shd w:val="clear" w:color="auto" w:fill="auto"/>
        </w:rPr>
        <w:tab/>
      </w:r>
      <w:r w:rsidRPr="00CE4490">
        <w:rPr>
          <w:rFonts w:eastAsia="Times New Roman"/>
          <w:color w:val="auto"/>
          <w:sz w:val="22"/>
          <w:szCs w:val="22"/>
          <w:shd w:val="clear" w:color="auto" w:fill="auto"/>
        </w:rPr>
        <w:tab/>
      </w:r>
      <w:r w:rsidRPr="00CE4490">
        <w:rPr>
          <w:rFonts w:eastAsia="Times New Roman"/>
          <w:color w:val="auto"/>
          <w:sz w:val="22"/>
          <w:szCs w:val="22"/>
          <w:shd w:val="clear" w:color="auto" w:fill="auto"/>
        </w:rPr>
        <w:tab/>
      </w:r>
      <w:r w:rsidRPr="00CE4490">
        <w:rPr>
          <w:rFonts w:eastAsia="Times New Roman"/>
          <w:color w:val="auto"/>
          <w:sz w:val="22"/>
          <w:szCs w:val="22"/>
          <w:shd w:val="clear" w:color="auto" w:fill="auto"/>
        </w:rPr>
        <w:tab/>
      </w:r>
      <w:r w:rsidRPr="00CE4490">
        <w:rPr>
          <w:rFonts w:eastAsia="Times New Roman"/>
          <w:color w:val="auto"/>
          <w:sz w:val="22"/>
          <w:szCs w:val="22"/>
          <w:shd w:val="clear" w:color="auto" w:fill="auto"/>
        </w:rPr>
        <w:tab/>
        <w:t xml:space="preserve">  «___»  ________ 2025  г.</w:t>
      </w:r>
    </w:p>
    <w:p w14:paraId="262FC7B6" w14:textId="77777777" w:rsidR="00CE4490" w:rsidRPr="00CE4490" w:rsidRDefault="00CE4490" w:rsidP="00CE4490">
      <w:pPr>
        <w:jc w:val="left"/>
        <w:rPr>
          <w:rFonts w:eastAsia="Times New Roman"/>
          <w:color w:val="4F81BD"/>
          <w:sz w:val="22"/>
          <w:szCs w:val="22"/>
          <w:shd w:val="clear" w:color="auto" w:fill="auto"/>
        </w:rPr>
      </w:pPr>
    </w:p>
    <w:p w14:paraId="120D4C63" w14:textId="77777777" w:rsidR="00CE4490" w:rsidRPr="00CE4490" w:rsidRDefault="00CE4490" w:rsidP="00CE4490">
      <w:pPr>
        <w:keepNext/>
        <w:keepLines/>
        <w:suppressAutoHyphens/>
        <w:ind w:firstLine="709"/>
        <w:rPr>
          <w:rFonts w:eastAsia="Calibri"/>
          <w:bCs/>
          <w:color w:val="000000"/>
          <w:sz w:val="22"/>
          <w:szCs w:val="22"/>
          <w:shd w:val="clear" w:color="auto" w:fill="auto"/>
          <w:lang w:eastAsia="zh-CN"/>
        </w:rPr>
      </w:pPr>
      <w:r w:rsidRPr="00CE4490">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23383F71" w14:textId="77777777" w:rsidR="00CE4490" w:rsidRPr="00CE4490" w:rsidRDefault="00CE4490" w:rsidP="00CE4490">
      <w:pPr>
        <w:widowControl w:val="0"/>
        <w:suppressAutoHyphens/>
        <w:autoSpaceDN w:val="0"/>
        <w:ind w:firstLine="709"/>
        <w:textAlignment w:val="baseline"/>
        <w:rPr>
          <w:rFonts w:eastAsia="Andale Sans UI" w:cs="Tahoma"/>
          <w:b/>
          <w:color w:val="auto"/>
          <w:kern w:val="3"/>
          <w:sz w:val="22"/>
          <w:szCs w:val="22"/>
          <w:shd w:val="clear" w:color="auto" w:fill="auto"/>
          <w:lang w:eastAsia="ja-JP" w:bidi="fa-IR"/>
        </w:rPr>
      </w:pPr>
    </w:p>
    <w:p w14:paraId="3FE6A4D9" w14:textId="77777777" w:rsidR="00CE4490" w:rsidRPr="00CE4490" w:rsidRDefault="00CE4490" w:rsidP="00CE4490">
      <w:pPr>
        <w:widowControl w:val="0"/>
        <w:autoSpaceDE w:val="0"/>
        <w:autoSpaceDN w:val="0"/>
        <w:adjustRightInd w:val="0"/>
        <w:ind w:firstLine="709"/>
        <w:jc w:val="center"/>
        <w:rPr>
          <w:rFonts w:eastAsia="Times New Roman"/>
          <w:b/>
          <w:bCs/>
          <w:color w:val="auto"/>
          <w:sz w:val="22"/>
          <w:szCs w:val="22"/>
          <w:shd w:val="clear" w:color="auto" w:fill="auto"/>
        </w:rPr>
      </w:pPr>
      <w:r w:rsidRPr="00CE4490">
        <w:rPr>
          <w:rFonts w:eastAsia="Times New Roman"/>
          <w:b/>
          <w:bCs/>
          <w:color w:val="auto"/>
          <w:sz w:val="22"/>
          <w:szCs w:val="22"/>
          <w:shd w:val="clear" w:color="auto" w:fill="auto"/>
        </w:rPr>
        <w:t>1. ПРЕДМЕТ ДОГОВОРА</w:t>
      </w:r>
    </w:p>
    <w:p w14:paraId="0E4EE7A9" w14:textId="77777777" w:rsidR="00CE4490" w:rsidRPr="00CE4490" w:rsidRDefault="00CE4490" w:rsidP="00CE4490">
      <w:pPr>
        <w:widowControl w:val="0"/>
        <w:numPr>
          <w:ilvl w:val="1"/>
          <w:numId w:val="2"/>
        </w:numPr>
        <w:tabs>
          <w:tab w:val="left" w:pos="1134"/>
        </w:tabs>
        <w:autoSpaceDE w:val="0"/>
        <w:autoSpaceDN w:val="0"/>
        <w:adjustRightInd w:val="0"/>
        <w:ind w:left="0" w:firstLine="709"/>
        <w:jc w:val="left"/>
        <w:rPr>
          <w:rFonts w:eastAsia="Times New Roman"/>
          <w:color w:val="auto"/>
          <w:sz w:val="22"/>
          <w:szCs w:val="22"/>
          <w:shd w:val="clear" w:color="auto" w:fill="auto"/>
        </w:rPr>
      </w:pPr>
      <w:r w:rsidRPr="00CE4490">
        <w:rPr>
          <w:rFonts w:eastAsia="Times New Roman"/>
          <w:color w:val="auto"/>
          <w:sz w:val="22"/>
          <w:szCs w:val="22"/>
          <w:shd w:val="clear" w:color="auto" w:fill="auto"/>
        </w:rPr>
        <w:t>Поставщик обязуется осуществить поставку агрегата электронасосного одновинтового,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0419F52C" w14:textId="77777777" w:rsidR="00CE4490" w:rsidRPr="00CE4490" w:rsidRDefault="00CE4490" w:rsidP="00CE4490">
      <w:pPr>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1.2. Поставляемый Товар должен быть новым (не бывшим в употреблении), не выставочным экземпляром, оригинальным (фирмы-производителя) и соответствовать требованиям, указанным в Техническом задании. </w:t>
      </w:r>
    </w:p>
    <w:p w14:paraId="72DF43FE" w14:textId="77777777" w:rsidR="00CE4490" w:rsidRPr="00CE4490" w:rsidRDefault="00CE4490" w:rsidP="00CE4490">
      <w:pPr>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 Поставка Товара поставляется в заводской упаковке и с маркировкой данного Товара. Товар не должен включать материалы, которые в процессе испытаний, хранения, транспортирования, эксплуатации и утилизации могут принести вред окружающей среде.</w:t>
      </w:r>
    </w:p>
    <w:p w14:paraId="7A404B26" w14:textId="77777777" w:rsidR="00CE4490" w:rsidRPr="00CE4490" w:rsidRDefault="00CE4490" w:rsidP="00CE4490">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0F8FF5F5"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(счет-фактура, товарная накладная, либо универсальный передаточный документ, счет на оплату),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w:t>
      </w:r>
    </w:p>
    <w:p w14:paraId="20DB62F1" w14:textId="77777777" w:rsidR="00CE4490" w:rsidRPr="00CE4490" w:rsidRDefault="00CE4490" w:rsidP="00CE4490">
      <w:pPr>
        <w:ind w:firstLine="709"/>
        <w:rPr>
          <w:rFonts w:eastAsia="Times New Roman"/>
          <w:color w:val="auto"/>
          <w:shd w:val="clear" w:color="auto" w:fill="auto"/>
        </w:rPr>
      </w:pPr>
    </w:p>
    <w:p w14:paraId="1B6F6E1A" w14:textId="77777777" w:rsidR="00CE4490" w:rsidRPr="00CE4490" w:rsidRDefault="00CE4490" w:rsidP="00CE4490">
      <w:pPr>
        <w:autoSpaceDE w:val="0"/>
        <w:autoSpaceDN w:val="0"/>
        <w:adjustRightInd w:val="0"/>
        <w:ind w:firstLine="709"/>
        <w:jc w:val="center"/>
        <w:rPr>
          <w:rFonts w:eastAsia="Times New Roman"/>
          <w:b/>
          <w:color w:val="auto"/>
          <w:sz w:val="22"/>
          <w:szCs w:val="22"/>
          <w:shd w:val="clear" w:color="auto" w:fill="auto"/>
        </w:rPr>
      </w:pPr>
      <w:r w:rsidRPr="00CE4490">
        <w:rPr>
          <w:rFonts w:eastAsia="Times New Roman"/>
          <w:b/>
          <w:color w:val="auto"/>
          <w:sz w:val="22"/>
          <w:szCs w:val="22"/>
          <w:shd w:val="clear" w:color="auto" w:fill="auto"/>
        </w:rPr>
        <w:t>2. ЦЕНА ДОГОВОРА</w:t>
      </w:r>
    </w:p>
    <w:p w14:paraId="1CDF97EA" w14:textId="77777777" w:rsidR="00CE4490" w:rsidRPr="00CE4490" w:rsidRDefault="00CE4490" w:rsidP="00CE4490">
      <w:pPr>
        <w:tabs>
          <w:tab w:val="left" w:pos="709"/>
        </w:tabs>
        <w:ind w:firstLine="709"/>
        <w:rPr>
          <w:rFonts w:eastAsia="Times New Roman"/>
          <w:snapToGrid w:val="0"/>
          <w:color w:val="auto"/>
          <w:sz w:val="22"/>
          <w:szCs w:val="22"/>
          <w:shd w:val="clear" w:color="auto" w:fill="auto"/>
        </w:rPr>
      </w:pPr>
      <w:r w:rsidRPr="00CE4490">
        <w:rPr>
          <w:rFonts w:eastAsia="Times New Roman"/>
          <w:snapToGrid w:val="0"/>
          <w:color w:val="auto"/>
          <w:sz w:val="22"/>
          <w:szCs w:val="22"/>
          <w:shd w:val="clear" w:color="auto" w:fill="auto"/>
        </w:rPr>
        <w:t xml:space="preserve">2.1. Цена Договора </w:t>
      </w:r>
      <w:r w:rsidRPr="00CE4490">
        <w:rPr>
          <w:rFonts w:eastAsia="Times New Roman"/>
          <w:snapToGrid w:val="0"/>
          <w:color w:val="auto"/>
          <w:sz w:val="22"/>
          <w:szCs w:val="22"/>
          <w:shd w:val="clear" w:color="auto" w:fill="auto"/>
          <w:lang w:eastAsia="zh-CN"/>
        </w:rPr>
        <w:t>определена по результатам электронного аукциона и составляет</w:t>
      </w:r>
      <w:r w:rsidRPr="00CE4490">
        <w:rPr>
          <w:rFonts w:eastAsia="Times New Roman"/>
          <w:snapToGrid w:val="0"/>
          <w:color w:val="auto"/>
          <w:sz w:val="22"/>
          <w:szCs w:val="22"/>
          <w:shd w:val="clear" w:color="auto" w:fill="auto"/>
        </w:rPr>
        <w:t xml:space="preserve"> _______________ руб. в том числе НДС ____________ (_________________) рублей _____________копеек (</w:t>
      </w:r>
      <w:r w:rsidRPr="00CE4490">
        <w:rPr>
          <w:rFonts w:eastAsia="Times New Roman"/>
          <w:i/>
          <w:snapToGrid w:val="0"/>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CE4490">
        <w:rPr>
          <w:rFonts w:eastAsia="Times New Roman"/>
          <w:snapToGrid w:val="0"/>
          <w:color w:val="auto"/>
          <w:sz w:val="22"/>
          <w:szCs w:val="22"/>
          <w:shd w:val="clear" w:color="auto" w:fill="auto"/>
        </w:rPr>
        <w:t>).</w:t>
      </w:r>
    </w:p>
    <w:p w14:paraId="48D3B5E3" w14:textId="77777777" w:rsidR="00CE4490" w:rsidRPr="00CE4490" w:rsidRDefault="00CE4490" w:rsidP="00CE4490">
      <w:pPr>
        <w:widowControl w:val="0"/>
        <w:tabs>
          <w:tab w:val="left" w:pos="709"/>
        </w:tabs>
        <w:ind w:firstLine="709"/>
        <w:rPr>
          <w:rFonts w:eastAsia="Times New Roman"/>
          <w:snapToGrid w:val="0"/>
          <w:color w:val="auto"/>
          <w:sz w:val="22"/>
          <w:szCs w:val="22"/>
          <w:shd w:val="clear" w:color="auto" w:fill="auto"/>
        </w:rPr>
      </w:pPr>
      <w:r w:rsidRPr="00CE4490">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7CF5A30C"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2.3. Источник финансирования Договора – собственные средства МУП «Водоканал».</w:t>
      </w:r>
    </w:p>
    <w:p w14:paraId="767CFE8A" w14:textId="77777777" w:rsidR="00CE4490" w:rsidRPr="00CE4490" w:rsidRDefault="00CE4490" w:rsidP="00CE4490">
      <w:pPr>
        <w:tabs>
          <w:tab w:val="left" w:pos="720"/>
        </w:tab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2.4. </w:t>
      </w:r>
      <w:r w:rsidRPr="00CE4490">
        <w:rPr>
          <w:rFonts w:eastAsia="Times New Roman"/>
          <w:color w:val="000000"/>
          <w:sz w:val="22"/>
          <w:szCs w:val="22"/>
          <w:shd w:val="clear" w:color="auto" w:fill="auto"/>
        </w:rPr>
        <w:t>Цена Товара включает в себя стоимость Товара</w:t>
      </w:r>
      <w:r w:rsidRPr="00CE4490">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p w14:paraId="343DE5A6" w14:textId="77777777" w:rsidR="00CE4490" w:rsidRPr="00CE4490" w:rsidRDefault="00CE4490" w:rsidP="00CE4490">
      <w:pPr>
        <w:ind w:firstLine="709"/>
        <w:rPr>
          <w:rFonts w:eastAsia="Times New Roman"/>
          <w:bCs/>
          <w:color w:val="auto"/>
          <w:sz w:val="22"/>
          <w:szCs w:val="22"/>
          <w:shd w:val="clear" w:color="auto" w:fill="auto"/>
        </w:rPr>
      </w:pPr>
      <w:r w:rsidRPr="00CE4490">
        <w:rPr>
          <w:rFonts w:eastAsia="Times New Roman"/>
          <w:color w:val="auto"/>
          <w:sz w:val="22"/>
          <w:szCs w:val="22"/>
          <w:shd w:val="clear" w:color="auto" w:fill="auto"/>
        </w:rPr>
        <w:t xml:space="preserve">2.5. </w:t>
      </w:r>
      <w:r w:rsidRPr="00CE4490">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459FF256" w14:textId="77777777" w:rsidR="00CE4490" w:rsidRPr="00CE4490" w:rsidRDefault="00CE4490" w:rsidP="00CE4490">
      <w:pPr>
        <w:autoSpaceDE w:val="0"/>
        <w:autoSpaceDN w:val="0"/>
        <w:adjustRightInd w:val="0"/>
        <w:ind w:firstLine="709"/>
        <w:rPr>
          <w:rFonts w:eastAsia="Calibri"/>
          <w:color w:val="auto"/>
          <w:sz w:val="22"/>
          <w:szCs w:val="22"/>
          <w:shd w:val="clear" w:color="auto" w:fill="auto"/>
          <w:lang w:eastAsia="en-US"/>
        </w:rPr>
      </w:pPr>
      <w:r w:rsidRPr="00CE4490">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CE4490">
        <w:rPr>
          <w:rFonts w:eastAsia="Calibri"/>
          <w:color w:val="auto"/>
          <w:sz w:val="22"/>
          <w:szCs w:val="22"/>
          <w:shd w:val="clear" w:color="auto" w:fill="auto"/>
          <w:lang w:eastAsia="en-US"/>
        </w:rPr>
        <w:t>, качества поставляемого Товара и иных условий Договора.</w:t>
      </w:r>
    </w:p>
    <w:p w14:paraId="2420AFB3"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1501336E" w14:textId="77777777" w:rsidR="00CE4490" w:rsidRPr="00CE4490" w:rsidRDefault="00CE4490" w:rsidP="00CE4490">
      <w:pPr>
        <w:autoSpaceDE w:val="0"/>
        <w:autoSpaceDN w:val="0"/>
        <w:adjustRightInd w:val="0"/>
        <w:ind w:firstLine="709"/>
        <w:rPr>
          <w:rFonts w:eastAsia="Calibri"/>
          <w:color w:val="auto"/>
          <w:sz w:val="22"/>
          <w:szCs w:val="22"/>
          <w:shd w:val="clear" w:color="auto" w:fill="auto"/>
          <w:lang w:eastAsia="en-US"/>
        </w:rPr>
      </w:pPr>
      <w:r w:rsidRPr="00CE4490">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CE4490">
        <w:rPr>
          <w:rFonts w:eastAsia="Calibri"/>
          <w:color w:val="auto"/>
          <w:sz w:val="22"/>
          <w:szCs w:val="22"/>
          <w:shd w:val="clear" w:color="auto" w:fill="auto"/>
          <w:lang w:eastAsia="en-US"/>
        </w:rPr>
        <w:t xml:space="preserve">из установленной в Договоре цены единицы Товара, </w:t>
      </w:r>
      <w:r w:rsidRPr="00CE4490">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 </w:t>
      </w:r>
    </w:p>
    <w:p w14:paraId="6A1ECEC9" w14:textId="77777777" w:rsidR="00CE4490" w:rsidRPr="00CE4490" w:rsidRDefault="00CE4490" w:rsidP="00CE4490">
      <w:pPr>
        <w:tabs>
          <w:tab w:val="left" w:pos="720"/>
        </w:tab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3AEFEE54" w14:textId="77777777" w:rsidR="00CE4490" w:rsidRPr="00CE4490" w:rsidRDefault="00CE4490" w:rsidP="00CE4490">
      <w:pPr>
        <w:tabs>
          <w:tab w:val="left" w:pos="720"/>
        </w:tabs>
        <w:ind w:firstLine="720"/>
        <w:rPr>
          <w:rFonts w:eastAsia="Times New Roman"/>
          <w:color w:val="auto"/>
          <w:sz w:val="22"/>
          <w:szCs w:val="22"/>
          <w:shd w:val="clear" w:color="auto" w:fill="auto"/>
        </w:rPr>
      </w:pPr>
    </w:p>
    <w:p w14:paraId="2196E947" w14:textId="77777777" w:rsidR="00CE4490" w:rsidRPr="00CE4490" w:rsidRDefault="00CE4490" w:rsidP="00CE4490">
      <w:pPr>
        <w:widowControl w:val="0"/>
        <w:tabs>
          <w:tab w:val="left" w:pos="709"/>
        </w:tabs>
        <w:suppressAutoHyphens/>
        <w:ind w:firstLine="720"/>
        <w:jc w:val="center"/>
        <w:rPr>
          <w:rFonts w:eastAsia="Arial"/>
          <w:b/>
          <w:color w:val="auto"/>
          <w:sz w:val="22"/>
          <w:szCs w:val="22"/>
          <w:shd w:val="clear" w:color="auto" w:fill="auto"/>
          <w:lang w:eastAsia="ar-SA"/>
        </w:rPr>
      </w:pPr>
      <w:r w:rsidRPr="00CE4490">
        <w:rPr>
          <w:rFonts w:eastAsia="Arial"/>
          <w:b/>
          <w:color w:val="auto"/>
          <w:sz w:val="22"/>
          <w:szCs w:val="22"/>
          <w:shd w:val="clear" w:color="auto" w:fill="auto"/>
          <w:lang w:eastAsia="ar-SA"/>
        </w:rPr>
        <w:t>3. ПОРЯДОК РАСЧЕТОВ</w:t>
      </w:r>
    </w:p>
    <w:p w14:paraId="35801DB0"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0EFFBB10"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03B80B4A" w14:textId="77777777" w:rsidR="00CE4490" w:rsidRPr="00CE4490" w:rsidRDefault="00CE4490" w:rsidP="00CE4490">
      <w:pPr>
        <w:ind w:firstLine="709"/>
        <w:rPr>
          <w:rFonts w:eastAsia="Times New Roman"/>
          <w:b/>
          <w:color w:val="auto"/>
          <w:sz w:val="22"/>
          <w:shd w:val="clear" w:color="auto" w:fill="auto"/>
        </w:rPr>
      </w:pPr>
    </w:p>
    <w:p w14:paraId="4695CB62" w14:textId="77777777" w:rsidR="00CE4490" w:rsidRPr="00CE4490" w:rsidRDefault="00CE4490" w:rsidP="00CE4490">
      <w:pPr>
        <w:tabs>
          <w:tab w:val="left" w:pos="709"/>
          <w:tab w:val="left" w:pos="1134"/>
        </w:tabs>
        <w:ind w:firstLine="709"/>
        <w:jc w:val="center"/>
        <w:rPr>
          <w:rFonts w:eastAsia="Times New Roman"/>
          <w:b/>
          <w:color w:val="auto"/>
          <w:sz w:val="22"/>
          <w:szCs w:val="22"/>
          <w:shd w:val="clear" w:color="auto" w:fill="auto"/>
        </w:rPr>
      </w:pPr>
      <w:r w:rsidRPr="00CE4490">
        <w:rPr>
          <w:rFonts w:eastAsia="Times New Roman"/>
          <w:b/>
          <w:color w:val="auto"/>
          <w:sz w:val="22"/>
          <w:szCs w:val="22"/>
          <w:shd w:val="clear" w:color="auto" w:fill="auto"/>
        </w:rPr>
        <w:t>4. ПРАВА И ОБЯЗАННОСТИ СТОРОН</w:t>
      </w:r>
    </w:p>
    <w:p w14:paraId="7BA83C99"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b/>
          <w:color w:val="auto"/>
          <w:sz w:val="22"/>
          <w:szCs w:val="22"/>
          <w:shd w:val="clear" w:color="auto" w:fill="auto"/>
        </w:rPr>
        <w:t>4.1.</w:t>
      </w:r>
      <w:r w:rsidRPr="00CE4490">
        <w:rPr>
          <w:rFonts w:eastAsia="Times New Roman"/>
          <w:color w:val="auto"/>
          <w:sz w:val="22"/>
          <w:szCs w:val="22"/>
          <w:shd w:val="clear" w:color="auto" w:fill="auto"/>
        </w:rPr>
        <w:t xml:space="preserve"> З</w:t>
      </w:r>
      <w:r w:rsidRPr="00CE4490">
        <w:rPr>
          <w:rFonts w:eastAsia="Times New Roman"/>
          <w:b/>
          <w:color w:val="auto"/>
          <w:sz w:val="22"/>
          <w:szCs w:val="22"/>
          <w:shd w:val="clear" w:color="auto" w:fill="auto"/>
        </w:rPr>
        <w:t>аказчик вправе</w:t>
      </w:r>
      <w:r w:rsidRPr="00CE4490">
        <w:rPr>
          <w:rFonts w:eastAsia="Times New Roman"/>
          <w:color w:val="auto"/>
          <w:sz w:val="22"/>
          <w:szCs w:val="22"/>
          <w:shd w:val="clear" w:color="auto" w:fill="auto"/>
        </w:rPr>
        <w:t>:</w:t>
      </w:r>
    </w:p>
    <w:p w14:paraId="0029BD29"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5C4A7FDF"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31186DC6"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11380C0A" w14:textId="77777777" w:rsidR="00CE4490" w:rsidRPr="00CE4490" w:rsidRDefault="00CE4490" w:rsidP="00CE4490">
      <w:pPr>
        <w:widowControl w:val="0"/>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2E329D92" w14:textId="77777777" w:rsidR="00CE4490" w:rsidRPr="00CE4490" w:rsidRDefault="00CE4490" w:rsidP="00CE4490">
      <w:pPr>
        <w:widowControl w:val="0"/>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66D3BDE2"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4.1.6. Требовать возмещения убытков, причиненных по вине Поставщика.</w:t>
      </w:r>
    </w:p>
    <w:p w14:paraId="64286AC1"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hd w:val="clear" w:color="auto" w:fill="auto"/>
        </w:rPr>
        <w:t xml:space="preserve">4.1.7. </w:t>
      </w:r>
      <w:r w:rsidRPr="00CE4490">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7D945E47"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b/>
          <w:color w:val="auto"/>
          <w:sz w:val="22"/>
          <w:szCs w:val="22"/>
          <w:shd w:val="clear" w:color="auto" w:fill="auto"/>
        </w:rPr>
        <w:lastRenderedPageBreak/>
        <w:t>4.2. Заказчик обязан</w:t>
      </w:r>
      <w:r w:rsidRPr="00CE4490">
        <w:rPr>
          <w:rFonts w:eastAsia="Times New Roman"/>
          <w:color w:val="auto"/>
          <w:sz w:val="22"/>
          <w:szCs w:val="22"/>
          <w:shd w:val="clear" w:color="auto" w:fill="auto"/>
        </w:rPr>
        <w:t>:</w:t>
      </w:r>
    </w:p>
    <w:p w14:paraId="3FF1C6C6"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396372DF"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373A9FCB"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5F10ECDC"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275BA404"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01AFFD1B"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578DAB81"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70F964A1"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b/>
          <w:color w:val="auto"/>
          <w:sz w:val="22"/>
          <w:szCs w:val="22"/>
          <w:shd w:val="clear" w:color="auto" w:fill="auto"/>
        </w:rPr>
        <w:t>4.3. Поставщик вправе</w:t>
      </w:r>
      <w:r w:rsidRPr="00CE4490">
        <w:rPr>
          <w:rFonts w:eastAsia="Times New Roman"/>
          <w:color w:val="auto"/>
          <w:sz w:val="22"/>
          <w:szCs w:val="22"/>
          <w:shd w:val="clear" w:color="auto" w:fill="auto"/>
        </w:rPr>
        <w:t>:</w:t>
      </w:r>
    </w:p>
    <w:p w14:paraId="2A96737E" w14:textId="77777777" w:rsidR="00CE4490" w:rsidRPr="00CE4490" w:rsidRDefault="00CE4490" w:rsidP="00CE4490">
      <w:pPr>
        <w:widowControl w:val="0"/>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4.3.1. Требовать своевременной оплаты поставленного Товара.</w:t>
      </w:r>
    </w:p>
    <w:p w14:paraId="68D97E1D"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7AC81A77"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b/>
          <w:color w:val="auto"/>
          <w:sz w:val="22"/>
          <w:szCs w:val="22"/>
          <w:shd w:val="clear" w:color="auto" w:fill="auto"/>
        </w:rPr>
        <w:t>4.4. Поставщик обязан</w:t>
      </w:r>
      <w:r w:rsidRPr="00CE4490">
        <w:rPr>
          <w:rFonts w:eastAsia="Times New Roman"/>
          <w:color w:val="auto"/>
          <w:sz w:val="22"/>
          <w:szCs w:val="22"/>
          <w:shd w:val="clear" w:color="auto" w:fill="auto"/>
        </w:rPr>
        <w:t>:</w:t>
      </w:r>
    </w:p>
    <w:p w14:paraId="69AC31B4" w14:textId="77777777" w:rsidR="00CE4490" w:rsidRPr="00CE4490" w:rsidRDefault="00CE4490" w:rsidP="00CE4490">
      <w:pPr>
        <w:tabs>
          <w:tab w:val="left" w:pos="630"/>
          <w:tab w:val="left" w:pos="709"/>
        </w:tab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и </w:t>
      </w:r>
      <w:r w:rsidRPr="00CE4490">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14:paraId="0DFBA494" w14:textId="77777777" w:rsidR="00CE4490" w:rsidRPr="00CE4490" w:rsidRDefault="00CE4490" w:rsidP="00CE4490">
      <w:pPr>
        <w:tabs>
          <w:tab w:val="left" w:pos="709"/>
        </w:tabs>
        <w:autoSpaceDE w:val="0"/>
        <w:autoSpaceDN w:val="0"/>
        <w:adjustRightInd w:val="0"/>
        <w:ind w:firstLine="709"/>
        <w:rPr>
          <w:rFonts w:eastAsia="Times New Roman"/>
          <w:b/>
          <w:color w:val="auto"/>
          <w:sz w:val="22"/>
          <w:szCs w:val="22"/>
          <w:shd w:val="clear" w:color="auto" w:fill="auto"/>
        </w:rPr>
      </w:pPr>
      <w:r w:rsidRPr="00CE4490">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09E5819C"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44A9E7DB" w14:textId="77777777" w:rsidR="00CE4490" w:rsidRPr="00CE4490" w:rsidRDefault="00CE4490" w:rsidP="00CE4490">
      <w:pPr>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4.4.4. Гарантировать качество Товара.</w:t>
      </w:r>
    </w:p>
    <w:p w14:paraId="4530A083" w14:textId="77777777" w:rsidR="00CE4490" w:rsidRPr="00CE4490" w:rsidRDefault="00CE4490" w:rsidP="00CE4490">
      <w:pPr>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758AA744" w14:textId="77777777" w:rsidR="00CE4490" w:rsidRPr="00CE4490" w:rsidRDefault="00CE4490" w:rsidP="00CE4490">
      <w:pPr>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4.4.6.</w:t>
      </w:r>
      <w:r w:rsidRPr="00CE4490">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633FC833" w14:textId="77777777" w:rsidR="00CE4490" w:rsidRPr="00CE4490" w:rsidRDefault="00CE4490" w:rsidP="00CE4490">
      <w:pPr>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20F026F8" w14:textId="77777777" w:rsidR="00CE4490" w:rsidRPr="00CE4490" w:rsidRDefault="00CE4490" w:rsidP="00CE4490">
      <w:pPr>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3813B4C9" w14:textId="77777777" w:rsidR="00CE4490" w:rsidRPr="00CE4490" w:rsidRDefault="00CE4490" w:rsidP="00CE4490">
      <w:pPr>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670B61CD" w14:textId="77777777" w:rsidR="00CE4490" w:rsidRPr="00CE4490" w:rsidRDefault="00CE4490" w:rsidP="00CE4490">
      <w:pPr>
        <w:autoSpaceDE w:val="0"/>
        <w:autoSpaceDN w:val="0"/>
        <w:adjustRightInd w:val="0"/>
        <w:ind w:firstLine="709"/>
        <w:rPr>
          <w:rFonts w:eastAsia="Times New Roman"/>
          <w:b/>
          <w:color w:val="auto"/>
          <w:sz w:val="22"/>
          <w:szCs w:val="22"/>
          <w:shd w:val="clear" w:color="auto" w:fill="auto"/>
        </w:rPr>
      </w:pPr>
    </w:p>
    <w:p w14:paraId="3AB3ED0F" w14:textId="77777777" w:rsidR="00CE4490" w:rsidRPr="00CE4490" w:rsidRDefault="00CE4490" w:rsidP="00CE4490">
      <w:pPr>
        <w:shd w:val="clear" w:color="auto" w:fill="FFFFFF"/>
        <w:tabs>
          <w:tab w:val="left" w:pos="709"/>
        </w:tabs>
        <w:ind w:firstLine="709"/>
        <w:jc w:val="center"/>
        <w:rPr>
          <w:rFonts w:eastAsia="Times New Roman"/>
          <w:b/>
          <w:color w:val="auto"/>
          <w:sz w:val="22"/>
          <w:szCs w:val="22"/>
          <w:shd w:val="clear" w:color="auto" w:fill="auto"/>
        </w:rPr>
      </w:pPr>
      <w:r w:rsidRPr="00CE4490">
        <w:rPr>
          <w:rFonts w:eastAsia="Times New Roman"/>
          <w:b/>
          <w:color w:val="auto"/>
          <w:sz w:val="22"/>
          <w:szCs w:val="22"/>
          <w:shd w:val="clear" w:color="auto" w:fill="auto"/>
        </w:rPr>
        <w:t>5. СРОК, МЕСТО И УСЛОВИЯ ПОСТАВКИ</w:t>
      </w:r>
    </w:p>
    <w:p w14:paraId="239A2E65"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5.1. Срок поставки Товара: Поставка Товара осуществляется в течение 35-ти рабочих дней с момента заключения Договора.</w:t>
      </w:r>
    </w:p>
    <w:p w14:paraId="6CF29947" w14:textId="77777777" w:rsidR="00CE4490" w:rsidRPr="00CE4490" w:rsidRDefault="00CE4490" w:rsidP="00CE4490">
      <w:pPr>
        <w:suppressAutoHyphen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5.2. Поставка Товара осуществляется силами и за счет Поставщика. </w:t>
      </w:r>
    </w:p>
    <w:p w14:paraId="31EF28A9" w14:textId="77777777" w:rsidR="00CE4490" w:rsidRPr="00CE4490" w:rsidRDefault="00CE4490" w:rsidP="00CE4490">
      <w:pPr>
        <w:suppressAutoHyphen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Место поставки: РМЭ, г. Йошкар-Ола, ул. Луначарского, д. 41 (далее – место поставки).</w:t>
      </w:r>
    </w:p>
    <w:p w14:paraId="3EF7BC94" w14:textId="77777777" w:rsidR="00CE4490" w:rsidRPr="00CE4490" w:rsidRDefault="00CE4490" w:rsidP="00CE4490">
      <w:pPr>
        <w:suppressAutoHyphen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5.3. Поставка Товара должна быть осуществлена Поставщиком, в установленный настоящим Договором срок по адресу, указанному в п.5.2 настоящего Договора (с 8.00 до 16.00 часов по московскому времени, кроме выходных и нерабочих праздничных дней).</w:t>
      </w:r>
    </w:p>
    <w:p w14:paraId="410A43CC" w14:textId="77777777" w:rsidR="00CE4490" w:rsidRPr="00CE4490" w:rsidRDefault="00CE4490" w:rsidP="00CE4490">
      <w:pPr>
        <w:suppressAutoHyphens/>
        <w:ind w:firstLine="709"/>
        <w:rPr>
          <w:rFonts w:eastAsia="Times New Roman"/>
          <w:color w:val="000000"/>
          <w:sz w:val="22"/>
          <w:szCs w:val="22"/>
          <w:shd w:val="clear" w:color="auto" w:fill="auto"/>
          <w:lang w:eastAsia="ar-SA"/>
        </w:rPr>
      </w:pPr>
    </w:p>
    <w:p w14:paraId="41D7AE45" w14:textId="77777777" w:rsidR="00CE4490" w:rsidRPr="00CE4490" w:rsidRDefault="00CE4490" w:rsidP="00CE4490">
      <w:pPr>
        <w:tabs>
          <w:tab w:val="left" w:pos="709"/>
        </w:tabs>
        <w:ind w:firstLine="709"/>
        <w:jc w:val="center"/>
        <w:rPr>
          <w:rFonts w:eastAsia="Times New Roman"/>
          <w:color w:val="auto"/>
          <w:sz w:val="22"/>
          <w:szCs w:val="22"/>
          <w:shd w:val="clear" w:color="auto" w:fill="auto"/>
        </w:rPr>
      </w:pPr>
      <w:r w:rsidRPr="00CE4490">
        <w:rPr>
          <w:rFonts w:eastAsia="Times New Roman"/>
          <w:b/>
          <w:color w:val="auto"/>
          <w:sz w:val="22"/>
          <w:szCs w:val="22"/>
          <w:shd w:val="clear" w:color="auto" w:fill="auto"/>
        </w:rPr>
        <w:t xml:space="preserve">6. ПОРЯДОК СДАЧИ-ПРИЕМКИ ТОВАРА </w:t>
      </w:r>
      <w:r w:rsidRPr="00CE4490">
        <w:rPr>
          <w:rFonts w:eastAsia="Times New Roman"/>
          <w:b/>
          <w:color w:val="auto"/>
          <w:sz w:val="22"/>
          <w:szCs w:val="22"/>
          <w:shd w:val="clear" w:color="auto" w:fill="auto"/>
        </w:rPr>
        <w:tab/>
      </w:r>
    </w:p>
    <w:p w14:paraId="0A4559A6"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6.1. При поставке Товара Поставщик передает Заказчику все документы, предусмотренные пунктом 1.5 настоящего Договора. </w:t>
      </w:r>
    </w:p>
    <w:p w14:paraId="218CDAD9" w14:textId="77777777" w:rsidR="00CE4490" w:rsidRPr="00CE4490" w:rsidRDefault="00CE4490" w:rsidP="00CE4490">
      <w:pPr>
        <w:autoSpaceDE w:val="0"/>
        <w:autoSpaceDN w:val="0"/>
        <w:adjustRightInd w:val="0"/>
        <w:ind w:firstLine="709"/>
        <w:rPr>
          <w:rFonts w:eastAsia="Times New Roman"/>
          <w:color w:val="auto"/>
          <w:sz w:val="22"/>
          <w:szCs w:val="22"/>
          <w:shd w:val="clear" w:color="auto" w:fill="auto"/>
          <w:lang w:eastAsia="ar-SA"/>
        </w:rPr>
      </w:pPr>
      <w:r w:rsidRPr="00CE4490">
        <w:rPr>
          <w:rFonts w:eastAsia="Times New Roman"/>
          <w:color w:val="auto"/>
          <w:sz w:val="22"/>
          <w:szCs w:val="22"/>
          <w:shd w:val="clear" w:color="auto" w:fill="auto"/>
        </w:rPr>
        <w:lastRenderedPageBreak/>
        <w:t xml:space="preserve">6.2. </w:t>
      </w:r>
      <w:r w:rsidRPr="00CE4490">
        <w:rPr>
          <w:rFonts w:eastAsia="Times New Roman"/>
          <w:color w:val="auto"/>
          <w:sz w:val="22"/>
          <w:szCs w:val="22"/>
          <w:shd w:val="clear" w:color="auto" w:fill="auto"/>
          <w:lang w:eastAsia="ar-SA"/>
        </w:rPr>
        <w:t>Товар должен быть поставлен в заводской упаковке (таре), обеспечивающей защиту Товаров от их повреждения или порчи при транспортировке и хранении.  Упаковка (тара) Товара должна отвечать требованиям безопасности жизни, здоровья и охраны окружающей среды, иметь маркировки, наклейки, а также давать возможность определить количество содержащегося в ней Товара.</w:t>
      </w:r>
    </w:p>
    <w:p w14:paraId="33B46A62" w14:textId="77777777" w:rsidR="00CE4490" w:rsidRPr="00CE4490" w:rsidRDefault="00CE4490" w:rsidP="00CE4490">
      <w:pPr>
        <w:autoSpaceDE w:val="0"/>
        <w:autoSpaceDN w:val="0"/>
        <w:adjustRightInd w:val="0"/>
        <w:ind w:firstLine="709"/>
        <w:rPr>
          <w:rFonts w:eastAsia="Calibri"/>
          <w:color w:val="auto"/>
          <w:sz w:val="22"/>
          <w:szCs w:val="22"/>
          <w:shd w:val="clear" w:color="auto" w:fill="auto"/>
          <w:lang w:eastAsia="en-US"/>
        </w:rPr>
      </w:pPr>
      <w:r w:rsidRPr="00CE4490">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2B620A3E" w14:textId="77777777" w:rsidR="00CE4490" w:rsidRPr="00CE4490" w:rsidRDefault="00CE4490" w:rsidP="00CE4490">
      <w:pPr>
        <w:autoSpaceDE w:val="0"/>
        <w:autoSpaceDN w:val="0"/>
        <w:adjustRightInd w:val="0"/>
        <w:ind w:firstLine="709"/>
        <w:rPr>
          <w:rFonts w:eastAsia="Calibri"/>
          <w:color w:val="auto"/>
          <w:sz w:val="22"/>
          <w:szCs w:val="22"/>
          <w:shd w:val="clear" w:color="auto" w:fill="auto"/>
          <w:lang w:eastAsia="en-US"/>
        </w:rPr>
      </w:pPr>
      <w:r w:rsidRPr="00CE4490">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6B2FC1CA" w14:textId="77777777" w:rsidR="00CE4490" w:rsidRPr="00CE4490" w:rsidRDefault="00CE4490" w:rsidP="00CE4490">
      <w:pPr>
        <w:autoSpaceDE w:val="0"/>
        <w:autoSpaceDN w:val="0"/>
        <w:adjustRightInd w:val="0"/>
        <w:ind w:firstLine="709"/>
        <w:rPr>
          <w:rFonts w:eastAsia="Calibri"/>
          <w:color w:val="auto"/>
          <w:sz w:val="22"/>
          <w:szCs w:val="22"/>
          <w:shd w:val="clear" w:color="auto" w:fill="auto"/>
          <w:lang w:eastAsia="en-US"/>
        </w:rPr>
      </w:pPr>
      <w:r w:rsidRPr="00CE4490">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222A5759" w14:textId="77777777" w:rsidR="00CE4490" w:rsidRPr="00CE4490" w:rsidRDefault="00CE4490" w:rsidP="00CE4490">
      <w:pPr>
        <w:tabs>
          <w:tab w:val="left" w:pos="630"/>
          <w:tab w:val="left" w:pos="709"/>
        </w:tab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6.4. По решению Заказчика для приемки предоставленных Поставщиком Товара может создаваться приемочная комиссия, которая состоит не менее, чем из пяти человек.</w:t>
      </w:r>
    </w:p>
    <w:p w14:paraId="4D65B9A3" w14:textId="77777777" w:rsidR="00CE4490" w:rsidRPr="00CE4490" w:rsidRDefault="00CE4490" w:rsidP="00CE4490">
      <w:pPr>
        <w:tabs>
          <w:tab w:val="left" w:pos="630"/>
          <w:tab w:val="left" w:pos="709"/>
        </w:tab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528F86EB"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6.5. Приемка Товара по количеству, ассортименту и качеству </w:t>
      </w:r>
      <w:r w:rsidRPr="00CE4490">
        <w:rPr>
          <w:rFonts w:eastAsia="Times New Roman"/>
          <w:color w:val="auto"/>
          <w:spacing w:val="-1"/>
          <w:sz w:val="22"/>
          <w:szCs w:val="22"/>
          <w:shd w:val="clear" w:color="auto" w:fill="auto"/>
        </w:rPr>
        <w:t xml:space="preserve">производится Заказчиком </w:t>
      </w:r>
      <w:r w:rsidRPr="00CE4490">
        <w:rPr>
          <w:rFonts w:eastAsia="Times New Roman"/>
          <w:color w:val="auto"/>
          <w:sz w:val="22"/>
          <w:szCs w:val="22"/>
          <w:shd w:val="clear" w:color="auto" w:fill="auto"/>
        </w:rPr>
        <w:t xml:space="preserve">в течение 5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CE4490">
        <w:rPr>
          <w:rFonts w:eastAsia="Arial"/>
          <w:color w:val="000000"/>
          <w:sz w:val="22"/>
          <w:szCs w:val="22"/>
          <w:shd w:val="clear" w:color="auto" w:fill="auto"/>
        </w:rPr>
        <w:t>товарную накладную.</w:t>
      </w:r>
    </w:p>
    <w:p w14:paraId="6737C401"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w:t>
      </w:r>
    </w:p>
    <w:p w14:paraId="61674403"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51A90546"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6.8. Поставщик обязуется своими силами и за свой счет заменить Товар ненадлежащего качества в течение 3(трех)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5C3C34A1" w14:textId="77777777" w:rsidR="00CE4490" w:rsidRPr="00CE4490" w:rsidRDefault="00CE4490" w:rsidP="00CE4490">
      <w:pPr>
        <w:tabs>
          <w:tab w:val="left" w:pos="709"/>
        </w:tabs>
        <w:autoSpaceDE w:val="0"/>
        <w:autoSpaceDN w:val="0"/>
        <w:adjustRightInd w:val="0"/>
        <w:ind w:firstLine="709"/>
        <w:rPr>
          <w:rFonts w:eastAsia="Times New Roman"/>
          <w:color w:val="000000"/>
          <w:sz w:val="22"/>
          <w:szCs w:val="22"/>
          <w:shd w:val="clear" w:color="auto" w:fill="auto"/>
        </w:rPr>
      </w:pPr>
      <w:r w:rsidRPr="00CE4490">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0CBBFB67" w14:textId="77777777" w:rsidR="00CE4490" w:rsidRPr="00CE4490" w:rsidRDefault="00CE4490" w:rsidP="00CE4490">
      <w:pPr>
        <w:tabs>
          <w:tab w:val="left" w:pos="709"/>
        </w:tabs>
        <w:autoSpaceDE w:val="0"/>
        <w:autoSpaceDN w:val="0"/>
        <w:adjustRightInd w:val="0"/>
        <w:ind w:firstLine="709"/>
        <w:rPr>
          <w:rFonts w:eastAsia="Times New Roman"/>
          <w:color w:val="000000"/>
          <w:sz w:val="22"/>
          <w:szCs w:val="22"/>
          <w:shd w:val="clear" w:color="auto" w:fill="auto"/>
        </w:rPr>
      </w:pPr>
      <w:r w:rsidRPr="00CE4490">
        <w:rPr>
          <w:rFonts w:eastAsia="Times New Roman"/>
          <w:color w:val="000000"/>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22A85C03"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2FDE9E68"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0A6FC1EB" w14:textId="77777777" w:rsidR="00CE4490" w:rsidRPr="00CE4490" w:rsidRDefault="00CE4490" w:rsidP="00CE4490">
      <w:pPr>
        <w:ind w:firstLine="709"/>
        <w:rPr>
          <w:rFonts w:eastAsia="Times New Roman"/>
          <w:color w:val="auto"/>
          <w:sz w:val="22"/>
          <w:szCs w:val="22"/>
          <w:shd w:val="clear" w:color="auto" w:fill="auto"/>
        </w:rPr>
      </w:pPr>
    </w:p>
    <w:p w14:paraId="7C6F0871" w14:textId="77777777" w:rsidR="00CE4490" w:rsidRPr="00CE4490" w:rsidRDefault="00CE4490" w:rsidP="00CE4490">
      <w:pPr>
        <w:tabs>
          <w:tab w:val="left" w:pos="709"/>
        </w:tabs>
        <w:autoSpaceDE w:val="0"/>
        <w:autoSpaceDN w:val="0"/>
        <w:adjustRightInd w:val="0"/>
        <w:ind w:firstLine="709"/>
        <w:jc w:val="center"/>
        <w:rPr>
          <w:rFonts w:eastAsia="Times New Roman"/>
          <w:b/>
          <w:color w:val="auto"/>
          <w:sz w:val="22"/>
          <w:szCs w:val="22"/>
          <w:shd w:val="clear" w:color="auto" w:fill="auto"/>
        </w:rPr>
      </w:pPr>
      <w:r w:rsidRPr="00CE4490">
        <w:rPr>
          <w:rFonts w:eastAsia="Times New Roman"/>
          <w:b/>
          <w:color w:val="auto"/>
          <w:sz w:val="22"/>
          <w:szCs w:val="22"/>
          <w:shd w:val="clear" w:color="auto" w:fill="auto"/>
        </w:rPr>
        <w:t>7. ГАРАНТИЙНЫЕ ОБЯЗАТЕЛЬСТВА</w:t>
      </w:r>
    </w:p>
    <w:p w14:paraId="4AA3E078" w14:textId="77777777" w:rsidR="00CE4490" w:rsidRPr="00CE4490" w:rsidRDefault="00CE4490" w:rsidP="00CE449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7.1. Поставщик гарантирует качество и безопасность поставляемого Товара, соответствие установленным техническим условиям, техническим регламентам,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14:paraId="0BE73A88" w14:textId="77777777" w:rsidR="00CE4490" w:rsidRPr="00CE4490" w:rsidRDefault="00CE4490" w:rsidP="00CE449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7.2. Поставляемый Товар должен быть новым (неиспользованным, не бывшим в употреблении у Поставщика и (или) третьих лиц, не снятым с длительного хранения, не восстановленным), не подвергавшийся ранее ремонту, модернизации или восстановлению, технически исправным, не выставочным экземпляром, оригинальным (фирмы-производителя).</w:t>
      </w:r>
    </w:p>
    <w:p w14:paraId="40BD2C34" w14:textId="77777777" w:rsidR="00CE4490" w:rsidRPr="00CE4490" w:rsidRDefault="00CE4490" w:rsidP="00CE449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7.3. На поставляемый Товар Поставщик предоставляет гарантию качества в соответствии с нормативными документами на данный вид Товара.  Товар по своему качеству должен соответствовать требованиям, установленным действующим законодательством Российской Федерации, что должно  подтверждаться  наличием у Поставщика соответствующих документов на Товар.</w:t>
      </w:r>
    </w:p>
    <w:p w14:paraId="34559498" w14:textId="77777777" w:rsidR="00CE4490" w:rsidRPr="00CE4490" w:rsidRDefault="00CE4490" w:rsidP="00CE449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7.4.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w:t>
      </w:r>
      <w:r w:rsidRPr="00CE4490">
        <w:rPr>
          <w:rFonts w:eastAsia="Times New Roman"/>
          <w:color w:val="auto"/>
          <w:sz w:val="22"/>
          <w:szCs w:val="22"/>
          <w:shd w:val="clear" w:color="auto" w:fill="auto"/>
        </w:rPr>
        <w:lastRenderedPageBreak/>
        <w:t>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52324C8E" w14:textId="77777777" w:rsidR="00CE4490" w:rsidRPr="00CE4490" w:rsidRDefault="00CE4490" w:rsidP="00CE449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7.5. Срок, в течение которого Поставщик принимает претензии на обнаруженные дефекты после подписания Заказчиком товарной накладной, должен быть не менее 12 месяцев, установленного производителем данного Товара.</w:t>
      </w:r>
    </w:p>
    <w:p w14:paraId="6EAFCC68" w14:textId="77777777" w:rsidR="00CE4490" w:rsidRPr="00CE4490" w:rsidRDefault="00CE4490" w:rsidP="00CE449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7.6.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6941B667" w14:textId="77777777" w:rsidR="00CE4490" w:rsidRPr="00CE4490" w:rsidRDefault="00CE4490" w:rsidP="00CE449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7.7.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18FF7ABE" w14:textId="77777777" w:rsidR="00CE4490" w:rsidRPr="00CE4490" w:rsidRDefault="00CE4490" w:rsidP="00CE449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7.8. Товар ненадлежащего качества возвращается Поставщику за его счет после поставки нового Товара.</w:t>
      </w:r>
    </w:p>
    <w:p w14:paraId="1C147F07" w14:textId="77777777" w:rsidR="00CE4490" w:rsidRPr="00CE4490" w:rsidRDefault="00CE4490" w:rsidP="00CE449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7.9. При спорных вопросах о причинах возникновения недостатков в Товаре Поставщик оставляет за собой право проведения экспертизы.</w:t>
      </w:r>
    </w:p>
    <w:p w14:paraId="5959E544" w14:textId="77777777" w:rsidR="00CE4490" w:rsidRPr="00CE4490" w:rsidRDefault="00CE4490" w:rsidP="00CE449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CE4490">
        <w:rPr>
          <w:rFonts w:eastAsia="Times New Roman"/>
          <w:color w:val="auto"/>
          <w:sz w:val="22"/>
          <w:szCs w:val="22"/>
          <w:shd w:val="clear" w:color="auto" w:fill="auto"/>
        </w:rPr>
        <w:t>7.10. Датой исполнения обязательств Поставщика по Договору по гарантии на Товар считается дата окончания гарантийного срока</w:t>
      </w:r>
      <w:r w:rsidRPr="00CE4490">
        <w:rPr>
          <w:rFonts w:eastAsia="Arial"/>
          <w:color w:val="0000FF"/>
          <w:sz w:val="22"/>
          <w:shd w:val="clear" w:color="auto" w:fill="auto"/>
        </w:rPr>
        <w:t>.</w:t>
      </w:r>
    </w:p>
    <w:p w14:paraId="68BD449B" w14:textId="77777777" w:rsidR="00CE4490" w:rsidRPr="00CE4490" w:rsidRDefault="00CE4490" w:rsidP="00CE449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p>
    <w:p w14:paraId="3FFDE585" w14:textId="77777777" w:rsidR="00CE4490" w:rsidRPr="00CE4490" w:rsidRDefault="00CE4490" w:rsidP="00CE4490">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CE4490">
        <w:rPr>
          <w:rFonts w:eastAsia="Times New Roman"/>
          <w:b/>
          <w:color w:val="auto"/>
          <w:sz w:val="22"/>
          <w:szCs w:val="22"/>
          <w:shd w:val="clear" w:color="auto" w:fill="auto"/>
        </w:rPr>
        <w:t xml:space="preserve">8. ОБЕСПЕЧЕНИЕ ИСПОЛНЕНИЯ ДОГОВОРА </w:t>
      </w:r>
    </w:p>
    <w:p w14:paraId="0A5AF8C9" w14:textId="77777777" w:rsidR="00CE4490" w:rsidRPr="00CE4490" w:rsidRDefault="00CE4490" w:rsidP="00CE4490">
      <w:pPr>
        <w:tabs>
          <w:tab w:val="left" w:pos="426"/>
        </w:tabs>
        <w:ind w:firstLine="709"/>
        <w:rPr>
          <w:rFonts w:eastAsia="Times New Roman"/>
          <w:color w:val="auto"/>
          <w:sz w:val="22"/>
          <w:szCs w:val="22"/>
          <w:shd w:val="clear" w:color="auto" w:fill="auto"/>
          <w:lang w:eastAsia="zh-CN"/>
        </w:rPr>
      </w:pPr>
      <w:r w:rsidRPr="00CE4490">
        <w:rPr>
          <w:rFonts w:eastAsia="Times New Roman"/>
          <w:color w:val="auto"/>
          <w:sz w:val="22"/>
          <w:szCs w:val="22"/>
          <w:shd w:val="clear" w:color="auto" w:fill="auto"/>
          <w:lang w:eastAsia="zh-CN"/>
        </w:rPr>
        <w:t xml:space="preserve">8.1. </w:t>
      </w:r>
      <w:r w:rsidRPr="00CE4490">
        <w:rPr>
          <w:rFonts w:eastAsia="Times New Roman"/>
          <w:color w:val="auto"/>
          <w:sz w:val="22"/>
          <w:szCs w:val="22"/>
          <w:shd w:val="clear" w:color="auto" w:fill="auto"/>
        </w:rPr>
        <w:t>Обеспечение исполнения настоящего Договора предоставляется Поставщиком на сумму: 44 226 (Сорок четыре тысячи двести двадцать шесть) рублей 33 копейки, что составляет 5% от начальной (максимальной) цены Договора, указанной в извещении об осуществлении закупки.</w:t>
      </w:r>
      <w:r w:rsidRPr="00CE4490">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5F06E5D9"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lang w:eastAsia="zh-CN"/>
        </w:rPr>
        <w:t xml:space="preserve">8.2. </w:t>
      </w:r>
      <w:r w:rsidRPr="00CE4490">
        <w:rPr>
          <w:rFonts w:eastAsia="Times New Roman"/>
          <w:iCs/>
          <w:color w:val="auto"/>
          <w:sz w:val="22"/>
          <w:szCs w:val="22"/>
          <w:shd w:val="clear" w:color="auto" w:fill="auto"/>
        </w:rPr>
        <w:t xml:space="preserve">В </w:t>
      </w:r>
      <w:r w:rsidRPr="00CE4490">
        <w:rPr>
          <w:rFonts w:eastAsia="Times New Roman"/>
          <w:color w:val="auto"/>
          <w:sz w:val="22"/>
          <w:szCs w:val="22"/>
          <w:shd w:val="clear" w:color="auto" w:fill="auto"/>
          <w:lang w:eastAsia="zh-CN"/>
        </w:rPr>
        <w:t>случае</w:t>
      </w:r>
      <w:r w:rsidRPr="00CE4490">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CE4490">
        <w:rPr>
          <w:rFonts w:eastAsia="Times New Roman"/>
          <w:color w:val="auto"/>
          <w:sz w:val="22"/>
          <w:szCs w:val="22"/>
          <w:shd w:val="clear" w:color="auto" w:fill="auto"/>
          <w:lang w:eastAsia="zh-CN"/>
        </w:rPr>
        <w:t>Договор</w:t>
      </w:r>
      <w:r w:rsidRPr="00CE4490">
        <w:rPr>
          <w:rFonts w:eastAsia="Times New Roman"/>
          <w:iCs/>
          <w:color w:val="auto"/>
          <w:sz w:val="22"/>
          <w:szCs w:val="22"/>
          <w:shd w:val="clear" w:color="auto" w:fill="auto"/>
        </w:rPr>
        <w:t xml:space="preserve">, </w:t>
      </w:r>
      <w:r w:rsidRPr="00CE4490">
        <w:rPr>
          <w:rFonts w:eastAsia="Times New Roman"/>
          <w:color w:val="auto"/>
          <w:sz w:val="22"/>
          <w:szCs w:val="22"/>
          <w:shd w:val="clear" w:color="auto" w:fill="auto"/>
        </w:rPr>
        <w:t xml:space="preserve">предоставляет обеспечение исполнения </w:t>
      </w:r>
      <w:r w:rsidRPr="00CE4490">
        <w:rPr>
          <w:rFonts w:eastAsia="Times New Roman"/>
          <w:color w:val="auto"/>
          <w:sz w:val="22"/>
          <w:szCs w:val="22"/>
          <w:shd w:val="clear" w:color="auto" w:fill="auto"/>
          <w:lang w:eastAsia="zh-CN"/>
        </w:rPr>
        <w:t>Договор</w:t>
      </w:r>
      <w:r w:rsidRPr="00CE4490">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CE4490">
        <w:rPr>
          <w:rFonts w:eastAsia="Times New Roman"/>
          <w:color w:val="auto"/>
          <w:sz w:val="22"/>
          <w:szCs w:val="22"/>
          <w:shd w:val="clear" w:color="auto" w:fill="auto"/>
          <w:lang w:eastAsia="zh-CN"/>
        </w:rPr>
        <w:t>Договор</w:t>
      </w:r>
      <w:r w:rsidRPr="00CE4490">
        <w:rPr>
          <w:rFonts w:eastAsia="Times New Roman"/>
          <w:color w:val="auto"/>
          <w:sz w:val="22"/>
          <w:szCs w:val="22"/>
          <w:shd w:val="clear" w:color="auto" w:fill="auto"/>
        </w:rPr>
        <w:t>а, что составляет 66 339 (Шестьдесят шесть тысяч триста тридцать девять) рублей 50 копеек, или предоставляет информацию, подтверждающую добросовестность Поставщика.</w:t>
      </w:r>
    </w:p>
    <w:p w14:paraId="26ACA3D4" w14:textId="77777777" w:rsidR="00CE4490" w:rsidRPr="00CE4490" w:rsidRDefault="00CE4490" w:rsidP="00CE4490">
      <w:pPr>
        <w:tabs>
          <w:tab w:val="left" w:pos="426"/>
        </w:tabs>
        <w:ind w:firstLine="709"/>
        <w:rPr>
          <w:rFonts w:eastAsia="Times New Roman"/>
          <w:color w:val="auto"/>
          <w:sz w:val="22"/>
          <w:szCs w:val="22"/>
          <w:shd w:val="clear" w:color="auto" w:fill="auto"/>
          <w:lang w:eastAsia="zh-CN"/>
        </w:rPr>
      </w:pPr>
      <w:r w:rsidRPr="00CE4490">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CE4490">
        <w:rPr>
          <w:rFonts w:eastAsia="Times New Roman"/>
          <w:color w:val="000000"/>
          <w:sz w:val="22"/>
          <w:szCs w:val="22"/>
          <w:shd w:val="clear" w:color="auto" w:fill="auto"/>
        </w:rPr>
        <w:t>Заказчику</w:t>
      </w:r>
      <w:r w:rsidRPr="00CE4490">
        <w:rPr>
          <w:rFonts w:eastAsia="Times New Roman"/>
          <w:color w:val="auto"/>
          <w:sz w:val="22"/>
          <w:szCs w:val="22"/>
          <w:shd w:val="clear" w:color="auto" w:fill="auto"/>
          <w:lang w:eastAsia="zh-CN"/>
        </w:rPr>
        <w:t xml:space="preserve"> в залог денежных средств, </w:t>
      </w:r>
      <w:r w:rsidRPr="00CE4490">
        <w:rPr>
          <w:rFonts w:eastAsia="Times New Roman"/>
          <w:color w:val="auto"/>
          <w:sz w:val="22"/>
          <w:szCs w:val="22"/>
          <w:shd w:val="clear" w:color="auto" w:fill="auto"/>
        </w:rPr>
        <w:t>Поставщик</w:t>
      </w:r>
      <w:r w:rsidRPr="00CE4490">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8._,  на счёт </w:t>
      </w:r>
      <w:r w:rsidRPr="00CE4490">
        <w:rPr>
          <w:rFonts w:eastAsia="Times New Roman"/>
          <w:color w:val="000000"/>
          <w:sz w:val="22"/>
          <w:szCs w:val="22"/>
          <w:shd w:val="clear" w:color="auto" w:fill="auto"/>
        </w:rPr>
        <w:t xml:space="preserve">Заказчика </w:t>
      </w:r>
      <w:r w:rsidRPr="00CE4490">
        <w:rPr>
          <w:rFonts w:eastAsia="Times New Roman"/>
          <w:color w:val="auto"/>
          <w:sz w:val="22"/>
          <w:szCs w:val="22"/>
          <w:shd w:val="clear" w:color="auto" w:fill="auto"/>
          <w:lang w:eastAsia="zh-CN"/>
        </w:rPr>
        <w:t>по указанным реквизитам:</w:t>
      </w:r>
    </w:p>
    <w:p w14:paraId="4815C85E" w14:textId="77777777" w:rsidR="00CE4490" w:rsidRPr="00CE4490" w:rsidRDefault="00CE4490" w:rsidP="00CE4490">
      <w:pPr>
        <w:tabs>
          <w:tab w:val="left" w:pos="2127"/>
        </w:tabs>
        <w:ind w:firstLine="709"/>
        <w:rPr>
          <w:rFonts w:eastAsia="Times New Roman"/>
          <w:color w:val="auto"/>
          <w:sz w:val="22"/>
          <w:szCs w:val="22"/>
          <w:shd w:val="clear" w:color="auto" w:fill="auto"/>
        </w:rPr>
      </w:pPr>
      <w:r w:rsidRPr="00CE4490">
        <w:rPr>
          <w:rFonts w:eastAsia="Times New Roman"/>
          <w:i/>
          <w:color w:val="auto"/>
          <w:sz w:val="22"/>
          <w:szCs w:val="22"/>
          <w:shd w:val="clear" w:color="auto" w:fill="auto"/>
        </w:rPr>
        <w:t xml:space="preserve">МУП «Водоканал» </w:t>
      </w:r>
    </w:p>
    <w:p w14:paraId="06B49B83" w14:textId="77777777" w:rsidR="00CE4490" w:rsidRPr="00CE4490" w:rsidRDefault="00CE4490" w:rsidP="00CE4490">
      <w:pPr>
        <w:tabs>
          <w:tab w:val="left" w:pos="2127"/>
        </w:tab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ИНН 1215020390 </w:t>
      </w:r>
    </w:p>
    <w:p w14:paraId="59BEB081" w14:textId="77777777" w:rsidR="00CE4490" w:rsidRPr="00CE4490" w:rsidRDefault="00CE4490" w:rsidP="00CE4490">
      <w:pPr>
        <w:tabs>
          <w:tab w:val="left" w:pos="2127"/>
        </w:tab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КПП 121501001</w:t>
      </w:r>
    </w:p>
    <w:p w14:paraId="03861C62" w14:textId="77777777" w:rsidR="00CE4490" w:rsidRPr="00CE4490" w:rsidRDefault="00CE4490" w:rsidP="00CE4490">
      <w:pPr>
        <w:ind w:firstLine="709"/>
        <w:rPr>
          <w:rFonts w:eastAsia="Times New Roman"/>
          <w:color w:val="000000"/>
          <w:sz w:val="22"/>
          <w:szCs w:val="22"/>
          <w:shd w:val="clear" w:color="auto" w:fill="auto"/>
        </w:rPr>
      </w:pPr>
      <w:r w:rsidRPr="00CE4490">
        <w:rPr>
          <w:rFonts w:eastAsia="Times New Roman"/>
          <w:color w:val="000000"/>
          <w:sz w:val="22"/>
          <w:szCs w:val="22"/>
          <w:shd w:val="clear" w:color="auto" w:fill="auto"/>
        </w:rPr>
        <w:t>Расчетный счет 40702810300000050227</w:t>
      </w:r>
    </w:p>
    <w:p w14:paraId="4AFB9512" w14:textId="77777777" w:rsidR="00CE4490" w:rsidRPr="00CE4490" w:rsidRDefault="00CE4490" w:rsidP="00CE4490">
      <w:pPr>
        <w:ind w:firstLine="709"/>
        <w:rPr>
          <w:rFonts w:eastAsia="Times New Roman"/>
          <w:color w:val="000000"/>
          <w:sz w:val="22"/>
          <w:szCs w:val="22"/>
          <w:shd w:val="clear" w:color="auto" w:fill="auto"/>
        </w:rPr>
      </w:pPr>
      <w:r w:rsidRPr="00CE4490">
        <w:rPr>
          <w:rFonts w:eastAsia="Times New Roman"/>
          <w:color w:val="000000"/>
          <w:sz w:val="22"/>
          <w:szCs w:val="22"/>
          <w:shd w:val="clear" w:color="auto" w:fill="auto"/>
        </w:rPr>
        <w:t xml:space="preserve">Банк получателя: ГПБ (АО) </w:t>
      </w:r>
    </w:p>
    <w:p w14:paraId="3092B998" w14:textId="77777777" w:rsidR="00CE4490" w:rsidRPr="00CE4490" w:rsidRDefault="00CE4490" w:rsidP="00CE449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E4490">
        <w:rPr>
          <w:rFonts w:eastAsia="Times New Roman"/>
          <w:color w:val="auto"/>
          <w:sz w:val="22"/>
          <w:szCs w:val="22"/>
          <w:shd w:val="clear" w:color="auto" w:fill="auto"/>
          <w:lang w:eastAsia="zh-CN"/>
        </w:rPr>
        <w:t>Корреспондентский счет 30101810200000000823</w:t>
      </w:r>
    </w:p>
    <w:p w14:paraId="07E6BED5"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БИК 044525823</w:t>
      </w:r>
    </w:p>
    <w:p w14:paraId="3A33B736" w14:textId="77777777" w:rsidR="00CE4490" w:rsidRPr="00CE4490" w:rsidRDefault="00CE4490" w:rsidP="00CE4490">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CE4490">
        <w:rPr>
          <w:rFonts w:eastAsia="Times New Roman"/>
          <w:color w:val="auto"/>
          <w:sz w:val="22"/>
          <w:szCs w:val="22"/>
          <w:shd w:val="clear" w:color="auto" w:fill="auto"/>
        </w:rPr>
        <w:t xml:space="preserve">Назначение платежа: </w:t>
      </w:r>
      <w:r w:rsidRPr="00CE4490">
        <w:rPr>
          <w:rFonts w:eastAsia="Times New Roman"/>
          <w:bCs/>
          <w:color w:val="auto"/>
          <w:sz w:val="22"/>
          <w:szCs w:val="22"/>
          <w:shd w:val="clear" w:color="auto" w:fill="auto"/>
        </w:rPr>
        <w:t xml:space="preserve">«Обеспечение исполнения </w:t>
      </w:r>
      <w:r w:rsidRPr="00CE4490">
        <w:rPr>
          <w:rFonts w:eastAsia="Times New Roman"/>
          <w:color w:val="auto"/>
          <w:sz w:val="22"/>
          <w:szCs w:val="22"/>
          <w:shd w:val="clear" w:color="auto" w:fill="auto"/>
          <w:lang w:eastAsia="zh-CN"/>
        </w:rPr>
        <w:t>Договора на</w:t>
      </w:r>
      <w:r w:rsidRPr="00CE4490">
        <w:rPr>
          <w:rFonts w:eastAsia="Times New Roman"/>
          <w:color w:val="auto"/>
          <w:sz w:val="22"/>
          <w:szCs w:val="22"/>
          <w:shd w:val="clear" w:color="auto" w:fill="auto"/>
        </w:rPr>
        <w:t xml:space="preserve"> </w:t>
      </w:r>
      <w:r w:rsidRPr="00CE4490">
        <w:rPr>
          <w:rFonts w:eastAsia="Calibri"/>
          <w:color w:val="auto"/>
          <w:sz w:val="22"/>
          <w:szCs w:val="22"/>
          <w:shd w:val="clear" w:color="auto" w:fill="auto"/>
          <w:lang w:eastAsia="ar-SA"/>
        </w:rPr>
        <w:t>поставку агрегата электронасосного одновинтового</w:t>
      </w:r>
      <w:r w:rsidRPr="00CE4490">
        <w:rPr>
          <w:rFonts w:eastAsia="Times New Roman"/>
          <w:color w:val="auto"/>
          <w:sz w:val="22"/>
          <w:szCs w:val="22"/>
          <w:shd w:val="clear" w:color="auto" w:fill="auto"/>
        </w:rPr>
        <w:t>».</w:t>
      </w:r>
    </w:p>
    <w:p w14:paraId="6D08778B" w14:textId="77777777" w:rsidR="00CE4490" w:rsidRPr="00CE4490" w:rsidRDefault="00CE4490" w:rsidP="00CE449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E4490">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78DF0308" w14:textId="77777777" w:rsidR="00CE4490" w:rsidRPr="00CE4490" w:rsidRDefault="00CE4490" w:rsidP="00CE449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E4490">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1E844DB5" w14:textId="77777777" w:rsidR="00CE4490" w:rsidRPr="00CE4490" w:rsidRDefault="00CE4490" w:rsidP="00CE449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E4490">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54A5DFB6" w14:textId="77777777" w:rsidR="00CE4490" w:rsidRPr="00CE4490" w:rsidRDefault="00CE4490" w:rsidP="00CE449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E4490">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7A84237A" w14:textId="77777777" w:rsidR="00CE4490" w:rsidRPr="00CE4490" w:rsidRDefault="00CE4490" w:rsidP="00CE449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E4490">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3A5201C5" w14:textId="77777777" w:rsidR="00CE4490" w:rsidRPr="00CE4490" w:rsidRDefault="00CE4490" w:rsidP="00CE449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E4490">
        <w:rPr>
          <w:rFonts w:eastAsia="Times New Roman"/>
          <w:color w:val="auto"/>
          <w:sz w:val="22"/>
          <w:szCs w:val="22"/>
          <w:shd w:val="clear" w:color="auto" w:fill="auto"/>
          <w:lang w:eastAsia="zh-CN"/>
        </w:rPr>
        <w:lastRenderedPageBreak/>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771AC58B" w14:textId="77777777" w:rsidR="00CE4490" w:rsidRPr="00CE4490" w:rsidRDefault="00CE4490" w:rsidP="00CE449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E4490">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591963AD" w14:textId="77777777" w:rsidR="00CE4490" w:rsidRPr="00CE4490" w:rsidRDefault="00CE4490" w:rsidP="00CE449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E4490">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3E11B931" w14:textId="77777777" w:rsidR="00CE4490" w:rsidRPr="00CE4490" w:rsidRDefault="00CE4490" w:rsidP="00CE449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E4490">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48FA625E" w14:textId="77777777" w:rsidR="00CE4490" w:rsidRPr="00CE4490" w:rsidRDefault="00CE4490" w:rsidP="00CE449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E4490">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489C9A9F" w14:textId="77777777" w:rsidR="00CE4490" w:rsidRPr="00CE4490" w:rsidRDefault="00CE4490" w:rsidP="00CE4490">
      <w:pPr>
        <w:tabs>
          <w:tab w:val="left" w:pos="709"/>
          <w:tab w:val="left" w:pos="1120"/>
        </w:tabs>
        <w:autoSpaceDE w:val="0"/>
        <w:autoSpaceDN w:val="0"/>
        <w:adjustRightInd w:val="0"/>
        <w:ind w:firstLine="709"/>
        <w:jc w:val="left"/>
        <w:rPr>
          <w:rFonts w:eastAsia="Times New Roman"/>
          <w:color w:val="auto"/>
          <w:sz w:val="22"/>
          <w:szCs w:val="22"/>
          <w:shd w:val="clear" w:color="auto" w:fill="auto"/>
          <w:lang w:eastAsia="zh-CN"/>
        </w:rPr>
      </w:pPr>
    </w:p>
    <w:p w14:paraId="3AE4A3DF" w14:textId="77777777" w:rsidR="00CE4490" w:rsidRPr="00CE4490" w:rsidRDefault="00CE4490" w:rsidP="00CE4490">
      <w:pPr>
        <w:tabs>
          <w:tab w:val="left" w:pos="709"/>
        </w:tabs>
        <w:ind w:firstLine="709"/>
        <w:jc w:val="center"/>
        <w:rPr>
          <w:rFonts w:eastAsia="Times New Roman"/>
          <w:b/>
          <w:color w:val="auto"/>
          <w:position w:val="-1"/>
          <w:sz w:val="22"/>
          <w:szCs w:val="22"/>
          <w:shd w:val="clear" w:color="auto" w:fill="auto"/>
        </w:rPr>
      </w:pPr>
      <w:r w:rsidRPr="00CE4490">
        <w:rPr>
          <w:rFonts w:eastAsia="Times New Roman"/>
          <w:b/>
          <w:bCs/>
          <w:color w:val="auto"/>
          <w:position w:val="-1"/>
          <w:sz w:val="22"/>
          <w:szCs w:val="22"/>
          <w:shd w:val="clear" w:color="auto" w:fill="auto"/>
        </w:rPr>
        <w:t xml:space="preserve">9. </w:t>
      </w:r>
      <w:r w:rsidRPr="00CE4490">
        <w:rPr>
          <w:rFonts w:eastAsia="Times New Roman"/>
          <w:b/>
          <w:color w:val="auto"/>
          <w:position w:val="-1"/>
          <w:sz w:val="22"/>
          <w:szCs w:val="22"/>
          <w:shd w:val="clear" w:color="auto" w:fill="auto"/>
        </w:rPr>
        <w:t>ОТВЕТСТВЕННОСТЬ СТОРОН</w:t>
      </w:r>
    </w:p>
    <w:p w14:paraId="706F813E" w14:textId="77777777" w:rsidR="00CE4490" w:rsidRPr="00CE4490" w:rsidRDefault="00CE4490" w:rsidP="00CE4490">
      <w:pPr>
        <w:suppressAutoHyphen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CE4490">
        <w:rPr>
          <w:rFonts w:eastAsia="Times New Roman"/>
          <w:color w:val="auto"/>
          <w:sz w:val="22"/>
          <w:szCs w:val="22"/>
          <w:shd w:val="clear" w:color="auto" w:fill="auto"/>
          <w:lang w:eastAsia="zh-CN"/>
        </w:rPr>
        <w:t>ГК РФ,</w:t>
      </w:r>
      <w:r w:rsidRPr="00CE4490">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00BE228F"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19408551"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а) 10 процентов цены в случае, если цена Договора не превышает 3 млн. рублей;</w:t>
      </w:r>
    </w:p>
    <w:p w14:paraId="5B474533"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б) 5 процентов цены Договора в случае, если цена Договора составляет от 3 млн. рублей до 50 млн. рублей (включительно).</w:t>
      </w:r>
    </w:p>
    <w:p w14:paraId="58369386"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40C663AE"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15EAE88C"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а) 1000 рублей, если цена Договора не превышает 3 млн. рублей (включительно);</w:t>
      </w:r>
    </w:p>
    <w:p w14:paraId="6FE810A2"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34D30586"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1E87A419"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54AF1252" w14:textId="77777777" w:rsidR="00CE4490" w:rsidRPr="00CE4490" w:rsidRDefault="00CE4490" w:rsidP="00CE4490">
      <w:pPr>
        <w:suppressAutoHyphen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5B5EB951" w14:textId="77777777" w:rsidR="00CE4490" w:rsidRPr="00CE4490" w:rsidRDefault="00CE4490" w:rsidP="00CE4490">
      <w:pPr>
        <w:autoSpaceDE w:val="0"/>
        <w:autoSpaceDN w:val="0"/>
        <w:adjustRightInd w:val="0"/>
        <w:ind w:firstLine="700"/>
        <w:rPr>
          <w:rFonts w:eastAsia="Times New Roman"/>
          <w:b/>
          <w:bCs/>
          <w:color w:val="auto"/>
          <w:sz w:val="22"/>
          <w:szCs w:val="22"/>
          <w:shd w:val="clear" w:color="auto" w:fill="auto"/>
        </w:rPr>
      </w:pPr>
    </w:p>
    <w:p w14:paraId="5BF836FC" w14:textId="77777777" w:rsidR="00CE4490" w:rsidRPr="00CE4490" w:rsidRDefault="00CE4490" w:rsidP="00CE4490">
      <w:pPr>
        <w:tabs>
          <w:tab w:val="left" w:pos="709"/>
        </w:tabs>
        <w:ind w:firstLine="709"/>
        <w:jc w:val="center"/>
        <w:rPr>
          <w:rFonts w:eastAsia="Times New Roman"/>
          <w:b/>
          <w:color w:val="auto"/>
          <w:sz w:val="22"/>
          <w:szCs w:val="22"/>
          <w:shd w:val="clear" w:color="auto" w:fill="auto"/>
        </w:rPr>
      </w:pPr>
    </w:p>
    <w:p w14:paraId="5C62443A" w14:textId="77777777" w:rsidR="00CE4490" w:rsidRPr="00CE4490" w:rsidRDefault="00CE4490" w:rsidP="00CE4490">
      <w:pPr>
        <w:tabs>
          <w:tab w:val="left" w:pos="709"/>
        </w:tabs>
        <w:ind w:firstLine="709"/>
        <w:jc w:val="center"/>
        <w:rPr>
          <w:rFonts w:eastAsia="Times New Roman"/>
          <w:b/>
          <w:color w:val="auto"/>
          <w:sz w:val="22"/>
          <w:szCs w:val="22"/>
          <w:shd w:val="clear" w:color="auto" w:fill="auto"/>
        </w:rPr>
      </w:pPr>
      <w:r w:rsidRPr="00CE4490">
        <w:rPr>
          <w:rFonts w:eastAsia="Times New Roman"/>
          <w:b/>
          <w:color w:val="auto"/>
          <w:sz w:val="22"/>
          <w:szCs w:val="22"/>
          <w:shd w:val="clear" w:color="auto" w:fill="auto"/>
        </w:rPr>
        <w:t>10. ОБСТОЯТЕЛЬСТВА НЕПРЕОДОЛИМОЙ СИЛЫ</w:t>
      </w:r>
    </w:p>
    <w:p w14:paraId="40E04760"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w:t>
      </w:r>
      <w:r w:rsidRPr="00CE4490">
        <w:rPr>
          <w:rFonts w:eastAsia="Times New Roman"/>
          <w:color w:val="auto"/>
          <w:sz w:val="22"/>
          <w:szCs w:val="22"/>
          <w:shd w:val="clear" w:color="auto" w:fill="auto"/>
        </w:rPr>
        <w:lastRenderedPageBreak/>
        <w:t>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771F13B3"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7E43B475"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066EE538"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10.4. Если обстоятельства, указанные в </w:t>
      </w:r>
      <w:hyperlink r:id="rId8" w:history="1">
        <w:r w:rsidRPr="00CE4490">
          <w:rPr>
            <w:rFonts w:eastAsia="Times New Roman"/>
            <w:color w:val="auto"/>
            <w:sz w:val="22"/>
            <w:szCs w:val="22"/>
            <w:shd w:val="clear" w:color="auto" w:fill="auto"/>
          </w:rPr>
          <w:t>п. 10.1</w:t>
        </w:r>
      </w:hyperlink>
      <w:r w:rsidRPr="00CE4490">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675C3A6E"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583A8ACA" w14:textId="77777777" w:rsidR="00CE4490" w:rsidRPr="00CE4490" w:rsidRDefault="00CE4490" w:rsidP="00CE4490">
      <w:pPr>
        <w:tabs>
          <w:tab w:val="left" w:pos="709"/>
        </w:tabs>
        <w:autoSpaceDE w:val="0"/>
        <w:autoSpaceDN w:val="0"/>
        <w:adjustRightInd w:val="0"/>
        <w:ind w:firstLine="709"/>
        <w:rPr>
          <w:rFonts w:eastAsia="Times New Roman"/>
          <w:b/>
          <w:color w:val="auto"/>
          <w:sz w:val="22"/>
          <w:shd w:val="clear" w:color="auto" w:fill="auto"/>
        </w:rPr>
      </w:pPr>
    </w:p>
    <w:p w14:paraId="58EB58C0" w14:textId="77777777" w:rsidR="00CE4490" w:rsidRPr="00CE4490" w:rsidRDefault="00CE4490" w:rsidP="00CE4490">
      <w:pPr>
        <w:widowControl w:val="0"/>
        <w:tabs>
          <w:tab w:val="left" w:pos="709"/>
        </w:tabs>
        <w:suppressAutoHyphens/>
        <w:ind w:firstLine="709"/>
        <w:jc w:val="center"/>
        <w:rPr>
          <w:rFonts w:eastAsia="Arial"/>
          <w:b/>
          <w:color w:val="auto"/>
          <w:sz w:val="22"/>
          <w:szCs w:val="22"/>
          <w:shd w:val="clear" w:color="auto" w:fill="auto"/>
          <w:lang w:eastAsia="ar-SA"/>
        </w:rPr>
      </w:pPr>
      <w:r w:rsidRPr="00CE4490">
        <w:rPr>
          <w:rFonts w:eastAsia="Arial"/>
          <w:b/>
          <w:color w:val="auto"/>
          <w:sz w:val="22"/>
          <w:szCs w:val="22"/>
          <w:shd w:val="clear" w:color="auto" w:fill="auto"/>
          <w:lang w:eastAsia="ar-SA"/>
        </w:rPr>
        <w:t>11. СРОК ДЕЙСТВИЯ И ПОРЯДОК ИЗМЕНЕНИЯ ДОГОВОРА</w:t>
      </w:r>
    </w:p>
    <w:p w14:paraId="57B890C5" w14:textId="77777777" w:rsidR="00CE4490" w:rsidRPr="00CE4490" w:rsidRDefault="00CE4490" w:rsidP="00CE4490">
      <w:pPr>
        <w:widowControl w:val="0"/>
        <w:tabs>
          <w:tab w:val="left" w:pos="709"/>
        </w:tabs>
        <w:suppressAutoHyphens/>
        <w:ind w:firstLine="709"/>
        <w:rPr>
          <w:rFonts w:eastAsia="Arial"/>
          <w:color w:val="auto"/>
          <w:sz w:val="22"/>
          <w:szCs w:val="22"/>
          <w:shd w:val="clear" w:color="auto" w:fill="auto"/>
          <w:lang w:eastAsia="ar-SA"/>
        </w:rPr>
      </w:pPr>
      <w:r w:rsidRPr="00CE4490">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5E96B94B" w14:textId="77777777" w:rsidR="00CE4490" w:rsidRPr="00CE4490" w:rsidRDefault="00CE4490" w:rsidP="00CE4490">
      <w:pPr>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11.2. Окончание срока действия Договора или его расторжение не освобождает стороны от ответственности за его нарушение.</w:t>
      </w:r>
    </w:p>
    <w:p w14:paraId="574F6962" w14:textId="77777777" w:rsidR="00CE4490" w:rsidRPr="00CE4490" w:rsidRDefault="00CE4490" w:rsidP="00CE4490">
      <w:pPr>
        <w:autoSpaceDE w:val="0"/>
        <w:autoSpaceDN w:val="0"/>
        <w:adjustRightInd w:val="0"/>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             11.3. Изменения и дополнения Договора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w:t>
      </w:r>
    </w:p>
    <w:p w14:paraId="1C8AA71A" w14:textId="77777777" w:rsidR="00CE4490" w:rsidRPr="00CE4490" w:rsidRDefault="00CE4490" w:rsidP="00CE4490">
      <w:pPr>
        <w:autoSpaceDE w:val="0"/>
        <w:autoSpaceDN w:val="0"/>
        <w:adjustRightInd w:val="0"/>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            11.4.  По соглашению сторон срок действия договора может быть продлен.</w:t>
      </w:r>
    </w:p>
    <w:p w14:paraId="0E394366" w14:textId="77777777" w:rsidR="00CE4490" w:rsidRPr="00CE4490" w:rsidRDefault="00CE4490" w:rsidP="00CE4490">
      <w:pPr>
        <w:autoSpaceDE w:val="0"/>
        <w:autoSpaceDN w:val="0"/>
        <w:adjustRightInd w:val="0"/>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   </w:t>
      </w:r>
    </w:p>
    <w:p w14:paraId="45DB6750" w14:textId="77777777" w:rsidR="00CE4490" w:rsidRPr="00CE4490" w:rsidRDefault="00CE4490" w:rsidP="00CE4490">
      <w:pPr>
        <w:autoSpaceDE w:val="0"/>
        <w:autoSpaceDN w:val="0"/>
        <w:adjustRightInd w:val="0"/>
        <w:rPr>
          <w:rFonts w:eastAsia="Times New Roman"/>
          <w:color w:val="auto"/>
          <w:sz w:val="22"/>
          <w:szCs w:val="22"/>
          <w:shd w:val="clear" w:color="auto" w:fill="auto"/>
        </w:rPr>
      </w:pPr>
    </w:p>
    <w:p w14:paraId="0D1737F1" w14:textId="77777777" w:rsidR="00CE4490" w:rsidRPr="00CE4490" w:rsidRDefault="00CE4490" w:rsidP="00CE4490">
      <w:pPr>
        <w:widowControl w:val="0"/>
        <w:tabs>
          <w:tab w:val="left" w:pos="709"/>
        </w:tabs>
        <w:suppressAutoHyphens/>
        <w:ind w:firstLine="709"/>
        <w:jc w:val="center"/>
        <w:rPr>
          <w:rFonts w:eastAsia="Arial"/>
          <w:b/>
          <w:color w:val="auto"/>
          <w:sz w:val="22"/>
          <w:szCs w:val="22"/>
          <w:shd w:val="clear" w:color="auto" w:fill="auto"/>
          <w:lang w:eastAsia="ar-SA"/>
        </w:rPr>
      </w:pPr>
      <w:r w:rsidRPr="00CE4490">
        <w:rPr>
          <w:rFonts w:eastAsia="Arial"/>
          <w:b/>
          <w:color w:val="auto"/>
          <w:sz w:val="22"/>
          <w:szCs w:val="22"/>
          <w:shd w:val="clear" w:color="auto" w:fill="auto"/>
          <w:lang w:eastAsia="ar-SA"/>
        </w:rPr>
        <w:t>12. ПОРЯДОК УРЕГУЛИРОВАНИЯ СПОРОВ</w:t>
      </w:r>
    </w:p>
    <w:p w14:paraId="4EC9BDCA" w14:textId="77777777" w:rsidR="00CE4490" w:rsidRPr="00CE4490" w:rsidRDefault="00CE4490" w:rsidP="00CE4490">
      <w:pPr>
        <w:suppressAutoHyphens/>
        <w:autoSpaceDE w:val="0"/>
        <w:autoSpaceDN w:val="0"/>
        <w:adjustRightInd w:val="0"/>
        <w:ind w:firstLine="709"/>
        <w:rPr>
          <w:rFonts w:eastAsia="Times New Roman"/>
          <w:color w:val="000000"/>
          <w:sz w:val="22"/>
          <w:szCs w:val="22"/>
          <w:shd w:val="clear" w:color="auto" w:fill="auto"/>
        </w:rPr>
      </w:pPr>
      <w:r w:rsidRPr="00CE4490">
        <w:rPr>
          <w:rFonts w:eastAsia="Times New Roman"/>
          <w:color w:val="auto"/>
          <w:sz w:val="22"/>
          <w:szCs w:val="22"/>
          <w:shd w:val="clear" w:color="auto" w:fill="auto"/>
        </w:rPr>
        <w:t xml:space="preserve">12.1. </w:t>
      </w:r>
      <w:r w:rsidRPr="00CE4490">
        <w:rPr>
          <w:rFonts w:eastAsia="Times New Roman"/>
          <w:color w:val="000000"/>
          <w:sz w:val="22"/>
          <w:szCs w:val="22"/>
          <w:shd w:val="clear" w:color="auto" w:fill="auto"/>
        </w:rPr>
        <w:t xml:space="preserve">Все споры и разногласия между сторонами, которые могут возникнуть </w:t>
      </w:r>
      <w:r w:rsidRPr="00CE4490">
        <w:rPr>
          <w:rFonts w:eastAsia="Times New Roman"/>
          <w:color w:val="000000"/>
          <w:sz w:val="22"/>
          <w:szCs w:val="22"/>
          <w:shd w:val="clear" w:color="auto" w:fill="auto"/>
        </w:rPr>
        <w:br/>
        <w:t>по настоящему Договору или в связи с ним, решаются путем переговоров.</w:t>
      </w:r>
    </w:p>
    <w:p w14:paraId="2C82D2CA" w14:textId="77777777" w:rsidR="00CE4490" w:rsidRPr="00CE4490" w:rsidRDefault="00CE4490" w:rsidP="00CE4490">
      <w:pPr>
        <w:suppressAutoHyphen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31DD5225"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12.3.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12A52937" w14:textId="77777777" w:rsidR="00CE4490" w:rsidRPr="00CE4490" w:rsidRDefault="00CE4490" w:rsidP="00CE4490">
      <w:pPr>
        <w:tabs>
          <w:tab w:val="left" w:pos="709"/>
        </w:tabs>
        <w:autoSpaceDE w:val="0"/>
        <w:autoSpaceDN w:val="0"/>
        <w:adjustRightInd w:val="0"/>
        <w:ind w:firstLine="709"/>
        <w:outlineLvl w:val="1"/>
        <w:rPr>
          <w:rFonts w:eastAsia="Times New Roman"/>
          <w:color w:val="auto"/>
          <w:sz w:val="22"/>
          <w:szCs w:val="22"/>
          <w:shd w:val="clear" w:color="auto" w:fill="auto"/>
        </w:rPr>
      </w:pPr>
    </w:p>
    <w:p w14:paraId="652AD94D" w14:textId="77777777" w:rsidR="00CE4490" w:rsidRPr="00CE4490" w:rsidRDefault="00CE4490" w:rsidP="00CE4490">
      <w:pPr>
        <w:tabs>
          <w:tab w:val="left" w:pos="709"/>
        </w:tabs>
        <w:ind w:firstLine="709"/>
        <w:jc w:val="center"/>
        <w:rPr>
          <w:rFonts w:eastAsia="Times New Roman"/>
          <w:b/>
          <w:color w:val="auto"/>
          <w:sz w:val="22"/>
          <w:szCs w:val="22"/>
          <w:shd w:val="clear" w:color="auto" w:fill="auto"/>
        </w:rPr>
      </w:pPr>
      <w:r w:rsidRPr="00CE4490">
        <w:rPr>
          <w:rFonts w:eastAsia="Times New Roman"/>
          <w:b/>
          <w:color w:val="auto"/>
          <w:sz w:val="22"/>
          <w:szCs w:val="22"/>
          <w:shd w:val="clear" w:color="auto" w:fill="auto"/>
        </w:rPr>
        <w:t>13. ПОРЯДОК РАСТОРЖЕНИЯ ДОГОВОРА</w:t>
      </w:r>
    </w:p>
    <w:p w14:paraId="37DF5343"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13.1. Договор может быть расторгнут:</w:t>
      </w:r>
    </w:p>
    <w:p w14:paraId="0D8A0796"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по соглашению Сторон;</w:t>
      </w:r>
    </w:p>
    <w:p w14:paraId="0351BB98"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в судебном порядке;</w:t>
      </w:r>
    </w:p>
    <w:p w14:paraId="71966F3D"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333659C5"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471EA69E"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13.2.1. При существенном нарушении условий Договора Поставщиком:</w:t>
      </w:r>
    </w:p>
    <w:p w14:paraId="7DEAE33F" w14:textId="77777777" w:rsidR="00CE4490" w:rsidRPr="00CE4490" w:rsidRDefault="00CE4490" w:rsidP="00CE4490">
      <w:pPr>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13.2.1.1. В случае просрочки поставки Товара более чем на 10 дней.</w:t>
      </w:r>
    </w:p>
    <w:p w14:paraId="371CDEA6"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69965C65"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48638394"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2CBBAC65"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w:t>
      </w:r>
      <w:r w:rsidRPr="00CE4490">
        <w:rPr>
          <w:rFonts w:eastAsia="Times New Roman"/>
          <w:color w:val="auto"/>
          <w:sz w:val="22"/>
          <w:szCs w:val="22"/>
          <w:shd w:val="clear" w:color="auto" w:fill="auto"/>
        </w:rPr>
        <w:lastRenderedPageBreak/>
        <w:t>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36D15A2F"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13.2.2. В иных случаях, предусмотренных действующим законодательством.</w:t>
      </w:r>
    </w:p>
    <w:p w14:paraId="187D9F75"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265B11F0"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14:paraId="0ECBF424"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4161B549"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5C7491CD"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7F0A4EF8" w14:textId="77777777" w:rsidR="00CE4490" w:rsidRPr="00CE4490" w:rsidRDefault="00CE4490" w:rsidP="00CE4490">
      <w:pPr>
        <w:shd w:val="clear" w:color="auto" w:fill="FFFFFF"/>
        <w:ind w:firstLine="709"/>
        <w:rPr>
          <w:rFonts w:eastAsia="Times New Roman"/>
          <w:color w:val="auto"/>
          <w:sz w:val="22"/>
          <w:szCs w:val="22"/>
          <w:shd w:val="clear" w:color="auto" w:fill="FFFFFF"/>
        </w:rPr>
      </w:pPr>
      <w:r w:rsidRPr="00CE4490">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498476B4" w14:textId="77777777" w:rsidR="00CE4490" w:rsidRPr="00CE4490" w:rsidRDefault="00CE4490" w:rsidP="00CE4490">
      <w:pPr>
        <w:shd w:val="clear" w:color="auto" w:fill="FFFFFF"/>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79CAC5E8" w14:textId="77777777" w:rsidR="00CE4490" w:rsidRPr="00CE4490" w:rsidRDefault="00CE4490" w:rsidP="00CE4490">
      <w:pPr>
        <w:shd w:val="clear" w:color="auto" w:fill="FFFFFF"/>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73175269" w14:textId="77777777" w:rsidR="00CE4490" w:rsidRPr="00CE4490" w:rsidRDefault="00CE4490" w:rsidP="00CE4490">
      <w:pPr>
        <w:shd w:val="clear" w:color="auto" w:fill="FFFFFF"/>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60C16D2B" w14:textId="77777777" w:rsidR="00CE4490" w:rsidRPr="00CE4490" w:rsidRDefault="00CE4490" w:rsidP="00CE4490">
      <w:pPr>
        <w:keepNext/>
        <w:keepLines/>
        <w:autoSpaceDE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77860187" w14:textId="77777777" w:rsidR="00CE4490" w:rsidRPr="00CE4490" w:rsidRDefault="00CE4490" w:rsidP="00CE4490">
      <w:pPr>
        <w:keepNext/>
        <w:keepLines/>
        <w:autoSpaceDE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AF5A25C" w14:textId="77777777" w:rsidR="00CE4490" w:rsidRPr="00CE4490" w:rsidRDefault="00CE4490" w:rsidP="00CE4490">
      <w:pPr>
        <w:keepNext/>
        <w:keepLines/>
        <w:autoSpaceDE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6C62893F" w14:textId="77777777" w:rsidR="00CE4490" w:rsidRPr="00CE4490" w:rsidRDefault="00CE4490" w:rsidP="00CE4490">
      <w:pPr>
        <w:keepNext/>
        <w:keepLines/>
        <w:autoSpaceDE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1B383066" w14:textId="77777777" w:rsidR="00CE4490" w:rsidRPr="00CE4490" w:rsidRDefault="00CE4490" w:rsidP="00CE4490">
      <w:pPr>
        <w:keepNext/>
        <w:keepLines/>
        <w:autoSpaceDE w:val="0"/>
        <w:ind w:firstLine="709"/>
        <w:rPr>
          <w:rFonts w:eastAsia="Times New Roman"/>
          <w:color w:val="auto"/>
          <w:sz w:val="22"/>
          <w:szCs w:val="22"/>
          <w:shd w:val="clear" w:color="auto" w:fill="auto"/>
        </w:rPr>
      </w:pPr>
    </w:p>
    <w:p w14:paraId="55A56BEE" w14:textId="77777777" w:rsidR="00CE4490" w:rsidRPr="00CE4490" w:rsidRDefault="00CE4490" w:rsidP="00CE449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CE4490">
        <w:rPr>
          <w:rFonts w:eastAsia="Times New Roman"/>
          <w:b/>
          <w:color w:val="auto"/>
          <w:sz w:val="22"/>
          <w:szCs w:val="22"/>
          <w:shd w:val="clear" w:color="auto" w:fill="auto"/>
        </w:rPr>
        <w:t>14. ПРОЧИЕ УСЛОВИЯ</w:t>
      </w:r>
    </w:p>
    <w:p w14:paraId="462A701D" w14:textId="77777777" w:rsidR="00CE4490" w:rsidRPr="00CE4490" w:rsidRDefault="00CE4490" w:rsidP="00CE4490">
      <w:pPr>
        <w:tabs>
          <w:tab w:val="left" w:pos="709"/>
        </w:tabs>
        <w:autoSpaceDE w:val="0"/>
        <w:autoSpaceDN w:val="0"/>
        <w:adjustRightInd w:val="0"/>
        <w:ind w:firstLine="709"/>
        <w:rPr>
          <w:rFonts w:eastAsia="Times New Roman"/>
          <w:color w:val="000000"/>
          <w:sz w:val="22"/>
          <w:szCs w:val="22"/>
          <w:shd w:val="clear" w:color="auto" w:fill="auto"/>
        </w:rPr>
      </w:pPr>
      <w:r w:rsidRPr="00CE4490">
        <w:rPr>
          <w:rFonts w:eastAsia="Times New Roman"/>
          <w:color w:val="auto"/>
          <w:sz w:val="22"/>
          <w:szCs w:val="22"/>
          <w:shd w:val="clear" w:color="auto" w:fill="auto"/>
        </w:rPr>
        <w:t xml:space="preserve">14.1. </w:t>
      </w:r>
      <w:r w:rsidRPr="00CE4490">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651BDC87"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w:t>
      </w:r>
      <w:r w:rsidRPr="00CE4490">
        <w:rPr>
          <w:rFonts w:eastAsia="Times New Roman"/>
          <w:color w:val="auto"/>
          <w:sz w:val="22"/>
          <w:szCs w:val="22"/>
          <w:shd w:val="clear" w:color="auto" w:fill="auto"/>
        </w:rPr>
        <w:lastRenderedPageBreak/>
        <w:t>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78E818A2" w14:textId="77777777" w:rsidR="00CE4490" w:rsidRPr="00CE4490" w:rsidRDefault="00CE4490" w:rsidP="00CE4490">
      <w:pPr>
        <w:suppressAutoHyphen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7B05E6C6" w14:textId="77777777" w:rsidR="00CE4490" w:rsidRPr="00CE4490" w:rsidRDefault="00CE4490" w:rsidP="00CE4490">
      <w:pPr>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14.4. Неотъемлемой частью Договора является:</w:t>
      </w:r>
    </w:p>
    <w:p w14:paraId="2C7337BC" w14:textId="77777777" w:rsidR="00CE4490" w:rsidRPr="00CE4490" w:rsidRDefault="00CE4490" w:rsidP="00CE4490">
      <w:pPr>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Приложение № 1. Спецификация.</w:t>
      </w:r>
    </w:p>
    <w:p w14:paraId="5B2E003C" w14:textId="77777777" w:rsidR="00CE4490" w:rsidRPr="00CE4490" w:rsidRDefault="00CE4490" w:rsidP="00CE4490">
      <w:pPr>
        <w:tabs>
          <w:tab w:val="left" w:pos="709"/>
        </w:tabs>
        <w:ind w:firstLine="709"/>
        <w:jc w:val="left"/>
        <w:rPr>
          <w:rFonts w:eastAsia="Times New Roman"/>
          <w:color w:val="auto"/>
          <w:sz w:val="22"/>
          <w:szCs w:val="22"/>
          <w:shd w:val="clear" w:color="auto" w:fill="auto"/>
        </w:rPr>
      </w:pPr>
    </w:p>
    <w:p w14:paraId="0ECBEEF1" w14:textId="77777777" w:rsidR="00CE4490" w:rsidRPr="00CE4490" w:rsidRDefault="00CE4490" w:rsidP="00CE4490">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CE4490">
        <w:rPr>
          <w:rFonts w:eastAsia="Calibri"/>
          <w:b/>
          <w:bCs/>
          <w:color w:val="auto"/>
          <w:sz w:val="22"/>
          <w:szCs w:val="22"/>
          <w:shd w:val="clear" w:color="auto" w:fill="auto"/>
          <w:lang w:eastAsia="zh-CN"/>
        </w:rPr>
        <w:t>15. ЮРИДИЧЕСКИЕ АДРЕСА, БАНКОВСКИЕ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CE4490" w:rsidRPr="00CE4490" w14:paraId="46547942" w14:textId="77777777" w:rsidTr="006213BD">
        <w:trPr>
          <w:trHeight w:val="4513"/>
        </w:trPr>
        <w:tc>
          <w:tcPr>
            <w:tcW w:w="4961" w:type="dxa"/>
            <w:shd w:val="clear" w:color="auto" w:fill="auto"/>
          </w:tcPr>
          <w:p w14:paraId="409A51AB" w14:textId="77777777" w:rsidR="00CE4490" w:rsidRPr="00CE4490" w:rsidRDefault="00CE4490" w:rsidP="00CE4490">
            <w:pPr>
              <w:suppressAutoHyphens/>
              <w:spacing w:line="216" w:lineRule="auto"/>
              <w:ind w:left="459"/>
              <w:jc w:val="left"/>
              <w:rPr>
                <w:rFonts w:eastAsia="Calibri"/>
                <w:b/>
                <w:bCs/>
                <w:color w:val="auto"/>
                <w:shd w:val="clear" w:color="auto" w:fill="auto"/>
                <w:lang w:eastAsia="zh-CN"/>
              </w:rPr>
            </w:pPr>
            <w:r w:rsidRPr="00CE4490">
              <w:rPr>
                <w:rFonts w:eastAsia="Calibri"/>
                <w:b/>
                <w:bCs/>
                <w:color w:val="auto"/>
                <w:sz w:val="22"/>
                <w:szCs w:val="22"/>
                <w:shd w:val="clear" w:color="auto" w:fill="auto"/>
                <w:lang w:eastAsia="zh-CN"/>
              </w:rPr>
              <w:t>Заказчик:</w:t>
            </w:r>
          </w:p>
          <w:p w14:paraId="7B3BD6D9" w14:textId="77777777" w:rsidR="00CE4490" w:rsidRPr="00CE4490" w:rsidRDefault="00CE4490" w:rsidP="00CE4490">
            <w:pPr>
              <w:suppressAutoHyphens/>
              <w:spacing w:line="216" w:lineRule="auto"/>
              <w:ind w:left="459"/>
              <w:jc w:val="left"/>
              <w:rPr>
                <w:rFonts w:eastAsia="Calibri"/>
                <w:b/>
                <w:bCs/>
                <w:color w:val="auto"/>
                <w:shd w:val="clear" w:color="auto" w:fill="auto"/>
                <w:lang w:eastAsia="zh-CN"/>
              </w:rPr>
            </w:pPr>
          </w:p>
          <w:p w14:paraId="41AE38D8" w14:textId="77777777" w:rsidR="00CE4490" w:rsidRPr="00CE4490" w:rsidRDefault="00CE4490" w:rsidP="00CE4490">
            <w:pPr>
              <w:suppressAutoHyphens/>
              <w:spacing w:line="216" w:lineRule="auto"/>
              <w:ind w:firstLine="425"/>
              <w:jc w:val="left"/>
              <w:rPr>
                <w:rFonts w:eastAsia="Calibri"/>
                <w:color w:val="auto"/>
                <w:spacing w:val="-3"/>
                <w:shd w:val="clear" w:color="auto" w:fill="auto"/>
                <w:lang w:eastAsia="zh-CN"/>
              </w:rPr>
            </w:pPr>
            <w:r w:rsidRPr="00CE4490">
              <w:rPr>
                <w:rFonts w:eastAsia="Calibri"/>
                <w:color w:val="auto"/>
                <w:spacing w:val="-3"/>
                <w:sz w:val="22"/>
                <w:szCs w:val="22"/>
                <w:shd w:val="clear" w:color="auto" w:fill="auto"/>
                <w:lang w:eastAsia="zh-CN"/>
              </w:rPr>
              <w:t xml:space="preserve">МУП «Водоканал» </w:t>
            </w:r>
          </w:p>
          <w:p w14:paraId="53C7939B" w14:textId="77777777" w:rsidR="00CE4490" w:rsidRPr="00CE4490" w:rsidRDefault="00CE4490" w:rsidP="00CE4490">
            <w:pPr>
              <w:suppressAutoHyphens/>
              <w:spacing w:line="216" w:lineRule="auto"/>
              <w:ind w:firstLine="425"/>
              <w:jc w:val="left"/>
              <w:rPr>
                <w:rFonts w:eastAsia="Calibri"/>
                <w:color w:val="auto"/>
                <w:spacing w:val="-3"/>
                <w:shd w:val="clear" w:color="auto" w:fill="auto"/>
                <w:lang w:eastAsia="zh-CN"/>
              </w:rPr>
            </w:pPr>
            <w:r w:rsidRPr="00CE4490">
              <w:rPr>
                <w:rFonts w:eastAsia="Calibri"/>
                <w:color w:val="auto"/>
                <w:spacing w:val="-3"/>
                <w:sz w:val="22"/>
                <w:szCs w:val="22"/>
                <w:shd w:val="clear" w:color="auto" w:fill="auto"/>
                <w:lang w:eastAsia="zh-CN"/>
              </w:rPr>
              <w:t xml:space="preserve">ИНН/КПП:1215020390/121501001 </w:t>
            </w:r>
          </w:p>
          <w:p w14:paraId="2A7672AF" w14:textId="77777777" w:rsidR="00CE4490" w:rsidRPr="00CE4490" w:rsidRDefault="00CE4490" w:rsidP="00CE4490">
            <w:pPr>
              <w:suppressAutoHyphens/>
              <w:spacing w:line="216" w:lineRule="auto"/>
              <w:ind w:firstLine="425"/>
              <w:jc w:val="left"/>
              <w:rPr>
                <w:rFonts w:eastAsia="Calibri"/>
                <w:color w:val="auto"/>
                <w:spacing w:val="-3"/>
                <w:shd w:val="clear" w:color="auto" w:fill="auto"/>
                <w:lang w:eastAsia="zh-CN"/>
              </w:rPr>
            </w:pPr>
            <w:r w:rsidRPr="00CE4490">
              <w:rPr>
                <w:rFonts w:eastAsia="Calibri"/>
                <w:color w:val="auto"/>
                <w:spacing w:val="-3"/>
                <w:sz w:val="22"/>
                <w:szCs w:val="22"/>
                <w:shd w:val="clear" w:color="auto" w:fill="auto"/>
                <w:lang w:eastAsia="zh-CN"/>
              </w:rPr>
              <w:t>Адрес:424039, Республика Марий Эл,</w:t>
            </w:r>
          </w:p>
          <w:p w14:paraId="1D1A6118" w14:textId="77777777" w:rsidR="00CE4490" w:rsidRPr="00CE4490" w:rsidRDefault="00CE4490" w:rsidP="00CE4490">
            <w:pPr>
              <w:suppressAutoHyphens/>
              <w:spacing w:line="216" w:lineRule="auto"/>
              <w:ind w:firstLine="425"/>
              <w:jc w:val="left"/>
              <w:rPr>
                <w:rFonts w:eastAsia="Calibri"/>
                <w:color w:val="auto"/>
                <w:spacing w:val="-3"/>
                <w:shd w:val="clear" w:color="auto" w:fill="auto"/>
                <w:lang w:eastAsia="zh-CN"/>
              </w:rPr>
            </w:pPr>
            <w:r w:rsidRPr="00CE4490">
              <w:rPr>
                <w:rFonts w:eastAsia="Calibri"/>
                <w:color w:val="auto"/>
                <w:spacing w:val="-3"/>
                <w:sz w:val="22"/>
                <w:szCs w:val="22"/>
                <w:shd w:val="clear" w:color="auto" w:fill="auto"/>
                <w:lang w:eastAsia="zh-CN"/>
              </w:rPr>
              <w:t xml:space="preserve">г. Йошкар-Ола, ул. Дружбы, д.2 </w:t>
            </w:r>
          </w:p>
          <w:p w14:paraId="180B8E11" w14:textId="77777777" w:rsidR="00CE4490" w:rsidRPr="00CE4490" w:rsidRDefault="00CE4490" w:rsidP="00CE4490">
            <w:pPr>
              <w:suppressAutoHyphens/>
              <w:spacing w:line="216" w:lineRule="auto"/>
              <w:ind w:firstLine="425"/>
              <w:jc w:val="left"/>
              <w:rPr>
                <w:rFonts w:eastAsia="Calibri"/>
                <w:color w:val="auto"/>
                <w:spacing w:val="-3"/>
                <w:shd w:val="clear" w:color="auto" w:fill="auto"/>
                <w:lang w:eastAsia="zh-CN"/>
              </w:rPr>
            </w:pPr>
            <w:r w:rsidRPr="00CE4490">
              <w:rPr>
                <w:rFonts w:eastAsia="Calibri"/>
                <w:color w:val="auto"/>
                <w:spacing w:val="-3"/>
                <w:sz w:val="22"/>
                <w:szCs w:val="22"/>
                <w:shd w:val="clear" w:color="auto" w:fill="auto"/>
                <w:lang w:eastAsia="zh-CN"/>
              </w:rPr>
              <w:t>р/с 4070281300000050227</w:t>
            </w:r>
          </w:p>
          <w:p w14:paraId="0E55EC6F" w14:textId="77777777" w:rsidR="00CE4490" w:rsidRPr="00CE4490" w:rsidRDefault="00CE4490" w:rsidP="00CE4490">
            <w:pPr>
              <w:suppressAutoHyphens/>
              <w:spacing w:line="216" w:lineRule="auto"/>
              <w:ind w:firstLine="425"/>
              <w:jc w:val="left"/>
              <w:rPr>
                <w:rFonts w:eastAsia="Calibri"/>
                <w:color w:val="auto"/>
                <w:spacing w:val="-3"/>
                <w:sz w:val="22"/>
                <w:szCs w:val="22"/>
                <w:shd w:val="clear" w:color="auto" w:fill="auto"/>
                <w:lang w:eastAsia="zh-CN"/>
              </w:rPr>
            </w:pPr>
            <w:r w:rsidRPr="00CE4490">
              <w:rPr>
                <w:rFonts w:eastAsia="Calibri"/>
                <w:color w:val="auto"/>
                <w:spacing w:val="-3"/>
                <w:sz w:val="22"/>
                <w:szCs w:val="22"/>
                <w:shd w:val="clear" w:color="auto" w:fill="auto"/>
                <w:lang w:eastAsia="zh-CN"/>
              </w:rPr>
              <w:t>Банк ГПБ (АО)</w:t>
            </w:r>
          </w:p>
          <w:p w14:paraId="115C1207" w14:textId="77777777" w:rsidR="00CE4490" w:rsidRPr="00CE4490" w:rsidRDefault="00CE4490" w:rsidP="00CE4490">
            <w:pPr>
              <w:suppressAutoHyphens/>
              <w:spacing w:line="216" w:lineRule="auto"/>
              <w:ind w:firstLine="425"/>
              <w:jc w:val="left"/>
              <w:rPr>
                <w:rFonts w:eastAsia="Calibri"/>
                <w:color w:val="auto"/>
                <w:spacing w:val="-3"/>
                <w:shd w:val="clear" w:color="auto" w:fill="auto"/>
                <w:lang w:eastAsia="zh-CN"/>
              </w:rPr>
            </w:pPr>
            <w:r w:rsidRPr="00CE4490">
              <w:rPr>
                <w:rFonts w:eastAsia="Calibri"/>
                <w:color w:val="auto"/>
                <w:spacing w:val="-3"/>
                <w:sz w:val="22"/>
                <w:szCs w:val="22"/>
                <w:shd w:val="clear" w:color="auto" w:fill="auto"/>
                <w:lang w:eastAsia="zh-CN"/>
              </w:rPr>
              <w:t>БИК 044525823,</w:t>
            </w:r>
          </w:p>
          <w:p w14:paraId="142C56C2" w14:textId="77777777" w:rsidR="00CE4490" w:rsidRPr="00CE4490" w:rsidRDefault="00CE4490" w:rsidP="00CE4490">
            <w:pPr>
              <w:suppressAutoHyphens/>
              <w:spacing w:line="216" w:lineRule="auto"/>
              <w:ind w:firstLine="425"/>
              <w:jc w:val="left"/>
              <w:rPr>
                <w:rFonts w:eastAsia="Calibri"/>
                <w:color w:val="000000"/>
                <w:shd w:val="clear" w:color="auto" w:fill="auto"/>
                <w:lang w:eastAsia="zh-CN"/>
              </w:rPr>
            </w:pPr>
            <w:r w:rsidRPr="00CE4490">
              <w:rPr>
                <w:rFonts w:eastAsia="Calibri"/>
                <w:color w:val="auto"/>
                <w:spacing w:val="-3"/>
                <w:sz w:val="22"/>
                <w:szCs w:val="22"/>
                <w:shd w:val="clear" w:color="auto" w:fill="auto"/>
                <w:lang w:eastAsia="zh-CN"/>
              </w:rPr>
              <w:t>к/с 30101810200000000823,</w:t>
            </w:r>
          </w:p>
          <w:p w14:paraId="04091D82" w14:textId="77777777" w:rsidR="00CE4490" w:rsidRPr="00CE4490" w:rsidRDefault="00CE4490" w:rsidP="00CE4490">
            <w:pPr>
              <w:suppressAutoHyphens/>
              <w:spacing w:line="216" w:lineRule="auto"/>
              <w:ind w:firstLine="425"/>
              <w:jc w:val="left"/>
              <w:rPr>
                <w:rFonts w:eastAsia="Calibri"/>
                <w:color w:val="000000"/>
                <w:shd w:val="clear" w:color="auto" w:fill="auto"/>
                <w:lang w:eastAsia="zh-CN"/>
              </w:rPr>
            </w:pPr>
            <w:r w:rsidRPr="00CE4490">
              <w:rPr>
                <w:rFonts w:eastAsia="Calibri"/>
                <w:color w:val="000000"/>
                <w:sz w:val="22"/>
                <w:szCs w:val="22"/>
                <w:shd w:val="clear" w:color="auto" w:fill="auto"/>
                <w:lang w:eastAsia="zh-CN"/>
              </w:rPr>
              <w:t>ОКПО 03220481,</w:t>
            </w:r>
          </w:p>
          <w:p w14:paraId="6CBDAD36" w14:textId="77777777" w:rsidR="00CE4490" w:rsidRPr="00CE4490" w:rsidRDefault="00CE4490" w:rsidP="00CE4490">
            <w:pPr>
              <w:suppressAutoHyphens/>
              <w:spacing w:line="216" w:lineRule="auto"/>
              <w:ind w:firstLine="425"/>
              <w:jc w:val="left"/>
              <w:rPr>
                <w:rFonts w:eastAsia="Calibri"/>
                <w:color w:val="000000"/>
                <w:shd w:val="clear" w:color="auto" w:fill="auto"/>
                <w:lang w:eastAsia="zh-CN"/>
              </w:rPr>
            </w:pPr>
            <w:r w:rsidRPr="00CE4490">
              <w:rPr>
                <w:rFonts w:eastAsia="Calibri"/>
                <w:color w:val="000000"/>
                <w:sz w:val="22"/>
                <w:szCs w:val="22"/>
                <w:shd w:val="clear" w:color="auto" w:fill="auto"/>
                <w:lang w:eastAsia="zh-CN"/>
              </w:rPr>
              <w:t>Тел. (8362) 42-77-04</w:t>
            </w:r>
          </w:p>
          <w:p w14:paraId="43AAD82B" w14:textId="77777777" w:rsidR="00CE4490" w:rsidRPr="00CE4490" w:rsidRDefault="00CE4490" w:rsidP="00CE4490">
            <w:pPr>
              <w:suppressAutoHyphens/>
              <w:spacing w:line="216" w:lineRule="auto"/>
              <w:ind w:firstLine="425"/>
              <w:jc w:val="left"/>
              <w:rPr>
                <w:rFonts w:eastAsia="Calibri"/>
                <w:color w:val="000000"/>
                <w:shd w:val="clear" w:color="auto" w:fill="auto"/>
                <w:lang w:val="en-US" w:eastAsia="zh-CN"/>
              </w:rPr>
            </w:pPr>
            <w:r w:rsidRPr="00CE4490">
              <w:rPr>
                <w:rFonts w:eastAsia="Calibri"/>
                <w:color w:val="000000"/>
                <w:sz w:val="22"/>
                <w:szCs w:val="22"/>
                <w:shd w:val="clear" w:color="auto" w:fill="auto"/>
                <w:lang w:val="en-US" w:eastAsia="zh-CN"/>
              </w:rPr>
              <w:t>E-mail: snab424039@yandex.ru</w:t>
            </w:r>
          </w:p>
          <w:p w14:paraId="0C33C4AA" w14:textId="77777777" w:rsidR="00CE4490" w:rsidRPr="00CE4490" w:rsidRDefault="00CE4490" w:rsidP="00CE4490">
            <w:pPr>
              <w:suppressAutoHyphens/>
              <w:spacing w:line="216" w:lineRule="auto"/>
              <w:ind w:firstLine="425"/>
              <w:jc w:val="left"/>
              <w:rPr>
                <w:rFonts w:eastAsia="Calibri"/>
                <w:color w:val="000000"/>
                <w:shd w:val="clear" w:color="auto" w:fill="auto"/>
                <w:lang w:val="en-US" w:eastAsia="zh-CN"/>
              </w:rPr>
            </w:pPr>
          </w:p>
          <w:p w14:paraId="390C5578" w14:textId="77777777" w:rsidR="00CE4490" w:rsidRPr="00CE4490" w:rsidRDefault="00CE4490" w:rsidP="00CE4490">
            <w:pPr>
              <w:suppressAutoHyphens/>
              <w:spacing w:line="216" w:lineRule="auto"/>
              <w:ind w:firstLine="425"/>
              <w:jc w:val="left"/>
              <w:rPr>
                <w:rFonts w:eastAsia="Calibri"/>
                <w:color w:val="000000"/>
                <w:shd w:val="clear" w:color="auto" w:fill="auto"/>
                <w:lang w:val="en-US" w:eastAsia="zh-CN"/>
              </w:rPr>
            </w:pPr>
          </w:p>
          <w:p w14:paraId="2937C0C6" w14:textId="77777777" w:rsidR="00CE4490" w:rsidRPr="00CE4490" w:rsidRDefault="00CE4490" w:rsidP="00CE4490">
            <w:pPr>
              <w:suppressAutoHyphens/>
              <w:spacing w:line="216" w:lineRule="auto"/>
              <w:ind w:left="459"/>
              <w:jc w:val="left"/>
              <w:rPr>
                <w:rFonts w:eastAsia="Times New Roman"/>
                <w:b/>
                <w:bCs/>
                <w:color w:val="auto"/>
                <w:shd w:val="clear" w:color="auto" w:fill="auto"/>
                <w:lang w:val="en-US" w:eastAsia="zh-CN"/>
              </w:rPr>
            </w:pPr>
            <w:r w:rsidRPr="00CE4490">
              <w:rPr>
                <w:rFonts w:eastAsia="Calibri"/>
                <w:color w:val="000000"/>
                <w:sz w:val="22"/>
                <w:szCs w:val="22"/>
                <w:shd w:val="clear" w:color="auto" w:fill="auto"/>
                <w:lang w:val="en-US" w:eastAsia="zh-CN"/>
              </w:rPr>
              <w:t>____________________ / _____________</w:t>
            </w:r>
          </w:p>
          <w:p w14:paraId="5AEB4026" w14:textId="77777777" w:rsidR="00CE4490" w:rsidRPr="00CE4490" w:rsidRDefault="00CE4490" w:rsidP="00CE4490">
            <w:pPr>
              <w:keepNext/>
              <w:keepLines/>
              <w:shd w:val="clear" w:color="auto" w:fill="FFFFFF"/>
              <w:suppressAutoHyphens/>
              <w:spacing w:line="216" w:lineRule="auto"/>
              <w:ind w:firstLine="425"/>
              <w:rPr>
                <w:rFonts w:eastAsia="Arial"/>
                <w:bCs/>
                <w:color w:val="auto"/>
                <w:shd w:val="clear" w:color="auto" w:fill="auto"/>
                <w:lang w:eastAsia="zh-CN"/>
              </w:rPr>
            </w:pPr>
            <w:r w:rsidRPr="00CE4490">
              <w:rPr>
                <w:rFonts w:eastAsia="Arial"/>
                <w:bCs/>
                <w:color w:val="auto"/>
                <w:sz w:val="22"/>
                <w:szCs w:val="22"/>
                <w:shd w:val="clear" w:color="auto" w:fill="auto"/>
                <w:lang w:eastAsia="zh-CN"/>
              </w:rPr>
              <w:t>М.П.</w:t>
            </w:r>
          </w:p>
          <w:p w14:paraId="0E08D1F1" w14:textId="77777777" w:rsidR="00CE4490" w:rsidRPr="00CE4490" w:rsidRDefault="00CE4490" w:rsidP="00CE4490">
            <w:pPr>
              <w:suppressAutoHyphens/>
              <w:spacing w:line="216" w:lineRule="auto"/>
              <w:ind w:firstLine="425"/>
              <w:jc w:val="left"/>
              <w:rPr>
                <w:rFonts w:eastAsia="Calibri"/>
                <w:b/>
                <w:bCs/>
                <w:color w:val="auto"/>
                <w:shd w:val="clear" w:color="auto" w:fill="auto"/>
                <w:lang w:eastAsia="zh-CN"/>
              </w:rPr>
            </w:pPr>
          </w:p>
        </w:tc>
        <w:tc>
          <w:tcPr>
            <w:tcW w:w="4786" w:type="dxa"/>
            <w:shd w:val="clear" w:color="auto" w:fill="auto"/>
          </w:tcPr>
          <w:p w14:paraId="036ABFC1" w14:textId="77777777" w:rsidR="00CE4490" w:rsidRPr="00CE4490" w:rsidRDefault="00CE4490" w:rsidP="00CE4490">
            <w:pPr>
              <w:keepNext/>
              <w:keepLines/>
              <w:shd w:val="clear" w:color="auto" w:fill="FFFFFF"/>
              <w:suppressAutoHyphens/>
              <w:snapToGrid w:val="0"/>
              <w:spacing w:line="216" w:lineRule="auto"/>
              <w:ind w:firstLine="425"/>
              <w:rPr>
                <w:rFonts w:eastAsia="Arial"/>
                <w:bCs/>
                <w:color w:val="auto"/>
                <w:shd w:val="clear" w:color="auto" w:fill="auto"/>
                <w:lang w:eastAsia="zh-CN"/>
              </w:rPr>
            </w:pPr>
            <w:r w:rsidRPr="00CE4490">
              <w:rPr>
                <w:rFonts w:eastAsia="Arial"/>
                <w:b/>
                <w:bCs/>
                <w:color w:val="auto"/>
                <w:sz w:val="22"/>
                <w:szCs w:val="22"/>
                <w:shd w:val="clear" w:color="auto" w:fill="auto"/>
                <w:lang w:eastAsia="zh-CN"/>
              </w:rPr>
              <w:t>Поставщик:</w:t>
            </w:r>
          </w:p>
          <w:p w14:paraId="314B013E" w14:textId="77777777" w:rsidR="00CE4490" w:rsidRPr="00CE4490" w:rsidRDefault="00CE4490" w:rsidP="00CE4490">
            <w:pPr>
              <w:keepNext/>
              <w:keepLines/>
              <w:shd w:val="clear" w:color="auto" w:fill="FFFFFF"/>
              <w:suppressAutoHyphens/>
              <w:spacing w:line="216" w:lineRule="auto"/>
              <w:ind w:firstLine="425"/>
              <w:jc w:val="left"/>
              <w:rPr>
                <w:rFonts w:eastAsia="Arial"/>
                <w:bCs/>
                <w:color w:val="auto"/>
                <w:shd w:val="clear" w:color="auto" w:fill="auto"/>
                <w:lang w:eastAsia="zh-CN"/>
              </w:rPr>
            </w:pPr>
          </w:p>
          <w:p w14:paraId="257B6EDB" w14:textId="77777777" w:rsidR="00CE4490" w:rsidRPr="00CE4490" w:rsidRDefault="00CE4490" w:rsidP="00CE4490">
            <w:pPr>
              <w:keepNext/>
              <w:keepLines/>
              <w:shd w:val="clear" w:color="auto" w:fill="FFFFFF"/>
              <w:suppressAutoHyphens/>
              <w:spacing w:line="216" w:lineRule="auto"/>
              <w:ind w:firstLine="425"/>
              <w:rPr>
                <w:rFonts w:eastAsia="Arial"/>
                <w:bCs/>
                <w:color w:val="auto"/>
                <w:shd w:val="clear" w:color="auto" w:fill="auto"/>
                <w:lang w:eastAsia="zh-CN"/>
              </w:rPr>
            </w:pPr>
          </w:p>
          <w:p w14:paraId="0B589E67" w14:textId="77777777" w:rsidR="00CE4490" w:rsidRPr="00CE4490" w:rsidRDefault="00CE4490" w:rsidP="00CE4490">
            <w:pPr>
              <w:keepNext/>
              <w:keepLines/>
              <w:shd w:val="clear" w:color="auto" w:fill="FFFFFF"/>
              <w:suppressAutoHyphens/>
              <w:spacing w:line="216" w:lineRule="auto"/>
              <w:ind w:firstLine="425"/>
              <w:rPr>
                <w:rFonts w:eastAsia="Arial"/>
                <w:bCs/>
                <w:color w:val="auto"/>
                <w:shd w:val="clear" w:color="auto" w:fill="auto"/>
                <w:lang w:eastAsia="zh-CN"/>
              </w:rPr>
            </w:pPr>
          </w:p>
          <w:p w14:paraId="61C19CE6" w14:textId="77777777" w:rsidR="00CE4490" w:rsidRPr="00CE4490" w:rsidRDefault="00CE4490" w:rsidP="00CE4490">
            <w:pPr>
              <w:keepNext/>
              <w:keepLines/>
              <w:shd w:val="clear" w:color="auto" w:fill="FFFFFF"/>
              <w:suppressAutoHyphens/>
              <w:spacing w:line="216" w:lineRule="auto"/>
              <w:ind w:firstLine="425"/>
              <w:rPr>
                <w:rFonts w:eastAsia="Arial"/>
                <w:bCs/>
                <w:color w:val="auto"/>
                <w:shd w:val="clear" w:color="auto" w:fill="auto"/>
                <w:lang w:eastAsia="zh-CN"/>
              </w:rPr>
            </w:pPr>
          </w:p>
          <w:p w14:paraId="5BAD0855" w14:textId="77777777" w:rsidR="00CE4490" w:rsidRPr="00CE4490" w:rsidRDefault="00CE4490" w:rsidP="00CE4490">
            <w:pPr>
              <w:keepNext/>
              <w:keepLines/>
              <w:shd w:val="clear" w:color="auto" w:fill="FFFFFF"/>
              <w:suppressAutoHyphens/>
              <w:spacing w:line="216" w:lineRule="auto"/>
              <w:ind w:firstLine="425"/>
              <w:rPr>
                <w:rFonts w:eastAsia="Arial"/>
                <w:bCs/>
                <w:color w:val="auto"/>
                <w:shd w:val="clear" w:color="auto" w:fill="auto"/>
                <w:lang w:eastAsia="zh-CN"/>
              </w:rPr>
            </w:pPr>
          </w:p>
          <w:p w14:paraId="18258A7C" w14:textId="77777777" w:rsidR="00CE4490" w:rsidRPr="00CE4490" w:rsidRDefault="00CE4490" w:rsidP="00CE4490">
            <w:pPr>
              <w:keepNext/>
              <w:keepLines/>
              <w:shd w:val="clear" w:color="auto" w:fill="FFFFFF"/>
              <w:suppressAutoHyphens/>
              <w:spacing w:line="216" w:lineRule="auto"/>
              <w:ind w:firstLine="425"/>
              <w:rPr>
                <w:rFonts w:eastAsia="Arial"/>
                <w:bCs/>
                <w:color w:val="auto"/>
                <w:shd w:val="clear" w:color="auto" w:fill="auto"/>
                <w:lang w:eastAsia="zh-CN"/>
              </w:rPr>
            </w:pPr>
          </w:p>
          <w:p w14:paraId="733E7635" w14:textId="77777777" w:rsidR="00CE4490" w:rsidRPr="00CE4490" w:rsidRDefault="00CE4490" w:rsidP="00CE4490">
            <w:pPr>
              <w:keepNext/>
              <w:keepLines/>
              <w:shd w:val="clear" w:color="auto" w:fill="FFFFFF"/>
              <w:suppressAutoHyphens/>
              <w:spacing w:line="216" w:lineRule="auto"/>
              <w:ind w:firstLine="425"/>
              <w:rPr>
                <w:rFonts w:eastAsia="Arial"/>
                <w:bCs/>
                <w:color w:val="auto"/>
                <w:shd w:val="clear" w:color="auto" w:fill="auto"/>
                <w:lang w:eastAsia="zh-CN"/>
              </w:rPr>
            </w:pPr>
          </w:p>
          <w:p w14:paraId="3E49D42D" w14:textId="77777777" w:rsidR="00CE4490" w:rsidRPr="00CE4490" w:rsidRDefault="00CE4490" w:rsidP="00CE4490">
            <w:pPr>
              <w:keepNext/>
              <w:keepLines/>
              <w:shd w:val="clear" w:color="auto" w:fill="FFFFFF"/>
              <w:suppressAutoHyphens/>
              <w:spacing w:line="216" w:lineRule="auto"/>
              <w:ind w:firstLine="425"/>
              <w:rPr>
                <w:rFonts w:eastAsia="Arial"/>
                <w:bCs/>
                <w:color w:val="auto"/>
                <w:shd w:val="clear" w:color="auto" w:fill="auto"/>
                <w:lang w:eastAsia="zh-CN"/>
              </w:rPr>
            </w:pPr>
          </w:p>
          <w:p w14:paraId="315DA52E" w14:textId="77777777" w:rsidR="00CE4490" w:rsidRPr="00CE4490" w:rsidRDefault="00CE4490" w:rsidP="00CE4490">
            <w:pPr>
              <w:keepNext/>
              <w:keepLines/>
              <w:shd w:val="clear" w:color="auto" w:fill="FFFFFF"/>
              <w:suppressAutoHyphens/>
              <w:spacing w:line="216" w:lineRule="auto"/>
              <w:ind w:firstLine="425"/>
              <w:rPr>
                <w:rFonts w:eastAsia="Arial"/>
                <w:bCs/>
                <w:color w:val="auto"/>
                <w:shd w:val="clear" w:color="auto" w:fill="auto"/>
                <w:lang w:eastAsia="zh-CN"/>
              </w:rPr>
            </w:pPr>
          </w:p>
          <w:p w14:paraId="70969F96" w14:textId="77777777" w:rsidR="00CE4490" w:rsidRPr="00CE4490" w:rsidRDefault="00CE4490" w:rsidP="00CE4490">
            <w:pPr>
              <w:keepNext/>
              <w:keepLines/>
              <w:shd w:val="clear" w:color="auto" w:fill="FFFFFF"/>
              <w:suppressAutoHyphens/>
              <w:spacing w:line="216" w:lineRule="auto"/>
              <w:ind w:firstLine="425"/>
              <w:rPr>
                <w:rFonts w:eastAsia="Arial"/>
                <w:bCs/>
                <w:color w:val="auto"/>
                <w:shd w:val="clear" w:color="auto" w:fill="auto"/>
                <w:lang w:eastAsia="zh-CN"/>
              </w:rPr>
            </w:pPr>
          </w:p>
          <w:p w14:paraId="5D754170" w14:textId="77777777" w:rsidR="00CE4490" w:rsidRPr="00CE4490" w:rsidRDefault="00CE4490" w:rsidP="00CE4490">
            <w:pPr>
              <w:shd w:val="clear" w:color="auto" w:fill="FFFFFF"/>
              <w:suppressAutoHyphens/>
              <w:spacing w:line="216" w:lineRule="auto"/>
              <w:rPr>
                <w:rFonts w:eastAsia="Arial"/>
                <w:bCs/>
                <w:color w:val="auto"/>
                <w:shd w:val="clear" w:color="auto" w:fill="auto"/>
                <w:lang w:eastAsia="zh-CN"/>
              </w:rPr>
            </w:pPr>
          </w:p>
          <w:p w14:paraId="765C60F1" w14:textId="77777777" w:rsidR="00CE4490" w:rsidRPr="00CE4490" w:rsidRDefault="00CE4490" w:rsidP="00CE4490">
            <w:pPr>
              <w:shd w:val="clear" w:color="auto" w:fill="FFFFFF"/>
              <w:suppressAutoHyphens/>
              <w:spacing w:line="216" w:lineRule="auto"/>
              <w:ind w:firstLine="425"/>
              <w:rPr>
                <w:rFonts w:eastAsia="Arial"/>
                <w:bCs/>
                <w:color w:val="auto"/>
                <w:shd w:val="clear" w:color="auto" w:fill="auto"/>
                <w:lang w:eastAsia="zh-CN"/>
              </w:rPr>
            </w:pPr>
          </w:p>
          <w:p w14:paraId="50FFF609" w14:textId="77777777" w:rsidR="00CE4490" w:rsidRPr="00CE4490" w:rsidRDefault="00CE4490" w:rsidP="00CE4490">
            <w:pPr>
              <w:shd w:val="clear" w:color="auto" w:fill="FFFFFF"/>
              <w:suppressAutoHyphens/>
              <w:spacing w:line="216" w:lineRule="auto"/>
              <w:ind w:firstLine="425"/>
              <w:rPr>
                <w:rFonts w:eastAsia="Arial"/>
                <w:bCs/>
                <w:color w:val="auto"/>
                <w:shd w:val="clear" w:color="auto" w:fill="auto"/>
                <w:lang w:eastAsia="zh-CN"/>
              </w:rPr>
            </w:pPr>
          </w:p>
          <w:p w14:paraId="068E941C" w14:textId="77777777" w:rsidR="00CE4490" w:rsidRPr="00CE4490" w:rsidRDefault="00CE4490" w:rsidP="00CE4490">
            <w:pPr>
              <w:keepNext/>
              <w:keepLines/>
              <w:shd w:val="clear" w:color="auto" w:fill="FFFFFF"/>
              <w:suppressAutoHyphens/>
              <w:spacing w:line="216" w:lineRule="auto"/>
              <w:ind w:left="34"/>
              <w:rPr>
                <w:rFonts w:eastAsia="Times New Roman"/>
                <w:b/>
                <w:bCs/>
                <w:color w:val="auto"/>
                <w:shd w:val="clear" w:color="auto" w:fill="auto"/>
                <w:lang w:eastAsia="zh-CN"/>
              </w:rPr>
            </w:pPr>
            <w:r w:rsidRPr="00CE4490">
              <w:rPr>
                <w:rFonts w:eastAsia="Arial"/>
                <w:bCs/>
                <w:color w:val="auto"/>
                <w:sz w:val="22"/>
                <w:szCs w:val="22"/>
                <w:shd w:val="clear" w:color="auto" w:fill="auto"/>
                <w:lang w:eastAsia="zh-CN"/>
              </w:rPr>
              <w:t xml:space="preserve">_________________ </w:t>
            </w:r>
            <w:r w:rsidRPr="00CE4490">
              <w:rPr>
                <w:rFonts w:eastAsia="Arial"/>
                <w:b/>
                <w:bCs/>
                <w:color w:val="auto"/>
                <w:sz w:val="22"/>
                <w:szCs w:val="22"/>
                <w:shd w:val="clear" w:color="auto" w:fill="auto"/>
                <w:lang w:eastAsia="zh-CN"/>
              </w:rPr>
              <w:t>/</w:t>
            </w:r>
            <w:r w:rsidRPr="00CE4490">
              <w:rPr>
                <w:rFonts w:eastAsia="Arial"/>
                <w:bCs/>
                <w:color w:val="auto"/>
                <w:sz w:val="22"/>
                <w:szCs w:val="22"/>
                <w:shd w:val="clear" w:color="auto" w:fill="auto"/>
                <w:lang w:eastAsia="zh-CN"/>
              </w:rPr>
              <w:t>________________</w:t>
            </w:r>
          </w:p>
          <w:p w14:paraId="26D4ABAC" w14:textId="77777777" w:rsidR="00CE4490" w:rsidRPr="00CE4490" w:rsidRDefault="00CE4490" w:rsidP="00CE4490">
            <w:pPr>
              <w:keepNext/>
              <w:keepLines/>
              <w:shd w:val="clear" w:color="auto" w:fill="FFFFFF"/>
              <w:suppressAutoHyphens/>
              <w:spacing w:line="216" w:lineRule="auto"/>
              <w:ind w:firstLine="425"/>
              <w:rPr>
                <w:rFonts w:eastAsia="Arial"/>
                <w:bCs/>
                <w:color w:val="auto"/>
                <w:shd w:val="clear" w:color="auto" w:fill="auto"/>
                <w:lang w:eastAsia="zh-CN"/>
              </w:rPr>
            </w:pPr>
            <w:r w:rsidRPr="00CE4490">
              <w:rPr>
                <w:rFonts w:eastAsia="Arial"/>
                <w:bCs/>
                <w:color w:val="auto"/>
                <w:sz w:val="22"/>
                <w:szCs w:val="22"/>
                <w:shd w:val="clear" w:color="auto" w:fill="auto"/>
                <w:lang w:eastAsia="zh-CN"/>
              </w:rPr>
              <w:t>М.П.</w:t>
            </w:r>
          </w:p>
          <w:p w14:paraId="47CAB37C" w14:textId="77777777" w:rsidR="00CE4490" w:rsidRPr="00CE4490" w:rsidRDefault="00CE4490" w:rsidP="00CE4490">
            <w:pPr>
              <w:keepNext/>
              <w:keepLines/>
              <w:shd w:val="clear" w:color="auto" w:fill="FFFFFF"/>
              <w:suppressAutoHyphens/>
              <w:spacing w:line="216" w:lineRule="auto"/>
              <w:ind w:firstLine="425"/>
              <w:rPr>
                <w:rFonts w:eastAsia="Arial"/>
                <w:color w:val="auto"/>
                <w:shd w:val="clear" w:color="auto" w:fill="auto"/>
                <w:lang w:eastAsia="zh-CN"/>
              </w:rPr>
            </w:pPr>
          </w:p>
        </w:tc>
      </w:tr>
    </w:tbl>
    <w:p w14:paraId="77AC5747" w14:textId="77777777" w:rsidR="003D2713" w:rsidRDefault="003D2713" w:rsidP="003D2713">
      <w:pPr>
        <w:rPr>
          <w:rFonts w:eastAsia="Times New Roman"/>
          <w:color w:val="auto"/>
          <w:sz w:val="20"/>
          <w:szCs w:val="20"/>
          <w:shd w:val="clear" w:color="auto" w:fill="auto"/>
        </w:rPr>
      </w:pPr>
    </w:p>
    <w:p w14:paraId="115864DF" w14:textId="77777777" w:rsidR="003D2713" w:rsidRDefault="003D2713" w:rsidP="003D2713">
      <w:pPr>
        <w:rPr>
          <w:rFonts w:eastAsia="Times New Roman"/>
          <w:color w:val="auto"/>
          <w:sz w:val="20"/>
          <w:szCs w:val="20"/>
          <w:shd w:val="clear" w:color="auto" w:fill="auto"/>
        </w:rPr>
      </w:pPr>
    </w:p>
    <w:p w14:paraId="0722781C" w14:textId="77777777" w:rsidR="003D2713" w:rsidRDefault="003D2713" w:rsidP="003D2713">
      <w:pPr>
        <w:rPr>
          <w:rFonts w:eastAsia="Times New Roman"/>
          <w:color w:val="auto"/>
          <w:sz w:val="20"/>
          <w:szCs w:val="20"/>
          <w:shd w:val="clear" w:color="auto" w:fill="auto"/>
        </w:rPr>
      </w:pPr>
    </w:p>
    <w:p w14:paraId="50668D62" w14:textId="77777777" w:rsidR="003D2713" w:rsidRDefault="003D2713" w:rsidP="003D2713">
      <w:pPr>
        <w:rPr>
          <w:rFonts w:eastAsia="Times New Roman"/>
          <w:color w:val="auto"/>
          <w:sz w:val="20"/>
          <w:szCs w:val="20"/>
          <w:shd w:val="clear" w:color="auto" w:fill="auto"/>
        </w:rPr>
      </w:pPr>
    </w:p>
    <w:p w14:paraId="27998F01" w14:textId="77777777" w:rsidR="003D2713" w:rsidRPr="00CE4490" w:rsidRDefault="003D2713" w:rsidP="003D2713">
      <w:pPr>
        <w:rPr>
          <w:rFonts w:eastAsia="Times New Roman"/>
          <w:color w:val="auto"/>
          <w:sz w:val="20"/>
          <w:szCs w:val="20"/>
          <w:shd w:val="clear" w:color="auto" w:fill="auto"/>
        </w:rPr>
      </w:pPr>
    </w:p>
    <w:p w14:paraId="146FFA29" w14:textId="77777777" w:rsidR="00CE4490" w:rsidRPr="00CE4490" w:rsidRDefault="00CE4490" w:rsidP="00CE4490">
      <w:pPr>
        <w:ind w:left="1276" w:firstLine="6095"/>
        <w:rPr>
          <w:rFonts w:eastAsia="Times New Roman"/>
          <w:color w:val="auto"/>
          <w:sz w:val="20"/>
          <w:szCs w:val="20"/>
          <w:shd w:val="clear" w:color="auto" w:fill="auto"/>
        </w:rPr>
      </w:pPr>
      <w:r w:rsidRPr="00CE4490">
        <w:rPr>
          <w:rFonts w:eastAsia="Times New Roman"/>
          <w:color w:val="auto"/>
          <w:sz w:val="20"/>
          <w:szCs w:val="20"/>
          <w:shd w:val="clear" w:color="auto" w:fill="auto"/>
        </w:rPr>
        <w:t>Приложение № 1</w:t>
      </w:r>
    </w:p>
    <w:p w14:paraId="26DCBDA1" w14:textId="77777777" w:rsidR="00CE4490" w:rsidRPr="00CE4490" w:rsidRDefault="00CE4490" w:rsidP="00CE4490">
      <w:pPr>
        <w:ind w:left="7371"/>
        <w:jc w:val="left"/>
        <w:rPr>
          <w:rFonts w:eastAsia="Times New Roman"/>
          <w:color w:val="auto"/>
          <w:sz w:val="20"/>
          <w:szCs w:val="20"/>
          <w:shd w:val="clear" w:color="auto" w:fill="auto"/>
        </w:rPr>
      </w:pPr>
      <w:r w:rsidRPr="00CE4490">
        <w:rPr>
          <w:rFonts w:eastAsia="Times New Roman"/>
          <w:color w:val="auto"/>
          <w:sz w:val="20"/>
          <w:szCs w:val="20"/>
          <w:shd w:val="clear" w:color="auto" w:fill="auto"/>
        </w:rPr>
        <w:t>к  Договору на поставку агрегата электронасосного одновинтового</w:t>
      </w:r>
    </w:p>
    <w:p w14:paraId="7D638EF2" w14:textId="77777777" w:rsidR="00CE4490" w:rsidRPr="00CE4490" w:rsidRDefault="00CE4490" w:rsidP="00CE4490">
      <w:pPr>
        <w:ind w:left="7371"/>
        <w:jc w:val="left"/>
        <w:rPr>
          <w:rFonts w:eastAsia="Times New Roman"/>
          <w:color w:val="auto"/>
          <w:sz w:val="20"/>
          <w:szCs w:val="20"/>
          <w:shd w:val="clear" w:color="auto" w:fill="auto"/>
        </w:rPr>
      </w:pPr>
      <w:r w:rsidRPr="00CE4490">
        <w:rPr>
          <w:rFonts w:eastAsia="Times New Roman"/>
          <w:color w:val="auto"/>
          <w:sz w:val="20"/>
          <w:szCs w:val="20"/>
          <w:shd w:val="clear" w:color="auto" w:fill="auto"/>
        </w:rPr>
        <w:t>№______от____________2025 г.</w:t>
      </w:r>
    </w:p>
    <w:p w14:paraId="6F6FC25D" w14:textId="77777777" w:rsidR="00CE4490" w:rsidRPr="00CE4490" w:rsidRDefault="00CE4490" w:rsidP="00CE4490">
      <w:pPr>
        <w:ind w:left="1276" w:firstLine="8363"/>
        <w:rPr>
          <w:rFonts w:eastAsia="Times New Roman"/>
          <w:color w:val="auto"/>
          <w:sz w:val="20"/>
          <w:szCs w:val="20"/>
          <w:shd w:val="clear" w:color="auto" w:fill="auto"/>
        </w:rPr>
      </w:pPr>
    </w:p>
    <w:p w14:paraId="2D804BB8" w14:textId="77777777" w:rsidR="00CE4490" w:rsidRPr="00CE4490" w:rsidRDefault="00CE4490" w:rsidP="00CE4490">
      <w:pPr>
        <w:ind w:left="7082"/>
        <w:rPr>
          <w:rFonts w:eastAsia="Times New Roman"/>
          <w:color w:val="auto"/>
          <w:sz w:val="20"/>
          <w:szCs w:val="20"/>
          <w:shd w:val="clear" w:color="auto" w:fill="auto"/>
        </w:rPr>
      </w:pPr>
    </w:p>
    <w:p w14:paraId="2DE594E8" w14:textId="77777777" w:rsidR="00CE4490" w:rsidRPr="00CE4490" w:rsidRDefault="00CE4490" w:rsidP="00CE4490">
      <w:pPr>
        <w:jc w:val="center"/>
        <w:rPr>
          <w:rFonts w:eastAsia="Times New Roman"/>
          <w:b/>
          <w:color w:val="auto"/>
          <w:sz w:val="20"/>
          <w:szCs w:val="20"/>
          <w:shd w:val="clear" w:color="auto" w:fill="auto"/>
        </w:rPr>
      </w:pPr>
    </w:p>
    <w:p w14:paraId="5B8E518F" w14:textId="77777777" w:rsidR="00CE4490" w:rsidRPr="00CE4490" w:rsidRDefault="00CE4490" w:rsidP="00CE4490">
      <w:pPr>
        <w:spacing w:line="216" w:lineRule="auto"/>
        <w:jc w:val="center"/>
        <w:rPr>
          <w:rFonts w:eastAsia="Times New Roman"/>
          <w:color w:val="auto"/>
          <w:sz w:val="22"/>
          <w:szCs w:val="22"/>
          <w:shd w:val="clear" w:color="auto" w:fill="auto"/>
        </w:rPr>
      </w:pPr>
      <w:r w:rsidRPr="00CE4490">
        <w:rPr>
          <w:rFonts w:eastAsia="Times New Roman"/>
          <w:b/>
          <w:color w:val="auto"/>
          <w:sz w:val="22"/>
          <w:szCs w:val="22"/>
          <w:shd w:val="clear" w:color="auto" w:fill="auto"/>
        </w:rPr>
        <w:t xml:space="preserve">Спецификация </w:t>
      </w:r>
    </w:p>
    <w:p w14:paraId="7DDBCD83" w14:textId="77777777" w:rsidR="00CE4490" w:rsidRPr="00CE4490" w:rsidRDefault="00CE4490" w:rsidP="00CE4490">
      <w:pPr>
        <w:shd w:val="clear" w:color="auto" w:fill="FFFFFF"/>
        <w:spacing w:line="216" w:lineRule="auto"/>
        <w:ind w:left="851" w:firstLine="425"/>
        <w:jc w:val="right"/>
        <w:rPr>
          <w:rFonts w:eastAsia="Times New Roman"/>
          <w:color w:val="auto"/>
          <w:sz w:val="22"/>
          <w:szCs w:val="22"/>
          <w:shd w:val="clear" w:color="auto" w:fill="auto"/>
        </w:rPr>
      </w:pPr>
    </w:p>
    <w:p w14:paraId="74681060" w14:textId="77777777" w:rsidR="00CE4490" w:rsidRPr="00CE4490" w:rsidRDefault="00CE4490" w:rsidP="00CE4490">
      <w:pPr>
        <w:widowControl w:val="0"/>
        <w:spacing w:line="216" w:lineRule="auto"/>
        <w:ind w:left="851" w:firstLine="425"/>
        <w:rPr>
          <w:rFonts w:eastAsia="Times New Roman"/>
          <w:b/>
          <w:color w:val="auto"/>
          <w:sz w:val="22"/>
          <w:szCs w:val="22"/>
          <w:shd w:val="clear" w:color="auto" w:fill="auto"/>
        </w:rPr>
      </w:pPr>
      <w:r w:rsidRPr="00CE4490">
        <w:rPr>
          <w:rFonts w:eastAsia="Times New Roman"/>
          <w:b/>
          <w:color w:val="auto"/>
          <w:sz w:val="22"/>
          <w:szCs w:val="22"/>
          <w:shd w:val="clear" w:color="auto" w:fill="auto"/>
        </w:rPr>
        <w:t xml:space="preserve">1. Наименование объекта закупки: </w:t>
      </w:r>
      <w:r w:rsidRPr="00CE4490">
        <w:rPr>
          <w:rFonts w:eastAsia="Times New Roman"/>
          <w:color w:val="auto"/>
          <w:sz w:val="22"/>
          <w:szCs w:val="22"/>
          <w:shd w:val="clear" w:color="auto" w:fill="auto"/>
        </w:rPr>
        <w:t>Поставка агрегата электронасосного одновинтового.</w:t>
      </w:r>
      <w:r w:rsidRPr="00CE4490">
        <w:rPr>
          <w:rFonts w:eastAsia="Times New Roman"/>
          <w:b/>
          <w:color w:val="auto"/>
          <w:sz w:val="22"/>
          <w:szCs w:val="22"/>
          <w:shd w:val="clear" w:color="auto" w:fill="auto"/>
        </w:rPr>
        <w:t xml:space="preserve"> </w:t>
      </w:r>
    </w:p>
    <w:p w14:paraId="57492165" w14:textId="77777777" w:rsidR="00CE4490" w:rsidRPr="00CE4490" w:rsidRDefault="00CE4490" w:rsidP="00CE4490">
      <w:pPr>
        <w:widowControl w:val="0"/>
        <w:spacing w:line="216" w:lineRule="auto"/>
        <w:ind w:left="851" w:firstLine="425"/>
        <w:rPr>
          <w:rFonts w:eastAsia="Times New Roman"/>
          <w:b/>
          <w:color w:val="auto"/>
          <w:sz w:val="22"/>
          <w:szCs w:val="22"/>
          <w:shd w:val="clear" w:color="auto" w:fill="auto"/>
        </w:rPr>
      </w:pPr>
      <w:r w:rsidRPr="00CE4490">
        <w:rPr>
          <w:rFonts w:eastAsia="Times New Roman"/>
          <w:b/>
          <w:color w:val="auto"/>
          <w:sz w:val="22"/>
          <w:szCs w:val="22"/>
          <w:shd w:val="clear" w:color="auto" w:fill="auto"/>
        </w:rPr>
        <w:t>2. Описание объекта закупки:</w:t>
      </w:r>
    </w:p>
    <w:p w14:paraId="2B92F689" w14:textId="77777777" w:rsidR="00CE4490" w:rsidRPr="00CE4490" w:rsidRDefault="00CE4490" w:rsidP="00CE4490">
      <w:pPr>
        <w:spacing w:line="216" w:lineRule="auto"/>
        <w:ind w:left="851" w:firstLine="425"/>
        <w:jc w:val="center"/>
        <w:rPr>
          <w:rFonts w:eastAsia="Times New Roman"/>
          <w:b/>
          <w:color w:val="auto"/>
          <w:sz w:val="28"/>
          <w:szCs w:val="28"/>
          <w:shd w:val="clear" w:color="auto" w:fill="auto"/>
        </w:rPr>
      </w:pPr>
    </w:p>
    <w:tbl>
      <w:tblPr>
        <w:tblW w:w="10777" w:type="dxa"/>
        <w:tblInd w:w="-10"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CE4490" w:rsidRPr="00CE4490" w14:paraId="0A2D161F" w14:textId="77777777" w:rsidTr="006213BD">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4008AD40" w14:textId="77777777" w:rsidR="00CE4490" w:rsidRPr="00CE4490" w:rsidRDefault="00CE4490" w:rsidP="00CE4490">
            <w:pPr>
              <w:jc w:val="center"/>
              <w:rPr>
                <w:rFonts w:eastAsia="Times New Roman"/>
                <w:color w:val="auto"/>
                <w:shd w:val="clear" w:color="auto" w:fill="auto"/>
              </w:rPr>
            </w:pPr>
            <w:r w:rsidRPr="00CE4490">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14:paraId="27EB5508" w14:textId="77777777" w:rsidR="00CE4490" w:rsidRPr="00CE4490" w:rsidRDefault="00CE4490" w:rsidP="00CE4490">
            <w:pPr>
              <w:jc w:val="center"/>
              <w:rPr>
                <w:rFonts w:eastAsia="Times New Roman"/>
                <w:color w:val="auto"/>
                <w:shd w:val="clear" w:color="auto" w:fill="auto"/>
              </w:rPr>
            </w:pPr>
            <w:r w:rsidRPr="00CE4490">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14:paraId="0A29D326" w14:textId="77777777" w:rsidR="00CE4490" w:rsidRPr="00CE4490" w:rsidRDefault="00CE4490" w:rsidP="00CE4490">
            <w:pPr>
              <w:jc w:val="center"/>
              <w:rPr>
                <w:rFonts w:eastAsia="Times New Roman"/>
                <w:color w:val="auto"/>
                <w:shd w:val="clear" w:color="auto" w:fill="auto"/>
              </w:rPr>
            </w:pPr>
            <w:r w:rsidRPr="00CE4490">
              <w:rPr>
                <w:rFonts w:eastAsia="Times New Roman"/>
                <w:color w:val="auto"/>
                <w:sz w:val="22"/>
                <w:szCs w:val="22"/>
                <w:shd w:val="clear" w:color="auto" w:fill="auto"/>
              </w:rPr>
              <w:t>Состав и характеристики товара (потребительские, качественные, технические)</w:t>
            </w:r>
          </w:p>
          <w:p w14:paraId="019617F9" w14:textId="77777777" w:rsidR="00CE4490" w:rsidRPr="00CE4490" w:rsidRDefault="00CE4490" w:rsidP="00CE4490">
            <w:pPr>
              <w:jc w:val="center"/>
              <w:rPr>
                <w:rFonts w:eastAsia="Times New Roman"/>
                <w:color w:val="auto"/>
                <w:shd w:val="clear" w:color="auto" w:fill="auto"/>
              </w:rPr>
            </w:pPr>
            <w:r w:rsidRPr="00CE4490">
              <w:rPr>
                <w:rFonts w:eastAsia="Calibri"/>
                <w:bCs/>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762263A6" w14:textId="77777777" w:rsidR="00CE4490" w:rsidRPr="00CE4490" w:rsidRDefault="00CE4490" w:rsidP="00CE4490">
            <w:pPr>
              <w:jc w:val="center"/>
              <w:rPr>
                <w:rFonts w:eastAsia="Times New Roman"/>
                <w:color w:val="auto"/>
                <w:shd w:val="clear" w:color="auto" w:fill="auto"/>
              </w:rPr>
            </w:pPr>
            <w:r w:rsidRPr="00CE4490">
              <w:rPr>
                <w:rFonts w:eastAsia="Times New Roman"/>
                <w:color w:val="auto"/>
                <w:sz w:val="22"/>
                <w:szCs w:val="22"/>
                <w:shd w:val="clear" w:color="auto" w:fill="auto"/>
              </w:rPr>
              <w:t>Кол-во</w:t>
            </w:r>
          </w:p>
        </w:tc>
        <w:tc>
          <w:tcPr>
            <w:tcW w:w="1134" w:type="dxa"/>
            <w:tcBorders>
              <w:top w:val="single" w:sz="4" w:space="0" w:color="000000"/>
              <w:left w:val="single" w:sz="4" w:space="0" w:color="000000"/>
              <w:bottom w:val="single" w:sz="4" w:space="0" w:color="000000"/>
            </w:tcBorders>
            <w:shd w:val="clear" w:color="auto" w:fill="auto"/>
          </w:tcPr>
          <w:p w14:paraId="2055E05A" w14:textId="77777777" w:rsidR="00CE4490" w:rsidRPr="00CE4490" w:rsidRDefault="00CE4490" w:rsidP="00CE4490">
            <w:pPr>
              <w:jc w:val="center"/>
              <w:rPr>
                <w:rFonts w:eastAsia="Times New Roman"/>
                <w:color w:val="auto"/>
                <w:shd w:val="clear" w:color="auto" w:fill="auto"/>
              </w:rPr>
            </w:pPr>
            <w:r w:rsidRPr="00CE4490">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98CA441" w14:textId="77777777" w:rsidR="00CE4490" w:rsidRPr="00CE4490" w:rsidRDefault="00CE4490" w:rsidP="00CE4490">
            <w:pPr>
              <w:jc w:val="center"/>
              <w:rPr>
                <w:rFonts w:eastAsia="Times New Roman"/>
                <w:color w:val="auto"/>
                <w:shd w:val="clear" w:color="auto" w:fill="auto"/>
              </w:rPr>
            </w:pPr>
            <w:r w:rsidRPr="00CE4490">
              <w:rPr>
                <w:rFonts w:eastAsia="Times New Roman"/>
                <w:color w:val="auto"/>
                <w:sz w:val="22"/>
                <w:szCs w:val="22"/>
                <w:shd w:val="clear" w:color="auto" w:fill="auto"/>
              </w:rPr>
              <w:t xml:space="preserve">Сумма </w:t>
            </w:r>
          </w:p>
          <w:p w14:paraId="438616FF" w14:textId="77777777" w:rsidR="00CE4490" w:rsidRPr="00CE4490" w:rsidRDefault="00CE4490" w:rsidP="00CE4490">
            <w:pPr>
              <w:spacing w:line="216" w:lineRule="auto"/>
              <w:jc w:val="center"/>
              <w:rPr>
                <w:rFonts w:eastAsia="Times New Roman"/>
                <w:color w:val="auto"/>
                <w:shd w:val="clear" w:color="auto" w:fill="auto"/>
              </w:rPr>
            </w:pPr>
            <w:r w:rsidRPr="00CE4490">
              <w:rPr>
                <w:rFonts w:eastAsia="Times New Roman"/>
                <w:color w:val="auto"/>
                <w:sz w:val="22"/>
                <w:szCs w:val="22"/>
                <w:shd w:val="clear" w:color="auto" w:fill="auto"/>
              </w:rPr>
              <w:t>(в руб. с НДС)</w:t>
            </w:r>
          </w:p>
        </w:tc>
      </w:tr>
      <w:tr w:rsidR="00CE4490" w:rsidRPr="00CE4490" w14:paraId="4CF9C0F0" w14:textId="77777777" w:rsidTr="006213BD">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7EB662CC" w14:textId="77777777" w:rsidR="00CE4490" w:rsidRPr="00CE4490" w:rsidRDefault="00CE4490" w:rsidP="00CE4490">
            <w:pPr>
              <w:jc w:val="center"/>
              <w:rPr>
                <w:rFonts w:eastAsia="Times New Roman"/>
                <w:color w:val="000000"/>
                <w:shd w:val="clear" w:color="auto" w:fill="auto"/>
              </w:rPr>
            </w:pPr>
            <w:r w:rsidRPr="00CE4490">
              <w:rPr>
                <w:rFonts w:eastAsia="Times New Roman"/>
                <w:color w:val="000000"/>
                <w:sz w:val="22"/>
                <w:szCs w:val="22"/>
                <w:shd w:val="clear" w:color="auto" w:fill="auto"/>
              </w:rPr>
              <w:t>1.</w:t>
            </w:r>
          </w:p>
        </w:tc>
        <w:tc>
          <w:tcPr>
            <w:tcW w:w="2775" w:type="dxa"/>
            <w:tcBorders>
              <w:top w:val="single" w:sz="4" w:space="0" w:color="000000"/>
              <w:left w:val="single" w:sz="4" w:space="0" w:color="000000"/>
              <w:bottom w:val="single" w:sz="4" w:space="0" w:color="000000"/>
            </w:tcBorders>
            <w:shd w:val="clear" w:color="auto" w:fill="auto"/>
            <w:vAlign w:val="center"/>
          </w:tcPr>
          <w:p w14:paraId="35F92D83" w14:textId="77777777" w:rsidR="00CE4490" w:rsidRPr="00CE4490" w:rsidRDefault="00CE4490" w:rsidP="00CE4490">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3353C8BE" w14:textId="77777777" w:rsidR="00CE4490" w:rsidRPr="00CE4490" w:rsidRDefault="00CE4490" w:rsidP="00CE4490">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3048E5CF" w14:textId="77777777" w:rsidR="00CE4490" w:rsidRPr="00CE4490" w:rsidRDefault="00CE4490" w:rsidP="00CE4490">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77A5064B" w14:textId="77777777" w:rsidR="00CE4490" w:rsidRPr="00CE4490" w:rsidRDefault="00CE4490" w:rsidP="00CE4490">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F721F" w14:textId="77777777" w:rsidR="00CE4490" w:rsidRPr="00CE4490" w:rsidRDefault="00CE4490" w:rsidP="00CE4490">
            <w:pPr>
              <w:jc w:val="center"/>
              <w:rPr>
                <w:rFonts w:eastAsia="Times New Roman"/>
                <w:color w:val="000000"/>
                <w:shd w:val="clear" w:color="auto" w:fill="auto"/>
              </w:rPr>
            </w:pPr>
          </w:p>
        </w:tc>
      </w:tr>
      <w:tr w:rsidR="00CE4490" w:rsidRPr="00CE4490" w14:paraId="578D43C1" w14:textId="77777777" w:rsidTr="006213BD">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246BA170" w14:textId="77777777" w:rsidR="00CE4490" w:rsidRPr="00CE4490" w:rsidRDefault="00CE4490" w:rsidP="00CE4490">
            <w:pPr>
              <w:jc w:val="center"/>
              <w:rPr>
                <w:rFonts w:eastAsia="Times New Roman"/>
                <w:color w:val="000000"/>
                <w:sz w:val="22"/>
                <w:szCs w:val="22"/>
                <w:shd w:val="clear" w:color="auto" w:fill="auto"/>
              </w:rPr>
            </w:pPr>
            <w:r w:rsidRPr="00CE4490">
              <w:rPr>
                <w:rFonts w:eastAsia="Times New Roman"/>
                <w:color w:val="000000"/>
                <w:sz w:val="22"/>
                <w:szCs w:val="22"/>
                <w:shd w:val="clear" w:color="auto" w:fill="auto"/>
              </w:rPr>
              <w:t>…</w:t>
            </w:r>
          </w:p>
        </w:tc>
        <w:tc>
          <w:tcPr>
            <w:tcW w:w="2775" w:type="dxa"/>
            <w:tcBorders>
              <w:top w:val="single" w:sz="4" w:space="0" w:color="000000"/>
              <w:left w:val="single" w:sz="4" w:space="0" w:color="000000"/>
              <w:bottom w:val="single" w:sz="4" w:space="0" w:color="000000"/>
            </w:tcBorders>
            <w:shd w:val="clear" w:color="auto" w:fill="auto"/>
            <w:vAlign w:val="center"/>
          </w:tcPr>
          <w:p w14:paraId="501D0EE4" w14:textId="77777777" w:rsidR="00CE4490" w:rsidRPr="00CE4490" w:rsidRDefault="00CE4490" w:rsidP="00CE4490">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05D12C6E" w14:textId="77777777" w:rsidR="00CE4490" w:rsidRPr="00CE4490" w:rsidRDefault="00CE4490" w:rsidP="00CE4490">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44A22525" w14:textId="77777777" w:rsidR="00CE4490" w:rsidRPr="00CE4490" w:rsidRDefault="00CE4490" w:rsidP="00CE4490">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1B77C43A" w14:textId="77777777" w:rsidR="00CE4490" w:rsidRPr="00CE4490" w:rsidRDefault="00CE4490" w:rsidP="00CE4490">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F98FF" w14:textId="77777777" w:rsidR="00CE4490" w:rsidRPr="00CE4490" w:rsidRDefault="00CE4490" w:rsidP="00CE4490">
            <w:pPr>
              <w:jc w:val="center"/>
              <w:rPr>
                <w:rFonts w:eastAsia="Times New Roman"/>
                <w:color w:val="000000"/>
                <w:shd w:val="clear" w:color="auto" w:fill="auto"/>
              </w:rPr>
            </w:pPr>
          </w:p>
        </w:tc>
      </w:tr>
      <w:tr w:rsidR="00CE4490" w:rsidRPr="00CE4490" w14:paraId="11553936" w14:textId="77777777" w:rsidTr="006213BD">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14:paraId="616D2A23" w14:textId="77777777" w:rsidR="00CE4490" w:rsidRPr="00CE4490" w:rsidRDefault="00CE4490" w:rsidP="00CE4490">
            <w:pPr>
              <w:jc w:val="right"/>
              <w:rPr>
                <w:rFonts w:eastAsia="Times New Roman"/>
                <w:color w:val="000000"/>
                <w:shd w:val="clear" w:color="auto" w:fill="auto"/>
              </w:rPr>
            </w:pPr>
            <w:r w:rsidRPr="00CE4490">
              <w:rPr>
                <w:rFonts w:eastAsia="Times New Roman"/>
                <w:color w:val="000000"/>
                <w:sz w:val="22"/>
                <w:szCs w:val="22"/>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6778D" w14:textId="77777777" w:rsidR="00CE4490" w:rsidRPr="00CE4490" w:rsidRDefault="00CE4490" w:rsidP="00CE4490">
            <w:pPr>
              <w:jc w:val="center"/>
              <w:rPr>
                <w:rFonts w:eastAsia="Times New Roman"/>
                <w:color w:val="000000"/>
                <w:shd w:val="clear" w:color="auto" w:fill="auto"/>
              </w:rPr>
            </w:pPr>
          </w:p>
        </w:tc>
      </w:tr>
      <w:tr w:rsidR="00CE4490" w:rsidRPr="00CE4490" w14:paraId="18C8F26E" w14:textId="77777777" w:rsidTr="006213BD">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0D80900E" w14:textId="77777777" w:rsidR="00CE4490" w:rsidRPr="00CE4490" w:rsidRDefault="00CE4490" w:rsidP="00CE4490">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14:paraId="18232ED9" w14:textId="77777777" w:rsidR="00CE4490" w:rsidRPr="00CE4490" w:rsidRDefault="00CE4490" w:rsidP="00CE4490">
            <w:pPr>
              <w:jc w:val="center"/>
              <w:rPr>
                <w:rFonts w:eastAsia="Times New Roman"/>
                <w:color w:val="000000"/>
                <w:sz w:val="32"/>
                <w:szCs w:val="32"/>
                <w:shd w:val="clear" w:color="auto" w:fill="auto"/>
              </w:rPr>
            </w:pPr>
          </w:p>
        </w:tc>
      </w:tr>
      <w:tr w:rsidR="00CE4490" w:rsidRPr="00CE4490" w14:paraId="750CF7FE" w14:textId="77777777" w:rsidTr="006213BD">
        <w:tblPrEx>
          <w:tblLook w:val="01E0" w:firstRow="1" w:lastRow="1" w:firstColumn="1" w:lastColumn="1" w:noHBand="0" w:noVBand="0"/>
        </w:tblPrEx>
        <w:trPr>
          <w:gridAfter w:val="1"/>
          <w:wAfter w:w="323" w:type="dxa"/>
          <w:trHeight w:val="522"/>
        </w:trPr>
        <w:tc>
          <w:tcPr>
            <w:tcW w:w="5068" w:type="dxa"/>
            <w:gridSpan w:val="6"/>
          </w:tcPr>
          <w:p w14:paraId="70093741" w14:textId="77777777" w:rsidR="00CE4490" w:rsidRPr="00CE4490" w:rsidRDefault="00CE4490" w:rsidP="00CE4490">
            <w:pPr>
              <w:widowControl w:val="0"/>
              <w:autoSpaceDE w:val="0"/>
              <w:autoSpaceDN w:val="0"/>
              <w:adjustRightInd w:val="0"/>
              <w:ind w:firstLine="709"/>
              <w:jc w:val="center"/>
              <w:rPr>
                <w:rFonts w:eastAsia="Times New Roman"/>
                <w:b/>
                <w:bCs/>
                <w:color w:val="auto"/>
                <w:shd w:val="clear" w:color="auto" w:fill="auto"/>
                <w:lang w:eastAsia="en-US"/>
              </w:rPr>
            </w:pPr>
          </w:p>
          <w:p w14:paraId="2C99BBE4" w14:textId="77777777" w:rsidR="00CE4490" w:rsidRPr="00CE4490" w:rsidRDefault="00CE4490" w:rsidP="00CE4490">
            <w:pPr>
              <w:widowControl w:val="0"/>
              <w:autoSpaceDE w:val="0"/>
              <w:autoSpaceDN w:val="0"/>
              <w:adjustRightInd w:val="0"/>
              <w:ind w:firstLine="709"/>
              <w:jc w:val="left"/>
              <w:rPr>
                <w:rFonts w:eastAsia="Times New Roman"/>
                <w:b/>
                <w:bCs/>
                <w:color w:val="auto"/>
                <w:shd w:val="clear" w:color="auto" w:fill="auto"/>
                <w:lang w:eastAsia="en-US"/>
              </w:rPr>
            </w:pPr>
            <w:r w:rsidRPr="00CE4490">
              <w:rPr>
                <w:rFonts w:eastAsia="Times New Roman"/>
                <w:b/>
                <w:bCs/>
                <w:color w:val="auto"/>
                <w:sz w:val="22"/>
                <w:szCs w:val="22"/>
                <w:shd w:val="clear" w:color="auto" w:fill="auto"/>
                <w:lang w:eastAsia="en-US"/>
              </w:rPr>
              <w:t>Заказчик:</w:t>
            </w:r>
          </w:p>
        </w:tc>
        <w:tc>
          <w:tcPr>
            <w:tcW w:w="5386" w:type="dxa"/>
            <w:gridSpan w:val="4"/>
          </w:tcPr>
          <w:p w14:paraId="20C9D64C" w14:textId="77777777" w:rsidR="00CE4490" w:rsidRPr="00CE4490" w:rsidRDefault="00CE4490" w:rsidP="00CE4490">
            <w:pPr>
              <w:ind w:firstLine="709"/>
              <w:jc w:val="left"/>
              <w:rPr>
                <w:rFonts w:eastAsia="Times New Roman"/>
                <w:b/>
                <w:bCs/>
                <w:color w:val="auto"/>
                <w:shd w:val="clear" w:color="auto" w:fill="auto"/>
                <w:lang w:eastAsia="en-US"/>
              </w:rPr>
            </w:pPr>
          </w:p>
          <w:p w14:paraId="7A2EEB7C" w14:textId="77777777" w:rsidR="00CE4490" w:rsidRPr="00CE4490" w:rsidRDefault="00CE4490" w:rsidP="00CE4490">
            <w:pPr>
              <w:ind w:firstLine="709"/>
              <w:jc w:val="left"/>
              <w:rPr>
                <w:rFonts w:eastAsia="Times New Roman"/>
                <w:b/>
                <w:bCs/>
                <w:color w:val="auto"/>
                <w:shd w:val="clear" w:color="auto" w:fill="auto"/>
                <w:lang w:eastAsia="en-US"/>
              </w:rPr>
            </w:pPr>
            <w:r w:rsidRPr="00CE4490">
              <w:rPr>
                <w:rFonts w:eastAsia="Times New Roman"/>
                <w:b/>
                <w:bCs/>
                <w:color w:val="auto"/>
                <w:sz w:val="22"/>
                <w:szCs w:val="22"/>
                <w:shd w:val="clear" w:color="auto" w:fill="auto"/>
                <w:lang w:eastAsia="en-US"/>
              </w:rPr>
              <w:t xml:space="preserve">                  Поставщик:</w:t>
            </w:r>
          </w:p>
        </w:tc>
      </w:tr>
    </w:tbl>
    <w:p w14:paraId="0D92C689" w14:textId="77777777" w:rsidR="00CE4490" w:rsidRPr="00CE4490" w:rsidRDefault="00CE4490" w:rsidP="00CE4490">
      <w:pPr>
        <w:widowControl w:val="0"/>
        <w:spacing w:line="216" w:lineRule="auto"/>
        <w:ind w:left="851" w:firstLine="425"/>
        <w:jc w:val="center"/>
        <w:rPr>
          <w:rFonts w:eastAsia="Times New Roman"/>
          <w:b/>
          <w:sz w:val="22"/>
          <w:szCs w:val="22"/>
          <w:shd w:val="clear" w:color="auto" w:fill="auto"/>
          <w:lang w:eastAsia="ar-SA"/>
        </w:rPr>
      </w:pPr>
    </w:p>
    <w:p w14:paraId="52D7219A" w14:textId="77777777" w:rsidR="00CE4490" w:rsidRPr="00CE4490" w:rsidRDefault="00CE4490" w:rsidP="00CE4490">
      <w:pPr>
        <w:spacing w:line="216" w:lineRule="auto"/>
        <w:ind w:left="459"/>
        <w:jc w:val="left"/>
        <w:rPr>
          <w:rFonts w:eastAsia="Times New Roman"/>
          <w:b/>
          <w:bCs/>
          <w:color w:val="auto"/>
          <w:sz w:val="22"/>
          <w:szCs w:val="22"/>
          <w:shd w:val="clear" w:color="auto" w:fill="auto"/>
        </w:rPr>
      </w:pPr>
      <w:r w:rsidRPr="00CE4490">
        <w:rPr>
          <w:rFonts w:eastAsia="Times New Roman"/>
          <w:color w:val="000000"/>
          <w:sz w:val="22"/>
          <w:szCs w:val="22"/>
          <w:shd w:val="clear" w:color="auto" w:fill="auto"/>
        </w:rPr>
        <w:t xml:space="preserve">    ____________________ / ____________/                              _________________/_____________/</w:t>
      </w:r>
    </w:p>
    <w:p w14:paraId="20E77F92" w14:textId="0F4878DB" w:rsidR="003D2713" w:rsidRPr="001A405C" w:rsidRDefault="00CE4490" w:rsidP="001A405C">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CE4490">
        <w:rPr>
          <w:rFonts w:eastAsia="Arial"/>
          <w:bCs/>
          <w:color w:val="auto"/>
          <w:sz w:val="22"/>
          <w:szCs w:val="22"/>
          <w:shd w:val="clear" w:color="auto" w:fill="auto"/>
          <w:lang w:eastAsia="zh-CN"/>
        </w:rPr>
        <w:t xml:space="preserve">      М.П.</w:t>
      </w:r>
      <w:r w:rsidRPr="00CE4490">
        <w:rPr>
          <w:rFonts w:eastAsia="Arial"/>
          <w:bCs/>
          <w:color w:val="auto"/>
          <w:sz w:val="22"/>
          <w:szCs w:val="22"/>
          <w:shd w:val="clear" w:color="auto" w:fill="auto"/>
          <w:lang w:eastAsia="zh-CN"/>
        </w:rPr>
        <w:tab/>
      </w:r>
      <w:r w:rsidRPr="00CE4490">
        <w:rPr>
          <w:rFonts w:eastAsia="Arial"/>
          <w:bCs/>
          <w:color w:val="auto"/>
          <w:sz w:val="22"/>
          <w:szCs w:val="22"/>
          <w:shd w:val="clear" w:color="auto" w:fill="auto"/>
          <w:lang w:eastAsia="zh-CN"/>
        </w:rPr>
        <w:tab/>
      </w:r>
      <w:r w:rsidRPr="00CE4490">
        <w:rPr>
          <w:rFonts w:eastAsia="Arial"/>
          <w:bCs/>
          <w:color w:val="auto"/>
          <w:sz w:val="22"/>
          <w:szCs w:val="22"/>
          <w:shd w:val="clear" w:color="auto" w:fill="auto"/>
          <w:lang w:eastAsia="zh-CN"/>
        </w:rPr>
        <w:tab/>
      </w:r>
      <w:r w:rsidRPr="00CE4490">
        <w:rPr>
          <w:rFonts w:eastAsia="Arial"/>
          <w:bCs/>
          <w:color w:val="auto"/>
          <w:sz w:val="22"/>
          <w:szCs w:val="22"/>
          <w:shd w:val="clear" w:color="auto" w:fill="auto"/>
          <w:lang w:eastAsia="zh-CN"/>
        </w:rPr>
        <w:tab/>
      </w:r>
      <w:r w:rsidRPr="00CE4490">
        <w:rPr>
          <w:rFonts w:eastAsia="Arial"/>
          <w:bCs/>
          <w:color w:val="auto"/>
          <w:sz w:val="22"/>
          <w:szCs w:val="22"/>
          <w:shd w:val="clear" w:color="auto" w:fill="auto"/>
          <w:lang w:eastAsia="zh-CN"/>
        </w:rPr>
        <w:tab/>
      </w:r>
      <w:r w:rsidRPr="00CE4490">
        <w:rPr>
          <w:rFonts w:eastAsia="Arial"/>
          <w:bCs/>
          <w:color w:val="auto"/>
          <w:sz w:val="22"/>
          <w:szCs w:val="22"/>
          <w:shd w:val="clear" w:color="auto" w:fill="auto"/>
          <w:lang w:eastAsia="zh-CN"/>
        </w:rPr>
        <w:tab/>
        <w:t xml:space="preserve">                      М.П.</w:t>
      </w:r>
    </w:p>
    <w:p w14:paraId="7B09C190" w14:textId="5A5CAF01" w:rsidR="0062492C" w:rsidRPr="008543BC" w:rsidRDefault="0062492C" w:rsidP="003D2713">
      <w:pPr>
        <w:spacing w:line="216" w:lineRule="auto"/>
        <w:jc w:val="left"/>
        <w:rPr>
          <w:rFonts w:eastAsia="Times New Roman"/>
          <w:b/>
          <w:bCs/>
          <w:color w:val="auto"/>
          <w:sz w:val="22"/>
          <w:szCs w:val="22"/>
          <w:shd w:val="clear" w:color="auto" w:fill="auto"/>
        </w:rPr>
      </w:pPr>
      <w:bookmarkStart w:id="12" w:name="_GoBack"/>
      <w:bookmarkEnd w:id="12"/>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9"/>
          <w:rFonts w:ascii="Times New Roman" w:hAnsi="Times New Roman"/>
          <w:b w:val="0"/>
          <w:sz w:val="22"/>
        </w:rPr>
      </w:pPr>
      <w:r w:rsidRPr="00AD35E6">
        <w:rPr>
          <w:rStyle w:val="a9"/>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32E2DE41" w14:textId="77777777" w:rsidR="00D004C1" w:rsidRDefault="00D004C1" w:rsidP="00977E2A">
      <w:pPr>
        <w:pStyle w:val="ConsPlusNormal"/>
        <w:rPr>
          <w:rStyle w:val="a9"/>
          <w:rFonts w:ascii="Times New Roman" w:hAnsi="Times New Roman"/>
          <w:b w:val="0"/>
          <w:sz w:val="22"/>
        </w:rPr>
      </w:pPr>
    </w:p>
    <w:tbl>
      <w:tblPr>
        <w:tblW w:w="11199" w:type="dxa"/>
        <w:tblInd w:w="-147" w:type="dxa"/>
        <w:tblLayout w:type="fixed"/>
        <w:tblLook w:val="04A0" w:firstRow="1" w:lastRow="0" w:firstColumn="1" w:lastColumn="0" w:noHBand="0" w:noVBand="1"/>
      </w:tblPr>
      <w:tblGrid>
        <w:gridCol w:w="493"/>
        <w:gridCol w:w="1697"/>
        <w:gridCol w:w="646"/>
        <w:gridCol w:w="866"/>
        <w:gridCol w:w="1345"/>
        <w:gridCol w:w="1346"/>
        <w:gridCol w:w="1348"/>
        <w:gridCol w:w="1190"/>
        <w:gridCol w:w="2268"/>
      </w:tblGrid>
      <w:tr w:rsidR="00E46E59" w:rsidRPr="00E46E59" w14:paraId="789EE6A5" w14:textId="77777777" w:rsidTr="00E46E59">
        <w:trPr>
          <w:trHeight w:val="1238"/>
        </w:trPr>
        <w:tc>
          <w:tcPr>
            <w:tcW w:w="49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B8D592E"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п/п</w:t>
            </w:r>
          </w:p>
        </w:tc>
        <w:tc>
          <w:tcPr>
            <w:tcW w:w="16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A32F6C" w14:textId="1AA6CBC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Наименование товара (работ,</w:t>
            </w:r>
            <w:r>
              <w:rPr>
                <w:rFonts w:eastAsia="Times New Roman"/>
                <w:color w:val="000000"/>
                <w:sz w:val="20"/>
                <w:szCs w:val="20"/>
                <w:shd w:val="clear" w:color="auto" w:fill="auto"/>
              </w:rPr>
              <w:t xml:space="preserve"> </w:t>
            </w:r>
            <w:r w:rsidRPr="00E46E59">
              <w:rPr>
                <w:rFonts w:eastAsia="Times New Roman"/>
                <w:color w:val="000000"/>
                <w:sz w:val="20"/>
                <w:szCs w:val="20"/>
                <w:shd w:val="clear" w:color="auto" w:fill="auto"/>
              </w:rPr>
              <w:t>услуг)</w:t>
            </w:r>
          </w:p>
        </w:tc>
        <w:tc>
          <w:tcPr>
            <w:tcW w:w="6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5F29CA" w14:textId="7321E75F"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Ед</w:t>
            </w:r>
            <w:r>
              <w:rPr>
                <w:rFonts w:eastAsia="Times New Roman"/>
                <w:color w:val="000000"/>
                <w:sz w:val="20"/>
                <w:szCs w:val="20"/>
                <w:shd w:val="clear" w:color="auto" w:fill="auto"/>
              </w:rPr>
              <w:t>.</w:t>
            </w:r>
            <w:r w:rsidRPr="00E46E59">
              <w:rPr>
                <w:rFonts w:eastAsia="Times New Roman"/>
                <w:color w:val="000000"/>
                <w:sz w:val="20"/>
                <w:szCs w:val="20"/>
                <w:shd w:val="clear" w:color="auto" w:fill="auto"/>
              </w:rPr>
              <w:t xml:space="preserve"> изм</w:t>
            </w:r>
            <w:r>
              <w:rPr>
                <w:rFonts w:eastAsia="Times New Roman"/>
                <w:color w:val="000000"/>
                <w:sz w:val="20"/>
                <w:szCs w:val="20"/>
                <w:shd w:val="clear" w:color="auto" w:fill="auto"/>
              </w:rPr>
              <w:t>.</w:t>
            </w:r>
          </w:p>
        </w:tc>
        <w:tc>
          <w:tcPr>
            <w:tcW w:w="8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D2DEE8"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Кол-во</w:t>
            </w:r>
          </w:p>
        </w:tc>
        <w:tc>
          <w:tcPr>
            <w:tcW w:w="4039" w:type="dxa"/>
            <w:gridSpan w:val="3"/>
            <w:tcBorders>
              <w:top w:val="single" w:sz="4" w:space="0" w:color="auto"/>
              <w:left w:val="nil"/>
              <w:bottom w:val="single" w:sz="4" w:space="0" w:color="auto"/>
              <w:right w:val="single" w:sz="4" w:space="0" w:color="auto"/>
            </w:tcBorders>
            <w:shd w:val="clear" w:color="auto" w:fill="auto"/>
            <w:vAlign w:val="center"/>
            <w:hideMark/>
          </w:tcPr>
          <w:p w14:paraId="7CBE50C8"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9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C2DF514"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xml:space="preserve">Средняя арифметическая цена за единицу     &lt;ц&gt;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696044" w14:textId="08993415" w:rsidR="00E46E59" w:rsidRPr="00E46E59" w:rsidRDefault="00E46E59" w:rsidP="00E46E59">
            <w:pPr>
              <w:jc w:val="left"/>
              <w:rPr>
                <w:rFonts w:ascii="Calibri" w:eastAsia="Times New Roman" w:hAnsi="Calibri" w:cs="Calibri"/>
                <w:color w:val="000000"/>
                <w:sz w:val="18"/>
                <w:szCs w:val="18"/>
                <w:shd w:val="clear" w:color="auto" w:fill="auto"/>
              </w:rPr>
            </w:pPr>
            <w:r w:rsidRPr="00E46E59">
              <w:rPr>
                <w:rFonts w:ascii="Calibri" w:eastAsia="Times New Roman" w:hAnsi="Calibri" w:cs="Calibri"/>
                <w:noProof/>
                <w:color w:val="000000"/>
                <w:sz w:val="22"/>
                <w:szCs w:val="22"/>
                <w:shd w:val="clear" w:color="auto" w:fill="auto"/>
              </w:rPr>
              <w:drawing>
                <wp:anchor distT="0" distB="0" distL="114300" distR="114300" simplePos="0" relativeHeight="251671552" behindDoc="0" locked="0" layoutInCell="1" allowOverlap="1" wp14:anchorId="278CAF45" wp14:editId="4A7E9933">
                  <wp:simplePos x="0" y="0"/>
                  <wp:positionH relativeFrom="column">
                    <wp:posOffset>0</wp:posOffset>
                  </wp:positionH>
                  <wp:positionV relativeFrom="paragraph">
                    <wp:posOffset>781050</wp:posOffset>
                  </wp:positionV>
                  <wp:extent cx="0" cy="0"/>
                  <wp:effectExtent l="0" t="0" r="0" b="0"/>
                  <wp:wrapNone/>
                  <wp:docPr id="1474" name="Рисунок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id="{695D6414-D953-36FA-0601-DCA9DD7ACA81}"/>
                      </a:ext>
                    </a:extLst>
                  </wp:docPr>
                  <wp:cNvGraphicFramePr/>
                  <a:graphic xmlns:a="http://schemas.openxmlformats.org/drawingml/2006/main">
                    <a:graphicData uri="http://schemas.openxmlformats.org/drawingml/2006/picture">
                      <pic:pic xmlns:pic="http://schemas.openxmlformats.org/drawingml/2006/picture">
                        <pic:nvPicPr>
                          <pic:cNvPr id="1474" name="Picture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id="{695D6414-D953-36FA-0601-DCA9DD7ACA81}"/>
                              </a:ext>
                            </a:extLs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E46E59">
              <w:rPr>
                <w:rFonts w:ascii="Calibri" w:eastAsia="Times New Roman" w:hAnsi="Calibri" w:cs="Calibri"/>
                <w:noProof/>
                <w:color w:val="000000"/>
                <w:sz w:val="22"/>
                <w:szCs w:val="22"/>
                <w:shd w:val="clear" w:color="auto" w:fill="auto"/>
              </w:rPr>
              <w:drawing>
                <wp:anchor distT="0" distB="0" distL="114300" distR="114300" simplePos="0" relativeHeight="251672576" behindDoc="0" locked="0" layoutInCell="1" allowOverlap="1" wp14:anchorId="5B2CAA47" wp14:editId="6F8FC1D2">
                  <wp:simplePos x="0" y="0"/>
                  <wp:positionH relativeFrom="column">
                    <wp:posOffset>0</wp:posOffset>
                  </wp:positionH>
                  <wp:positionV relativeFrom="paragraph">
                    <wp:posOffset>781050</wp:posOffset>
                  </wp:positionV>
                  <wp:extent cx="47625" cy="0"/>
                  <wp:effectExtent l="0" t="0" r="0" b="0"/>
                  <wp:wrapNone/>
                  <wp:docPr id="1475" name="Рисунок 1">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id="{65656864-0392-23F2-1BDB-2A86C3695D43}"/>
                      </a:ext>
                    </a:extLst>
                  </wp:docPr>
                  <wp:cNvGraphicFramePr/>
                  <a:graphic xmlns:a="http://schemas.openxmlformats.org/drawingml/2006/main">
                    <a:graphicData uri="http://schemas.openxmlformats.org/drawingml/2006/picture">
                      <pic:pic xmlns:pic="http://schemas.openxmlformats.org/drawingml/2006/picture">
                        <pic:nvPicPr>
                          <pic:cNvPr id="1475" name="Picture 1">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id="{65656864-0392-23F2-1BDB-2A86C3695D43}"/>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E46E59">
              <w:rPr>
                <w:rFonts w:eastAsia="Times New Roman"/>
                <w:color w:val="000000"/>
                <w:sz w:val="18"/>
                <w:szCs w:val="18"/>
                <w:shd w:val="clear" w:color="auto" w:fill="auto"/>
              </w:rPr>
              <w:t>НМЦД рынка = SЦi / N</w:t>
            </w:r>
            <w:r w:rsidRPr="00E46E59">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E46E59">
              <w:rPr>
                <w:rFonts w:eastAsia="Times New Roman"/>
                <w:color w:val="000000"/>
                <w:sz w:val="18"/>
                <w:szCs w:val="18"/>
                <w:shd w:val="clear" w:color="auto" w:fill="auto"/>
              </w:rPr>
              <w:br/>
              <w:t>N — количество значений, используемых в расчёте;</w:t>
            </w:r>
            <w:r w:rsidRPr="00E46E59">
              <w:rPr>
                <w:rFonts w:eastAsia="Times New Roman"/>
                <w:color w:val="000000"/>
                <w:sz w:val="18"/>
                <w:szCs w:val="18"/>
                <w:shd w:val="clear" w:color="auto" w:fill="auto"/>
              </w:rPr>
              <w:br/>
              <w:t>i — номер источника ценовой информации;</w:t>
            </w:r>
            <w:r w:rsidRPr="00E46E59">
              <w:rPr>
                <w:rFonts w:eastAsia="Times New Roman"/>
                <w:color w:val="000000"/>
                <w:sz w:val="18"/>
                <w:szCs w:val="18"/>
                <w:shd w:val="clear" w:color="auto" w:fill="auto"/>
              </w:rPr>
              <w:br/>
              <w:t>SЦi — сумма товаров, работ, услуг Цi</w:t>
            </w:r>
            <w:r w:rsidRPr="00E46E59">
              <w:rPr>
                <w:rFonts w:eastAsia="Times New Roman"/>
                <w:color w:val="000000"/>
                <w:sz w:val="18"/>
                <w:szCs w:val="18"/>
                <w:shd w:val="clear" w:color="auto" w:fill="auto"/>
              </w:rPr>
              <w:br/>
              <w:t>Цi — цена единицы товара, работы, услуги, представленная в источнике с номером (i)</w:t>
            </w:r>
          </w:p>
        </w:tc>
      </w:tr>
      <w:tr w:rsidR="00E46E59" w:rsidRPr="00E46E59" w14:paraId="59F49095" w14:textId="77777777" w:rsidTr="00E46E59">
        <w:trPr>
          <w:trHeight w:val="1680"/>
        </w:trPr>
        <w:tc>
          <w:tcPr>
            <w:tcW w:w="493" w:type="dxa"/>
            <w:vMerge/>
            <w:tcBorders>
              <w:top w:val="single" w:sz="4" w:space="0" w:color="auto"/>
              <w:left w:val="single" w:sz="4" w:space="0" w:color="auto"/>
              <w:bottom w:val="single" w:sz="4" w:space="0" w:color="auto"/>
              <w:right w:val="single" w:sz="4" w:space="0" w:color="auto"/>
            </w:tcBorders>
            <w:vAlign w:val="center"/>
            <w:hideMark/>
          </w:tcPr>
          <w:p w14:paraId="03032EE6" w14:textId="77777777" w:rsidR="00E46E59" w:rsidRPr="00E46E59" w:rsidRDefault="00E46E59" w:rsidP="00E46E59">
            <w:pPr>
              <w:jc w:val="left"/>
              <w:rPr>
                <w:rFonts w:eastAsia="Times New Roman"/>
                <w:color w:val="000000"/>
                <w:sz w:val="20"/>
                <w:szCs w:val="20"/>
                <w:shd w:val="clear" w:color="auto" w:fill="auto"/>
              </w:rPr>
            </w:pPr>
          </w:p>
        </w:tc>
        <w:tc>
          <w:tcPr>
            <w:tcW w:w="1697" w:type="dxa"/>
            <w:vMerge/>
            <w:tcBorders>
              <w:top w:val="single" w:sz="4" w:space="0" w:color="auto"/>
              <w:left w:val="single" w:sz="4" w:space="0" w:color="auto"/>
              <w:bottom w:val="single" w:sz="4" w:space="0" w:color="auto"/>
              <w:right w:val="single" w:sz="4" w:space="0" w:color="auto"/>
            </w:tcBorders>
            <w:vAlign w:val="center"/>
            <w:hideMark/>
          </w:tcPr>
          <w:p w14:paraId="2C2AD0D9" w14:textId="77777777" w:rsidR="00E46E59" w:rsidRPr="00E46E59" w:rsidRDefault="00E46E59" w:rsidP="00E46E59">
            <w:pPr>
              <w:jc w:val="left"/>
              <w:rPr>
                <w:rFonts w:eastAsia="Times New Roman"/>
                <w:color w:val="000000"/>
                <w:sz w:val="20"/>
                <w:szCs w:val="20"/>
                <w:shd w:val="clear" w:color="auto" w:fill="auto"/>
              </w:rPr>
            </w:pPr>
          </w:p>
        </w:tc>
        <w:tc>
          <w:tcPr>
            <w:tcW w:w="646" w:type="dxa"/>
            <w:vMerge/>
            <w:tcBorders>
              <w:top w:val="single" w:sz="4" w:space="0" w:color="auto"/>
              <w:left w:val="single" w:sz="4" w:space="0" w:color="auto"/>
              <w:bottom w:val="single" w:sz="4" w:space="0" w:color="auto"/>
              <w:right w:val="single" w:sz="4" w:space="0" w:color="auto"/>
            </w:tcBorders>
            <w:vAlign w:val="center"/>
            <w:hideMark/>
          </w:tcPr>
          <w:p w14:paraId="019ADD85" w14:textId="77777777" w:rsidR="00E46E59" w:rsidRPr="00E46E59" w:rsidRDefault="00E46E59" w:rsidP="00E46E59">
            <w:pPr>
              <w:jc w:val="left"/>
              <w:rPr>
                <w:rFonts w:eastAsia="Times New Roman"/>
                <w:color w:val="000000"/>
                <w:sz w:val="20"/>
                <w:szCs w:val="20"/>
                <w:shd w:val="clear" w:color="auto" w:fill="auto"/>
              </w:rPr>
            </w:pPr>
          </w:p>
        </w:tc>
        <w:tc>
          <w:tcPr>
            <w:tcW w:w="866" w:type="dxa"/>
            <w:vMerge/>
            <w:tcBorders>
              <w:top w:val="single" w:sz="4" w:space="0" w:color="auto"/>
              <w:left w:val="single" w:sz="4" w:space="0" w:color="auto"/>
              <w:bottom w:val="single" w:sz="4" w:space="0" w:color="auto"/>
              <w:right w:val="single" w:sz="4" w:space="0" w:color="auto"/>
            </w:tcBorders>
            <w:vAlign w:val="center"/>
            <w:hideMark/>
          </w:tcPr>
          <w:p w14:paraId="2D30E2C7" w14:textId="77777777" w:rsidR="00E46E59" w:rsidRPr="00E46E59" w:rsidRDefault="00E46E59" w:rsidP="00E46E59">
            <w:pPr>
              <w:jc w:val="left"/>
              <w:rPr>
                <w:rFonts w:eastAsia="Times New Roman"/>
                <w:color w:val="000000"/>
                <w:sz w:val="20"/>
                <w:szCs w:val="20"/>
                <w:shd w:val="clear" w:color="auto" w:fill="auto"/>
              </w:rPr>
            </w:pPr>
          </w:p>
        </w:tc>
        <w:tc>
          <w:tcPr>
            <w:tcW w:w="1345" w:type="dxa"/>
            <w:tcBorders>
              <w:top w:val="nil"/>
              <w:left w:val="nil"/>
              <w:bottom w:val="single" w:sz="4" w:space="0" w:color="auto"/>
              <w:right w:val="single" w:sz="4" w:space="0" w:color="auto"/>
            </w:tcBorders>
            <w:shd w:val="clear" w:color="auto" w:fill="auto"/>
            <w:hideMark/>
          </w:tcPr>
          <w:p w14:paraId="4778AD42" w14:textId="15426A09" w:rsidR="00E46E59" w:rsidRPr="00E46E59" w:rsidRDefault="00E46E59" w:rsidP="00CE4490">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№1  от </w:t>
            </w:r>
            <w:r w:rsidR="00CE4490">
              <w:rPr>
                <w:rFonts w:eastAsia="Times New Roman"/>
                <w:color w:val="auto"/>
                <w:sz w:val="18"/>
                <w:szCs w:val="18"/>
                <w:shd w:val="clear" w:color="auto" w:fill="auto"/>
              </w:rPr>
              <w:t>07.02</w:t>
            </w:r>
            <w:r w:rsidR="008543BC">
              <w:rPr>
                <w:rFonts w:eastAsia="Times New Roman"/>
                <w:color w:val="auto"/>
                <w:sz w:val="18"/>
                <w:szCs w:val="18"/>
                <w:shd w:val="clear" w:color="auto" w:fill="auto"/>
              </w:rPr>
              <w:t>.2025</w:t>
            </w:r>
            <w:r w:rsidRPr="00E46E59">
              <w:rPr>
                <w:rFonts w:eastAsia="Times New Roman"/>
                <w:color w:val="auto"/>
                <w:sz w:val="18"/>
                <w:szCs w:val="18"/>
                <w:shd w:val="clear" w:color="auto" w:fill="auto"/>
              </w:rPr>
              <w:t>г</w:t>
            </w:r>
          </w:p>
        </w:tc>
        <w:tc>
          <w:tcPr>
            <w:tcW w:w="1346" w:type="dxa"/>
            <w:tcBorders>
              <w:top w:val="nil"/>
              <w:left w:val="nil"/>
              <w:bottom w:val="single" w:sz="4" w:space="0" w:color="auto"/>
              <w:right w:val="single" w:sz="4" w:space="0" w:color="auto"/>
            </w:tcBorders>
            <w:shd w:val="clear" w:color="auto" w:fill="auto"/>
            <w:hideMark/>
          </w:tcPr>
          <w:p w14:paraId="7B9B8E75" w14:textId="2E5A7D63" w:rsidR="00E46E59" w:rsidRPr="00E46E59" w:rsidRDefault="00E46E59" w:rsidP="00CE4490">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№2  от </w:t>
            </w:r>
            <w:r w:rsidR="00CE4490">
              <w:rPr>
                <w:rFonts w:eastAsia="Times New Roman"/>
                <w:color w:val="auto"/>
                <w:sz w:val="18"/>
                <w:szCs w:val="18"/>
                <w:shd w:val="clear" w:color="auto" w:fill="auto"/>
              </w:rPr>
              <w:t>11.02</w:t>
            </w:r>
            <w:r w:rsidRPr="00E46E59">
              <w:rPr>
                <w:rFonts w:eastAsia="Times New Roman"/>
                <w:color w:val="auto"/>
                <w:sz w:val="18"/>
                <w:szCs w:val="18"/>
                <w:shd w:val="clear" w:color="auto" w:fill="auto"/>
              </w:rPr>
              <w:t>.2025г.</w:t>
            </w:r>
          </w:p>
        </w:tc>
        <w:tc>
          <w:tcPr>
            <w:tcW w:w="1348" w:type="dxa"/>
            <w:tcBorders>
              <w:top w:val="nil"/>
              <w:left w:val="nil"/>
              <w:bottom w:val="single" w:sz="4" w:space="0" w:color="auto"/>
              <w:right w:val="single" w:sz="4" w:space="0" w:color="auto"/>
            </w:tcBorders>
            <w:shd w:val="clear" w:color="auto" w:fill="auto"/>
            <w:hideMark/>
          </w:tcPr>
          <w:p w14:paraId="19B51FFC" w14:textId="218A3B0E" w:rsidR="00E46E59" w:rsidRPr="00E46E59" w:rsidRDefault="00E46E59" w:rsidP="00CE4490">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 3  от </w:t>
            </w:r>
            <w:r w:rsidR="00CE4490">
              <w:rPr>
                <w:rFonts w:eastAsia="Times New Roman"/>
                <w:color w:val="auto"/>
                <w:sz w:val="18"/>
                <w:szCs w:val="18"/>
                <w:shd w:val="clear" w:color="auto" w:fill="auto"/>
              </w:rPr>
              <w:t>12.02</w:t>
            </w:r>
            <w:r w:rsidRPr="00E46E59">
              <w:rPr>
                <w:rFonts w:eastAsia="Times New Roman"/>
                <w:color w:val="auto"/>
                <w:sz w:val="18"/>
                <w:szCs w:val="18"/>
                <w:shd w:val="clear" w:color="auto" w:fill="auto"/>
              </w:rPr>
              <w:t xml:space="preserve">.25г. </w:t>
            </w:r>
          </w:p>
        </w:tc>
        <w:tc>
          <w:tcPr>
            <w:tcW w:w="1190" w:type="dxa"/>
            <w:vMerge/>
            <w:tcBorders>
              <w:top w:val="single" w:sz="4" w:space="0" w:color="auto"/>
              <w:left w:val="single" w:sz="4" w:space="0" w:color="auto"/>
              <w:bottom w:val="single" w:sz="4" w:space="0" w:color="auto"/>
              <w:right w:val="single" w:sz="4" w:space="0" w:color="auto"/>
            </w:tcBorders>
            <w:vAlign w:val="center"/>
            <w:hideMark/>
          </w:tcPr>
          <w:p w14:paraId="5498B53A" w14:textId="77777777" w:rsidR="00E46E59" w:rsidRPr="00E46E59" w:rsidRDefault="00E46E59" w:rsidP="00E46E59">
            <w:pPr>
              <w:jc w:val="left"/>
              <w:rPr>
                <w:rFonts w:eastAsia="Times New Roman"/>
                <w:color w:val="000000"/>
                <w:sz w:val="20"/>
                <w:szCs w:val="20"/>
                <w:shd w:val="clear" w:color="auto" w:fill="auto"/>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16D5222" w14:textId="77777777" w:rsidR="00E46E59" w:rsidRPr="00E46E59" w:rsidRDefault="00E46E59" w:rsidP="00E46E59">
            <w:pPr>
              <w:jc w:val="left"/>
              <w:rPr>
                <w:rFonts w:ascii="Calibri" w:eastAsia="Times New Roman" w:hAnsi="Calibri" w:cs="Calibri"/>
                <w:color w:val="000000"/>
                <w:sz w:val="22"/>
                <w:szCs w:val="22"/>
                <w:shd w:val="clear" w:color="auto" w:fill="auto"/>
              </w:rPr>
            </w:pPr>
          </w:p>
        </w:tc>
      </w:tr>
      <w:tr w:rsidR="00E46E59" w:rsidRPr="00E46E59" w14:paraId="4587FB6D" w14:textId="77777777" w:rsidTr="00E46E59">
        <w:trPr>
          <w:trHeight w:val="1035"/>
        </w:trPr>
        <w:tc>
          <w:tcPr>
            <w:tcW w:w="493" w:type="dxa"/>
            <w:tcBorders>
              <w:top w:val="nil"/>
              <w:left w:val="single" w:sz="4" w:space="0" w:color="auto"/>
              <w:bottom w:val="single" w:sz="4" w:space="0" w:color="auto"/>
              <w:right w:val="single" w:sz="4" w:space="0" w:color="auto"/>
            </w:tcBorders>
            <w:shd w:val="clear" w:color="auto" w:fill="auto"/>
            <w:hideMark/>
          </w:tcPr>
          <w:p w14:paraId="165B80BF"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1</w:t>
            </w:r>
          </w:p>
        </w:tc>
        <w:tc>
          <w:tcPr>
            <w:tcW w:w="1697" w:type="dxa"/>
            <w:tcBorders>
              <w:top w:val="nil"/>
              <w:left w:val="nil"/>
              <w:bottom w:val="nil"/>
              <w:right w:val="nil"/>
            </w:tcBorders>
            <w:shd w:val="clear" w:color="auto" w:fill="auto"/>
            <w:vAlign w:val="bottom"/>
            <w:hideMark/>
          </w:tcPr>
          <w:p w14:paraId="4F66CB72" w14:textId="2BCFAFA5" w:rsidR="00E46E59" w:rsidRPr="00B36CF1" w:rsidRDefault="00CE4490" w:rsidP="00E46E59">
            <w:pPr>
              <w:jc w:val="left"/>
              <w:rPr>
                <w:rFonts w:eastAsia="Times New Roman"/>
                <w:color w:val="000000"/>
                <w:sz w:val="20"/>
                <w:szCs w:val="20"/>
                <w:shd w:val="clear" w:color="auto" w:fill="auto"/>
              </w:rPr>
            </w:pPr>
            <w:r>
              <w:rPr>
                <w:rFonts w:eastAsia="Times New Roman"/>
                <w:color w:val="000000"/>
                <w:sz w:val="20"/>
                <w:szCs w:val="20"/>
                <w:shd w:val="clear" w:color="auto" w:fill="auto"/>
              </w:rPr>
              <w:t>Агрегат электронасосный одновинтовой</w:t>
            </w:r>
          </w:p>
        </w:tc>
        <w:tc>
          <w:tcPr>
            <w:tcW w:w="646" w:type="dxa"/>
            <w:tcBorders>
              <w:top w:val="nil"/>
              <w:left w:val="single" w:sz="4" w:space="0" w:color="auto"/>
              <w:bottom w:val="single" w:sz="4" w:space="0" w:color="auto"/>
              <w:right w:val="single" w:sz="4" w:space="0" w:color="auto"/>
            </w:tcBorders>
            <w:shd w:val="clear" w:color="auto" w:fill="auto"/>
            <w:vAlign w:val="center"/>
            <w:hideMark/>
          </w:tcPr>
          <w:p w14:paraId="3597A6C3" w14:textId="0627E803" w:rsidR="00E46E59" w:rsidRPr="00B36CF1" w:rsidRDefault="008543BC"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шт.</w:t>
            </w:r>
          </w:p>
        </w:tc>
        <w:tc>
          <w:tcPr>
            <w:tcW w:w="866" w:type="dxa"/>
            <w:tcBorders>
              <w:top w:val="nil"/>
              <w:left w:val="nil"/>
              <w:bottom w:val="single" w:sz="4" w:space="0" w:color="auto"/>
              <w:right w:val="single" w:sz="4" w:space="0" w:color="auto"/>
            </w:tcBorders>
            <w:shd w:val="clear" w:color="auto" w:fill="auto"/>
            <w:vAlign w:val="center"/>
            <w:hideMark/>
          </w:tcPr>
          <w:p w14:paraId="15E55238" w14:textId="550C4DAA" w:rsidR="00E46E59" w:rsidRPr="00B36CF1" w:rsidRDefault="00CE4490"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1</w:t>
            </w:r>
          </w:p>
        </w:tc>
        <w:tc>
          <w:tcPr>
            <w:tcW w:w="1345" w:type="dxa"/>
            <w:tcBorders>
              <w:top w:val="nil"/>
              <w:left w:val="nil"/>
              <w:bottom w:val="single" w:sz="4" w:space="0" w:color="auto"/>
              <w:right w:val="single" w:sz="4" w:space="0" w:color="auto"/>
            </w:tcBorders>
            <w:shd w:val="clear" w:color="auto" w:fill="auto"/>
            <w:vAlign w:val="center"/>
            <w:hideMark/>
          </w:tcPr>
          <w:p w14:paraId="198FFDD8" w14:textId="5C293808" w:rsidR="00E46E59" w:rsidRPr="00B36CF1" w:rsidRDefault="00CE4490"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758 580,00</w:t>
            </w:r>
          </w:p>
        </w:tc>
        <w:tc>
          <w:tcPr>
            <w:tcW w:w="1346" w:type="dxa"/>
            <w:tcBorders>
              <w:top w:val="nil"/>
              <w:left w:val="nil"/>
              <w:bottom w:val="single" w:sz="4" w:space="0" w:color="auto"/>
              <w:right w:val="single" w:sz="4" w:space="0" w:color="auto"/>
            </w:tcBorders>
            <w:shd w:val="clear" w:color="auto" w:fill="auto"/>
            <w:vAlign w:val="center"/>
            <w:hideMark/>
          </w:tcPr>
          <w:p w14:paraId="440A1698" w14:textId="75936D27" w:rsidR="00E46E59" w:rsidRPr="00B36CF1" w:rsidRDefault="00CE4490"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1 000 000,00</w:t>
            </w:r>
          </w:p>
        </w:tc>
        <w:tc>
          <w:tcPr>
            <w:tcW w:w="1348" w:type="dxa"/>
            <w:tcBorders>
              <w:top w:val="nil"/>
              <w:left w:val="nil"/>
              <w:bottom w:val="single" w:sz="4" w:space="0" w:color="auto"/>
              <w:right w:val="single" w:sz="4" w:space="0" w:color="auto"/>
            </w:tcBorders>
            <w:shd w:val="clear" w:color="auto" w:fill="auto"/>
            <w:vAlign w:val="center"/>
            <w:hideMark/>
          </w:tcPr>
          <w:p w14:paraId="521197DD" w14:textId="440BF889" w:rsidR="00E46E59" w:rsidRPr="00B36CF1" w:rsidRDefault="00CE4490"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895 000,00</w:t>
            </w:r>
          </w:p>
        </w:tc>
        <w:tc>
          <w:tcPr>
            <w:tcW w:w="1190" w:type="dxa"/>
            <w:tcBorders>
              <w:top w:val="nil"/>
              <w:left w:val="nil"/>
              <w:bottom w:val="single" w:sz="4" w:space="0" w:color="auto"/>
              <w:right w:val="nil"/>
            </w:tcBorders>
            <w:shd w:val="clear" w:color="auto" w:fill="auto"/>
            <w:vAlign w:val="center"/>
            <w:hideMark/>
          </w:tcPr>
          <w:p w14:paraId="07FBE08A" w14:textId="3B0DDC30" w:rsidR="00E46E59" w:rsidRPr="00B36CF1" w:rsidRDefault="00CE4490"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884 526,67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1CD25" w14:textId="7C4F8683" w:rsidR="00E46E59" w:rsidRPr="00B36CF1" w:rsidRDefault="00CE4490"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884 526,67</w:t>
            </w:r>
          </w:p>
        </w:tc>
      </w:tr>
      <w:tr w:rsidR="00E46E59" w:rsidRPr="00E46E59" w14:paraId="2128F6A1" w14:textId="77777777" w:rsidTr="00E46E59">
        <w:trPr>
          <w:trHeight w:val="363"/>
        </w:trPr>
        <w:tc>
          <w:tcPr>
            <w:tcW w:w="8931" w:type="dxa"/>
            <w:gridSpan w:val="8"/>
            <w:tcBorders>
              <w:top w:val="single" w:sz="4" w:space="0" w:color="auto"/>
              <w:left w:val="single" w:sz="4" w:space="0" w:color="auto"/>
              <w:bottom w:val="single" w:sz="4" w:space="0" w:color="auto"/>
              <w:right w:val="single" w:sz="4" w:space="0" w:color="auto"/>
            </w:tcBorders>
            <w:shd w:val="clear" w:color="auto" w:fill="auto"/>
          </w:tcPr>
          <w:p w14:paraId="054569CC" w14:textId="1DF2A934" w:rsidR="00E46E59" w:rsidRPr="00B36CF1" w:rsidRDefault="00E46E59" w:rsidP="00E46E59">
            <w:pPr>
              <w:jc w:val="right"/>
              <w:rPr>
                <w:rFonts w:eastAsia="Times New Roman"/>
                <w:color w:val="000000"/>
                <w:sz w:val="20"/>
                <w:szCs w:val="20"/>
                <w:shd w:val="clear" w:color="auto" w:fill="auto"/>
              </w:rPr>
            </w:pPr>
            <w:r w:rsidRPr="00B36CF1">
              <w:rPr>
                <w:rFonts w:eastAsia="Times New Roman"/>
                <w:color w:val="000000"/>
                <w:sz w:val="20"/>
                <w:szCs w:val="20"/>
                <w:shd w:val="clear" w:color="auto" w:fill="auto"/>
              </w:rPr>
              <w:t>ИТОГО:</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2F87839" w14:textId="343780E8" w:rsidR="00E46E59" w:rsidRPr="00B36CF1" w:rsidRDefault="00CE4490"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884 526,67</w:t>
            </w:r>
          </w:p>
        </w:tc>
      </w:tr>
    </w:tbl>
    <w:p w14:paraId="19AC76DD" w14:textId="77777777" w:rsidR="00E46E59" w:rsidRDefault="00E46E59" w:rsidP="00977E2A">
      <w:pPr>
        <w:pStyle w:val="ConsPlusNormal"/>
        <w:rPr>
          <w:rStyle w:val="a9"/>
          <w:rFonts w:ascii="Times New Roman" w:hAnsi="Times New Roman"/>
          <w:b w:val="0"/>
          <w:sz w:val="22"/>
        </w:rPr>
      </w:pPr>
    </w:p>
    <w:p w14:paraId="4F52A6E1" w14:textId="77777777" w:rsidR="00E46E59" w:rsidRDefault="00E46E59" w:rsidP="00977E2A">
      <w:pPr>
        <w:pStyle w:val="ConsPlusNormal"/>
        <w:rPr>
          <w:rStyle w:val="a9"/>
          <w:rFonts w:ascii="Times New Roman" w:hAnsi="Times New Roman"/>
          <w:b w:val="0"/>
          <w:sz w:val="22"/>
        </w:rPr>
      </w:pPr>
    </w:p>
    <w:p w14:paraId="0AF94A2D" w14:textId="30B29A66" w:rsidR="0014422A" w:rsidRDefault="00D004C1" w:rsidP="003D2713">
      <w:pPr>
        <w:pStyle w:val="ConsPlusNormal"/>
        <w:rPr>
          <w:rStyle w:val="a9"/>
          <w:rFonts w:ascii="Times New Roman" w:hAnsi="Times New Roman"/>
          <w:b w:val="0"/>
          <w:sz w:val="22"/>
        </w:rPr>
      </w:pPr>
      <w:r w:rsidRPr="00D004C1">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CE4490">
        <w:rPr>
          <w:rFonts w:ascii="Times New Roman" w:hAnsi="Times New Roman"/>
          <w:bCs/>
          <w:sz w:val="22"/>
        </w:rPr>
        <w:t>884 526</w:t>
      </w:r>
      <w:r w:rsidR="00E46E59" w:rsidRPr="00E46E59">
        <w:rPr>
          <w:rFonts w:ascii="Times New Roman" w:hAnsi="Times New Roman"/>
          <w:bCs/>
          <w:sz w:val="22"/>
        </w:rPr>
        <w:t xml:space="preserve"> (</w:t>
      </w:r>
      <w:r w:rsidR="00CE4490">
        <w:rPr>
          <w:rFonts w:ascii="Times New Roman" w:hAnsi="Times New Roman"/>
          <w:bCs/>
          <w:sz w:val="22"/>
        </w:rPr>
        <w:t>Восемьсот восемьдесят четыре тысячи пятьсот двадцать шесть</w:t>
      </w:r>
      <w:r w:rsidR="00E46E59" w:rsidRPr="00E46E59">
        <w:rPr>
          <w:rFonts w:ascii="Times New Roman" w:hAnsi="Times New Roman"/>
          <w:bCs/>
          <w:sz w:val="22"/>
        </w:rPr>
        <w:t>) руб</w:t>
      </w:r>
      <w:r w:rsidR="00CE4490">
        <w:rPr>
          <w:rFonts w:ascii="Times New Roman" w:hAnsi="Times New Roman"/>
          <w:bCs/>
          <w:sz w:val="22"/>
        </w:rPr>
        <w:t>.67</w:t>
      </w:r>
      <w:r w:rsidR="00E46E59" w:rsidRPr="00E46E59">
        <w:rPr>
          <w:rFonts w:ascii="Times New Roman" w:hAnsi="Times New Roman"/>
          <w:bCs/>
          <w:sz w:val="22"/>
        </w:rPr>
        <w:t xml:space="preserve"> коп.  с учетом НДС.</w:t>
      </w:r>
    </w:p>
    <w:p w14:paraId="332BD9A7" w14:textId="77777777" w:rsidR="0014422A" w:rsidRDefault="0014422A" w:rsidP="00977E2A">
      <w:pPr>
        <w:pStyle w:val="ConsPlusNormal"/>
        <w:rPr>
          <w:rStyle w:val="a9"/>
          <w:rFonts w:ascii="Times New Roman" w:hAnsi="Times New Roman"/>
          <w:b w:val="0"/>
          <w:sz w:val="22"/>
        </w:rPr>
      </w:pPr>
    </w:p>
    <w:p w14:paraId="77460218" w14:textId="77777777" w:rsidR="0014422A" w:rsidRDefault="0014422A" w:rsidP="00B36CF1">
      <w:pPr>
        <w:pStyle w:val="ConsPlusNormal"/>
        <w:ind w:firstLine="0"/>
        <w:rPr>
          <w:rStyle w:val="a9"/>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3B8C2A39"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lastRenderedPageBreak/>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3118"/>
        <w:gridCol w:w="6237"/>
      </w:tblGrid>
      <w:tr w:rsidR="00821CCE" w:rsidRPr="00AD35E6" w14:paraId="6161B765" w14:textId="77777777" w:rsidTr="00821CCE">
        <w:trPr>
          <w:trHeight w:val="1561"/>
        </w:trPr>
        <w:tc>
          <w:tcPr>
            <w:tcW w:w="299" w:type="pct"/>
            <w:tcBorders>
              <w:top w:val="single" w:sz="4" w:space="0" w:color="auto"/>
              <w:left w:val="single" w:sz="4" w:space="0" w:color="auto"/>
              <w:bottom w:val="single" w:sz="4" w:space="0" w:color="auto"/>
              <w:right w:val="single" w:sz="4" w:space="0" w:color="auto"/>
            </w:tcBorders>
            <w:vAlign w:val="center"/>
          </w:tcPr>
          <w:p w14:paraId="2CF0F6D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567" w:type="pct"/>
            <w:tcBorders>
              <w:top w:val="single" w:sz="4" w:space="0" w:color="auto"/>
              <w:left w:val="single" w:sz="4" w:space="0" w:color="auto"/>
              <w:bottom w:val="single" w:sz="4" w:space="0" w:color="auto"/>
              <w:right w:val="single" w:sz="4" w:space="0" w:color="auto"/>
            </w:tcBorders>
            <w:vAlign w:val="center"/>
          </w:tcPr>
          <w:p w14:paraId="333B590C"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821CCE" w:rsidRPr="00AD35E6" w:rsidRDefault="00821CCE" w:rsidP="0008781A">
            <w:pPr>
              <w:jc w:val="center"/>
              <w:rPr>
                <w:rFonts w:eastAsia="Times New Roman"/>
                <w:i/>
                <w:iCs/>
                <w:color w:val="auto"/>
                <w:sz w:val="20"/>
                <w:szCs w:val="20"/>
                <w:shd w:val="clear" w:color="auto" w:fill="auto"/>
              </w:rPr>
            </w:pPr>
          </w:p>
        </w:tc>
        <w:tc>
          <w:tcPr>
            <w:tcW w:w="3134" w:type="pct"/>
            <w:tcBorders>
              <w:top w:val="single" w:sz="4" w:space="0" w:color="auto"/>
              <w:left w:val="single" w:sz="4" w:space="0" w:color="auto"/>
              <w:right w:val="single" w:sz="4" w:space="0" w:color="auto"/>
            </w:tcBorders>
            <w:vAlign w:val="center"/>
          </w:tcPr>
          <w:p w14:paraId="0C9AEDBD" w14:textId="77777777" w:rsidR="00821CCE" w:rsidRPr="00AD35E6" w:rsidRDefault="00821CCE"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821CCE" w:rsidRPr="00AD35E6" w14:paraId="08FEE431"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7CC57607"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3E4DF0AA"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134" w:type="pct"/>
            <w:tcBorders>
              <w:top w:val="single" w:sz="4" w:space="0" w:color="auto"/>
              <w:left w:val="single" w:sz="4" w:space="0" w:color="auto"/>
              <w:bottom w:val="single" w:sz="4" w:space="0" w:color="auto"/>
              <w:right w:val="single" w:sz="4" w:space="0" w:color="auto"/>
            </w:tcBorders>
            <w:vAlign w:val="center"/>
          </w:tcPr>
          <w:p w14:paraId="4F1688FE"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821CCE" w:rsidRPr="00AD35E6" w14:paraId="2B63F09D"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584E02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4598F6EA"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8453D50" w14:textId="77777777" w:rsidR="00821CCE" w:rsidRPr="00AD35E6" w:rsidRDefault="00821CCE" w:rsidP="0008781A">
            <w:pPr>
              <w:jc w:val="center"/>
              <w:rPr>
                <w:rFonts w:eastAsia="Times New Roman"/>
                <w:color w:val="auto"/>
                <w:sz w:val="20"/>
                <w:szCs w:val="20"/>
                <w:shd w:val="clear" w:color="auto" w:fill="auto"/>
              </w:rPr>
            </w:pPr>
          </w:p>
        </w:tc>
      </w:tr>
      <w:tr w:rsidR="00821CCE" w:rsidRPr="00AD35E6" w14:paraId="2E0DBD6C"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4128809" w14:textId="77777777" w:rsidR="00821CCE" w:rsidRPr="00AD35E6" w:rsidRDefault="00821CCE"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567" w:type="pct"/>
            <w:tcBorders>
              <w:top w:val="single" w:sz="4" w:space="0" w:color="auto"/>
              <w:left w:val="single" w:sz="4" w:space="0" w:color="auto"/>
              <w:bottom w:val="single" w:sz="4" w:space="0" w:color="auto"/>
              <w:right w:val="single" w:sz="4" w:space="0" w:color="auto"/>
            </w:tcBorders>
            <w:vAlign w:val="center"/>
          </w:tcPr>
          <w:p w14:paraId="45F9824F"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008DDA7" w14:textId="77777777" w:rsidR="00821CCE" w:rsidRPr="00AD35E6" w:rsidRDefault="00821CCE" w:rsidP="0008781A">
            <w:pPr>
              <w:jc w:val="center"/>
              <w:rPr>
                <w:rFonts w:eastAsia="Times New Roman"/>
                <w:color w:val="auto"/>
                <w:sz w:val="20"/>
                <w:szCs w:val="20"/>
                <w:shd w:val="clear" w:color="auto" w:fill="auto"/>
              </w:rPr>
            </w:pPr>
          </w:p>
        </w:tc>
      </w:tr>
    </w:tbl>
    <w:p w14:paraId="6B1A4FFC" w14:textId="3E7317C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footerReference w:type="default" r:id="rId11"/>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4BB1EE" w14:textId="77777777" w:rsidR="001523A2" w:rsidRDefault="001523A2" w:rsidP="00A55106">
      <w:r>
        <w:separator/>
      </w:r>
    </w:p>
  </w:endnote>
  <w:endnote w:type="continuationSeparator" w:id="0">
    <w:p w14:paraId="43A2BFBD" w14:textId="77777777" w:rsidR="001523A2" w:rsidRDefault="001523A2"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charset w:val="CC"/>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charset w:val="CC"/>
    <w:family w:val="roman"/>
    <w:pitch w:val="variable"/>
    <w:sig w:usb0="800006FF" w:usb1="0000285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36571"/>
      <w:docPartObj>
        <w:docPartGallery w:val="Page Numbers (Bottom of Page)"/>
        <w:docPartUnique/>
      </w:docPartObj>
    </w:sdtPr>
    <w:sdtEndPr/>
    <w:sdtContent>
      <w:p w14:paraId="1718635C" w14:textId="77777777" w:rsidR="0031763F" w:rsidRDefault="0031763F" w:rsidP="00DA5974">
        <w:pPr>
          <w:pStyle w:val="ConsPlusNormal"/>
          <w:jc w:val="right"/>
        </w:pPr>
        <w:r>
          <w:fldChar w:fldCharType="begin"/>
        </w:r>
        <w:r>
          <w:instrText xml:space="preserve"> PAGE   \* MERGEFORMAT </w:instrText>
        </w:r>
        <w:r>
          <w:fldChar w:fldCharType="separate"/>
        </w:r>
        <w:r w:rsidR="001A405C">
          <w:rPr>
            <w:noProof/>
          </w:rPr>
          <w:t>23</w:t>
        </w:r>
        <w:r>
          <w:rPr>
            <w:noProof/>
          </w:rPr>
          <w:fldChar w:fldCharType="end"/>
        </w:r>
      </w:p>
    </w:sdtContent>
  </w:sdt>
  <w:p w14:paraId="1DA87ACB" w14:textId="77777777" w:rsidR="0031763F" w:rsidRDefault="0031763F">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AF7EA7" w14:textId="77777777" w:rsidR="001523A2" w:rsidRDefault="001523A2" w:rsidP="00A55106">
      <w:r>
        <w:separator/>
      </w:r>
    </w:p>
  </w:footnote>
  <w:footnote w:type="continuationSeparator" w:id="0">
    <w:p w14:paraId="1982AB74" w14:textId="77777777" w:rsidR="001523A2" w:rsidRDefault="001523A2"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8">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3">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5">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7">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8">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1">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2">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4">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5">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7">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9">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6"/>
  </w:num>
  <w:num w:numId="2">
    <w:abstractNumId w:val="29"/>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39"/>
  </w:num>
  <w:num w:numId="7">
    <w:abstractNumId w:val="18"/>
  </w:num>
  <w:num w:numId="8">
    <w:abstractNumId w:val="24"/>
  </w:num>
  <w:num w:numId="9">
    <w:abstractNumId w:val="17"/>
  </w:num>
  <w:num w:numId="10">
    <w:abstractNumId w:val="26"/>
  </w:num>
  <w:num w:numId="11">
    <w:abstractNumId w:val="9"/>
  </w:num>
  <w:num w:numId="12">
    <w:abstractNumId w:val="13"/>
  </w:num>
  <w:num w:numId="13">
    <w:abstractNumId w:val="36"/>
  </w:num>
  <w:num w:numId="14">
    <w:abstractNumId w:val="23"/>
  </w:num>
  <w:num w:numId="15">
    <w:abstractNumId w:val="22"/>
  </w:num>
  <w:num w:numId="16">
    <w:abstractNumId w:val="40"/>
  </w:num>
  <w:num w:numId="17">
    <w:abstractNumId w:val="33"/>
  </w:num>
  <w:num w:numId="18">
    <w:abstractNumId w:val="38"/>
  </w:num>
  <w:num w:numId="19">
    <w:abstractNumId w:val="27"/>
  </w:num>
  <w:num w:numId="20">
    <w:abstractNumId w:val="35"/>
  </w:num>
  <w:num w:numId="21">
    <w:abstractNumId w:val="14"/>
  </w:num>
  <w:num w:numId="22">
    <w:abstractNumId w:val="8"/>
  </w:num>
  <w:num w:numId="23">
    <w:abstractNumId w:val="37"/>
  </w:num>
  <w:num w:numId="24">
    <w:abstractNumId w:val="10"/>
  </w:num>
  <w:num w:numId="2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num>
  <w:num w:numId="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5"/>
  </w:num>
  <w:num w:numId="32">
    <w:abstractNumId w:val="34"/>
  </w:num>
  <w:num w:numId="33">
    <w:abstractNumId w:val="20"/>
  </w:num>
  <w:num w:numId="34">
    <w:abstractNumId w:val="21"/>
  </w:num>
  <w:num w:numId="35">
    <w:abstractNumId w:val="28"/>
  </w:num>
  <w:num w:numId="36">
    <w:abstractNumId w:val="12"/>
  </w:num>
  <w:num w:numId="37">
    <w:abstractNumId w:val="4"/>
  </w:num>
  <w:num w:numId="38">
    <w:abstractNumId w:val="11"/>
  </w:num>
  <w:num w:numId="39">
    <w:abstractNumId w:val="32"/>
  </w:num>
  <w:num w:numId="40">
    <w:abstractNumId w:val="25"/>
  </w:num>
  <w:num w:numId="41">
    <w:abstractNumId w:val="5"/>
  </w:num>
  <w:num w:numId="42">
    <w:abstractNumId w:val="16"/>
  </w:num>
  <w:num w:numId="43">
    <w:abstractNumId w:val="7"/>
  </w:num>
  <w:num w:numId="44">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000C"/>
    <w:rsid w:val="000005CF"/>
    <w:rsid w:val="00002EA4"/>
    <w:rsid w:val="00007090"/>
    <w:rsid w:val="0001022C"/>
    <w:rsid w:val="00013549"/>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4A5B"/>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2FBA"/>
    <w:rsid w:val="000A346A"/>
    <w:rsid w:val="000A5FCB"/>
    <w:rsid w:val="000A636F"/>
    <w:rsid w:val="000A7DC9"/>
    <w:rsid w:val="000B0453"/>
    <w:rsid w:val="000B1549"/>
    <w:rsid w:val="000B1954"/>
    <w:rsid w:val="000B3E6E"/>
    <w:rsid w:val="000B4218"/>
    <w:rsid w:val="000B4483"/>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2521"/>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422A"/>
    <w:rsid w:val="001462CA"/>
    <w:rsid w:val="00146472"/>
    <w:rsid w:val="00146DE7"/>
    <w:rsid w:val="00147D35"/>
    <w:rsid w:val="001501C7"/>
    <w:rsid w:val="00150AF6"/>
    <w:rsid w:val="001523A2"/>
    <w:rsid w:val="00152C71"/>
    <w:rsid w:val="00153775"/>
    <w:rsid w:val="0015391A"/>
    <w:rsid w:val="00154089"/>
    <w:rsid w:val="00154339"/>
    <w:rsid w:val="00155E56"/>
    <w:rsid w:val="00156978"/>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86B"/>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05C"/>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317F6"/>
    <w:rsid w:val="00232532"/>
    <w:rsid w:val="0023366B"/>
    <w:rsid w:val="002343A0"/>
    <w:rsid w:val="00234C3C"/>
    <w:rsid w:val="0023535E"/>
    <w:rsid w:val="00235F13"/>
    <w:rsid w:val="00236AC0"/>
    <w:rsid w:val="00240A1A"/>
    <w:rsid w:val="00240E7C"/>
    <w:rsid w:val="002427CE"/>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481F"/>
    <w:rsid w:val="0029625E"/>
    <w:rsid w:val="00296F1E"/>
    <w:rsid w:val="002A0908"/>
    <w:rsid w:val="002A284D"/>
    <w:rsid w:val="002A35EC"/>
    <w:rsid w:val="002A4DE4"/>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D6DB5"/>
    <w:rsid w:val="002E05FA"/>
    <w:rsid w:val="002E0DC1"/>
    <w:rsid w:val="002E1D38"/>
    <w:rsid w:val="002E43FB"/>
    <w:rsid w:val="002E4C1A"/>
    <w:rsid w:val="002E5032"/>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16454"/>
    <w:rsid w:val="0031763F"/>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A09"/>
    <w:rsid w:val="00344F6D"/>
    <w:rsid w:val="003452EA"/>
    <w:rsid w:val="00345ED5"/>
    <w:rsid w:val="00345EEF"/>
    <w:rsid w:val="00350EB0"/>
    <w:rsid w:val="00353436"/>
    <w:rsid w:val="003629AF"/>
    <w:rsid w:val="00362AC9"/>
    <w:rsid w:val="00363C9E"/>
    <w:rsid w:val="00363D2C"/>
    <w:rsid w:val="00364486"/>
    <w:rsid w:val="003659F8"/>
    <w:rsid w:val="00366460"/>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3A0C"/>
    <w:rsid w:val="00393F0E"/>
    <w:rsid w:val="00394572"/>
    <w:rsid w:val="00396E79"/>
    <w:rsid w:val="0039700B"/>
    <w:rsid w:val="00397374"/>
    <w:rsid w:val="003A2AD6"/>
    <w:rsid w:val="003A2F48"/>
    <w:rsid w:val="003A43C8"/>
    <w:rsid w:val="003A5FEB"/>
    <w:rsid w:val="003B18DD"/>
    <w:rsid w:val="003B44F9"/>
    <w:rsid w:val="003B7B9C"/>
    <w:rsid w:val="003C2A17"/>
    <w:rsid w:val="003C33A8"/>
    <w:rsid w:val="003C73A4"/>
    <w:rsid w:val="003D079D"/>
    <w:rsid w:val="003D0E32"/>
    <w:rsid w:val="003D240E"/>
    <w:rsid w:val="003D2713"/>
    <w:rsid w:val="003D2A9D"/>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3B56"/>
    <w:rsid w:val="0041484E"/>
    <w:rsid w:val="00414CC7"/>
    <w:rsid w:val="00416855"/>
    <w:rsid w:val="00423A11"/>
    <w:rsid w:val="004242FC"/>
    <w:rsid w:val="00425C2C"/>
    <w:rsid w:val="00427A93"/>
    <w:rsid w:val="004321E4"/>
    <w:rsid w:val="00432B44"/>
    <w:rsid w:val="0043406A"/>
    <w:rsid w:val="004341BA"/>
    <w:rsid w:val="0043451B"/>
    <w:rsid w:val="00436EAF"/>
    <w:rsid w:val="00436EFE"/>
    <w:rsid w:val="00440291"/>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967"/>
    <w:rsid w:val="0047590F"/>
    <w:rsid w:val="00480285"/>
    <w:rsid w:val="004809BD"/>
    <w:rsid w:val="0048159E"/>
    <w:rsid w:val="00481818"/>
    <w:rsid w:val="00481860"/>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5A7"/>
    <w:rsid w:val="004C2C26"/>
    <w:rsid w:val="004C6298"/>
    <w:rsid w:val="004C7984"/>
    <w:rsid w:val="004D2C1C"/>
    <w:rsid w:val="004D2DE9"/>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1FD4"/>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6917"/>
    <w:rsid w:val="00576E98"/>
    <w:rsid w:val="00580202"/>
    <w:rsid w:val="00580CFD"/>
    <w:rsid w:val="00580EF1"/>
    <w:rsid w:val="00581A29"/>
    <w:rsid w:val="00582D6F"/>
    <w:rsid w:val="0058342E"/>
    <w:rsid w:val="005834B4"/>
    <w:rsid w:val="00583D9D"/>
    <w:rsid w:val="0058444F"/>
    <w:rsid w:val="00584ABE"/>
    <w:rsid w:val="00585DF6"/>
    <w:rsid w:val="005874A5"/>
    <w:rsid w:val="005877CA"/>
    <w:rsid w:val="005903BD"/>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66EC"/>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492C"/>
    <w:rsid w:val="00625CAD"/>
    <w:rsid w:val="006270BB"/>
    <w:rsid w:val="00627B50"/>
    <w:rsid w:val="0063034A"/>
    <w:rsid w:val="00630D04"/>
    <w:rsid w:val="0063112F"/>
    <w:rsid w:val="006325F1"/>
    <w:rsid w:val="00633009"/>
    <w:rsid w:val="006339A7"/>
    <w:rsid w:val="00634167"/>
    <w:rsid w:val="0064150B"/>
    <w:rsid w:val="00641A5A"/>
    <w:rsid w:val="00641BBA"/>
    <w:rsid w:val="00643828"/>
    <w:rsid w:val="00645D84"/>
    <w:rsid w:val="006462E0"/>
    <w:rsid w:val="00646844"/>
    <w:rsid w:val="006520E9"/>
    <w:rsid w:val="0065273E"/>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455C"/>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131"/>
    <w:rsid w:val="006E572C"/>
    <w:rsid w:val="006E6307"/>
    <w:rsid w:val="006F13F3"/>
    <w:rsid w:val="006F1C70"/>
    <w:rsid w:val="006F5696"/>
    <w:rsid w:val="006F72DF"/>
    <w:rsid w:val="006F73A2"/>
    <w:rsid w:val="006F7C69"/>
    <w:rsid w:val="007042A1"/>
    <w:rsid w:val="007042D7"/>
    <w:rsid w:val="00704C52"/>
    <w:rsid w:val="0070727F"/>
    <w:rsid w:val="007109F6"/>
    <w:rsid w:val="00710DDE"/>
    <w:rsid w:val="00711592"/>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235F"/>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0E91"/>
    <w:rsid w:val="007A37DF"/>
    <w:rsid w:val="007A4D28"/>
    <w:rsid w:val="007A4E89"/>
    <w:rsid w:val="007A5D15"/>
    <w:rsid w:val="007A603D"/>
    <w:rsid w:val="007A6EAE"/>
    <w:rsid w:val="007A7FFB"/>
    <w:rsid w:val="007B0778"/>
    <w:rsid w:val="007B0BC0"/>
    <w:rsid w:val="007B150F"/>
    <w:rsid w:val="007B16E7"/>
    <w:rsid w:val="007B3694"/>
    <w:rsid w:val="007B3B73"/>
    <w:rsid w:val="007B4133"/>
    <w:rsid w:val="007B5586"/>
    <w:rsid w:val="007B5E82"/>
    <w:rsid w:val="007B67ED"/>
    <w:rsid w:val="007C07A8"/>
    <w:rsid w:val="007C0FD5"/>
    <w:rsid w:val="007C172F"/>
    <w:rsid w:val="007C2810"/>
    <w:rsid w:val="007C2A3C"/>
    <w:rsid w:val="007C395F"/>
    <w:rsid w:val="007C42BD"/>
    <w:rsid w:val="007C4C7F"/>
    <w:rsid w:val="007C6117"/>
    <w:rsid w:val="007C74C2"/>
    <w:rsid w:val="007C7BD3"/>
    <w:rsid w:val="007D0531"/>
    <w:rsid w:val="007D1D72"/>
    <w:rsid w:val="007D25FD"/>
    <w:rsid w:val="007D369C"/>
    <w:rsid w:val="007D6ADB"/>
    <w:rsid w:val="007E01B1"/>
    <w:rsid w:val="007E1435"/>
    <w:rsid w:val="007E263B"/>
    <w:rsid w:val="007E2A55"/>
    <w:rsid w:val="007E3487"/>
    <w:rsid w:val="007E56F0"/>
    <w:rsid w:val="007F07C1"/>
    <w:rsid w:val="007F129E"/>
    <w:rsid w:val="007F1623"/>
    <w:rsid w:val="007F1D96"/>
    <w:rsid w:val="007F1EA5"/>
    <w:rsid w:val="007F7198"/>
    <w:rsid w:val="008019D2"/>
    <w:rsid w:val="0080222E"/>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CCE"/>
    <w:rsid w:val="00821D6E"/>
    <w:rsid w:val="008233B6"/>
    <w:rsid w:val="008268DB"/>
    <w:rsid w:val="00826B79"/>
    <w:rsid w:val="00826C9A"/>
    <w:rsid w:val="00833F9B"/>
    <w:rsid w:val="00836E52"/>
    <w:rsid w:val="00836F60"/>
    <w:rsid w:val="008374CE"/>
    <w:rsid w:val="00837F63"/>
    <w:rsid w:val="00840FB3"/>
    <w:rsid w:val="00841177"/>
    <w:rsid w:val="00842E1F"/>
    <w:rsid w:val="00844A8C"/>
    <w:rsid w:val="008451CC"/>
    <w:rsid w:val="0084641B"/>
    <w:rsid w:val="008466D3"/>
    <w:rsid w:val="0084699B"/>
    <w:rsid w:val="00851687"/>
    <w:rsid w:val="008521A7"/>
    <w:rsid w:val="00852630"/>
    <w:rsid w:val="00853C7A"/>
    <w:rsid w:val="008543BC"/>
    <w:rsid w:val="008546A7"/>
    <w:rsid w:val="0085482A"/>
    <w:rsid w:val="0085528C"/>
    <w:rsid w:val="00862617"/>
    <w:rsid w:val="0086318E"/>
    <w:rsid w:val="00864230"/>
    <w:rsid w:val="0086692B"/>
    <w:rsid w:val="00866D89"/>
    <w:rsid w:val="00871648"/>
    <w:rsid w:val="00872551"/>
    <w:rsid w:val="00873BA4"/>
    <w:rsid w:val="0087611C"/>
    <w:rsid w:val="0088084D"/>
    <w:rsid w:val="0088096D"/>
    <w:rsid w:val="00880A3E"/>
    <w:rsid w:val="00881829"/>
    <w:rsid w:val="00881E89"/>
    <w:rsid w:val="0088273A"/>
    <w:rsid w:val="00883042"/>
    <w:rsid w:val="00884445"/>
    <w:rsid w:val="00885FC3"/>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B26"/>
    <w:rsid w:val="008F7870"/>
    <w:rsid w:val="0090153C"/>
    <w:rsid w:val="00902225"/>
    <w:rsid w:val="0090258B"/>
    <w:rsid w:val="00903A61"/>
    <w:rsid w:val="0090515E"/>
    <w:rsid w:val="009052A7"/>
    <w:rsid w:val="009059BB"/>
    <w:rsid w:val="00906B85"/>
    <w:rsid w:val="00907506"/>
    <w:rsid w:val="00910402"/>
    <w:rsid w:val="009130DD"/>
    <w:rsid w:val="00916209"/>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523A"/>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417F"/>
    <w:rsid w:val="00985628"/>
    <w:rsid w:val="009872AA"/>
    <w:rsid w:val="00987B12"/>
    <w:rsid w:val="0099001D"/>
    <w:rsid w:val="00990665"/>
    <w:rsid w:val="009910A2"/>
    <w:rsid w:val="00991783"/>
    <w:rsid w:val="009948FC"/>
    <w:rsid w:val="0099574B"/>
    <w:rsid w:val="009968D1"/>
    <w:rsid w:val="0099747C"/>
    <w:rsid w:val="009A07CE"/>
    <w:rsid w:val="009A4864"/>
    <w:rsid w:val="009A500B"/>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57F5"/>
    <w:rsid w:val="00A46171"/>
    <w:rsid w:val="00A46872"/>
    <w:rsid w:val="00A51F39"/>
    <w:rsid w:val="00A53335"/>
    <w:rsid w:val="00A53401"/>
    <w:rsid w:val="00A55106"/>
    <w:rsid w:val="00A61BCB"/>
    <w:rsid w:val="00A61D7E"/>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6B2"/>
    <w:rsid w:val="00A967E2"/>
    <w:rsid w:val="00A96ABB"/>
    <w:rsid w:val="00A9775E"/>
    <w:rsid w:val="00AA3D9B"/>
    <w:rsid w:val="00AA416A"/>
    <w:rsid w:val="00AA4364"/>
    <w:rsid w:val="00AA560C"/>
    <w:rsid w:val="00AA5AFE"/>
    <w:rsid w:val="00AA78E7"/>
    <w:rsid w:val="00AA7C76"/>
    <w:rsid w:val="00AB1273"/>
    <w:rsid w:val="00AB23A3"/>
    <w:rsid w:val="00AB39BA"/>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37B4"/>
    <w:rsid w:val="00B04970"/>
    <w:rsid w:val="00B04C2D"/>
    <w:rsid w:val="00B07268"/>
    <w:rsid w:val="00B078A7"/>
    <w:rsid w:val="00B11EBC"/>
    <w:rsid w:val="00B12D0D"/>
    <w:rsid w:val="00B1394F"/>
    <w:rsid w:val="00B139B1"/>
    <w:rsid w:val="00B1593E"/>
    <w:rsid w:val="00B166D5"/>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36CF1"/>
    <w:rsid w:val="00B36E1E"/>
    <w:rsid w:val="00B4071D"/>
    <w:rsid w:val="00B40923"/>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769E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23F"/>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5ADB"/>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4C5D"/>
    <w:rsid w:val="00C650D6"/>
    <w:rsid w:val="00C651F0"/>
    <w:rsid w:val="00C659DA"/>
    <w:rsid w:val="00C66C8D"/>
    <w:rsid w:val="00C67D31"/>
    <w:rsid w:val="00C731C7"/>
    <w:rsid w:val="00C74977"/>
    <w:rsid w:val="00C762D1"/>
    <w:rsid w:val="00C77DE2"/>
    <w:rsid w:val="00C87452"/>
    <w:rsid w:val="00C87C3B"/>
    <w:rsid w:val="00C9095E"/>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490"/>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4472"/>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5259"/>
    <w:rsid w:val="00D561D3"/>
    <w:rsid w:val="00D565DA"/>
    <w:rsid w:val="00D630E8"/>
    <w:rsid w:val="00D6394D"/>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4498"/>
    <w:rsid w:val="00DB6E38"/>
    <w:rsid w:val="00DB7D3A"/>
    <w:rsid w:val="00DC146E"/>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263"/>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97A"/>
    <w:rsid w:val="00E41A64"/>
    <w:rsid w:val="00E42489"/>
    <w:rsid w:val="00E4341E"/>
    <w:rsid w:val="00E43EB7"/>
    <w:rsid w:val="00E46E59"/>
    <w:rsid w:val="00E4725F"/>
    <w:rsid w:val="00E535C5"/>
    <w:rsid w:val="00E53993"/>
    <w:rsid w:val="00E53A91"/>
    <w:rsid w:val="00E54CEA"/>
    <w:rsid w:val="00E55C54"/>
    <w:rsid w:val="00E5684D"/>
    <w:rsid w:val="00E576E5"/>
    <w:rsid w:val="00E6110C"/>
    <w:rsid w:val="00E612EC"/>
    <w:rsid w:val="00E6261E"/>
    <w:rsid w:val="00E6405A"/>
    <w:rsid w:val="00E6442A"/>
    <w:rsid w:val="00E64821"/>
    <w:rsid w:val="00E7079B"/>
    <w:rsid w:val="00E71DBA"/>
    <w:rsid w:val="00E72295"/>
    <w:rsid w:val="00E7485E"/>
    <w:rsid w:val="00E75127"/>
    <w:rsid w:val="00E75624"/>
    <w:rsid w:val="00E77C4D"/>
    <w:rsid w:val="00E80F9C"/>
    <w:rsid w:val="00E8154F"/>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97D8B"/>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1BC4"/>
    <w:rsid w:val="00EC4249"/>
    <w:rsid w:val="00EC464F"/>
    <w:rsid w:val="00EC64EA"/>
    <w:rsid w:val="00ED0677"/>
    <w:rsid w:val="00ED1678"/>
    <w:rsid w:val="00ED1B9B"/>
    <w:rsid w:val="00ED1FC8"/>
    <w:rsid w:val="00ED3165"/>
    <w:rsid w:val="00ED38E4"/>
    <w:rsid w:val="00ED39CB"/>
    <w:rsid w:val="00ED3C80"/>
    <w:rsid w:val="00ED50DA"/>
    <w:rsid w:val="00ED5250"/>
    <w:rsid w:val="00ED59ED"/>
    <w:rsid w:val="00ED7183"/>
    <w:rsid w:val="00ED7C5B"/>
    <w:rsid w:val="00EE0976"/>
    <w:rsid w:val="00EE1BFC"/>
    <w:rsid w:val="00EE2375"/>
    <w:rsid w:val="00EE47CB"/>
    <w:rsid w:val="00EE5287"/>
    <w:rsid w:val="00EE6F45"/>
    <w:rsid w:val="00EE76D0"/>
    <w:rsid w:val="00EE7FCB"/>
    <w:rsid w:val="00EF0875"/>
    <w:rsid w:val="00EF25E3"/>
    <w:rsid w:val="00EF6999"/>
    <w:rsid w:val="00EF6CFE"/>
    <w:rsid w:val="00F006B0"/>
    <w:rsid w:val="00F00FE4"/>
    <w:rsid w:val="00F0130E"/>
    <w:rsid w:val="00F02834"/>
    <w:rsid w:val="00F05B00"/>
    <w:rsid w:val="00F0793D"/>
    <w:rsid w:val="00F07DC9"/>
    <w:rsid w:val="00F11344"/>
    <w:rsid w:val="00F13457"/>
    <w:rsid w:val="00F14FF8"/>
    <w:rsid w:val="00F15EDC"/>
    <w:rsid w:val="00F20EA1"/>
    <w:rsid w:val="00F2235B"/>
    <w:rsid w:val="00F25ACA"/>
    <w:rsid w:val="00F25E9B"/>
    <w:rsid w:val="00F2639D"/>
    <w:rsid w:val="00F263E0"/>
    <w:rsid w:val="00F26969"/>
    <w:rsid w:val="00F30074"/>
    <w:rsid w:val="00F3042B"/>
    <w:rsid w:val="00F32A03"/>
    <w:rsid w:val="00F33ED3"/>
    <w:rsid w:val="00F3548A"/>
    <w:rsid w:val="00F36995"/>
    <w:rsid w:val="00F36D0B"/>
    <w:rsid w:val="00F40BA2"/>
    <w:rsid w:val="00F416C2"/>
    <w:rsid w:val="00F44619"/>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E94"/>
    <w:rsid w:val="00FC16DC"/>
    <w:rsid w:val="00FC2002"/>
    <w:rsid w:val="00FC4233"/>
    <w:rsid w:val="00FC557E"/>
    <w:rsid w:val="00FC5660"/>
    <w:rsid w:val="00FC6D3F"/>
    <w:rsid w:val="00FD01CE"/>
    <w:rsid w:val="00FD12A5"/>
    <w:rsid w:val="00FD1DD0"/>
    <w:rsid w:val="00FD30E4"/>
    <w:rsid w:val="00FD32F2"/>
    <w:rsid w:val="00FD3375"/>
    <w:rsid w:val="00FD54B3"/>
    <w:rsid w:val="00FD59AF"/>
    <w:rsid w:val="00FD625A"/>
    <w:rsid w:val="00FD7A6C"/>
    <w:rsid w:val="00FE11E4"/>
    <w:rsid w:val="00FE1620"/>
    <w:rsid w:val="00FE4BFA"/>
    <w:rsid w:val="00FE63F6"/>
    <w:rsid w:val="00FE6BD6"/>
    <w:rsid w:val="00FF0715"/>
    <w:rsid w:val="00FF274D"/>
    <w:rsid w:val="00FF3BAD"/>
    <w:rsid w:val="00FF5C51"/>
    <w:rsid w:val="00FF5DDF"/>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20"/>
    <w:qFormat/>
    <w:rsid w:val="00693522"/>
    <w:pPr>
      <w:jc w:val="center"/>
    </w:pPr>
    <w:rPr>
      <w:b/>
      <w:smallCaps/>
      <w:color w:val="auto"/>
      <w:spacing w:val="-49"/>
      <w:position w:val="-1"/>
      <w:sz w:val="32"/>
      <w:szCs w:val="20"/>
    </w:rPr>
  </w:style>
  <w:style w:type="character" w:customStyle="1" w:styleId="20">
    <w:name w:val="Название Знак2"/>
    <w:basedOn w:val="a1"/>
    <w:link w:val="a4"/>
    <w:rsid w:val="00693522"/>
    <w:rPr>
      <w:b/>
      <w:smallCaps/>
      <w:sz w:val="32"/>
    </w:rPr>
  </w:style>
  <w:style w:type="paragraph" w:styleId="a5">
    <w:name w:val="No Spacing"/>
    <w:uiPriority w:val="1"/>
    <w:qFormat/>
    <w:rsid w:val="00693522"/>
  </w:style>
  <w:style w:type="paragraph" w:styleId="a6">
    <w:name w:val="List Paragraph"/>
    <w:aliases w:val="Bullet List,FooterText,numbered,ТЗ список,Paragraphe de liste1,lp1,Bulletr List Paragraph,List Paragraph,List Paragraph1"/>
    <w:basedOn w:val="a0"/>
    <w:link w:val="a7"/>
    <w:uiPriority w:val="34"/>
    <w:qFormat/>
    <w:rsid w:val="00693522"/>
    <w:pPr>
      <w:spacing w:after="200" w:line="276" w:lineRule="auto"/>
      <w:ind w:left="720"/>
      <w:contextualSpacing/>
    </w:pPr>
    <w:rPr>
      <w:rFonts w:ascii="Calibri" w:hAnsi="Calibri"/>
      <w:sz w:val="22"/>
      <w:szCs w:val="22"/>
    </w:rPr>
  </w:style>
  <w:style w:type="character" w:customStyle="1" w:styleId="22">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8">
    <w:name w:val="caption"/>
    <w:basedOn w:val="a0"/>
    <w:next w:val="a0"/>
    <w:unhideWhenUsed/>
    <w:qFormat/>
    <w:rsid w:val="00693522"/>
    <w:pPr>
      <w:spacing w:after="200"/>
    </w:pPr>
    <w:rPr>
      <w:b/>
      <w:bCs/>
      <w:color w:val="4F81BD" w:themeColor="accent1"/>
      <w:sz w:val="18"/>
      <w:szCs w:val="18"/>
    </w:rPr>
  </w:style>
  <w:style w:type="character" w:styleId="a9">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a">
    <w:name w:val="Subtitle"/>
    <w:basedOn w:val="a0"/>
    <w:link w:val="ab"/>
    <w:qFormat/>
    <w:rsid w:val="00693522"/>
    <w:pPr>
      <w:spacing w:after="60"/>
      <w:jc w:val="center"/>
      <w:outlineLvl w:val="1"/>
    </w:pPr>
    <w:rPr>
      <w:rFonts w:ascii="Cambria" w:hAnsi="Cambria"/>
      <w:color w:val="auto"/>
    </w:rPr>
  </w:style>
  <w:style w:type="character" w:customStyle="1" w:styleId="ab">
    <w:name w:val="Подзаголовок Знак"/>
    <w:basedOn w:val="a1"/>
    <w:link w:val="aa"/>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c">
    <w:name w:val="Balloon Text"/>
    <w:basedOn w:val="a0"/>
    <w:link w:val="ad"/>
    <w:uiPriority w:val="99"/>
    <w:semiHidden/>
    <w:unhideWhenUsed/>
    <w:rsid w:val="00F14FF8"/>
    <w:rPr>
      <w:rFonts w:ascii="Tahoma" w:hAnsi="Tahoma" w:cs="Tahoma"/>
      <w:sz w:val="16"/>
      <w:szCs w:val="16"/>
    </w:rPr>
  </w:style>
  <w:style w:type="character" w:customStyle="1" w:styleId="ad">
    <w:name w:val="Текст выноски Знак"/>
    <w:basedOn w:val="a1"/>
    <w:link w:val="ac"/>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e">
    <w:name w:val="Hyperlink"/>
    <w:aliases w:val=" Знак Знак7"/>
    <w:basedOn w:val="a1"/>
    <w:uiPriority w:val="99"/>
    <w:unhideWhenUsed/>
    <w:rsid w:val="00BC0E79"/>
    <w:rPr>
      <w:color w:val="0000FF" w:themeColor="hyperlink"/>
      <w:u w:val="single"/>
    </w:rPr>
  </w:style>
  <w:style w:type="table" w:styleId="af">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0"/>
    <w:link w:val="af1"/>
    <w:uiPriority w:val="99"/>
    <w:unhideWhenUsed/>
    <w:rsid w:val="00A55106"/>
    <w:pPr>
      <w:tabs>
        <w:tab w:val="center" w:pos="4677"/>
        <w:tab w:val="right" w:pos="9355"/>
      </w:tabs>
    </w:pPr>
  </w:style>
  <w:style w:type="character" w:customStyle="1" w:styleId="af1">
    <w:name w:val="Верхний колонтитул Знак"/>
    <w:basedOn w:val="a1"/>
    <w:link w:val="af0"/>
    <w:uiPriority w:val="99"/>
    <w:rsid w:val="00A55106"/>
    <w:rPr>
      <w:color w:val="00000A"/>
      <w:spacing w:val="0"/>
      <w:position w:val="0"/>
      <w:sz w:val="24"/>
      <w:szCs w:val="24"/>
    </w:rPr>
  </w:style>
  <w:style w:type="paragraph" w:styleId="af2">
    <w:name w:val="footer"/>
    <w:basedOn w:val="a0"/>
    <w:link w:val="af3"/>
    <w:uiPriority w:val="99"/>
    <w:unhideWhenUsed/>
    <w:rsid w:val="00A55106"/>
    <w:pPr>
      <w:tabs>
        <w:tab w:val="center" w:pos="4677"/>
        <w:tab w:val="right" w:pos="9355"/>
      </w:tabs>
    </w:pPr>
  </w:style>
  <w:style w:type="character" w:customStyle="1" w:styleId="af3">
    <w:name w:val="Нижний колонтитул Знак"/>
    <w:basedOn w:val="a1"/>
    <w:link w:val="af2"/>
    <w:uiPriority w:val="99"/>
    <w:rsid w:val="00A55106"/>
    <w:rPr>
      <w:color w:val="00000A"/>
      <w:spacing w:val="0"/>
      <w:position w:val="0"/>
      <w:sz w:val="24"/>
      <w:szCs w:val="24"/>
    </w:rPr>
  </w:style>
  <w:style w:type="paragraph" w:styleId="af4">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3">
    <w:name w:val="toc 2"/>
    <w:basedOn w:val="a0"/>
    <w:next w:val="a0"/>
    <w:link w:val="24"/>
    <w:autoRedefine/>
    <w:uiPriority w:val="39"/>
    <w:unhideWhenUsed/>
    <w:qFormat/>
    <w:rsid w:val="00721171"/>
    <w:pPr>
      <w:spacing w:after="100"/>
      <w:ind w:left="240"/>
    </w:pPr>
  </w:style>
  <w:style w:type="paragraph" w:customStyle="1" w:styleId="af5">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5">
    <w:name w:val="Заголовок2"/>
    <w:basedOn w:val="a0"/>
    <w:next w:val="af6"/>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6">
    <w:name w:val="Body Text"/>
    <w:basedOn w:val="a0"/>
    <w:link w:val="af7"/>
    <w:rsid w:val="00B762D7"/>
    <w:pPr>
      <w:suppressAutoHyphens/>
      <w:spacing w:after="140" w:line="276" w:lineRule="auto"/>
      <w:jc w:val="left"/>
    </w:pPr>
    <w:rPr>
      <w:rFonts w:eastAsia="Times New Roman"/>
      <w:kern w:val="1"/>
      <w:shd w:val="clear" w:color="auto" w:fill="auto"/>
      <w:lang w:eastAsia="en-US"/>
    </w:rPr>
  </w:style>
  <w:style w:type="character" w:customStyle="1" w:styleId="af7">
    <w:name w:val="Основной текст Знак"/>
    <w:basedOn w:val="a1"/>
    <w:link w:val="af6"/>
    <w:rsid w:val="00B762D7"/>
    <w:rPr>
      <w:rFonts w:eastAsia="Times New Roman"/>
      <w:kern w:val="1"/>
      <w:lang w:eastAsia="en-US"/>
    </w:rPr>
  </w:style>
  <w:style w:type="paragraph" w:styleId="af8">
    <w:name w:val="List"/>
    <w:basedOn w:val="af6"/>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9">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a">
    <w:name w:val="Заголовок таблицы"/>
    <w:basedOn w:val="af9"/>
    <w:rsid w:val="00B762D7"/>
    <w:pPr>
      <w:jc w:val="center"/>
    </w:pPr>
    <w:rPr>
      <w:b/>
      <w:bCs/>
    </w:rPr>
  </w:style>
  <w:style w:type="paragraph" w:styleId="afb">
    <w:name w:val="footnote text"/>
    <w:basedOn w:val="a0"/>
    <w:link w:val="afc"/>
    <w:uiPriority w:val="99"/>
    <w:semiHidden/>
    <w:unhideWhenUsed/>
    <w:rsid w:val="002752EF"/>
    <w:rPr>
      <w:sz w:val="20"/>
      <w:szCs w:val="20"/>
    </w:rPr>
  </w:style>
  <w:style w:type="character" w:customStyle="1" w:styleId="afc">
    <w:name w:val="Текст сноски Знак"/>
    <w:basedOn w:val="a1"/>
    <w:link w:val="afb"/>
    <w:uiPriority w:val="99"/>
    <w:semiHidden/>
    <w:rsid w:val="002752EF"/>
    <w:rPr>
      <w:sz w:val="20"/>
      <w:szCs w:val="20"/>
    </w:rPr>
  </w:style>
  <w:style w:type="character" w:styleId="afd">
    <w:name w:val="footnote reference"/>
    <w:basedOn w:val="a1"/>
    <w:uiPriority w:val="99"/>
    <w:semiHidden/>
    <w:unhideWhenUsed/>
    <w:rsid w:val="002752EF"/>
    <w:rPr>
      <w:vertAlign w:val="superscript"/>
    </w:rPr>
  </w:style>
  <w:style w:type="character" w:customStyle="1" w:styleId="a7">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6"/>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6">
    <w:name w:val="Сетка таблицы2"/>
    <w:basedOn w:val="a2"/>
    <w:next w:val="af"/>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7">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e">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4">
    <w:name w:val="Оглавление 2 Знак"/>
    <w:link w:val="23"/>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8">
    <w:name w:val="Основной шрифт абзаца2"/>
    <w:rsid w:val="007C74C2"/>
  </w:style>
  <w:style w:type="paragraph" w:customStyle="1" w:styleId="29">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0">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1">
    <w:name w:val="Основной текст с отступом Знак"/>
    <w:basedOn w:val="a1"/>
    <w:uiPriority w:val="99"/>
    <w:semiHidden/>
    <w:rsid w:val="00B5302C"/>
  </w:style>
  <w:style w:type="character" w:customStyle="1" w:styleId="1f0">
    <w:name w:val="Основной текст с отступом Знак1"/>
    <w:link w:val="aff0"/>
    <w:uiPriority w:val="99"/>
    <w:rsid w:val="00B5302C"/>
    <w:rPr>
      <w:rFonts w:eastAsia="Times New Roman"/>
      <w:color w:val="auto"/>
      <w:sz w:val="20"/>
      <w:szCs w:val="20"/>
      <w:lang w:eastAsia="ar-SA"/>
    </w:rPr>
  </w:style>
  <w:style w:type="paragraph" w:customStyle="1" w:styleId="aff2">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a">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3">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4">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5">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6">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b">
    <w:name w:val="Название объекта2"/>
    <w:basedOn w:val="a0"/>
    <w:next w:val="af6"/>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c">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 w:type="table" w:customStyle="1" w:styleId="241">
    <w:name w:val="Сетка таблицы24"/>
    <w:basedOn w:val="a2"/>
    <w:next w:val="af"/>
    <w:uiPriority w:val="39"/>
    <w:rsid w:val="009E7D4B"/>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2"/>
    <w:next w:val="af"/>
    <w:uiPriority w:val="59"/>
    <w:rsid w:val="00DB2334"/>
    <w:pPr>
      <w:jc w:val="left"/>
    </w:pPr>
    <w:rPr>
      <w:rFonts w:ascii="Calibri" w:eastAsia="Calibri" w:hAnsi="Calibri"/>
      <w:color w:val="auto"/>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1">
    <w:name w:val="Нет списка20"/>
    <w:next w:val="a3"/>
    <w:uiPriority w:val="99"/>
    <w:semiHidden/>
    <w:unhideWhenUsed/>
    <w:rsid w:val="00AF4513"/>
  </w:style>
  <w:style w:type="character" w:customStyle="1" w:styleId="aff7">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
    <w:uiPriority w:val="59"/>
    <w:rsid w:val="00AF451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
    <w:uiPriority w:val="59"/>
    <w:rsid w:val="00E7485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
    <w:uiPriority w:val="59"/>
    <w:rsid w:val="00E4341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
    <w:uiPriority w:val="59"/>
    <w:rsid w:val="00B35D6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
    <w:uiPriority w:val="59"/>
    <w:rsid w:val="00AF7EA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6">
    <w:name w:val="WWNum116"/>
    <w:rsid w:val="00AF7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4931785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5747349">
      <w:bodyDiv w:val="1"/>
      <w:marLeft w:val="0"/>
      <w:marRight w:val="0"/>
      <w:marTop w:val="0"/>
      <w:marBottom w:val="0"/>
      <w:divBdr>
        <w:top w:val="none" w:sz="0" w:space="0" w:color="auto"/>
        <w:left w:val="none" w:sz="0" w:space="0" w:color="auto"/>
        <w:bottom w:val="none" w:sz="0" w:space="0" w:color="auto"/>
        <w:right w:val="none" w:sz="0" w:space="0" w:color="auto"/>
      </w:divBdr>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693604240">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3263048">
      <w:bodyDiv w:val="1"/>
      <w:marLeft w:val="0"/>
      <w:marRight w:val="0"/>
      <w:marTop w:val="0"/>
      <w:marBottom w:val="0"/>
      <w:divBdr>
        <w:top w:val="none" w:sz="0" w:space="0" w:color="auto"/>
        <w:left w:val="none" w:sz="0" w:space="0" w:color="auto"/>
        <w:bottom w:val="none" w:sz="0" w:space="0" w:color="auto"/>
        <w:right w:val="none" w:sz="0" w:space="0" w:color="auto"/>
      </w:divBdr>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MLAW;n=129338;fld=134;dst=10018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71F02-01BC-4838-9F75-CF955EC8A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21577</Words>
  <Characters>122990</Characters>
  <Application>Microsoft Office Word</Application>
  <DocSecurity>0</DocSecurity>
  <Lines>1024</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6</cp:revision>
  <cp:lastPrinted>2025-02-27T08:19:00Z</cp:lastPrinted>
  <dcterms:created xsi:type="dcterms:W3CDTF">2025-03-11T11:54:00Z</dcterms:created>
  <dcterms:modified xsi:type="dcterms:W3CDTF">2025-03-12T10:55:00Z</dcterms:modified>
</cp:coreProperties>
</file>