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F61BAD" w:rsidRPr="00F61BAD">
        <w:rPr>
          <w:b/>
        </w:rPr>
        <w:t>щебня известнякового из карбонатных пород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F61BAD" w:rsidRPr="00F61BAD">
        <w:rPr>
          <w:rFonts w:eastAsia="Calibri"/>
          <w:sz w:val="22"/>
          <w:szCs w:val="22"/>
          <w:lang w:eastAsia="en-US"/>
        </w:rPr>
        <w:t>Поставка щебня известнякового из карбонатных пород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F61BAD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F61BAD" w:rsidRPr="00F61BAD">
        <w:rPr>
          <w:rFonts w:eastAsia="Calibri"/>
          <w:sz w:val="22"/>
          <w:szCs w:val="22"/>
          <w:lang w:eastAsia="en-US"/>
        </w:rPr>
        <w:t>08.12.12.140 Щебень.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F61BAD" w:rsidRPr="00F61BAD">
        <w:rPr>
          <w:rFonts w:eastAsia="Calibri"/>
          <w:b w:val="0"/>
          <w:bCs w:val="0"/>
          <w:sz w:val="22"/>
          <w:szCs w:val="22"/>
          <w:lang w:eastAsia="en-US"/>
        </w:rPr>
        <w:t>08.12 Разработка гравийных и песчаных карьеров, добыча глины и каолина</w:t>
      </w:r>
      <w:r w:rsidR="00F61BAD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A5862" w:rsidRPr="007A5862">
        <w:rPr>
          <w:rFonts w:eastAsia="Calibri"/>
          <w:sz w:val="22"/>
          <w:szCs w:val="22"/>
          <w:lang w:eastAsia="en-US"/>
        </w:rPr>
        <w:t xml:space="preserve">800 </w:t>
      </w:r>
      <w:proofErr w:type="spellStart"/>
      <w:r w:rsidR="007A5862" w:rsidRPr="007A5862">
        <w:rPr>
          <w:rFonts w:eastAsia="Calibri"/>
          <w:sz w:val="22"/>
          <w:szCs w:val="22"/>
          <w:lang w:eastAsia="en-US"/>
        </w:rPr>
        <w:t>Тонна;^метрическая</w:t>
      </w:r>
      <w:proofErr w:type="spellEnd"/>
      <w:r w:rsidR="007A5862" w:rsidRPr="007A5862">
        <w:rPr>
          <w:rFonts w:eastAsia="Calibri"/>
          <w:sz w:val="22"/>
          <w:szCs w:val="22"/>
          <w:lang w:eastAsia="en-US"/>
        </w:rPr>
        <w:t xml:space="preserve"> тонна (1000 кг);</w:t>
      </w:r>
      <w:proofErr w:type="gramEnd"/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7A5862" w:rsidRPr="007A5862">
        <w:rPr>
          <w:iCs/>
          <w:sz w:val="22"/>
          <w:szCs w:val="22"/>
        </w:rPr>
        <w:t>Республика Марий Эл, г. Йошкар-Ола, ул</w:t>
      </w:r>
      <w:proofErr w:type="gramStart"/>
      <w:r w:rsidR="007A5862" w:rsidRPr="007A5862">
        <w:rPr>
          <w:iCs/>
          <w:sz w:val="22"/>
          <w:szCs w:val="22"/>
        </w:rPr>
        <w:t>.Д</w:t>
      </w:r>
      <w:proofErr w:type="gramEnd"/>
      <w:r w:rsidR="007A5862" w:rsidRPr="007A5862">
        <w:rPr>
          <w:iCs/>
          <w:sz w:val="22"/>
          <w:szCs w:val="22"/>
        </w:rPr>
        <w:t>ружбы,2;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7A5862" w:rsidRPr="007A5862">
        <w:rPr>
          <w:bCs/>
          <w:sz w:val="22"/>
          <w:szCs w:val="22"/>
        </w:rPr>
        <w:t>поставка товара осуществляется партиями в течение 2-х рабочих дней с момента подачи заявки Заказчиком в рабочие дни  с 8-00 до 17-00. Заявки подаются с момента подписания Договора по 30 декабря 2023 года.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A5862" w:rsidRPr="007A5862">
        <w:rPr>
          <w:sz w:val="22"/>
          <w:szCs w:val="22"/>
        </w:rPr>
        <w:t>Поставка осуществляется силами и за счет Поставщика.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7A5862" w:rsidRPr="007A5862">
        <w:rPr>
          <w:sz w:val="22"/>
          <w:szCs w:val="22"/>
        </w:rPr>
        <w:t>1 020 000 (Один миллион двадцать</w:t>
      </w:r>
      <w:r w:rsidR="00EE21B7">
        <w:rPr>
          <w:sz w:val="22"/>
          <w:szCs w:val="22"/>
        </w:rPr>
        <w:t xml:space="preserve"> тысяч</w:t>
      </w:r>
      <w:r w:rsidR="007A5862" w:rsidRPr="007A5862">
        <w:rPr>
          <w:sz w:val="22"/>
          <w:szCs w:val="22"/>
        </w:rPr>
        <w:t>) руб. 00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7A5862" w:rsidRPr="007A5862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погрузочно-разгрузочные работы, страхование, уплату таможенных пошлин, налогов, сборов и других обязательных платежей.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7A5862" w:rsidRPr="007A5862">
        <w:rPr>
          <w:rFonts w:eastAsia="Calibri"/>
          <w:b w:val="0"/>
          <w:sz w:val="22"/>
          <w:szCs w:val="22"/>
          <w:lang w:eastAsia="en-US"/>
        </w:rPr>
        <w:t xml:space="preserve">Оплата товара осуществляется Заказчиком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</w:t>
      </w:r>
      <w:proofErr w:type="gramStart"/>
      <w:r w:rsidR="007A5862" w:rsidRPr="007A5862">
        <w:rPr>
          <w:rFonts w:eastAsia="Calibri"/>
          <w:b w:val="0"/>
          <w:sz w:val="22"/>
          <w:szCs w:val="22"/>
          <w:lang w:eastAsia="en-US"/>
        </w:rPr>
        <w:t>за</w:t>
      </w:r>
      <w:proofErr w:type="gramEnd"/>
      <w:r w:rsidR="007A5862" w:rsidRPr="007A5862">
        <w:rPr>
          <w:rFonts w:eastAsia="Calibri"/>
          <w:b w:val="0"/>
          <w:sz w:val="22"/>
          <w:szCs w:val="22"/>
          <w:lang w:eastAsia="en-US"/>
        </w:rPr>
        <w:t xml:space="preserve"> расчетным.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56E38" w:rsidRPr="00356E38">
        <w:rPr>
          <w:rFonts w:eastAsia="Calibri"/>
          <w:sz w:val="22"/>
          <w:szCs w:val="22"/>
          <w:lang w:eastAsia="en-US"/>
        </w:rPr>
        <w:t>51 000 (пятьдесят одна тысяча) рублей 00 копеек</w:t>
      </w:r>
      <w:r w:rsidR="00356E38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D663FC" w:rsidRPr="00DC2C86">
        <w:rPr>
          <w:bCs/>
          <w:sz w:val="22"/>
          <w:szCs w:val="22"/>
        </w:rPr>
        <w:t xml:space="preserve">(требования к </w:t>
      </w:r>
      <w:r w:rsidR="00D663FC">
        <w:rPr>
          <w:bCs/>
          <w:sz w:val="22"/>
          <w:szCs w:val="22"/>
        </w:rPr>
        <w:t>банковской</w:t>
      </w:r>
      <w:r w:rsidR="00D663FC" w:rsidRPr="00DC2C86">
        <w:rPr>
          <w:bCs/>
          <w:sz w:val="22"/>
          <w:szCs w:val="22"/>
        </w:rPr>
        <w:t xml:space="preserve"> гарантии указаны в п.6.5.</w:t>
      </w:r>
      <w:r w:rsidR="00D663FC">
        <w:rPr>
          <w:bCs/>
          <w:sz w:val="22"/>
          <w:szCs w:val="22"/>
        </w:rPr>
        <w:t>6</w:t>
      </w:r>
      <w:r w:rsidR="00D663FC" w:rsidRPr="00DC2C86">
        <w:rPr>
          <w:bCs/>
          <w:sz w:val="22"/>
          <w:szCs w:val="22"/>
        </w:rPr>
        <w:t xml:space="preserve"> Раздела </w:t>
      </w:r>
      <w:r w:rsidR="00D663FC" w:rsidRPr="00DC2C86">
        <w:rPr>
          <w:bCs/>
          <w:sz w:val="22"/>
          <w:szCs w:val="22"/>
          <w:lang w:val="en-US"/>
        </w:rPr>
        <w:t>I</w:t>
      </w:r>
      <w:r w:rsidR="00D663FC" w:rsidRPr="00DC2C86">
        <w:rPr>
          <w:bCs/>
          <w:sz w:val="22"/>
          <w:szCs w:val="22"/>
        </w:rPr>
        <w:t xml:space="preserve"> Документации о закупке)</w:t>
      </w:r>
      <w:r w:rsidR="00D663FC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56E38" w:rsidRPr="00356E38">
        <w:rPr>
          <w:bCs/>
          <w:sz w:val="22"/>
          <w:szCs w:val="22"/>
        </w:rPr>
        <w:t>76 500(семьдесят шесть тысяч пятьсот) рублей 00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E21B7">
        <w:rPr>
          <w:b/>
          <w:sz w:val="22"/>
          <w:szCs w:val="22"/>
        </w:rPr>
        <w:t>28</w:t>
      </w:r>
      <w:r w:rsidRPr="00BC0DEF">
        <w:rPr>
          <w:b/>
          <w:sz w:val="22"/>
          <w:szCs w:val="22"/>
        </w:rPr>
        <w:t xml:space="preserve">» </w:t>
      </w:r>
      <w:r w:rsidR="00EE21B7">
        <w:rPr>
          <w:b/>
          <w:sz w:val="22"/>
          <w:szCs w:val="22"/>
        </w:rPr>
        <w:t>февраля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EE21B7">
        <w:rPr>
          <w:b/>
          <w:sz w:val="22"/>
          <w:szCs w:val="22"/>
        </w:rPr>
        <w:t>16</w:t>
      </w:r>
      <w:r w:rsidRPr="00BC0DEF">
        <w:rPr>
          <w:b/>
          <w:sz w:val="22"/>
          <w:szCs w:val="22"/>
        </w:rPr>
        <w:t xml:space="preserve">» </w:t>
      </w:r>
      <w:r w:rsidR="00EE21B7">
        <w:rPr>
          <w:b/>
          <w:sz w:val="22"/>
          <w:szCs w:val="22"/>
        </w:rPr>
        <w:t>марта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EE21B7">
        <w:rPr>
          <w:rFonts w:eastAsia="Calibri"/>
          <w:b/>
          <w:sz w:val="22"/>
          <w:szCs w:val="22"/>
          <w:lang w:eastAsia="en-US"/>
        </w:rPr>
        <w:t>17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EE21B7">
        <w:rPr>
          <w:rFonts w:eastAsia="Calibri"/>
          <w:b/>
          <w:sz w:val="22"/>
          <w:szCs w:val="22"/>
          <w:lang w:eastAsia="en-US"/>
        </w:rPr>
        <w:t>марта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EE21B7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EE21B7">
              <w:rPr>
                <w:rFonts w:eastAsia="Calibri"/>
                <w:b/>
                <w:sz w:val="22"/>
                <w:szCs w:val="22"/>
                <w:lang w:eastAsia="en-US"/>
              </w:rPr>
              <w:t>20.03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EE21B7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EE21B7">
              <w:rPr>
                <w:rFonts w:eastAsia="Calibri"/>
                <w:b/>
                <w:sz w:val="22"/>
                <w:szCs w:val="22"/>
                <w:lang w:eastAsia="en-US"/>
              </w:rPr>
              <w:t>21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EE21B7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56E38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2017F"/>
    <w:rsid w:val="006235C9"/>
    <w:rsid w:val="006428CA"/>
    <w:rsid w:val="00651846"/>
    <w:rsid w:val="00653FAA"/>
    <w:rsid w:val="00655E07"/>
    <w:rsid w:val="006704D2"/>
    <w:rsid w:val="006739C4"/>
    <w:rsid w:val="006835AA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5862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86898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4EE5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663FC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1B7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1BAD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5873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2023-02-28T11:05:00Z</dcterms:created>
  <dcterms:modified xsi:type="dcterms:W3CDTF">2023-02-28T11:05:00Z</dcterms:modified>
</cp:coreProperties>
</file>