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по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обеспечению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_________________ А.В. Синяев</w:t>
      </w:r>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r w:rsidRPr="000F67FC">
        <w:rPr>
          <w:rFonts w:ascii="Times New Roman" w:eastAsia="Calibri" w:hAnsi="Times New Roman" w:cs="Times New Roman"/>
          <w:kern w:val="0"/>
          <w14:ligatures w14:val="none"/>
        </w:rPr>
        <w:t>«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77777777"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 xml:space="preserve">В ЭЛЕКТРОННОЙ ФОРМЕ, </w:t>
      </w:r>
      <w:r w:rsidRPr="000F67FC">
        <w:rPr>
          <w:rFonts w:ascii="Times New Roman" w:eastAsia="Calibri" w:hAnsi="Times New Roman" w:cs="Times New Roman"/>
          <w:i/>
          <w:kern w:val="0"/>
          <w:sz w:val="24"/>
          <w:szCs w:val="24"/>
          <w14:ligatures w14:val="none"/>
        </w:rPr>
        <w:t xml:space="preserve"> </w:t>
      </w:r>
      <w:r w:rsidRPr="000F67FC">
        <w:rPr>
          <w:rFonts w:ascii="Times New Roman" w:eastAsia="Calibri" w:hAnsi="Times New Roman" w:cs="Times New Roman"/>
          <w:b/>
          <w:kern w:val="0"/>
          <w:sz w:val="24"/>
          <w:szCs w:val="24"/>
          <w14:ligatures w14:val="none"/>
        </w:rPr>
        <w:t xml:space="preserve">УЧАСТНИКАМИ КОТОРОГО МОГУТ БЫТЬ ТОЛЬКО СУБЪЕКТЫ МАЛОГО И СРЕДНЕГО ПРЕДПРИНИМАТЕЛЬСТВА </w:t>
      </w:r>
    </w:p>
    <w:p w14:paraId="21467C4B" w14:textId="6AE2675B" w:rsidR="000F67FC" w:rsidRPr="000F67FC"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Calibri" w:hAnsi="Times New Roman" w:cs="Times New Roman"/>
          <w:b/>
          <w:kern w:val="0"/>
          <w:sz w:val="24"/>
          <w:szCs w:val="24"/>
          <w14:ligatures w14:val="none"/>
        </w:rPr>
        <w:t xml:space="preserve">НА ПОСТАВКУ </w:t>
      </w:r>
      <w:r w:rsidR="006F6543" w:rsidRPr="006F6543">
        <w:rPr>
          <w:rFonts w:ascii="Times New Roman" w:eastAsia="Calibri" w:hAnsi="Times New Roman" w:cs="Times New Roman"/>
          <w:b/>
          <w:kern w:val="0"/>
          <w:sz w:val="24"/>
          <w:szCs w:val="24"/>
          <w14:ligatures w14:val="none"/>
        </w:rPr>
        <w:t>АВТОЗАПЧАСТЕЙ ДЛЯ АВТОМОБИЛЕЙ ЗИЛ АВТОТРАНСПОРТНОГО УЧАСТКА</w:t>
      </w:r>
    </w:p>
    <w:p w14:paraId="281AFFDF"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vod</w:t>
      </w:r>
      <w:r w:rsidRPr="000F67FC">
        <w:rPr>
          <w:rFonts w:ascii="Times New Roman" w:eastAsia="Times New Roman" w:hAnsi="Times New Roman" w:cs="Times New Roman"/>
          <w:kern w:val="0"/>
          <w:lang w:eastAsia="ru-RU"/>
          <w14:ligatures w14:val="none"/>
        </w:rPr>
        <w:t>12.</w:t>
      </w:r>
      <w:r w:rsidRPr="000F67FC">
        <w:rPr>
          <w:rFonts w:ascii="Times New Roman" w:eastAsia="Times New Roman" w:hAnsi="Times New Roman" w:cs="Times New Roman"/>
          <w:kern w:val="0"/>
          <w:lang w:val="en-US" w:eastAsia="ru-RU"/>
          <w14:ligatures w14:val="none"/>
        </w:rPr>
        <w:t>ru</w:t>
      </w:r>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Pr="000F67FC">
        <w:rPr>
          <w:rFonts w:ascii="Times New Roman" w:eastAsia="Times New Roman" w:hAnsi="Times New Roman" w:cs="Times New Roman"/>
          <w:kern w:val="0"/>
          <w:lang w:eastAsia="ru-RU"/>
          <w14:ligatures w14:val="none"/>
        </w:rPr>
        <w:t>Ерсулова Анна Викторовна</w:t>
      </w:r>
    </w:p>
    <w:p w14:paraId="705E6E8B" w14:textId="3077661F"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0F67FC">
        <w:rPr>
          <w:rFonts w:ascii="Times New Roman" w:eastAsia="Times New Roman" w:hAnsi="Times New Roman" w:cs="Times New Roman"/>
          <w:b/>
          <w:kern w:val="0"/>
          <w:u w:val="single"/>
          <w:lang w:eastAsia="ru-RU"/>
          <w14:ligatures w14:val="none"/>
        </w:rPr>
        <w:t xml:space="preserve">Поставка </w:t>
      </w:r>
      <w:r w:rsidR="006F6543" w:rsidRPr="006F6543">
        <w:rPr>
          <w:rFonts w:ascii="Times New Roman" w:eastAsia="Times New Roman" w:hAnsi="Times New Roman" w:cs="Times New Roman"/>
          <w:b/>
          <w:kern w:val="0"/>
          <w:u w:val="single"/>
          <w:lang w:eastAsia="ru-RU"/>
          <w14:ligatures w14:val="none"/>
        </w:rPr>
        <w:t>автозапчастей для автомобилей ЗИЛ автотранспортного участка</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48C4B194"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49F00DBF"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7C5D0C" w:rsidRPr="007C5D0C">
        <w:rPr>
          <w:rFonts w:ascii="Times New Roman" w:eastAsia="Times New Roman" w:hAnsi="Times New Roman" w:cs="Times New Roman"/>
          <w:kern w:val="0"/>
          <w:lang w:eastAsia="ru-RU"/>
          <w14:ligatures w14:val="none"/>
        </w:rPr>
        <w:t>Поставка Товара осуществляется с момента заключения Договора до 31 декабря 2024 года. Товар поставляется отдельными партиями в течение 1 (одного) рабочего дня с момента подачи заявки Заказчиком.</w:t>
      </w:r>
    </w:p>
    <w:p w14:paraId="34E59001" w14:textId="33A62B3F"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6091C43E"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 </w:t>
      </w:r>
      <w:r>
        <w:rPr>
          <w:rFonts w:ascii="Times New Roman" w:eastAsia="Times New Roman" w:hAnsi="Times New Roman" w:cs="Times New Roman"/>
          <w:b/>
          <w:bCs/>
          <w:kern w:val="0"/>
          <w:u w:val="single"/>
          <w:lang w:eastAsia="ru-RU"/>
          <w14:ligatures w14:val="none"/>
        </w:rPr>
        <w:t>6</w:t>
      </w:r>
      <w:r w:rsidRPr="000F67FC">
        <w:rPr>
          <w:rFonts w:ascii="Times New Roman" w:eastAsia="Times New Roman" w:hAnsi="Times New Roman" w:cs="Times New Roman"/>
          <w:b/>
          <w:bCs/>
          <w:kern w:val="0"/>
          <w:u w:val="single"/>
          <w:lang w:eastAsia="ru-RU"/>
          <w14:ligatures w14:val="none"/>
        </w:rPr>
        <w:t>00 000 (</w:t>
      </w:r>
      <w:r>
        <w:rPr>
          <w:rFonts w:ascii="Times New Roman" w:eastAsia="Times New Roman" w:hAnsi="Times New Roman" w:cs="Times New Roman"/>
          <w:b/>
          <w:bCs/>
          <w:kern w:val="0"/>
          <w:u w:val="single"/>
          <w:lang w:eastAsia="ru-RU"/>
          <w14:ligatures w14:val="none"/>
        </w:rPr>
        <w:t>Шестьсот тысяч</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594C3607"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7C5D0C">
        <w:rPr>
          <w:rFonts w:ascii="Times New Roman" w:eastAsia="Times New Roman" w:hAnsi="Times New Roman" w:cs="Times New Roman"/>
          <w:b/>
          <w:kern w:val="0"/>
          <w:u w:val="single"/>
          <w:lang w:eastAsia="ru-RU"/>
          <w14:ligatures w14:val="none"/>
        </w:rPr>
        <w:t>518 155</w:t>
      </w:r>
      <w:r w:rsidR="000F67FC" w:rsidRPr="000F67FC">
        <w:rPr>
          <w:rFonts w:ascii="Times New Roman" w:eastAsia="Times New Roman" w:hAnsi="Times New Roman" w:cs="Times New Roman"/>
          <w:b/>
          <w:kern w:val="0"/>
          <w:u w:val="single"/>
          <w:lang w:eastAsia="ru-RU"/>
          <w14:ligatures w14:val="none"/>
        </w:rPr>
        <w:t xml:space="preserve"> (</w:t>
      </w:r>
      <w:r w:rsidR="007C5D0C">
        <w:rPr>
          <w:rFonts w:ascii="Times New Roman" w:eastAsia="Times New Roman" w:hAnsi="Times New Roman" w:cs="Times New Roman"/>
          <w:b/>
          <w:kern w:val="0"/>
          <w:u w:val="single"/>
          <w:lang w:eastAsia="ru-RU"/>
          <w14:ligatures w14:val="none"/>
        </w:rPr>
        <w:t>Пятьсот восемнадцать тысяч сто пятьдесят пять</w:t>
      </w:r>
      <w:r w:rsidR="000F67FC" w:rsidRPr="000F67FC">
        <w:rPr>
          <w:rFonts w:ascii="Times New Roman" w:eastAsia="Times New Roman" w:hAnsi="Times New Roman" w:cs="Times New Roman"/>
          <w:b/>
          <w:kern w:val="0"/>
          <w:u w:val="single"/>
          <w:lang w:eastAsia="ru-RU"/>
          <w14:ligatures w14:val="none"/>
        </w:rPr>
        <w:t xml:space="preserve">) руб. </w:t>
      </w:r>
      <w:r w:rsidR="007C5D0C">
        <w:rPr>
          <w:rFonts w:ascii="Times New Roman" w:eastAsia="Times New Roman" w:hAnsi="Times New Roman" w:cs="Times New Roman"/>
          <w:b/>
          <w:kern w:val="0"/>
          <w:u w:val="single"/>
          <w:lang w:eastAsia="ru-RU"/>
          <w14:ligatures w14:val="none"/>
        </w:rPr>
        <w:t>30</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447CFD7C"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023729" w:rsidRPr="00023729">
        <w:rPr>
          <w:rFonts w:ascii="Times New Roman" w:eastAsia="Times New Roman" w:hAnsi="Times New Roman" w:cs="Times New Roman"/>
          <w:kern w:val="0"/>
          <w:lang w:eastAsia="ru-RU"/>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53CCBAA0" w14:textId="41DE4E6D"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D65050">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D65050">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D65050">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2FC30D7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Дата и время начала подачи заявок - «</w:t>
      </w:r>
      <w:r w:rsidR="00E14BB4">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kern w:val="0"/>
          <w:lang w:eastAsia="ru-RU"/>
          <w14:ligatures w14:val="none"/>
        </w:rPr>
        <w:t xml:space="preserve">» </w:t>
      </w:r>
      <w:r w:rsidR="00E14BB4">
        <w:rPr>
          <w:rFonts w:ascii="Times New Roman" w:eastAsia="Times New Roman" w:hAnsi="Times New Roman" w:cs="Times New Roman"/>
          <w:kern w:val="0"/>
          <w:lang w:eastAsia="ru-RU"/>
          <w14:ligatures w14:val="none"/>
        </w:rPr>
        <w:t>апреля</w:t>
      </w:r>
      <w:r w:rsidRPr="000F67FC">
        <w:rPr>
          <w:rFonts w:ascii="Times New Roman" w:eastAsia="Times New Roman" w:hAnsi="Times New Roman" w:cs="Times New Roman"/>
          <w:kern w:val="0"/>
          <w:lang w:eastAsia="ru-RU"/>
          <w14:ligatures w14:val="none"/>
        </w:rPr>
        <w:t xml:space="preserve"> 2024 г.</w:t>
      </w:r>
    </w:p>
    <w:p w14:paraId="2BFA79FF" w14:textId="5D5B154E"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E14BB4">
        <w:rPr>
          <w:rFonts w:ascii="Times New Roman" w:eastAsia="Times New Roman" w:hAnsi="Times New Roman" w:cs="Times New Roman"/>
          <w:b/>
          <w:kern w:val="0"/>
          <w:lang w:eastAsia="ru-RU"/>
          <w14:ligatures w14:val="none"/>
        </w:rPr>
        <w:t>0</w:t>
      </w:r>
      <w:r w:rsidR="004E4615">
        <w:rPr>
          <w:rFonts w:ascii="Times New Roman" w:eastAsia="Times New Roman" w:hAnsi="Times New Roman" w:cs="Times New Roman"/>
          <w:b/>
          <w:kern w:val="0"/>
          <w:lang w:eastAsia="ru-RU"/>
          <w14:ligatures w14:val="none"/>
        </w:rPr>
        <w:t>7</w:t>
      </w:r>
      <w:r w:rsidRPr="000F67FC">
        <w:rPr>
          <w:rFonts w:ascii="Times New Roman" w:eastAsia="Times New Roman" w:hAnsi="Times New Roman" w:cs="Times New Roman"/>
          <w:b/>
          <w:kern w:val="0"/>
          <w:lang w:eastAsia="ru-RU"/>
          <w14:ligatures w14:val="none"/>
        </w:rPr>
        <w:t xml:space="preserve">» </w:t>
      </w:r>
      <w:r w:rsidR="00E14BB4">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3B308B88"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4E4615">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7F0206">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w:t>
      </w:r>
    </w:p>
    <w:p w14:paraId="6A964BAC" w14:textId="0CB132DD"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4E4615">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7F0206">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F6543">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F6543">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F6543">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 xml:space="preserve">Обеспечение заявки: </w:t>
      </w:r>
      <w:r w:rsidR="000F67FC" w:rsidRPr="000F67FC">
        <w:rPr>
          <w:rFonts w:ascii="Times New Roman" w:eastAsia="Times New Roman" w:hAnsi="Times New Roman" w:cs="Times New Roman"/>
          <w:kern w:val="0"/>
          <w:lang w:eastAsia="ru-RU"/>
          <w14:ligatures w14:val="none"/>
        </w:rPr>
        <w:t>Не установлено.</w:t>
      </w:r>
    </w:p>
    <w:p w14:paraId="5042E12F" w14:textId="3921A5B4"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5F1015" w:rsidRPr="005F1015">
        <w:rPr>
          <w:rFonts w:ascii="Times New Roman" w:eastAsia="Times New Roman" w:hAnsi="Times New Roman" w:cs="Times New Roman"/>
          <w:b/>
          <w:kern w:val="0"/>
          <w:lang w:eastAsia="ru-RU"/>
          <w14:ligatures w14:val="none"/>
        </w:rPr>
        <w:t>30 000 (Тридцать тысяч) рублей 00 копеек,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3A2EC805"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50BB8" w:rsidRPr="00C50BB8">
        <w:rPr>
          <w:rFonts w:ascii="Times New Roman" w:eastAsia="Times New Roman" w:hAnsi="Times New Roman" w:cs="Times New Roman"/>
          <w:b/>
          <w:kern w:val="0"/>
          <w:lang w:eastAsia="ru-RU"/>
          <w14:ligatures w14:val="none"/>
        </w:rPr>
        <w:t xml:space="preserve">45 </w:t>
      </w:r>
      <w:r w:rsidR="00C50BB8" w:rsidRPr="00C50BB8">
        <w:rPr>
          <w:rFonts w:ascii="Times New Roman" w:eastAsia="Times New Roman" w:hAnsi="Times New Roman" w:cs="Times New Roman"/>
          <w:b/>
          <w:kern w:val="0"/>
          <w:lang w:eastAsia="ru-RU"/>
          <w14:ligatures w14:val="none"/>
        </w:rPr>
        <w:lastRenderedPageBreak/>
        <w:t>000 (Сорок пять тысяч) рублей 00 копеек</w:t>
      </w:r>
      <w:r w:rsidRPr="00C50BB8">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F6543">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156F7190"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04A02128"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7F0206">
        <w:rPr>
          <w:rFonts w:ascii="Times New Roman" w:eastAsia="Times New Roman" w:hAnsi="Times New Roman" w:cs="Times New Roman"/>
          <w:b/>
          <w:kern w:val="0"/>
          <w:lang w:eastAsia="ru-RU"/>
          <w14:ligatures w14:val="none"/>
        </w:rPr>
        <w:t>25</w:t>
      </w:r>
      <w:r w:rsidRPr="000F67FC">
        <w:rPr>
          <w:rFonts w:ascii="Times New Roman" w:eastAsia="Times New Roman" w:hAnsi="Times New Roman" w:cs="Times New Roman"/>
          <w:b/>
          <w:kern w:val="0"/>
          <w:lang w:eastAsia="ru-RU"/>
          <w14:ligatures w14:val="none"/>
        </w:rPr>
        <w:t xml:space="preserve">» </w:t>
      </w:r>
      <w:r w:rsidR="007F0206">
        <w:rPr>
          <w:rFonts w:ascii="Times New Roman" w:eastAsia="Times New Roman" w:hAnsi="Times New Roman" w:cs="Times New Roman"/>
          <w:b/>
          <w:kern w:val="0"/>
          <w:lang w:eastAsia="ru-RU"/>
          <w14:ligatures w14:val="none"/>
        </w:rPr>
        <w:t>апреля</w:t>
      </w:r>
      <w:r w:rsidRPr="000F67FC">
        <w:rPr>
          <w:rFonts w:ascii="Times New Roman" w:eastAsia="Times New Roman" w:hAnsi="Times New Roman" w:cs="Times New Roman"/>
          <w:b/>
          <w:kern w:val="0"/>
          <w:lang w:eastAsia="ru-RU"/>
          <w14:ligatures w14:val="none"/>
        </w:rPr>
        <w:t xml:space="preserve"> 2024г.;</w:t>
      </w:r>
    </w:p>
    <w:p w14:paraId="4A1691FF" w14:textId="27DCBC51"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7F0206">
        <w:rPr>
          <w:rFonts w:ascii="Times New Roman" w:eastAsia="Times New Roman" w:hAnsi="Times New Roman" w:cs="Times New Roman"/>
          <w:b/>
          <w:kern w:val="0"/>
          <w:lang w:eastAsia="ru-RU"/>
          <w14:ligatures w14:val="none"/>
        </w:rPr>
        <w:t>0</w:t>
      </w:r>
      <w:r w:rsidR="004E4615">
        <w:rPr>
          <w:rFonts w:ascii="Times New Roman" w:eastAsia="Times New Roman" w:hAnsi="Times New Roman" w:cs="Times New Roman"/>
          <w:b/>
          <w:kern w:val="0"/>
          <w:lang w:eastAsia="ru-RU"/>
          <w14:ligatures w14:val="none"/>
        </w:rPr>
        <w:t>6</w:t>
      </w:r>
      <w:r w:rsidRPr="000F67FC">
        <w:rPr>
          <w:rFonts w:ascii="Times New Roman" w:eastAsia="Times New Roman" w:hAnsi="Times New Roman" w:cs="Times New Roman"/>
          <w:b/>
          <w:kern w:val="0"/>
          <w:lang w:eastAsia="ru-RU"/>
          <w14:ligatures w14:val="none"/>
        </w:rPr>
        <w:t xml:space="preserve">» </w:t>
      </w:r>
      <w:r w:rsidR="007F0206">
        <w:rPr>
          <w:rFonts w:ascii="Times New Roman" w:eastAsia="Times New Roman" w:hAnsi="Times New Roman" w:cs="Times New Roman"/>
          <w:b/>
          <w:kern w:val="0"/>
          <w:lang w:eastAsia="ru-RU"/>
          <w14:ligatures w14:val="none"/>
        </w:rPr>
        <w:t>мая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4E4615">
        <w:rPr>
          <w:rFonts w:ascii="Times New Roman" w:eastAsia="Times New Roman" w:hAnsi="Times New Roman" w:cs="Times New Roman"/>
          <w:i/>
          <w:iCs/>
          <w:kern w:val="0"/>
          <w:lang w:eastAsia="ru-RU"/>
          <w14:ligatures w14:val="none"/>
        </w:rPr>
        <w:t>27</w:t>
      </w:r>
      <w:r w:rsidRPr="000F67FC">
        <w:rPr>
          <w:rFonts w:ascii="Times New Roman" w:eastAsia="Times New Roman" w:hAnsi="Times New Roman" w:cs="Times New Roman"/>
          <w:i/>
          <w:iCs/>
          <w:kern w:val="0"/>
          <w:lang w:eastAsia="ru-RU"/>
          <w14:ligatures w14:val="none"/>
        </w:rPr>
        <w:t xml:space="preserve">» </w:t>
      </w:r>
      <w:r w:rsidR="007F0206">
        <w:rPr>
          <w:rFonts w:ascii="Times New Roman" w:eastAsia="Times New Roman" w:hAnsi="Times New Roman" w:cs="Times New Roman"/>
          <w:i/>
          <w:iCs/>
          <w:kern w:val="0"/>
          <w:lang w:eastAsia="ru-RU"/>
          <w14:ligatures w14:val="none"/>
        </w:rPr>
        <w:t>апреля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1.2.5.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2.1.2.Участник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r w:rsidRPr="000F67FC">
        <w:rPr>
          <w:rFonts w:ascii="Times New Roman" w:eastAsia="Calibri" w:hAnsi="Times New Roman" w:cs="Times New Roman"/>
          <w:bCs/>
          <w:kern w:val="0"/>
          <w14:ligatures w14:val="none"/>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r w:rsidRPr="000F67FC">
        <w:rPr>
          <w:rFonts w:ascii="Times New Roman" w:eastAsia="Calibri" w:hAnsi="Times New Roman" w:cs="Times New Roman"/>
          <w:bCs/>
          <w:kern w:val="0"/>
          <w14:ligatures w14:val="none"/>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 xml:space="preserve">5) </w:t>
      </w:r>
      <w:r w:rsidRPr="000F67FC">
        <w:rPr>
          <w:rFonts w:ascii="Times New Roman" w:eastAsia="Calibri" w:hAnsi="Times New Roman" w:cs="Times New Roman"/>
          <w:bCs/>
          <w:kern w:val="0"/>
          <w14:ligatures w14:val="none"/>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Pr="000F67FC">
        <w:rPr>
          <w:rFonts w:ascii="Times New Roman" w:eastAsia="Calibri" w:hAnsi="Times New Roman" w:cs="Times New Roman"/>
          <w:kern w:val="0"/>
          <w14:ligatures w14:val="none"/>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2.1.6.1. Коллективный участник: объединение (на основании договора или ином </w:t>
      </w:r>
      <w:r w:rsidRPr="000F67FC">
        <w:rPr>
          <w:rFonts w:ascii="Times New Roman" w:eastAsia="Times New Roman" w:hAnsi="Times New Roman" w:cs="Times New Roman"/>
          <w:bCs/>
          <w:kern w:val="0"/>
          <w:lang w:eastAsia="ru-RU"/>
          <w14:ligatures w14:val="none"/>
        </w:rPr>
        <w:lastRenderedPageBreak/>
        <w:t>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соответствие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2.2.1. Для участия в запросе котировок в электронной форме участник закупки, аккредитованный </w:t>
      </w:r>
      <w:r w:rsidRPr="000F67FC">
        <w:rPr>
          <w:rFonts w:ascii="Times New Roman" w:eastAsia="Times New Roman" w:hAnsi="Times New Roman" w:cs="Times New Roman"/>
          <w:kern w:val="0"/>
          <w:lang w:eastAsia="ru-RU"/>
          <w14:ligatures w14:val="none"/>
        </w:rPr>
        <w:lastRenderedPageBreak/>
        <w:t>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lastRenderedPageBreak/>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0" w:name="Par13"/>
      <w:bookmarkEnd w:id="0"/>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9"/>
      <w:bookmarkEnd w:id="1"/>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0F67FC">
        <w:rPr>
          <w:rFonts w:ascii="Times New Roman" w:eastAsia="Calibri" w:hAnsi="Times New Roman" w:cs="Times New Roman"/>
          <w:bCs/>
          <w:kern w:val="0"/>
          <w14:ligatures w14:val="none"/>
        </w:rPr>
        <w:lastRenderedPageBreak/>
        <w:t xml:space="preserve">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2" w:name="Par24"/>
      <w:bookmarkEnd w:id="2"/>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 xml:space="preserve">3. Обеспечение заявки: </w:t>
      </w:r>
      <w:r w:rsidRPr="001140D4">
        <w:rPr>
          <w:rFonts w:ascii="Times New Roman" w:eastAsia="Times New Roman" w:hAnsi="Times New Roman" w:cs="Times New Roman"/>
          <w:kern w:val="0"/>
          <w:lang w:eastAsia="ru-RU"/>
          <w14:ligatures w14:val="none"/>
        </w:rPr>
        <w:t>Не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3" w:name="Par442"/>
      <w:bookmarkEnd w:id="3"/>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 xml:space="preserve">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Pr="000F67FC">
        <w:rPr>
          <w:rFonts w:ascii="Times New Roman" w:eastAsia="Times New Roman" w:hAnsi="Times New Roman" w:cs="Times New Roman"/>
          <w:kern w:val="0"/>
          <w:lang w:eastAsia="ru-RU" w:bidi="en-US"/>
          <w14:ligatures w14:val="none"/>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информации </w:t>
      </w:r>
      <w:r w:rsidRPr="000F67FC">
        <w:rPr>
          <w:rFonts w:ascii="Times New Roman" w:eastAsia="Times New Roman" w:hAnsi="Times New Roman" w:cs="Times New Roman"/>
          <w:kern w:val="0"/>
          <w:lang w:eastAsia="ru-RU"/>
          <w14:ligatures w14:val="none"/>
        </w:rPr>
        <w:t xml:space="preserve"> указанной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7.5. В течение 5 (пяти) дней с даты размещения протокола оценки, подведения итогов на 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1C185EB4"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0A1BDF" w:rsidRPr="000A1BDF">
        <w:rPr>
          <w:rFonts w:ascii="Times New Roman" w:eastAsia="Times New Roman" w:hAnsi="Times New Roman" w:cs="Times New Roman"/>
          <w:b/>
          <w:kern w:val="0"/>
          <w:lang w:eastAsia="ru-RU"/>
          <w14:ligatures w14:val="none"/>
        </w:rPr>
        <w:t>30 000 (Тридцать тысяч) рублей 00 копеек,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611A41D7"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Pr="000A1BDF">
        <w:rPr>
          <w:rFonts w:ascii="Times New Roman" w:eastAsia="Times New Roman" w:hAnsi="Times New Roman" w:cs="Times New Roman"/>
          <w:b/>
          <w:bCs/>
          <w:kern w:val="0"/>
          <w:lang w:eastAsia="ru-RU"/>
          <w14:ligatures w14:val="none"/>
        </w:rPr>
        <w:t>45 000 (Сорок пять тысяч) рублей 00 копеек</w:t>
      </w:r>
      <w:r w:rsidRPr="000A1BDF">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lastRenderedPageBreak/>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Получатель: Муниципальное унитарное предприятие «Водоканал» г.Йошкар-Олы»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2A522ED2"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CF069C" w:rsidRPr="00CF069C">
        <w:rPr>
          <w:rFonts w:ascii="Times New Roman" w:eastAsia="Times New Roman" w:hAnsi="Times New Roman" w:cs="Times New Roman"/>
          <w:bCs/>
          <w:kern w:val="0"/>
          <w:u w:val="single"/>
          <w:lang w:eastAsia="ru-RU"/>
          <w14:ligatures w14:val="none"/>
        </w:rPr>
        <w:t>«Средства для обеспечения исполнения Договора на поставку автозапчастей для автомобилей ЗИЛ автотранспортного участка».</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Гарант в случае просрочки исполнения обязательств по независимой гарантии, требование об </w:t>
      </w:r>
      <w:r w:rsidRPr="000F67FC">
        <w:rPr>
          <w:rFonts w:ascii="Times New Roman" w:eastAsia="Times New Roman" w:hAnsi="Times New Roman" w:cs="Times New Roman"/>
          <w:kern w:val="0"/>
          <w:lang w:eastAsia="ru-RU"/>
          <w14:ligatures w14:val="none"/>
        </w:rPr>
        <w:lastRenderedPageBreak/>
        <w:t>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w:t>
      </w:r>
      <w:r w:rsidRPr="000F67FC">
        <w:rPr>
          <w:rFonts w:ascii="Times New Roman" w:eastAsia="Times New Roman" w:hAnsi="Times New Roman" w:cs="Times New Roman"/>
          <w:kern w:val="0"/>
          <w:lang w:eastAsia="ru-RU"/>
          <w14:ligatures w14:val="none"/>
        </w:rPr>
        <w:lastRenderedPageBreak/>
        <w:t>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1DAFF8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98A8C6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383C0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2D9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tbl>
      <w:tblPr>
        <w:tblW w:w="10557" w:type="dxa"/>
        <w:tblInd w:w="-28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579"/>
        <w:gridCol w:w="6376"/>
        <w:gridCol w:w="2118"/>
        <w:gridCol w:w="686"/>
        <w:gridCol w:w="798"/>
      </w:tblGrid>
      <w:tr w:rsidR="00CF069C" w:rsidRPr="00CF069C" w14:paraId="182F4967" w14:textId="77777777" w:rsidTr="00AF3DD2">
        <w:trPr>
          <w:trHeight w:val="609"/>
        </w:trPr>
        <w:tc>
          <w:tcPr>
            <w:tcW w:w="579" w:type="dxa"/>
            <w:tcBorders>
              <w:top w:val="single" w:sz="4" w:space="0" w:color="000001"/>
              <w:left w:val="single" w:sz="4" w:space="0" w:color="000001"/>
              <w:bottom w:val="single" w:sz="4" w:space="0" w:color="000001"/>
              <w:right w:val="single" w:sz="4" w:space="0" w:color="000001"/>
            </w:tcBorders>
            <w:shd w:val="clear" w:color="FFFFCC" w:fill="FFFFFF"/>
            <w:tcMar>
              <w:left w:w="103" w:type="dxa"/>
            </w:tcMar>
          </w:tcPr>
          <w:p w14:paraId="25D0F2F8" w14:textId="77777777" w:rsidR="00CF069C" w:rsidRPr="00CF069C" w:rsidRDefault="00CF069C" w:rsidP="00CF069C">
            <w:pPr>
              <w:spacing w:before="280" w:after="119" w:line="60" w:lineRule="atLeast"/>
              <w:ind w:right="108"/>
              <w:jc w:val="center"/>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 п/п</w:t>
            </w:r>
          </w:p>
        </w:tc>
        <w:tc>
          <w:tcPr>
            <w:tcW w:w="6376" w:type="dxa"/>
            <w:tcBorders>
              <w:top w:val="single" w:sz="4" w:space="0" w:color="000001"/>
              <w:bottom w:val="single" w:sz="4" w:space="0" w:color="000001"/>
              <w:right w:val="single" w:sz="4" w:space="0" w:color="000001"/>
            </w:tcBorders>
            <w:shd w:val="clear" w:color="FFFFCC" w:fill="FFFFFF"/>
          </w:tcPr>
          <w:p w14:paraId="5C05E072" w14:textId="77777777" w:rsidR="00CF069C" w:rsidRPr="00CF069C" w:rsidRDefault="00CF069C" w:rsidP="00CF069C">
            <w:pPr>
              <w:spacing w:before="280" w:after="119" w:line="60" w:lineRule="atLeast"/>
              <w:jc w:val="center"/>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Наименование</w:t>
            </w:r>
          </w:p>
        </w:tc>
        <w:tc>
          <w:tcPr>
            <w:tcW w:w="2118" w:type="dxa"/>
            <w:tcBorders>
              <w:top w:val="single" w:sz="4" w:space="0" w:color="000001"/>
              <w:bottom w:val="single" w:sz="4" w:space="0" w:color="000001"/>
            </w:tcBorders>
            <w:shd w:val="clear" w:color="FFFFCC" w:fill="FFFFFF"/>
          </w:tcPr>
          <w:p w14:paraId="688052C6" w14:textId="77777777" w:rsidR="00CF069C" w:rsidRPr="00CF069C" w:rsidRDefault="00CF069C" w:rsidP="00CF069C">
            <w:pPr>
              <w:spacing w:before="280" w:after="119" w:line="60" w:lineRule="atLeast"/>
              <w:jc w:val="center"/>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Номенклатурный номер</w:t>
            </w:r>
          </w:p>
        </w:tc>
        <w:tc>
          <w:tcPr>
            <w:tcW w:w="686" w:type="dxa"/>
            <w:tcBorders>
              <w:top w:val="single" w:sz="4" w:space="0" w:color="000001"/>
              <w:bottom w:val="single" w:sz="4" w:space="0" w:color="000001"/>
            </w:tcBorders>
            <w:shd w:val="clear" w:color="FFFFCC" w:fill="FFFFFF"/>
          </w:tcPr>
          <w:p w14:paraId="1DF45C36" w14:textId="544BA67C" w:rsidR="00CF069C" w:rsidRPr="00CF069C" w:rsidRDefault="00CF069C" w:rsidP="00CF069C">
            <w:pPr>
              <w:spacing w:before="280" w:after="119" w:line="60" w:lineRule="atLeast"/>
              <w:jc w:val="center"/>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Ед. изм</w:t>
            </w:r>
          </w:p>
        </w:tc>
        <w:tc>
          <w:tcPr>
            <w:tcW w:w="798" w:type="dxa"/>
            <w:tcBorders>
              <w:top w:val="single" w:sz="4" w:space="0" w:color="000001"/>
              <w:bottom w:val="single" w:sz="4" w:space="0" w:color="000001"/>
              <w:right w:val="single" w:sz="4" w:space="0" w:color="000001"/>
            </w:tcBorders>
            <w:shd w:val="clear" w:color="FFFFCC" w:fill="FFFFFF"/>
          </w:tcPr>
          <w:p w14:paraId="428234C5" w14:textId="77777777" w:rsidR="00CF069C" w:rsidRPr="00CF069C" w:rsidRDefault="00CF069C" w:rsidP="00CF069C">
            <w:pPr>
              <w:spacing w:before="280" w:after="119" w:line="60" w:lineRule="atLeast"/>
              <w:jc w:val="center"/>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Кол-во</w:t>
            </w:r>
          </w:p>
        </w:tc>
      </w:tr>
      <w:tr w:rsidR="00CF069C" w:rsidRPr="00CF069C" w14:paraId="4CE110ED" w14:textId="77777777" w:rsidTr="00AF3DD2">
        <w:trPr>
          <w:trHeight w:val="29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91FB41B" w14:textId="77777777" w:rsidR="00CF069C" w:rsidRPr="00CF069C" w:rsidRDefault="00CF069C" w:rsidP="00CF069C">
            <w:pPr>
              <w:spacing w:after="0" w:line="240" w:lineRule="atLeast"/>
              <w:rPr>
                <w:rFonts w:ascii="Times New Roman" w:eastAsia="Calibri" w:hAnsi="Times New Roman" w:cs="Times New Roman"/>
                <w:kern w:val="0"/>
                <w14:ligatures w14:val="none"/>
              </w:rPr>
            </w:pPr>
            <w:r w:rsidRPr="00CF069C">
              <w:rPr>
                <w:rFonts w:ascii="Times New Roman" w:eastAsia="Times New Roman" w:hAnsi="Times New Roman" w:cs="Times New Roman"/>
                <w:kern w:val="0"/>
                <w:lang w:eastAsia="ru-RU"/>
                <w14:ligatures w14:val="none"/>
              </w:rPr>
              <w:t>1</w:t>
            </w:r>
          </w:p>
        </w:tc>
        <w:tc>
          <w:tcPr>
            <w:tcW w:w="6376" w:type="dxa"/>
            <w:tcBorders>
              <w:bottom w:val="single" w:sz="4" w:space="0" w:color="000001"/>
              <w:right w:val="single" w:sz="4" w:space="0" w:color="000001"/>
            </w:tcBorders>
            <w:shd w:val="clear" w:color="FFFFCC" w:fill="FFFFFF"/>
            <w:vAlign w:val="center"/>
          </w:tcPr>
          <w:p w14:paraId="004D58C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Бензозаборник ЗИЛ с краном</w:t>
            </w:r>
          </w:p>
        </w:tc>
        <w:tc>
          <w:tcPr>
            <w:tcW w:w="2118" w:type="dxa"/>
            <w:tcBorders>
              <w:bottom w:val="single" w:sz="4" w:space="0" w:color="000001"/>
            </w:tcBorders>
            <w:shd w:val="clear" w:color="FFFFCC" w:fill="FFFFFF"/>
            <w:vAlign w:val="center"/>
          </w:tcPr>
          <w:p w14:paraId="3253DCD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130-1104710-В</w:t>
            </w:r>
          </w:p>
        </w:tc>
        <w:tc>
          <w:tcPr>
            <w:tcW w:w="686" w:type="dxa"/>
            <w:tcBorders>
              <w:bottom w:val="single" w:sz="4" w:space="0" w:color="000001"/>
            </w:tcBorders>
            <w:shd w:val="clear" w:color="FFFFCC" w:fill="FFFFFF"/>
            <w:vAlign w:val="center"/>
          </w:tcPr>
          <w:p w14:paraId="564C7C2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F42B33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B614E99"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15341C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w:t>
            </w:r>
          </w:p>
        </w:tc>
        <w:tc>
          <w:tcPr>
            <w:tcW w:w="6376" w:type="dxa"/>
            <w:tcBorders>
              <w:bottom w:val="single" w:sz="4" w:space="0" w:color="000001"/>
              <w:right w:val="single" w:sz="4" w:space="0" w:color="000001"/>
            </w:tcBorders>
            <w:shd w:val="clear" w:color="FFFFCC" w:fill="FFFFFF"/>
            <w:vAlign w:val="center"/>
          </w:tcPr>
          <w:p w14:paraId="220FDF9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 гибкий ЗИЛ-130</w:t>
            </w:r>
          </w:p>
        </w:tc>
        <w:tc>
          <w:tcPr>
            <w:tcW w:w="2118" w:type="dxa"/>
            <w:tcBorders>
              <w:bottom w:val="single" w:sz="4" w:space="0" w:color="000001"/>
            </w:tcBorders>
            <w:shd w:val="clear" w:color="FFFFCC" w:fill="FFFFFF"/>
            <w:vAlign w:val="center"/>
          </w:tcPr>
          <w:p w14:paraId="56016B6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ГВ300-04/ГВ124Е</w:t>
            </w:r>
          </w:p>
        </w:tc>
        <w:tc>
          <w:tcPr>
            <w:tcW w:w="686" w:type="dxa"/>
            <w:tcBorders>
              <w:bottom w:val="single" w:sz="4" w:space="0" w:color="000001"/>
            </w:tcBorders>
            <w:shd w:val="clear" w:color="FFFFCC" w:fill="FFFFFF"/>
            <w:vAlign w:val="center"/>
          </w:tcPr>
          <w:p w14:paraId="0F8286E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D7DBA5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6C257F6"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F1144F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w:t>
            </w:r>
          </w:p>
        </w:tc>
        <w:tc>
          <w:tcPr>
            <w:tcW w:w="6376" w:type="dxa"/>
            <w:tcBorders>
              <w:bottom w:val="single" w:sz="4" w:space="0" w:color="000001"/>
              <w:right w:val="single" w:sz="4" w:space="0" w:color="000001"/>
            </w:tcBorders>
            <w:shd w:val="clear" w:color="FFFFCC" w:fill="FFFFFF"/>
            <w:vAlign w:val="center"/>
          </w:tcPr>
          <w:p w14:paraId="349045B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 гибкий ЗИЛ-131 (L=2920мм)</w:t>
            </w:r>
          </w:p>
        </w:tc>
        <w:tc>
          <w:tcPr>
            <w:tcW w:w="2118" w:type="dxa"/>
            <w:tcBorders>
              <w:bottom w:val="single" w:sz="4" w:space="0" w:color="000001"/>
            </w:tcBorders>
            <w:shd w:val="clear" w:color="FFFFCC" w:fill="FFFFFF"/>
            <w:vAlign w:val="center"/>
          </w:tcPr>
          <w:p w14:paraId="1DCEA8D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ГВ300-06/ГВ128Е</w:t>
            </w:r>
          </w:p>
        </w:tc>
        <w:tc>
          <w:tcPr>
            <w:tcW w:w="686" w:type="dxa"/>
            <w:tcBorders>
              <w:bottom w:val="single" w:sz="4" w:space="0" w:color="000001"/>
            </w:tcBorders>
            <w:shd w:val="clear" w:color="FFFFCC" w:fill="FFFFFF"/>
            <w:vAlign w:val="center"/>
          </w:tcPr>
          <w:p w14:paraId="1C2F03A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2AC4AE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D937F7D"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8B53C4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w:t>
            </w:r>
          </w:p>
        </w:tc>
        <w:tc>
          <w:tcPr>
            <w:tcW w:w="6376" w:type="dxa"/>
            <w:tcBorders>
              <w:bottom w:val="single" w:sz="4" w:space="0" w:color="000001"/>
              <w:right w:val="single" w:sz="4" w:space="0" w:color="000001"/>
            </w:tcBorders>
            <w:shd w:val="clear" w:color="FFFFCC" w:fill="FFFFFF"/>
            <w:vAlign w:val="center"/>
          </w:tcPr>
          <w:p w14:paraId="3BD552D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 карданный ЗИЛ-130 гипоидный мост (самосвал, L=1890)</w:t>
            </w:r>
          </w:p>
        </w:tc>
        <w:tc>
          <w:tcPr>
            <w:tcW w:w="2118" w:type="dxa"/>
            <w:tcBorders>
              <w:bottom w:val="single" w:sz="4" w:space="0" w:color="000001"/>
            </w:tcBorders>
            <w:shd w:val="clear" w:color="FFFFCC" w:fill="FFFFFF"/>
            <w:vAlign w:val="center"/>
          </w:tcPr>
          <w:p w14:paraId="01D7078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130В1-2200023-Б2</w:t>
            </w:r>
          </w:p>
        </w:tc>
        <w:tc>
          <w:tcPr>
            <w:tcW w:w="686" w:type="dxa"/>
            <w:tcBorders>
              <w:bottom w:val="single" w:sz="4" w:space="0" w:color="000001"/>
            </w:tcBorders>
            <w:shd w:val="clear" w:color="FFFFCC" w:fill="FFFFFF"/>
            <w:vAlign w:val="center"/>
          </w:tcPr>
          <w:p w14:paraId="3148733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3793FD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C3DE9C5"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E8EAA7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w:t>
            </w:r>
          </w:p>
        </w:tc>
        <w:tc>
          <w:tcPr>
            <w:tcW w:w="6376" w:type="dxa"/>
            <w:tcBorders>
              <w:bottom w:val="single" w:sz="4" w:space="0" w:color="000001"/>
              <w:right w:val="single" w:sz="4" w:space="0" w:color="000001"/>
            </w:tcBorders>
            <w:shd w:val="clear" w:color="FFFFCC" w:fill="FFFFFF"/>
            <w:vAlign w:val="center"/>
          </w:tcPr>
          <w:p w14:paraId="022E58B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 коленчатый компрессора ЗИЛ 2-х ручейковый</w:t>
            </w:r>
          </w:p>
        </w:tc>
        <w:tc>
          <w:tcPr>
            <w:tcW w:w="2118" w:type="dxa"/>
            <w:tcBorders>
              <w:bottom w:val="single" w:sz="4" w:space="0" w:color="000001"/>
            </w:tcBorders>
            <w:shd w:val="clear" w:color="FFFFCC" w:fill="FFFFFF"/>
            <w:vAlign w:val="center"/>
          </w:tcPr>
          <w:p w14:paraId="470E5B3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130-3509110-22</w:t>
            </w:r>
          </w:p>
        </w:tc>
        <w:tc>
          <w:tcPr>
            <w:tcW w:w="686" w:type="dxa"/>
            <w:tcBorders>
              <w:bottom w:val="single" w:sz="4" w:space="0" w:color="000001"/>
            </w:tcBorders>
            <w:shd w:val="clear" w:color="FFFFCC" w:fill="FFFFFF"/>
            <w:vAlign w:val="center"/>
          </w:tcPr>
          <w:p w14:paraId="0CCF2F8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35FC60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753017D"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E3DE68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w:t>
            </w:r>
          </w:p>
        </w:tc>
        <w:tc>
          <w:tcPr>
            <w:tcW w:w="6376" w:type="dxa"/>
            <w:tcBorders>
              <w:bottom w:val="single" w:sz="4" w:space="0" w:color="000001"/>
              <w:right w:val="single" w:sz="4" w:space="0" w:color="000001"/>
            </w:tcBorders>
            <w:shd w:val="clear" w:color="FFFFCC" w:fill="FFFFFF"/>
            <w:vAlign w:val="center"/>
          </w:tcPr>
          <w:p w14:paraId="67C0EF0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 привода распределителя зажигания ЗИЛ-130/131</w:t>
            </w:r>
          </w:p>
        </w:tc>
        <w:tc>
          <w:tcPr>
            <w:tcW w:w="2118" w:type="dxa"/>
            <w:tcBorders>
              <w:bottom w:val="single" w:sz="4" w:space="0" w:color="000001"/>
            </w:tcBorders>
            <w:shd w:val="clear" w:color="FFFFCC" w:fill="FFFFFF"/>
            <w:vAlign w:val="center"/>
          </w:tcPr>
          <w:p w14:paraId="6F9FC02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130-1016016</w:t>
            </w:r>
          </w:p>
        </w:tc>
        <w:tc>
          <w:tcPr>
            <w:tcW w:w="686" w:type="dxa"/>
            <w:tcBorders>
              <w:bottom w:val="single" w:sz="4" w:space="0" w:color="000001"/>
            </w:tcBorders>
            <w:shd w:val="clear" w:color="FFFFCC" w:fill="FFFFFF"/>
            <w:vAlign w:val="center"/>
          </w:tcPr>
          <w:p w14:paraId="5E9B90B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10C137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4CF479B" w14:textId="77777777" w:rsidTr="00AF3DD2">
        <w:trPr>
          <w:trHeight w:val="3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66CE2A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w:t>
            </w:r>
          </w:p>
        </w:tc>
        <w:tc>
          <w:tcPr>
            <w:tcW w:w="6376" w:type="dxa"/>
            <w:tcBorders>
              <w:bottom w:val="single" w:sz="4" w:space="0" w:color="000001"/>
              <w:right w:val="single" w:sz="4" w:space="0" w:color="000001"/>
            </w:tcBorders>
            <w:shd w:val="clear" w:color="FFFFCC" w:fill="FFFFFF"/>
            <w:vAlign w:val="center"/>
          </w:tcPr>
          <w:p w14:paraId="7A406DD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Валик водяного насоса ЗИЛ в сборе с подшипниками и ступицей</w:t>
            </w:r>
          </w:p>
        </w:tc>
        <w:tc>
          <w:tcPr>
            <w:tcW w:w="2118" w:type="dxa"/>
            <w:tcBorders>
              <w:bottom w:val="single" w:sz="4" w:space="0" w:color="000001"/>
            </w:tcBorders>
            <w:shd w:val="clear" w:color="FFFFCC" w:fill="FFFFFF"/>
            <w:vAlign w:val="center"/>
          </w:tcPr>
          <w:p w14:paraId="14C1F7D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130-1307016</w:t>
            </w:r>
          </w:p>
        </w:tc>
        <w:tc>
          <w:tcPr>
            <w:tcW w:w="686" w:type="dxa"/>
            <w:tcBorders>
              <w:bottom w:val="single" w:sz="4" w:space="0" w:color="000001"/>
            </w:tcBorders>
            <w:shd w:val="clear" w:color="FFFFCC" w:fill="FFFFFF"/>
            <w:vAlign w:val="center"/>
          </w:tcPr>
          <w:p w14:paraId="704ECCB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A11B81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8E76A69" w14:textId="77777777" w:rsidTr="00AF3DD2">
        <w:trPr>
          <w:trHeight w:val="31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EFAE09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w:t>
            </w:r>
          </w:p>
        </w:tc>
        <w:tc>
          <w:tcPr>
            <w:tcW w:w="6376" w:type="dxa"/>
            <w:tcBorders>
              <w:bottom w:val="single" w:sz="4" w:space="0" w:color="000001"/>
              <w:right w:val="single" w:sz="4" w:space="0" w:color="000001"/>
            </w:tcBorders>
            <w:shd w:val="clear" w:color="FFFFCC" w:fill="FFFFFF"/>
            <w:vAlign w:val="center"/>
          </w:tcPr>
          <w:p w14:paraId="4986240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Втулка амортизатора ЗИЛ-130/ЗИЛ-5301 (полиуретан)</w:t>
            </w:r>
          </w:p>
        </w:tc>
        <w:tc>
          <w:tcPr>
            <w:tcW w:w="2118" w:type="dxa"/>
            <w:tcBorders>
              <w:bottom w:val="single" w:sz="4" w:space="0" w:color="000001"/>
            </w:tcBorders>
            <w:shd w:val="clear" w:color="FFFFCC" w:fill="FFFFFF"/>
            <w:vAlign w:val="center"/>
          </w:tcPr>
          <w:p w14:paraId="3A20ABA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111-2915486</w:t>
            </w:r>
          </w:p>
        </w:tc>
        <w:tc>
          <w:tcPr>
            <w:tcW w:w="686" w:type="dxa"/>
            <w:tcBorders>
              <w:bottom w:val="single" w:sz="4" w:space="0" w:color="000001"/>
            </w:tcBorders>
            <w:shd w:val="clear" w:color="FFFFCC" w:fill="FFFFFF"/>
            <w:vAlign w:val="center"/>
          </w:tcPr>
          <w:p w14:paraId="12653B3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09CC2B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B3865DD" w14:textId="77777777" w:rsidTr="00AF3DD2">
        <w:trPr>
          <w:trHeight w:val="3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0E9F5E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w:t>
            </w:r>
          </w:p>
        </w:tc>
        <w:tc>
          <w:tcPr>
            <w:tcW w:w="6376" w:type="dxa"/>
            <w:tcBorders>
              <w:bottom w:val="single" w:sz="4" w:space="0" w:color="000001"/>
              <w:right w:val="single" w:sz="4" w:space="0" w:color="000001"/>
            </w:tcBorders>
            <w:shd w:val="clear" w:color="FFFFCC" w:fill="FFFFFF"/>
            <w:vAlign w:val="center"/>
          </w:tcPr>
          <w:p w14:paraId="3A8B0B1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Втулка направляющая клапанов ЗИЛ-130 впускной.</w:t>
            </w:r>
          </w:p>
        </w:tc>
        <w:tc>
          <w:tcPr>
            <w:tcW w:w="2118" w:type="dxa"/>
            <w:tcBorders>
              <w:bottom w:val="single" w:sz="4" w:space="0" w:color="000001"/>
            </w:tcBorders>
            <w:shd w:val="clear" w:color="FFFFCC" w:fill="FFFFFF"/>
            <w:vAlign w:val="center"/>
          </w:tcPr>
          <w:p w14:paraId="0334397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130-1007032-БР-1</w:t>
            </w:r>
          </w:p>
        </w:tc>
        <w:tc>
          <w:tcPr>
            <w:tcW w:w="686" w:type="dxa"/>
            <w:tcBorders>
              <w:bottom w:val="single" w:sz="4" w:space="0" w:color="000001"/>
            </w:tcBorders>
            <w:shd w:val="clear" w:color="FFFFCC" w:fill="FFFFFF"/>
            <w:vAlign w:val="center"/>
          </w:tcPr>
          <w:p w14:paraId="058E074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4B97E8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73F2B7E" w14:textId="77777777" w:rsidTr="00AF3DD2">
        <w:trPr>
          <w:trHeight w:val="31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DA8B5E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w:t>
            </w:r>
          </w:p>
        </w:tc>
        <w:tc>
          <w:tcPr>
            <w:tcW w:w="6376" w:type="dxa"/>
            <w:tcBorders>
              <w:bottom w:val="single" w:sz="4" w:space="0" w:color="000001"/>
              <w:right w:val="single" w:sz="4" w:space="0" w:color="000001"/>
            </w:tcBorders>
            <w:shd w:val="clear" w:color="FFFFCC" w:fill="FFFFFF"/>
            <w:vAlign w:val="center"/>
          </w:tcPr>
          <w:p w14:paraId="5C571C3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Выключатель сигнала торможения ЗИЛ-130</w:t>
            </w:r>
          </w:p>
        </w:tc>
        <w:tc>
          <w:tcPr>
            <w:tcW w:w="2118" w:type="dxa"/>
            <w:tcBorders>
              <w:bottom w:val="single" w:sz="4" w:space="0" w:color="000001"/>
            </w:tcBorders>
            <w:shd w:val="clear" w:color="FFFFCC" w:fill="FFFFFF"/>
            <w:vAlign w:val="center"/>
          </w:tcPr>
          <w:p w14:paraId="14E20D6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ВК13</w:t>
            </w:r>
          </w:p>
        </w:tc>
        <w:tc>
          <w:tcPr>
            <w:tcW w:w="686" w:type="dxa"/>
            <w:tcBorders>
              <w:bottom w:val="single" w:sz="4" w:space="0" w:color="000001"/>
            </w:tcBorders>
            <w:shd w:val="clear" w:color="FFFFCC" w:fill="FFFFFF"/>
            <w:vAlign w:val="center"/>
          </w:tcPr>
          <w:p w14:paraId="3F29BED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F8B8A2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F54AAF4" w14:textId="77777777" w:rsidTr="00AF3DD2">
        <w:trPr>
          <w:trHeight w:val="29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D74654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w:t>
            </w:r>
          </w:p>
        </w:tc>
        <w:tc>
          <w:tcPr>
            <w:tcW w:w="6376" w:type="dxa"/>
            <w:tcBorders>
              <w:bottom w:val="single" w:sz="4" w:space="0" w:color="000001"/>
              <w:right w:val="single" w:sz="4" w:space="0" w:color="000001"/>
            </w:tcBorders>
            <w:shd w:val="clear" w:color="FFFFCC" w:fill="FFFFFF"/>
            <w:vAlign w:val="center"/>
          </w:tcPr>
          <w:p w14:paraId="755D385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Глушитель ЗИЛ-130</w:t>
            </w:r>
          </w:p>
        </w:tc>
        <w:tc>
          <w:tcPr>
            <w:tcW w:w="2118" w:type="dxa"/>
            <w:tcBorders>
              <w:bottom w:val="single" w:sz="4" w:space="0" w:color="000001"/>
            </w:tcBorders>
            <w:shd w:val="clear" w:color="FFFFCC" w:fill="FFFFFF"/>
            <w:vAlign w:val="center"/>
          </w:tcPr>
          <w:p w14:paraId="1447579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1301201010</w:t>
            </w:r>
          </w:p>
        </w:tc>
        <w:tc>
          <w:tcPr>
            <w:tcW w:w="686" w:type="dxa"/>
            <w:tcBorders>
              <w:bottom w:val="single" w:sz="4" w:space="0" w:color="000001"/>
            </w:tcBorders>
            <w:shd w:val="clear" w:color="FFFFCC" w:fill="FFFFFF"/>
            <w:vAlign w:val="center"/>
          </w:tcPr>
          <w:p w14:paraId="0FF9258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421CA2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C159419"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E2F57B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w:t>
            </w:r>
          </w:p>
        </w:tc>
        <w:tc>
          <w:tcPr>
            <w:tcW w:w="6376" w:type="dxa"/>
            <w:tcBorders>
              <w:bottom w:val="single" w:sz="4" w:space="0" w:color="000001"/>
              <w:right w:val="single" w:sz="4" w:space="0" w:color="000001"/>
            </w:tcBorders>
            <w:shd w:val="clear" w:color="FFFFCC" w:fill="FFFFFF"/>
            <w:vAlign w:val="center"/>
          </w:tcPr>
          <w:p w14:paraId="2944D1B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Головка компрессора ЗИЛ голая</w:t>
            </w:r>
          </w:p>
        </w:tc>
        <w:tc>
          <w:tcPr>
            <w:tcW w:w="2118" w:type="dxa"/>
            <w:tcBorders>
              <w:bottom w:val="single" w:sz="4" w:space="0" w:color="000001"/>
            </w:tcBorders>
            <w:shd w:val="clear" w:color="FFFFCC" w:fill="FFFFFF"/>
            <w:vAlign w:val="center"/>
          </w:tcPr>
          <w:p w14:paraId="502EF36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130-3509039</w:t>
            </w:r>
          </w:p>
        </w:tc>
        <w:tc>
          <w:tcPr>
            <w:tcW w:w="686" w:type="dxa"/>
            <w:tcBorders>
              <w:bottom w:val="single" w:sz="4" w:space="0" w:color="000001"/>
            </w:tcBorders>
            <w:shd w:val="clear" w:color="FFFFCC" w:fill="FFFFFF"/>
            <w:vAlign w:val="center"/>
          </w:tcPr>
          <w:p w14:paraId="343DD6D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368F1E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C9806AA" w14:textId="77777777" w:rsidTr="00AF3DD2">
        <w:trPr>
          <w:trHeight w:val="42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2DF40B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w:t>
            </w:r>
          </w:p>
        </w:tc>
        <w:tc>
          <w:tcPr>
            <w:tcW w:w="6376" w:type="dxa"/>
            <w:tcBorders>
              <w:bottom w:val="single" w:sz="4" w:space="0" w:color="000001"/>
              <w:right w:val="single" w:sz="4" w:space="0" w:color="000001"/>
            </w:tcBorders>
            <w:shd w:val="clear" w:color="FFFFCC" w:fill="FFFFFF"/>
            <w:vAlign w:val="center"/>
          </w:tcPr>
          <w:p w14:paraId="59C3CC0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Датчик включения пневмосигнала торможения ЗИЛ (ключ 27)</w:t>
            </w:r>
          </w:p>
        </w:tc>
        <w:tc>
          <w:tcPr>
            <w:tcW w:w="2118" w:type="dxa"/>
            <w:tcBorders>
              <w:bottom w:val="single" w:sz="4" w:space="0" w:color="000001"/>
            </w:tcBorders>
            <w:shd w:val="clear" w:color="FFFFCC" w:fill="FFFFFF"/>
            <w:vAlign w:val="center"/>
          </w:tcPr>
          <w:p w14:paraId="4777374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2802.3829/ММ125Д</w:t>
            </w:r>
          </w:p>
        </w:tc>
        <w:tc>
          <w:tcPr>
            <w:tcW w:w="686" w:type="dxa"/>
            <w:tcBorders>
              <w:bottom w:val="single" w:sz="4" w:space="0" w:color="000001"/>
            </w:tcBorders>
            <w:shd w:val="clear" w:color="FFFFCC" w:fill="FFFFFF"/>
            <w:vAlign w:val="center"/>
          </w:tcPr>
          <w:p w14:paraId="43909FF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E55CCA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684962B" w14:textId="77777777" w:rsidTr="00AF3DD2">
        <w:trPr>
          <w:trHeight w:val="3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F44A13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w:t>
            </w:r>
          </w:p>
        </w:tc>
        <w:tc>
          <w:tcPr>
            <w:tcW w:w="6376" w:type="dxa"/>
            <w:tcBorders>
              <w:bottom w:val="single" w:sz="4" w:space="0" w:color="000001"/>
              <w:right w:val="single" w:sz="4" w:space="0" w:color="000001"/>
            </w:tcBorders>
            <w:shd w:val="clear" w:color="FFFFCC" w:fill="FFFFFF"/>
            <w:vAlign w:val="center"/>
          </w:tcPr>
          <w:p w14:paraId="16E9A5A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Датчик включения пневмосигнала торможения ЗИЛ  (ключ 22)</w:t>
            </w:r>
          </w:p>
        </w:tc>
        <w:tc>
          <w:tcPr>
            <w:tcW w:w="2118" w:type="dxa"/>
            <w:tcBorders>
              <w:bottom w:val="single" w:sz="4" w:space="0" w:color="000001"/>
            </w:tcBorders>
            <w:shd w:val="clear" w:color="FFFFCC" w:fill="FFFFFF"/>
            <w:vAlign w:val="center"/>
          </w:tcPr>
          <w:p w14:paraId="1C85D0D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ММ125Д/6042.3829</w:t>
            </w:r>
          </w:p>
        </w:tc>
        <w:tc>
          <w:tcPr>
            <w:tcW w:w="686" w:type="dxa"/>
            <w:tcBorders>
              <w:bottom w:val="single" w:sz="4" w:space="0" w:color="000001"/>
            </w:tcBorders>
            <w:shd w:val="clear" w:color="FFFFCC" w:fill="FFFFFF"/>
            <w:vAlign w:val="center"/>
          </w:tcPr>
          <w:p w14:paraId="54AA812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C29B15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985E55A" w14:textId="77777777" w:rsidTr="00AF3DD2">
        <w:trPr>
          <w:trHeight w:val="36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781C15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w:t>
            </w:r>
          </w:p>
        </w:tc>
        <w:tc>
          <w:tcPr>
            <w:tcW w:w="6376" w:type="dxa"/>
            <w:tcBorders>
              <w:bottom w:val="single" w:sz="4" w:space="0" w:color="000001"/>
              <w:right w:val="single" w:sz="4" w:space="0" w:color="000001"/>
            </w:tcBorders>
            <w:shd w:val="clear" w:color="FFFFCC" w:fill="FFFFFF"/>
            <w:vAlign w:val="center"/>
          </w:tcPr>
          <w:p w14:paraId="07E4138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Датчик уровня топлива ЗИЛ-130/-131 (одноконтактный)</w:t>
            </w:r>
          </w:p>
        </w:tc>
        <w:tc>
          <w:tcPr>
            <w:tcW w:w="2118" w:type="dxa"/>
            <w:tcBorders>
              <w:bottom w:val="single" w:sz="4" w:space="0" w:color="000001"/>
            </w:tcBorders>
            <w:shd w:val="clear" w:color="FFFFCC" w:fill="FFFFFF"/>
            <w:vAlign w:val="center"/>
          </w:tcPr>
          <w:p w14:paraId="53CD2C5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5312.3827/БМ-117Д</w:t>
            </w:r>
          </w:p>
        </w:tc>
        <w:tc>
          <w:tcPr>
            <w:tcW w:w="686" w:type="dxa"/>
            <w:tcBorders>
              <w:bottom w:val="single" w:sz="4" w:space="0" w:color="000001"/>
            </w:tcBorders>
            <w:shd w:val="clear" w:color="FFFFCC" w:fill="FFFFFF"/>
            <w:vAlign w:val="center"/>
          </w:tcPr>
          <w:p w14:paraId="012A850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73D662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A4A01D4" w14:textId="77777777" w:rsidTr="00AF3DD2">
        <w:trPr>
          <w:trHeight w:val="23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0BC8F8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w:t>
            </w:r>
          </w:p>
        </w:tc>
        <w:tc>
          <w:tcPr>
            <w:tcW w:w="6376" w:type="dxa"/>
            <w:tcBorders>
              <w:bottom w:val="single" w:sz="4" w:space="0" w:color="000001"/>
              <w:right w:val="single" w:sz="4" w:space="0" w:color="000001"/>
            </w:tcBorders>
            <w:shd w:val="clear" w:color="FFFFCC" w:fill="FFFFFF"/>
            <w:vAlign w:val="center"/>
          </w:tcPr>
          <w:p w14:paraId="6CDBF69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Дифференциал в сборе ЗИЛ 130</w:t>
            </w:r>
          </w:p>
        </w:tc>
        <w:tc>
          <w:tcPr>
            <w:tcW w:w="2118" w:type="dxa"/>
            <w:tcBorders>
              <w:bottom w:val="single" w:sz="4" w:space="0" w:color="000001"/>
            </w:tcBorders>
            <w:shd w:val="clear" w:color="FFFFCC" w:fill="FFFFFF"/>
            <w:vAlign w:val="center"/>
          </w:tcPr>
          <w:p w14:paraId="4D905EB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130-2403022</w:t>
            </w:r>
          </w:p>
        </w:tc>
        <w:tc>
          <w:tcPr>
            <w:tcW w:w="686" w:type="dxa"/>
            <w:tcBorders>
              <w:bottom w:val="single" w:sz="4" w:space="0" w:color="000001"/>
            </w:tcBorders>
            <w:shd w:val="clear" w:color="FFFFCC" w:fill="FFFFFF"/>
            <w:vAlign w:val="center"/>
          </w:tcPr>
          <w:p w14:paraId="368F6EF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7A1190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42EC21B" w14:textId="77777777" w:rsidTr="00AF3DD2">
        <w:trPr>
          <w:trHeight w:val="27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434E52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w:t>
            </w:r>
          </w:p>
        </w:tc>
        <w:tc>
          <w:tcPr>
            <w:tcW w:w="6376" w:type="dxa"/>
            <w:tcBorders>
              <w:bottom w:val="single" w:sz="4" w:space="0" w:color="000001"/>
              <w:right w:val="single" w:sz="4" w:space="0" w:color="000001"/>
            </w:tcBorders>
            <w:shd w:val="clear" w:color="FFFFCC" w:fill="FFFFFF"/>
            <w:vAlign w:val="center"/>
          </w:tcPr>
          <w:p w14:paraId="3C47D96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Изолента черная</w:t>
            </w:r>
          </w:p>
        </w:tc>
        <w:tc>
          <w:tcPr>
            <w:tcW w:w="2118" w:type="dxa"/>
            <w:tcBorders>
              <w:bottom w:val="single" w:sz="4" w:space="0" w:color="000001"/>
            </w:tcBorders>
            <w:shd w:val="clear" w:color="FFFFCC" w:fill="FFFFFF"/>
            <w:vAlign w:val="center"/>
          </w:tcPr>
          <w:p w14:paraId="2B6CA5F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Е912-20-BLK-R</w:t>
            </w:r>
          </w:p>
        </w:tc>
        <w:tc>
          <w:tcPr>
            <w:tcW w:w="686" w:type="dxa"/>
            <w:tcBorders>
              <w:bottom w:val="single" w:sz="4" w:space="0" w:color="000001"/>
            </w:tcBorders>
            <w:shd w:val="clear" w:color="FFFFCC" w:fill="FFFFFF"/>
            <w:vAlign w:val="center"/>
          </w:tcPr>
          <w:p w14:paraId="0227517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96C20B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1067231"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0D938D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w:t>
            </w:r>
          </w:p>
        </w:tc>
        <w:tc>
          <w:tcPr>
            <w:tcW w:w="6376" w:type="dxa"/>
            <w:tcBorders>
              <w:bottom w:val="single" w:sz="4" w:space="0" w:color="000001"/>
              <w:right w:val="single" w:sz="4" w:space="0" w:color="000001"/>
            </w:tcBorders>
            <w:shd w:val="clear" w:color="FFFFCC" w:fill="FFFFFF"/>
            <w:vAlign w:val="center"/>
          </w:tcPr>
          <w:p w14:paraId="786637F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Катушка зажигания Б-118 ЗИЛ</w:t>
            </w:r>
          </w:p>
        </w:tc>
        <w:tc>
          <w:tcPr>
            <w:tcW w:w="2118" w:type="dxa"/>
            <w:tcBorders>
              <w:bottom w:val="single" w:sz="4" w:space="0" w:color="000001"/>
            </w:tcBorders>
            <w:shd w:val="clear" w:color="FFFFCC" w:fill="FFFFFF"/>
            <w:vAlign w:val="center"/>
          </w:tcPr>
          <w:p w14:paraId="047DF0D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Б-118-3705000-01</w:t>
            </w:r>
          </w:p>
        </w:tc>
        <w:tc>
          <w:tcPr>
            <w:tcW w:w="686" w:type="dxa"/>
            <w:tcBorders>
              <w:bottom w:val="single" w:sz="4" w:space="0" w:color="000001"/>
            </w:tcBorders>
            <w:shd w:val="clear" w:color="FFFFCC" w:fill="FFFFFF"/>
            <w:vAlign w:val="center"/>
          </w:tcPr>
          <w:p w14:paraId="6E8D80E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59645F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6A2F41B" w14:textId="77777777" w:rsidTr="00AF3DD2">
        <w:trPr>
          <w:trHeight w:val="25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F577F6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19</w:t>
            </w:r>
          </w:p>
        </w:tc>
        <w:tc>
          <w:tcPr>
            <w:tcW w:w="6376" w:type="dxa"/>
            <w:tcBorders>
              <w:bottom w:val="single" w:sz="4" w:space="0" w:color="000001"/>
              <w:right w:val="single" w:sz="4" w:space="0" w:color="000001"/>
            </w:tcBorders>
            <w:shd w:val="clear" w:color="FFFFCC" w:fill="FFFFFF"/>
            <w:vAlign w:val="center"/>
          </w:tcPr>
          <w:p w14:paraId="3ABF050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Карбюратор К-88 ЗИЛ-130</w:t>
            </w:r>
          </w:p>
        </w:tc>
        <w:tc>
          <w:tcPr>
            <w:tcW w:w="2118" w:type="dxa"/>
            <w:tcBorders>
              <w:bottom w:val="single" w:sz="4" w:space="0" w:color="000001"/>
            </w:tcBorders>
            <w:shd w:val="clear" w:color="FFFFCC" w:fill="FFFFFF"/>
            <w:vAlign w:val="center"/>
          </w:tcPr>
          <w:p w14:paraId="4D2FE3D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K88</w:t>
            </w:r>
          </w:p>
        </w:tc>
        <w:tc>
          <w:tcPr>
            <w:tcW w:w="686" w:type="dxa"/>
            <w:tcBorders>
              <w:bottom w:val="single" w:sz="4" w:space="0" w:color="000001"/>
            </w:tcBorders>
            <w:shd w:val="clear" w:color="FFFFCC" w:fill="FFFFFF"/>
            <w:vAlign w:val="center"/>
          </w:tcPr>
          <w:p w14:paraId="4145495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A1C317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F008DA6" w14:textId="77777777" w:rsidTr="00AF3DD2">
        <w:trPr>
          <w:trHeight w:val="27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47B810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20</w:t>
            </w:r>
          </w:p>
        </w:tc>
        <w:tc>
          <w:tcPr>
            <w:tcW w:w="6376" w:type="dxa"/>
            <w:tcBorders>
              <w:bottom w:val="single" w:sz="4" w:space="0" w:color="000001"/>
              <w:right w:val="single" w:sz="4" w:space="0" w:color="000001"/>
            </w:tcBorders>
            <w:shd w:val="clear" w:color="FFFFCC" w:fill="FFFFFF"/>
            <w:vAlign w:val="center"/>
          </w:tcPr>
          <w:p w14:paraId="4111E5D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Колодка тормоза стояночного ЗИЛ (железная)</w:t>
            </w:r>
          </w:p>
        </w:tc>
        <w:tc>
          <w:tcPr>
            <w:tcW w:w="2118" w:type="dxa"/>
            <w:tcBorders>
              <w:bottom w:val="single" w:sz="4" w:space="0" w:color="000001"/>
            </w:tcBorders>
            <w:shd w:val="clear" w:color="FFFFCC" w:fill="FFFFFF"/>
            <w:vAlign w:val="center"/>
          </w:tcPr>
          <w:p w14:paraId="66AB9CD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130-3507015-М</w:t>
            </w:r>
          </w:p>
        </w:tc>
        <w:tc>
          <w:tcPr>
            <w:tcW w:w="686" w:type="dxa"/>
            <w:tcBorders>
              <w:bottom w:val="single" w:sz="4" w:space="0" w:color="000001"/>
            </w:tcBorders>
            <w:shd w:val="clear" w:color="FFFFCC" w:fill="FFFFFF"/>
            <w:vAlign w:val="center"/>
          </w:tcPr>
          <w:p w14:paraId="60AD746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95723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6029BF4" w14:textId="77777777" w:rsidTr="00AF3DD2">
        <w:trPr>
          <w:trHeight w:val="28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346DF0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21</w:t>
            </w:r>
          </w:p>
        </w:tc>
        <w:tc>
          <w:tcPr>
            <w:tcW w:w="6376" w:type="dxa"/>
            <w:tcBorders>
              <w:bottom w:val="single" w:sz="4" w:space="0" w:color="000001"/>
              <w:right w:val="single" w:sz="4" w:space="0" w:color="000001"/>
            </w:tcBorders>
            <w:shd w:val="clear" w:color="FFFFCC" w:fill="FFFFFF"/>
            <w:vAlign w:val="center"/>
          </w:tcPr>
          <w:p w14:paraId="00E846C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Кольцо глушителя 4301/ЗИЛ/КамАЗ</w:t>
            </w:r>
          </w:p>
        </w:tc>
        <w:tc>
          <w:tcPr>
            <w:tcW w:w="2118" w:type="dxa"/>
            <w:tcBorders>
              <w:bottom w:val="single" w:sz="4" w:space="0" w:color="000001"/>
            </w:tcBorders>
            <w:shd w:val="clear" w:color="FFFFCC" w:fill="FFFFFF"/>
            <w:vAlign w:val="center"/>
          </w:tcPr>
          <w:p w14:paraId="69EFEB6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1301203360/306322П</w:t>
            </w:r>
          </w:p>
        </w:tc>
        <w:tc>
          <w:tcPr>
            <w:tcW w:w="686" w:type="dxa"/>
            <w:tcBorders>
              <w:bottom w:val="single" w:sz="4" w:space="0" w:color="000001"/>
            </w:tcBorders>
            <w:shd w:val="clear" w:color="FFFFCC" w:fill="FFFFFF"/>
            <w:vAlign w:val="center"/>
          </w:tcPr>
          <w:p w14:paraId="3425ACB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4601B4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ABD8822" w14:textId="77777777" w:rsidTr="00AF3DD2">
        <w:trPr>
          <w:trHeight w:val="24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D25A57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22</w:t>
            </w:r>
          </w:p>
        </w:tc>
        <w:tc>
          <w:tcPr>
            <w:tcW w:w="6376" w:type="dxa"/>
            <w:tcBorders>
              <w:bottom w:val="single" w:sz="4" w:space="0" w:color="000001"/>
              <w:right w:val="single" w:sz="4" w:space="0" w:color="000001"/>
            </w:tcBorders>
            <w:shd w:val="clear" w:color="FFFFCC" w:fill="FFFFFF"/>
            <w:vAlign w:val="center"/>
          </w:tcPr>
          <w:p w14:paraId="2849F7E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Коробка Отбора Мощности ЗИЛ-130 (самосвал)</w:t>
            </w:r>
          </w:p>
        </w:tc>
        <w:tc>
          <w:tcPr>
            <w:tcW w:w="2118" w:type="dxa"/>
            <w:tcBorders>
              <w:bottom w:val="single" w:sz="4" w:space="0" w:color="000001"/>
            </w:tcBorders>
            <w:shd w:val="clear" w:color="FFFFCC" w:fill="FFFFFF"/>
            <w:vAlign w:val="center"/>
          </w:tcPr>
          <w:p w14:paraId="38B78CB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130-4202010</w:t>
            </w:r>
          </w:p>
        </w:tc>
        <w:tc>
          <w:tcPr>
            <w:tcW w:w="686" w:type="dxa"/>
            <w:tcBorders>
              <w:bottom w:val="single" w:sz="4" w:space="0" w:color="000001"/>
            </w:tcBorders>
            <w:shd w:val="clear" w:color="FFFFCC" w:fill="FFFFFF"/>
            <w:vAlign w:val="center"/>
          </w:tcPr>
          <w:p w14:paraId="749E2CB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327037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CE152F5"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41C635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23</w:t>
            </w:r>
          </w:p>
        </w:tc>
        <w:tc>
          <w:tcPr>
            <w:tcW w:w="6376" w:type="dxa"/>
            <w:tcBorders>
              <w:bottom w:val="single" w:sz="4" w:space="0" w:color="000001"/>
              <w:right w:val="single" w:sz="4" w:space="0" w:color="000001"/>
            </w:tcBorders>
            <w:shd w:val="clear" w:color="FFFFCC" w:fill="FFFFFF"/>
            <w:vAlign w:val="center"/>
          </w:tcPr>
          <w:p w14:paraId="201B8BB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Коммутатор ЗИЛ-130/-43410</w:t>
            </w:r>
          </w:p>
        </w:tc>
        <w:tc>
          <w:tcPr>
            <w:tcW w:w="2118" w:type="dxa"/>
            <w:tcBorders>
              <w:bottom w:val="single" w:sz="4" w:space="0" w:color="000001"/>
            </w:tcBorders>
            <w:shd w:val="clear" w:color="FFFFCC" w:fill="FFFFFF"/>
            <w:vAlign w:val="center"/>
          </w:tcPr>
          <w:p w14:paraId="5BCB01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132.3774-01</w:t>
            </w:r>
          </w:p>
        </w:tc>
        <w:tc>
          <w:tcPr>
            <w:tcW w:w="686" w:type="dxa"/>
            <w:tcBorders>
              <w:bottom w:val="single" w:sz="4" w:space="0" w:color="000001"/>
            </w:tcBorders>
            <w:shd w:val="clear" w:color="FFFFCC" w:fill="FFFFFF"/>
            <w:vAlign w:val="center"/>
          </w:tcPr>
          <w:p w14:paraId="15F27F4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30A4AB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8921A08" w14:textId="77777777" w:rsidTr="00AF3DD2">
        <w:trPr>
          <w:trHeight w:val="27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B3839E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24</w:t>
            </w:r>
          </w:p>
        </w:tc>
        <w:tc>
          <w:tcPr>
            <w:tcW w:w="6376" w:type="dxa"/>
            <w:tcBorders>
              <w:bottom w:val="single" w:sz="4" w:space="0" w:color="000001"/>
              <w:right w:val="single" w:sz="4" w:space="0" w:color="000001"/>
            </w:tcBorders>
            <w:shd w:val="clear" w:color="FFFFCC" w:fill="FFFFFF"/>
            <w:vAlign w:val="center"/>
          </w:tcPr>
          <w:p w14:paraId="77111B0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Компрессор ЗИЛ-130 со шкивом</w:t>
            </w:r>
          </w:p>
        </w:tc>
        <w:tc>
          <w:tcPr>
            <w:tcW w:w="2118" w:type="dxa"/>
            <w:tcBorders>
              <w:bottom w:val="single" w:sz="4" w:space="0" w:color="000001"/>
            </w:tcBorders>
            <w:shd w:val="clear" w:color="FFFFCC" w:fill="FFFFFF"/>
            <w:vAlign w:val="center"/>
          </w:tcPr>
          <w:p w14:paraId="6647589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130-3509012</w:t>
            </w:r>
          </w:p>
        </w:tc>
        <w:tc>
          <w:tcPr>
            <w:tcW w:w="686" w:type="dxa"/>
            <w:tcBorders>
              <w:bottom w:val="single" w:sz="4" w:space="0" w:color="000001"/>
            </w:tcBorders>
            <w:shd w:val="clear" w:color="FFFFCC" w:fill="FFFFFF"/>
            <w:vAlign w:val="center"/>
          </w:tcPr>
          <w:p w14:paraId="5A1DE8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874168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D6B9EC4"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7FD739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25</w:t>
            </w:r>
          </w:p>
        </w:tc>
        <w:tc>
          <w:tcPr>
            <w:tcW w:w="6376" w:type="dxa"/>
            <w:tcBorders>
              <w:bottom w:val="single" w:sz="4" w:space="0" w:color="000001"/>
              <w:right w:val="single" w:sz="4" w:space="0" w:color="000001"/>
            </w:tcBorders>
            <w:shd w:val="clear" w:color="FFFFCC" w:fill="FFFFFF"/>
            <w:vAlign w:val="center"/>
          </w:tcPr>
          <w:p w14:paraId="2147EA5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аварийного растормаживания ЗИЛ (горный тормоз)</w:t>
            </w:r>
          </w:p>
        </w:tc>
        <w:tc>
          <w:tcPr>
            <w:tcW w:w="2118" w:type="dxa"/>
            <w:tcBorders>
              <w:bottom w:val="single" w:sz="4" w:space="0" w:color="000001"/>
            </w:tcBorders>
            <w:shd w:val="clear" w:color="FFFFCC" w:fill="FFFFFF"/>
            <w:vAlign w:val="center"/>
          </w:tcPr>
          <w:p w14:paraId="5EF5722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100-3537110</w:t>
            </w:r>
          </w:p>
        </w:tc>
        <w:tc>
          <w:tcPr>
            <w:tcW w:w="686" w:type="dxa"/>
            <w:tcBorders>
              <w:bottom w:val="single" w:sz="4" w:space="0" w:color="000001"/>
            </w:tcBorders>
            <w:shd w:val="clear" w:color="FFFFCC" w:fill="FFFFFF"/>
            <w:vAlign w:val="center"/>
          </w:tcPr>
          <w:p w14:paraId="09283F1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80A47A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0E545FB" w14:textId="77777777" w:rsidTr="00AF3DD2">
        <w:trPr>
          <w:trHeight w:val="2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4B6C1E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26</w:t>
            </w:r>
          </w:p>
        </w:tc>
        <w:tc>
          <w:tcPr>
            <w:tcW w:w="6376" w:type="dxa"/>
            <w:tcBorders>
              <w:bottom w:val="single" w:sz="4" w:space="0" w:color="000001"/>
              <w:right w:val="single" w:sz="4" w:space="0" w:color="000001"/>
            </w:tcBorders>
            <w:shd w:val="clear" w:color="FFFFCC" w:fill="FFFFFF"/>
            <w:vAlign w:val="center"/>
          </w:tcPr>
          <w:p w14:paraId="0238DE8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Кран блока ЗИЛ-130 сливной</w:t>
            </w:r>
          </w:p>
        </w:tc>
        <w:tc>
          <w:tcPr>
            <w:tcW w:w="2118" w:type="dxa"/>
            <w:tcBorders>
              <w:bottom w:val="single" w:sz="4" w:space="0" w:color="000001"/>
            </w:tcBorders>
            <w:shd w:val="clear" w:color="FFFFCC" w:fill="FFFFFF"/>
            <w:vAlign w:val="center"/>
          </w:tcPr>
          <w:p w14:paraId="5ABDE2A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130-1305010</w:t>
            </w:r>
          </w:p>
        </w:tc>
        <w:tc>
          <w:tcPr>
            <w:tcW w:w="686" w:type="dxa"/>
            <w:tcBorders>
              <w:bottom w:val="single" w:sz="4" w:space="0" w:color="000001"/>
            </w:tcBorders>
            <w:shd w:val="clear" w:color="FFFFCC" w:fill="FFFFFF"/>
            <w:vAlign w:val="center"/>
          </w:tcPr>
          <w:p w14:paraId="41AD9D1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C70DD4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BA444F1" w14:textId="77777777" w:rsidTr="00AF3DD2">
        <w:trPr>
          <w:trHeight w:val="25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6BA849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27</w:t>
            </w:r>
          </w:p>
        </w:tc>
        <w:tc>
          <w:tcPr>
            <w:tcW w:w="6376" w:type="dxa"/>
            <w:tcBorders>
              <w:bottom w:val="single" w:sz="4" w:space="0" w:color="000001"/>
              <w:right w:val="single" w:sz="4" w:space="0" w:color="000001"/>
            </w:tcBorders>
            <w:shd w:val="clear" w:color="FFFFCC" w:fill="FFFFFF"/>
            <w:vAlign w:val="center"/>
          </w:tcPr>
          <w:p w14:paraId="3C7CE5C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ЗИЛ ручного тормоза 4-х выводной</w:t>
            </w:r>
          </w:p>
        </w:tc>
        <w:tc>
          <w:tcPr>
            <w:tcW w:w="2118" w:type="dxa"/>
            <w:tcBorders>
              <w:bottom w:val="single" w:sz="4" w:space="0" w:color="000001"/>
            </w:tcBorders>
            <w:shd w:val="clear" w:color="FFFFCC" w:fill="FFFFFF"/>
            <w:vAlign w:val="center"/>
          </w:tcPr>
          <w:p w14:paraId="1E88C09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100-3537310</w:t>
            </w:r>
          </w:p>
        </w:tc>
        <w:tc>
          <w:tcPr>
            <w:tcW w:w="686" w:type="dxa"/>
            <w:tcBorders>
              <w:bottom w:val="single" w:sz="4" w:space="0" w:color="000001"/>
            </w:tcBorders>
            <w:shd w:val="clear" w:color="FFFFCC" w:fill="FFFFFF"/>
            <w:vAlign w:val="center"/>
          </w:tcPr>
          <w:p w14:paraId="7F522A6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E3112A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B7931C7" w14:textId="77777777" w:rsidTr="00AF3DD2">
        <w:trPr>
          <w:trHeight w:val="30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7F5899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28</w:t>
            </w:r>
          </w:p>
        </w:tc>
        <w:tc>
          <w:tcPr>
            <w:tcW w:w="6376" w:type="dxa"/>
            <w:tcBorders>
              <w:bottom w:val="single" w:sz="4" w:space="0" w:color="000001"/>
              <w:right w:val="single" w:sz="4" w:space="0" w:color="000001"/>
            </w:tcBorders>
            <w:shd w:val="clear" w:color="FFFFCC" w:fill="FFFFFF"/>
            <w:vAlign w:val="center"/>
          </w:tcPr>
          <w:p w14:paraId="61AC875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Кран тормозной односекционный ЗИЛ 130</w:t>
            </w:r>
          </w:p>
        </w:tc>
        <w:tc>
          <w:tcPr>
            <w:tcW w:w="2118" w:type="dxa"/>
            <w:tcBorders>
              <w:bottom w:val="single" w:sz="4" w:space="0" w:color="000001"/>
            </w:tcBorders>
            <w:shd w:val="clear" w:color="FFFFCC" w:fill="FFFFFF"/>
            <w:vAlign w:val="center"/>
          </w:tcPr>
          <w:p w14:paraId="32D065B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130Б-3514010</w:t>
            </w:r>
          </w:p>
        </w:tc>
        <w:tc>
          <w:tcPr>
            <w:tcW w:w="686" w:type="dxa"/>
            <w:tcBorders>
              <w:bottom w:val="single" w:sz="4" w:space="0" w:color="000001"/>
            </w:tcBorders>
            <w:shd w:val="clear" w:color="FFFFCC" w:fill="FFFFFF"/>
            <w:vAlign w:val="center"/>
          </w:tcPr>
          <w:p w14:paraId="7FDA691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8FF0BE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F36DCFE"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3777F6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29</w:t>
            </w:r>
          </w:p>
        </w:tc>
        <w:tc>
          <w:tcPr>
            <w:tcW w:w="6376" w:type="dxa"/>
            <w:tcBorders>
              <w:bottom w:val="single" w:sz="4" w:space="0" w:color="000001"/>
              <w:right w:val="single" w:sz="4" w:space="0" w:color="000001"/>
            </w:tcBorders>
            <w:shd w:val="clear" w:color="FFFFCC" w:fill="FFFFFF"/>
            <w:vAlign w:val="center"/>
          </w:tcPr>
          <w:p w14:paraId="3A60543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тормозной двухсекционный ЗИЛ 130</w:t>
            </w:r>
          </w:p>
        </w:tc>
        <w:tc>
          <w:tcPr>
            <w:tcW w:w="2118" w:type="dxa"/>
            <w:tcBorders>
              <w:bottom w:val="single" w:sz="4" w:space="0" w:color="000001"/>
            </w:tcBorders>
            <w:shd w:val="clear" w:color="FFFFCC" w:fill="FFFFFF"/>
            <w:vAlign w:val="center"/>
          </w:tcPr>
          <w:p w14:paraId="1C8C614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130-1514010</w:t>
            </w:r>
          </w:p>
        </w:tc>
        <w:tc>
          <w:tcPr>
            <w:tcW w:w="686" w:type="dxa"/>
            <w:tcBorders>
              <w:bottom w:val="single" w:sz="4" w:space="0" w:color="000001"/>
            </w:tcBorders>
            <w:shd w:val="clear" w:color="FFFFCC" w:fill="FFFFFF"/>
            <w:vAlign w:val="center"/>
          </w:tcPr>
          <w:p w14:paraId="507BE43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BEDDCA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BB5C312"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6C8CC7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30</w:t>
            </w:r>
          </w:p>
        </w:tc>
        <w:tc>
          <w:tcPr>
            <w:tcW w:w="6376" w:type="dxa"/>
            <w:tcBorders>
              <w:bottom w:val="single" w:sz="4" w:space="0" w:color="000001"/>
              <w:right w:val="single" w:sz="4" w:space="0" w:color="000001"/>
            </w:tcBorders>
            <w:shd w:val="clear" w:color="FFFFCC" w:fill="FFFFFF"/>
            <w:vAlign w:val="center"/>
          </w:tcPr>
          <w:p w14:paraId="405818E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отбора воздуха ЗИЛ-130 (на ресивер)</w:t>
            </w:r>
          </w:p>
        </w:tc>
        <w:tc>
          <w:tcPr>
            <w:tcW w:w="2118" w:type="dxa"/>
            <w:tcBorders>
              <w:bottom w:val="single" w:sz="4" w:space="0" w:color="000001"/>
            </w:tcBorders>
            <w:shd w:val="clear" w:color="FFFFCC" w:fill="FFFFFF"/>
            <w:vAlign w:val="center"/>
          </w:tcPr>
          <w:p w14:paraId="0EBFB6C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120-3506350-А2</w:t>
            </w:r>
          </w:p>
        </w:tc>
        <w:tc>
          <w:tcPr>
            <w:tcW w:w="686" w:type="dxa"/>
            <w:tcBorders>
              <w:bottom w:val="single" w:sz="4" w:space="0" w:color="000001"/>
            </w:tcBorders>
            <w:shd w:val="clear" w:color="FFFFCC" w:fill="FFFFFF"/>
            <w:vAlign w:val="center"/>
          </w:tcPr>
          <w:p w14:paraId="6BD2A80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B8440C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77FE572" w14:textId="77777777" w:rsidTr="00AF3DD2">
        <w:trPr>
          <w:trHeight w:val="27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7096CE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31</w:t>
            </w:r>
          </w:p>
        </w:tc>
        <w:tc>
          <w:tcPr>
            <w:tcW w:w="6376" w:type="dxa"/>
            <w:tcBorders>
              <w:bottom w:val="single" w:sz="4" w:space="0" w:color="000001"/>
              <w:right w:val="single" w:sz="4" w:space="0" w:color="000001"/>
            </w:tcBorders>
            <w:shd w:val="clear" w:color="FFFFCC" w:fill="FFFFFF"/>
            <w:vAlign w:val="center"/>
          </w:tcPr>
          <w:p w14:paraId="7FA361A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радиатора ЗИЛ-130/ блока ЗИЛ-5301</w:t>
            </w:r>
          </w:p>
        </w:tc>
        <w:tc>
          <w:tcPr>
            <w:tcW w:w="2118" w:type="dxa"/>
            <w:tcBorders>
              <w:bottom w:val="single" w:sz="4" w:space="0" w:color="000001"/>
            </w:tcBorders>
            <w:shd w:val="clear" w:color="FFFFCC" w:fill="FFFFFF"/>
            <w:vAlign w:val="center"/>
          </w:tcPr>
          <w:p w14:paraId="39E578E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130-1015370-Б</w:t>
            </w:r>
          </w:p>
        </w:tc>
        <w:tc>
          <w:tcPr>
            <w:tcW w:w="686" w:type="dxa"/>
            <w:tcBorders>
              <w:bottom w:val="single" w:sz="4" w:space="0" w:color="000001"/>
            </w:tcBorders>
            <w:shd w:val="clear" w:color="FFFFCC" w:fill="FFFFFF"/>
            <w:vAlign w:val="center"/>
          </w:tcPr>
          <w:p w14:paraId="335B922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B03AFE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080C837" w14:textId="77777777" w:rsidTr="00AF3DD2">
        <w:trPr>
          <w:trHeight w:val="29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092068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32</w:t>
            </w:r>
          </w:p>
        </w:tc>
        <w:tc>
          <w:tcPr>
            <w:tcW w:w="6376" w:type="dxa"/>
            <w:tcBorders>
              <w:bottom w:val="single" w:sz="4" w:space="0" w:color="000001"/>
              <w:right w:val="single" w:sz="4" w:space="0" w:color="000001"/>
            </w:tcBorders>
            <w:shd w:val="clear" w:color="FFFFCC" w:fill="FFFFFF"/>
            <w:vAlign w:val="center"/>
          </w:tcPr>
          <w:p w14:paraId="3D123BA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Кран стеклоочистителя ЗИЛ-130</w:t>
            </w:r>
          </w:p>
        </w:tc>
        <w:tc>
          <w:tcPr>
            <w:tcW w:w="2118" w:type="dxa"/>
            <w:tcBorders>
              <w:bottom w:val="single" w:sz="4" w:space="0" w:color="000001"/>
            </w:tcBorders>
            <w:shd w:val="clear" w:color="FFFFCC" w:fill="FFFFFF"/>
            <w:vAlign w:val="center"/>
          </w:tcPr>
          <w:p w14:paraId="7F86FC6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130-5205010</w:t>
            </w:r>
          </w:p>
        </w:tc>
        <w:tc>
          <w:tcPr>
            <w:tcW w:w="686" w:type="dxa"/>
            <w:tcBorders>
              <w:bottom w:val="single" w:sz="4" w:space="0" w:color="000001"/>
            </w:tcBorders>
            <w:shd w:val="clear" w:color="FFFFCC" w:fill="FFFFFF"/>
            <w:vAlign w:val="center"/>
          </w:tcPr>
          <w:p w14:paraId="788E2F5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1BA3B4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A553F48"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78DD36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33</w:t>
            </w:r>
          </w:p>
        </w:tc>
        <w:tc>
          <w:tcPr>
            <w:tcW w:w="6376" w:type="dxa"/>
            <w:tcBorders>
              <w:bottom w:val="single" w:sz="4" w:space="0" w:color="000001"/>
              <w:right w:val="single" w:sz="4" w:space="0" w:color="000001"/>
            </w:tcBorders>
            <w:shd w:val="clear" w:color="FFFFCC" w:fill="FFFFFF"/>
            <w:vAlign w:val="center"/>
          </w:tcPr>
          <w:p w14:paraId="26F3023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Крестовина межосевого дифференциала в сборе ЗИЛ 130</w:t>
            </w:r>
          </w:p>
        </w:tc>
        <w:tc>
          <w:tcPr>
            <w:tcW w:w="2118" w:type="dxa"/>
            <w:tcBorders>
              <w:bottom w:val="single" w:sz="4" w:space="0" w:color="000001"/>
            </w:tcBorders>
            <w:shd w:val="clear" w:color="FFFFCC" w:fill="FFFFFF"/>
            <w:vAlign w:val="center"/>
          </w:tcPr>
          <w:p w14:paraId="53A8A08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130Г-2403060</w:t>
            </w:r>
          </w:p>
        </w:tc>
        <w:tc>
          <w:tcPr>
            <w:tcW w:w="686" w:type="dxa"/>
            <w:tcBorders>
              <w:bottom w:val="single" w:sz="4" w:space="0" w:color="000001"/>
            </w:tcBorders>
            <w:shd w:val="clear" w:color="FFFFCC" w:fill="FFFFFF"/>
            <w:vAlign w:val="center"/>
          </w:tcPr>
          <w:p w14:paraId="0722CC1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CFB28B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CB3F302"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369885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34</w:t>
            </w:r>
          </w:p>
        </w:tc>
        <w:tc>
          <w:tcPr>
            <w:tcW w:w="6376" w:type="dxa"/>
            <w:tcBorders>
              <w:bottom w:val="single" w:sz="4" w:space="0" w:color="000001"/>
              <w:right w:val="single" w:sz="4" w:space="0" w:color="000001"/>
            </w:tcBorders>
            <w:shd w:val="clear" w:color="FFFFCC" w:fill="FFFFFF"/>
            <w:vAlign w:val="center"/>
          </w:tcPr>
          <w:p w14:paraId="22A073F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Крестовина межколесного дифференциала в сборе ЗИЛ 130</w:t>
            </w:r>
          </w:p>
        </w:tc>
        <w:tc>
          <w:tcPr>
            <w:tcW w:w="2118" w:type="dxa"/>
            <w:tcBorders>
              <w:bottom w:val="single" w:sz="4" w:space="0" w:color="000001"/>
            </w:tcBorders>
            <w:shd w:val="clear" w:color="FFFFCC" w:fill="FFFFFF"/>
            <w:vAlign w:val="center"/>
          </w:tcPr>
          <w:p w14:paraId="008E402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130-2403060-А</w:t>
            </w:r>
          </w:p>
        </w:tc>
        <w:tc>
          <w:tcPr>
            <w:tcW w:w="686" w:type="dxa"/>
            <w:tcBorders>
              <w:bottom w:val="single" w:sz="4" w:space="0" w:color="000001"/>
            </w:tcBorders>
            <w:shd w:val="clear" w:color="FFFFCC" w:fill="FFFFFF"/>
            <w:vAlign w:val="center"/>
          </w:tcPr>
          <w:p w14:paraId="6C3EBA3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D7B428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EC2E302" w14:textId="77777777" w:rsidTr="00AF3DD2">
        <w:trPr>
          <w:trHeight w:val="39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E7E75E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35</w:t>
            </w:r>
          </w:p>
        </w:tc>
        <w:tc>
          <w:tcPr>
            <w:tcW w:w="6376" w:type="dxa"/>
            <w:tcBorders>
              <w:bottom w:val="single" w:sz="4" w:space="0" w:color="000001"/>
              <w:right w:val="single" w:sz="4" w:space="0" w:color="000001"/>
            </w:tcBorders>
            <w:shd w:val="clear" w:color="FFFFCC" w:fill="FFFFFF"/>
            <w:vAlign w:val="center"/>
          </w:tcPr>
          <w:p w14:paraId="347D36F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Кронштейн крепления передней рессоры ЗИЛ-130 передний</w:t>
            </w:r>
          </w:p>
        </w:tc>
        <w:tc>
          <w:tcPr>
            <w:tcW w:w="2118" w:type="dxa"/>
            <w:tcBorders>
              <w:bottom w:val="single" w:sz="4" w:space="0" w:color="000001"/>
            </w:tcBorders>
            <w:shd w:val="clear" w:color="FFFFCC" w:fill="FFFFFF"/>
            <w:vAlign w:val="center"/>
          </w:tcPr>
          <w:p w14:paraId="42B38A9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130-2902445</w:t>
            </w:r>
          </w:p>
        </w:tc>
        <w:tc>
          <w:tcPr>
            <w:tcW w:w="686" w:type="dxa"/>
            <w:tcBorders>
              <w:bottom w:val="single" w:sz="4" w:space="0" w:color="000001"/>
            </w:tcBorders>
            <w:shd w:val="clear" w:color="FFFFCC" w:fill="FFFFFF"/>
            <w:vAlign w:val="center"/>
          </w:tcPr>
          <w:p w14:paraId="7CD86DF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5FE7B0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5632F09"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58B9C4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36</w:t>
            </w:r>
          </w:p>
        </w:tc>
        <w:tc>
          <w:tcPr>
            <w:tcW w:w="6376" w:type="dxa"/>
            <w:tcBorders>
              <w:bottom w:val="single" w:sz="4" w:space="0" w:color="000001"/>
              <w:right w:val="single" w:sz="4" w:space="0" w:color="000001"/>
            </w:tcBorders>
            <w:shd w:val="clear" w:color="FFFFCC" w:fill="FFFFFF"/>
            <w:vAlign w:val="center"/>
          </w:tcPr>
          <w:p w14:paraId="07F7B78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Крышка стартера ЗИЛ передняя</w:t>
            </w:r>
          </w:p>
        </w:tc>
        <w:tc>
          <w:tcPr>
            <w:tcW w:w="2118" w:type="dxa"/>
            <w:tcBorders>
              <w:bottom w:val="single" w:sz="4" w:space="0" w:color="000001"/>
            </w:tcBorders>
            <w:shd w:val="clear" w:color="FFFFCC" w:fill="FFFFFF"/>
            <w:vAlign w:val="center"/>
          </w:tcPr>
          <w:p w14:paraId="454948A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СТ230К4</w:t>
            </w:r>
          </w:p>
        </w:tc>
        <w:tc>
          <w:tcPr>
            <w:tcW w:w="686" w:type="dxa"/>
            <w:tcBorders>
              <w:bottom w:val="single" w:sz="4" w:space="0" w:color="000001"/>
            </w:tcBorders>
            <w:shd w:val="clear" w:color="FFFFCC" w:fill="FFFFFF"/>
            <w:vAlign w:val="center"/>
          </w:tcPr>
          <w:p w14:paraId="277523D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3ED65B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D787263"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910502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37</w:t>
            </w:r>
          </w:p>
        </w:tc>
        <w:tc>
          <w:tcPr>
            <w:tcW w:w="6376" w:type="dxa"/>
            <w:tcBorders>
              <w:bottom w:val="single" w:sz="4" w:space="0" w:color="000001"/>
              <w:right w:val="single" w:sz="4" w:space="0" w:color="000001"/>
            </w:tcBorders>
            <w:shd w:val="clear" w:color="FFFFCC" w:fill="FFFFFF"/>
            <w:vAlign w:val="center"/>
          </w:tcPr>
          <w:p w14:paraId="61DFA08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Кулак поворотный ЗИЛ-130/672 левый со втулкой</w:t>
            </w:r>
          </w:p>
        </w:tc>
        <w:tc>
          <w:tcPr>
            <w:tcW w:w="2118" w:type="dxa"/>
            <w:tcBorders>
              <w:bottom w:val="single" w:sz="4" w:space="0" w:color="000001"/>
            </w:tcBorders>
            <w:shd w:val="clear" w:color="FFFFCC" w:fill="FFFFFF"/>
            <w:vAlign w:val="center"/>
          </w:tcPr>
          <w:p w14:paraId="5B1DB23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130-3001013</w:t>
            </w:r>
          </w:p>
        </w:tc>
        <w:tc>
          <w:tcPr>
            <w:tcW w:w="686" w:type="dxa"/>
            <w:tcBorders>
              <w:bottom w:val="single" w:sz="4" w:space="0" w:color="000001"/>
            </w:tcBorders>
            <w:shd w:val="clear" w:color="FFFFCC" w:fill="FFFFFF"/>
            <w:vAlign w:val="center"/>
          </w:tcPr>
          <w:p w14:paraId="1D4A755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C838B0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D2CA994" w14:textId="77777777" w:rsidTr="00AF3DD2">
        <w:trPr>
          <w:trHeight w:val="26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0C935A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38</w:t>
            </w:r>
          </w:p>
        </w:tc>
        <w:tc>
          <w:tcPr>
            <w:tcW w:w="6376" w:type="dxa"/>
            <w:tcBorders>
              <w:bottom w:val="single" w:sz="4" w:space="0" w:color="000001"/>
              <w:right w:val="single" w:sz="4" w:space="0" w:color="000001"/>
            </w:tcBorders>
            <w:shd w:val="clear" w:color="FFFFCC" w:fill="FFFFFF"/>
            <w:vAlign w:val="center"/>
          </w:tcPr>
          <w:p w14:paraId="021D157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Лапка корзины сцепления ЗИЛ 130</w:t>
            </w:r>
          </w:p>
        </w:tc>
        <w:tc>
          <w:tcPr>
            <w:tcW w:w="2118" w:type="dxa"/>
            <w:tcBorders>
              <w:bottom w:val="single" w:sz="4" w:space="0" w:color="000001"/>
            </w:tcBorders>
            <w:shd w:val="clear" w:color="FFFFCC" w:fill="FFFFFF"/>
            <w:vAlign w:val="center"/>
          </w:tcPr>
          <w:p w14:paraId="30CDA4D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130-1601094</w:t>
            </w:r>
          </w:p>
        </w:tc>
        <w:tc>
          <w:tcPr>
            <w:tcW w:w="686" w:type="dxa"/>
            <w:tcBorders>
              <w:bottom w:val="single" w:sz="4" w:space="0" w:color="000001"/>
            </w:tcBorders>
            <w:shd w:val="clear" w:color="FFFFCC" w:fill="FFFFFF"/>
            <w:vAlign w:val="center"/>
          </w:tcPr>
          <w:p w14:paraId="5C38A1F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к-т</w:t>
            </w:r>
          </w:p>
        </w:tc>
        <w:tc>
          <w:tcPr>
            <w:tcW w:w="798" w:type="dxa"/>
            <w:tcBorders>
              <w:bottom w:val="single" w:sz="4" w:space="0" w:color="000001"/>
              <w:right w:val="single" w:sz="4" w:space="0" w:color="000001"/>
            </w:tcBorders>
            <w:shd w:val="clear" w:color="FFFFCC" w:fill="FFFFFF"/>
            <w:vAlign w:val="bottom"/>
          </w:tcPr>
          <w:p w14:paraId="03A99E5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A0BDA8C" w14:textId="77777777" w:rsidTr="00AF3DD2">
        <w:trPr>
          <w:trHeight w:val="21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572662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39</w:t>
            </w:r>
          </w:p>
        </w:tc>
        <w:tc>
          <w:tcPr>
            <w:tcW w:w="6376" w:type="dxa"/>
            <w:tcBorders>
              <w:bottom w:val="single" w:sz="4" w:space="0" w:color="000001"/>
              <w:right w:val="single" w:sz="4" w:space="0" w:color="000001"/>
            </w:tcBorders>
            <w:shd w:val="clear" w:color="FFFFCC" w:fill="FFFFFF"/>
            <w:vAlign w:val="center"/>
          </w:tcPr>
          <w:p w14:paraId="20C6131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Лист №1 задней рессоры ЗИЛ с накладкой</w:t>
            </w:r>
          </w:p>
        </w:tc>
        <w:tc>
          <w:tcPr>
            <w:tcW w:w="2118" w:type="dxa"/>
            <w:tcBorders>
              <w:bottom w:val="single" w:sz="4" w:space="0" w:color="000001"/>
            </w:tcBorders>
            <w:shd w:val="clear" w:color="FFFFCC" w:fill="FFFFFF"/>
            <w:vAlign w:val="center"/>
          </w:tcPr>
          <w:p w14:paraId="69D7AEF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130D-2912100-B</w:t>
            </w:r>
          </w:p>
        </w:tc>
        <w:tc>
          <w:tcPr>
            <w:tcW w:w="686" w:type="dxa"/>
            <w:tcBorders>
              <w:bottom w:val="single" w:sz="4" w:space="0" w:color="000001"/>
            </w:tcBorders>
            <w:shd w:val="clear" w:color="FFFFCC" w:fill="FFFFFF"/>
            <w:vAlign w:val="center"/>
          </w:tcPr>
          <w:p w14:paraId="1260813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B48FC8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3A1858B" w14:textId="77777777" w:rsidTr="00AF3DD2">
        <w:trPr>
          <w:trHeight w:val="26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3CC061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lastRenderedPageBreak/>
              <w:t>40</w:t>
            </w:r>
          </w:p>
        </w:tc>
        <w:tc>
          <w:tcPr>
            <w:tcW w:w="6376" w:type="dxa"/>
            <w:tcBorders>
              <w:bottom w:val="single" w:sz="4" w:space="0" w:color="000001"/>
              <w:right w:val="single" w:sz="4" w:space="0" w:color="000001"/>
            </w:tcBorders>
            <w:shd w:val="clear" w:color="FFFFCC" w:fill="FFFFFF"/>
            <w:vAlign w:val="center"/>
          </w:tcPr>
          <w:p w14:paraId="1512D3B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Лист №2 задней рессоры ЗИЛ (дополнительной)</w:t>
            </w:r>
          </w:p>
        </w:tc>
        <w:tc>
          <w:tcPr>
            <w:tcW w:w="2118" w:type="dxa"/>
            <w:tcBorders>
              <w:bottom w:val="single" w:sz="4" w:space="0" w:color="000001"/>
            </w:tcBorders>
            <w:shd w:val="clear" w:color="FFFFCC" w:fill="FFFFFF"/>
            <w:vAlign w:val="center"/>
          </w:tcPr>
          <w:p w14:paraId="0E51A74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130-2913102-02</w:t>
            </w:r>
          </w:p>
        </w:tc>
        <w:tc>
          <w:tcPr>
            <w:tcW w:w="686" w:type="dxa"/>
            <w:tcBorders>
              <w:bottom w:val="single" w:sz="4" w:space="0" w:color="000001"/>
            </w:tcBorders>
            <w:shd w:val="clear" w:color="FFFFCC" w:fill="FFFFFF"/>
            <w:vAlign w:val="center"/>
          </w:tcPr>
          <w:p w14:paraId="6D8BB37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37110E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EAA19D6" w14:textId="77777777" w:rsidTr="00AF3DD2">
        <w:trPr>
          <w:trHeight w:val="23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68CFE5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41</w:t>
            </w:r>
          </w:p>
        </w:tc>
        <w:tc>
          <w:tcPr>
            <w:tcW w:w="6376" w:type="dxa"/>
            <w:tcBorders>
              <w:bottom w:val="single" w:sz="4" w:space="0" w:color="000001"/>
              <w:right w:val="single" w:sz="4" w:space="0" w:color="000001"/>
            </w:tcBorders>
            <w:shd w:val="clear" w:color="FFFFCC" w:fill="FFFFFF"/>
            <w:vAlign w:val="center"/>
          </w:tcPr>
          <w:p w14:paraId="0A06F99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Лист №1 передней рессоры ЗИЛ</w:t>
            </w:r>
          </w:p>
        </w:tc>
        <w:tc>
          <w:tcPr>
            <w:tcW w:w="2118" w:type="dxa"/>
            <w:tcBorders>
              <w:bottom w:val="single" w:sz="4" w:space="0" w:color="000001"/>
            </w:tcBorders>
            <w:shd w:val="clear" w:color="FFFFCC" w:fill="FFFFFF"/>
            <w:vAlign w:val="center"/>
          </w:tcPr>
          <w:p w14:paraId="48A224D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1,31E+11</w:t>
            </w:r>
          </w:p>
        </w:tc>
        <w:tc>
          <w:tcPr>
            <w:tcW w:w="686" w:type="dxa"/>
            <w:tcBorders>
              <w:bottom w:val="single" w:sz="4" w:space="0" w:color="000001"/>
            </w:tcBorders>
            <w:shd w:val="clear" w:color="FFFFCC" w:fill="FFFFFF"/>
            <w:vAlign w:val="center"/>
          </w:tcPr>
          <w:p w14:paraId="0F6B55A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3C16E1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2B1ABDC" w14:textId="77777777" w:rsidTr="00AF3DD2">
        <w:trPr>
          <w:trHeight w:val="27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EAE15A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42</w:t>
            </w:r>
          </w:p>
        </w:tc>
        <w:tc>
          <w:tcPr>
            <w:tcW w:w="6376" w:type="dxa"/>
            <w:tcBorders>
              <w:bottom w:val="single" w:sz="4" w:space="0" w:color="000001"/>
              <w:right w:val="single" w:sz="4" w:space="0" w:color="000001"/>
            </w:tcBorders>
            <w:shd w:val="clear" w:color="FFFFCC" w:fill="FFFFFF"/>
            <w:vAlign w:val="center"/>
          </w:tcPr>
          <w:p w14:paraId="2780E17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Лист №2 передней рессоры ЗИЛ</w:t>
            </w:r>
          </w:p>
        </w:tc>
        <w:tc>
          <w:tcPr>
            <w:tcW w:w="2118" w:type="dxa"/>
            <w:tcBorders>
              <w:bottom w:val="single" w:sz="4" w:space="0" w:color="000001"/>
            </w:tcBorders>
            <w:shd w:val="clear" w:color="FFFFCC" w:fill="FFFFFF"/>
            <w:vAlign w:val="center"/>
          </w:tcPr>
          <w:p w14:paraId="16563E3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130-2912016-02</w:t>
            </w:r>
          </w:p>
        </w:tc>
        <w:tc>
          <w:tcPr>
            <w:tcW w:w="686" w:type="dxa"/>
            <w:tcBorders>
              <w:bottom w:val="single" w:sz="4" w:space="0" w:color="000001"/>
            </w:tcBorders>
            <w:shd w:val="clear" w:color="FFFFCC" w:fill="FFFFFF"/>
            <w:vAlign w:val="center"/>
          </w:tcPr>
          <w:p w14:paraId="059D8F5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8918BE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F936067" w14:textId="77777777" w:rsidTr="00AF3DD2">
        <w:trPr>
          <w:trHeight w:val="27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51AE99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43</w:t>
            </w:r>
          </w:p>
        </w:tc>
        <w:tc>
          <w:tcPr>
            <w:tcW w:w="6376" w:type="dxa"/>
            <w:tcBorders>
              <w:bottom w:val="single" w:sz="4" w:space="0" w:color="000001"/>
              <w:right w:val="single" w:sz="4" w:space="0" w:color="000001"/>
            </w:tcBorders>
            <w:shd w:val="clear" w:color="FFFFCC" w:fill="FFFFFF"/>
            <w:vAlign w:val="center"/>
          </w:tcPr>
          <w:p w14:paraId="747F46E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Механизм замка двери ЗИЛ (левый +правый)</w:t>
            </w:r>
          </w:p>
        </w:tc>
        <w:tc>
          <w:tcPr>
            <w:tcW w:w="2118" w:type="dxa"/>
            <w:tcBorders>
              <w:bottom w:val="single" w:sz="4" w:space="0" w:color="000001"/>
            </w:tcBorders>
            <w:shd w:val="clear" w:color="FFFFCC" w:fill="FFFFFF"/>
            <w:vAlign w:val="center"/>
          </w:tcPr>
          <w:p w14:paraId="51D0D77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130-6105012/13</w:t>
            </w:r>
          </w:p>
        </w:tc>
        <w:tc>
          <w:tcPr>
            <w:tcW w:w="686" w:type="dxa"/>
            <w:tcBorders>
              <w:bottom w:val="single" w:sz="4" w:space="0" w:color="000001"/>
            </w:tcBorders>
            <w:shd w:val="clear" w:color="FFFFCC" w:fill="FFFFFF"/>
            <w:vAlign w:val="center"/>
          </w:tcPr>
          <w:p w14:paraId="53E7340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к-т</w:t>
            </w:r>
          </w:p>
        </w:tc>
        <w:tc>
          <w:tcPr>
            <w:tcW w:w="798" w:type="dxa"/>
            <w:tcBorders>
              <w:bottom w:val="single" w:sz="4" w:space="0" w:color="000001"/>
              <w:right w:val="single" w:sz="4" w:space="0" w:color="000001"/>
            </w:tcBorders>
            <w:shd w:val="clear" w:color="FFFFCC" w:fill="FFFFFF"/>
            <w:vAlign w:val="bottom"/>
          </w:tcPr>
          <w:p w14:paraId="67C36F5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C0E4FDF" w14:textId="77777777" w:rsidTr="00AF3DD2">
        <w:trPr>
          <w:trHeight w:val="2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3E63CA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44</w:t>
            </w:r>
          </w:p>
        </w:tc>
        <w:tc>
          <w:tcPr>
            <w:tcW w:w="6376" w:type="dxa"/>
            <w:tcBorders>
              <w:bottom w:val="single" w:sz="4" w:space="0" w:color="000001"/>
              <w:right w:val="single" w:sz="4" w:space="0" w:color="000001"/>
            </w:tcBorders>
            <w:shd w:val="clear" w:color="FFFFCC" w:fill="FFFFFF"/>
            <w:vAlign w:val="center"/>
          </w:tcPr>
          <w:p w14:paraId="12B2192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Механизм замка двери ЗИЛ-130/131 левый</w:t>
            </w:r>
          </w:p>
        </w:tc>
        <w:tc>
          <w:tcPr>
            <w:tcW w:w="2118" w:type="dxa"/>
            <w:tcBorders>
              <w:bottom w:val="single" w:sz="4" w:space="0" w:color="000001"/>
            </w:tcBorders>
            <w:shd w:val="clear" w:color="FFFFCC" w:fill="FFFFFF"/>
            <w:vAlign w:val="center"/>
          </w:tcPr>
          <w:p w14:paraId="557BCD6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130-6105013</w:t>
            </w:r>
          </w:p>
        </w:tc>
        <w:tc>
          <w:tcPr>
            <w:tcW w:w="686" w:type="dxa"/>
            <w:tcBorders>
              <w:bottom w:val="single" w:sz="4" w:space="0" w:color="000001"/>
            </w:tcBorders>
            <w:shd w:val="clear" w:color="FFFFCC" w:fill="FFFFFF"/>
            <w:vAlign w:val="center"/>
          </w:tcPr>
          <w:p w14:paraId="0982BE6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7CF702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49BFF8A" w14:textId="77777777" w:rsidTr="00AF3DD2">
        <w:trPr>
          <w:trHeight w:val="28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C1B17C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45</w:t>
            </w:r>
          </w:p>
        </w:tc>
        <w:tc>
          <w:tcPr>
            <w:tcW w:w="6376" w:type="dxa"/>
            <w:tcBorders>
              <w:bottom w:val="single" w:sz="4" w:space="0" w:color="000001"/>
              <w:right w:val="single" w:sz="4" w:space="0" w:color="000001"/>
            </w:tcBorders>
            <w:shd w:val="clear" w:color="FFFFCC" w:fill="FFFFFF"/>
            <w:vAlign w:val="center"/>
          </w:tcPr>
          <w:p w14:paraId="366BC0D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Механизм замка двери ЗИЛ-130/131 правый</w:t>
            </w:r>
          </w:p>
        </w:tc>
        <w:tc>
          <w:tcPr>
            <w:tcW w:w="2118" w:type="dxa"/>
            <w:tcBorders>
              <w:bottom w:val="single" w:sz="4" w:space="0" w:color="000001"/>
            </w:tcBorders>
            <w:shd w:val="clear" w:color="FFFFCC" w:fill="FFFFFF"/>
            <w:vAlign w:val="center"/>
          </w:tcPr>
          <w:p w14:paraId="5ED22E6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130-6105012</w:t>
            </w:r>
          </w:p>
        </w:tc>
        <w:tc>
          <w:tcPr>
            <w:tcW w:w="686" w:type="dxa"/>
            <w:tcBorders>
              <w:bottom w:val="single" w:sz="4" w:space="0" w:color="000001"/>
            </w:tcBorders>
            <w:shd w:val="clear" w:color="FFFFCC" w:fill="FFFFFF"/>
            <w:vAlign w:val="center"/>
          </w:tcPr>
          <w:p w14:paraId="404B230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D8A7AF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59F2A92" w14:textId="77777777" w:rsidTr="00AF3DD2">
        <w:trPr>
          <w:trHeight w:val="37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FA7389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46</w:t>
            </w:r>
          </w:p>
        </w:tc>
        <w:tc>
          <w:tcPr>
            <w:tcW w:w="6376" w:type="dxa"/>
            <w:tcBorders>
              <w:bottom w:val="single" w:sz="4" w:space="0" w:color="000001"/>
              <w:right w:val="single" w:sz="4" w:space="0" w:color="000001"/>
            </w:tcBorders>
            <w:shd w:val="clear" w:color="FFFFCC" w:fill="FFFFFF"/>
            <w:vAlign w:val="center"/>
          </w:tcPr>
          <w:p w14:paraId="5D338C9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Механизм рулевого  управления ЗИЛ-130/ ЛиаЗ-677 под гидроусилитель руля без сошки</w:t>
            </w:r>
          </w:p>
        </w:tc>
        <w:tc>
          <w:tcPr>
            <w:tcW w:w="2118" w:type="dxa"/>
            <w:tcBorders>
              <w:bottom w:val="single" w:sz="4" w:space="0" w:color="000001"/>
            </w:tcBorders>
            <w:shd w:val="clear" w:color="FFFFCC" w:fill="FFFFFF"/>
            <w:vAlign w:val="center"/>
          </w:tcPr>
          <w:p w14:paraId="1DA5677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1303400020</w:t>
            </w:r>
          </w:p>
        </w:tc>
        <w:tc>
          <w:tcPr>
            <w:tcW w:w="686" w:type="dxa"/>
            <w:tcBorders>
              <w:bottom w:val="single" w:sz="4" w:space="0" w:color="000001"/>
            </w:tcBorders>
            <w:shd w:val="clear" w:color="FFFFCC" w:fill="FFFFFF"/>
            <w:vAlign w:val="center"/>
          </w:tcPr>
          <w:p w14:paraId="6D7F9F5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411B02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FE3E41C" w14:textId="77777777" w:rsidTr="00AF3DD2">
        <w:trPr>
          <w:trHeight w:val="28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631068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47</w:t>
            </w:r>
          </w:p>
        </w:tc>
        <w:tc>
          <w:tcPr>
            <w:tcW w:w="6376" w:type="dxa"/>
            <w:tcBorders>
              <w:bottom w:val="single" w:sz="4" w:space="0" w:color="000001"/>
              <w:right w:val="single" w:sz="4" w:space="0" w:color="000001"/>
            </w:tcBorders>
            <w:shd w:val="clear" w:color="FFFFCC" w:fill="FFFFFF"/>
            <w:vAlign w:val="center"/>
          </w:tcPr>
          <w:p w14:paraId="21D4E4B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Моторчик вентилятора ЗИЛ 12В/27Вт</w:t>
            </w:r>
          </w:p>
        </w:tc>
        <w:tc>
          <w:tcPr>
            <w:tcW w:w="2118" w:type="dxa"/>
            <w:tcBorders>
              <w:bottom w:val="single" w:sz="4" w:space="0" w:color="000001"/>
            </w:tcBorders>
            <w:shd w:val="clear" w:color="FFFFCC" w:fill="FFFFFF"/>
            <w:vAlign w:val="center"/>
          </w:tcPr>
          <w:p w14:paraId="7F57926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49.3730</w:t>
            </w:r>
          </w:p>
        </w:tc>
        <w:tc>
          <w:tcPr>
            <w:tcW w:w="686" w:type="dxa"/>
            <w:tcBorders>
              <w:bottom w:val="single" w:sz="4" w:space="0" w:color="000001"/>
            </w:tcBorders>
            <w:shd w:val="clear" w:color="FFFFCC" w:fill="FFFFFF"/>
            <w:vAlign w:val="center"/>
          </w:tcPr>
          <w:p w14:paraId="5D995E2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FBDD01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8ADE9BA"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4B2C80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48</w:t>
            </w:r>
          </w:p>
        </w:tc>
        <w:tc>
          <w:tcPr>
            <w:tcW w:w="6376" w:type="dxa"/>
            <w:tcBorders>
              <w:bottom w:val="single" w:sz="4" w:space="0" w:color="000001"/>
              <w:right w:val="single" w:sz="4" w:space="0" w:color="000001"/>
            </w:tcBorders>
            <w:shd w:val="clear" w:color="FFFFCC" w:fill="FFFFFF"/>
            <w:vAlign w:val="center"/>
          </w:tcPr>
          <w:p w14:paraId="49B0CE2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Моторчик омывателя ЗИЛ 24В/ 10Вт</w:t>
            </w:r>
          </w:p>
        </w:tc>
        <w:tc>
          <w:tcPr>
            <w:tcW w:w="2118" w:type="dxa"/>
            <w:tcBorders>
              <w:bottom w:val="single" w:sz="4" w:space="0" w:color="000001"/>
            </w:tcBorders>
            <w:shd w:val="clear" w:color="FFFFCC" w:fill="FFFFFF"/>
            <w:vAlign w:val="center"/>
          </w:tcPr>
          <w:p w14:paraId="1EE1493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БАК.11852</w:t>
            </w:r>
          </w:p>
        </w:tc>
        <w:tc>
          <w:tcPr>
            <w:tcW w:w="686" w:type="dxa"/>
            <w:tcBorders>
              <w:bottom w:val="single" w:sz="4" w:space="0" w:color="000001"/>
            </w:tcBorders>
            <w:shd w:val="clear" w:color="FFFFCC" w:fill="FFFFFF"/>
            <w:vAlign w:val="center"/>
          </w:tcPr>
          <w:p w14:paraId="43C2B2C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F51301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5159743"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2EC271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49</w:t>
            </w:r>
          </w:p>
        </w:tc>
        <w:tc>
          <w:tcPr>
            <w:tcW w:w="6376" w:type="dxa"/>
            <w:tcBorders>
              <w:bottom w:val="single" w:sz="4" w:space="0" w:color="000001"/>
              <w:right w:val="single" w:sz="4" w:space="0" w:color="000001"/>
            </w:tcBorders>
            <w:shd w:val="clear" w:color="FFFFCC" w:fill="FFFFFF"/>
            <w:vAlign w:val="center"/>
          </w:tcPr>
          <w:p w14:paraId="08A5534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Муфта включения сцепления ЗИЛ в сборе</w:t>
            </w:r>
          </w:p>
        </w:tc>
        <w:tc>
          <w:tcPr>
            <w:tcW w:w="2118" w:type="dxa"/>
            <w:tcBorders>
              <w:bottom w:val="single" w:sz="4" w:space="0" w:color="000001"/>
            </w:tcBorders>
            <w:shd w:val="clear" w:color="FFFFCC" w:fill="FFFFFF"/>
            <w:vAlign w:val="center"/>
          </w:tcPr>
          <w:p w14:paraId="4977EF0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130-1602052</w:t>
            </w:r>
          </w:p>
        </w:tc>
        <w:tc>
          <w:tcPr>
            <w:tcW w:w="686" w:type="dxa"/>
            <w:tcBorders>
              <w:bottom w:val="single" w:sz="4" w:space="0" w:color="000001"/>
            </w:tcBorders>
            <w:shd w:val="clear" w:color="FFFFCC" w:fill="FFFFFF"/>
            <w:vAlign w:val="center"/>
          </w:tcPr>
          <w:p w14:paraId="1918E60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B3CC31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9E3D1AE" w14:textId="77777777" w:rsidTr="00AF3DD2">
        <w:trPr>
          <w:trHeight w:val="32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8589E8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50</w:t>
            </w:r>
          </w:p>
        </w:tc>
        <w:tc>
          <w:tcPr>
            <w:tcW w:w="6376" w:type="dxa"/>
            <w:tcBorders>
              <w:bottom w:val="single" w:sz="4" w:space="0" w:color="000001"/>
              <w:right w:val="single" w:sz="4" w:space="0" w:color="000001"/>
            </w:tcBorders>
            <w:shd w:val="clear" w:color="FFFFCC" w:fill="FFFFFF"/>
            <w:vAlign w:val="center"/>
          </w:tcPr>
          <w:p w14:paraId="7AC5D1C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Наконечник рулевой тяги ЗИЛ-130 левый в сборе</w:t>
            </w:r>
          </w:p>
        </w:tc>
        <w:tc>
          <w:tcPr>
            <w:tcW w:w="2118" w:type="dxa"/>
            <w:tcBorders>
              <w:bottom w:val="single" w:sz="4" w:space="0" w:color="000001"/>
            </w:tcBorders>
            <w:shd w:val="clear" w:color="FFFFCC" w:fill="FFFFFF"/>
            <w:vAlign w:val="center"/>
          </w:tcPr>
          <w:p w14:paraId="120D45D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130-3003057</w:t>
            </w:r>
          </w:p>
        </w:tc>
        <w:tc>
          <w:tcPr>
            <w:tcW w:w="686" w:type="dxa"/>
            <w:tcBorders>
              <w:bottom w:val="single" w:sz="4" w:space="0" w:color="000001"/>
            </w:tcBorders>
            <w:shd w:val="clear" w:color="FFFFCC" w:fill="FFFFFF"/>
            <w:vAlign w:val="center"/>
          </w:tcPr>
          <w:p w14:paraId="223C0EE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514CC0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FA74267" w14:textId="77777777" w:rsidTr="00AF3DD2">
        <w:trPr>
          <w:trHeight w:val="29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3EFCF6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51</w:t>
            </w:r>
          </w:p>
        </w:tc>
        <w:tc>
          <w:tcPr>
            <w:tcW w:w="6376" w:type="dxa"/>
            <w:tcBorders>
              <w:bottom w:val="single" w:sz="4" w:space="0" w:color="000001"/>
              <w:right w:val="single" w:sz="4" w:space="0" w:color="000001"/>
            </w:tcBorders>
            <w:shd w:val="clear" w:color="FFFFCC" w:fill="FFFFFF"/>
            <w:vAlign w:val="center"/>
          </w:tcPr>
          <w:p w14:paraId="51F4C8C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Наконечник рулевой тяги ЗИЛ-130 правый в сборе</w:t>
            </w:r>
          </w:p>
        </w:tc>
        <w:tc>
          <w:tcPr>
            <w:tcW w:w="2118" w:type="dxa"/>
            <w:tcBorders>
              <w:bottom w:val="single" w:sz="4" w:space="0" w:color="000001"/>
            </w:tcBorders>
            <w:shd w:val="clear" w:color="FFFFCC" w:fill="FFFFFF"/>
            <w:vAlign w:val="center"/>
          </w:tcPr>
          <w:p w14:paraId="36C69D9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130-3003056</w:t>
            </w:r>
          </w:p>
        </w:tc>
        <w:tc>
          <w:tcPr>
            <w:tcW w:w="686" w:type="dxa"/>
            <w:tcBorders>
              <w:bottom w:val="single" w:sz="4" w:space="0" w:color="000001"/>
            </w:tcBorders>
            <w:shd w:val="clear" w:color="FFFFCC" w:fill="FFFFFF"/>
            <w:vAlign w:val="center"/>
          </w:tcPr>
          <w:p w14:paraId="7C99290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AC917E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3EBA355" w14:textId="77777777" w:rsidTr="00AF3DD2">
        <w:trPr>
          <w:trHeight w:val="2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EAB2D7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52</w:t>
            </w:r>
          </w:p>
        </w:tc>
        <w:tc>
          <w:tcPr>
            <w:tcW w:w="6376" w:type="dxa"/>
            <w:tcBorders>
              <w:bottom w:val="single" w:sz="4" w:space="0" w:color="000001"/>
              <w:right w:val="single" w:sz="4" w:space="0" w:color="000001"/>
            </w:tcBorders>
            <w:shd w:val="clear" w:color="FFFFCC" w:fill="FFFFFF"/>
            <w:vAlign w:val="center"/>
          </w:tcPr>
          <w:p w14:paraId="47FB924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Наконечник свечной ЗИЛ 130</w:t>
            </w:r>
          </w:p>
        </w:tc>
        <w:tc>
          <w:tcPr>
            <w:tcW w:w="2118" w:type="dxa"/>
            <w:tcBorders>
              <w:bottom w:val="single" w:sz="4" w:space="0" w:color="000001"/>
            </w:tcBorders>
            <w:shd w:val="clear" w:color="FFFFCC" w:fill="FFFFFF"/>
            <w:vAlign w:val="center"/>
          </w:tcPr>
          <w:p w14:paraId="1927B78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3509.3707200</w:t>
            </w:r>
          </w:p>
        </w:tc>
        <w:tc>
          <w:tcPr>
            <w:tcW w:w="686" w:type="dxa"/>
            <w:tcBorders>
              <w:bottom w:val="single" w:sz="4" w:space="0" w:color="000001"/>
            </w:tcBorders>
            <w:shd w:val="clear" w:color="FFFFCC" w:fill="FFFFFF"/>
            <w:vAlign w:val="center"/>
          </w:tcPr>
          <w:p w14:paraId="23B7F0E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2A0F53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00D2291" w14:textId="77777777" w:rsidTr="00AF3DD2">
        <w:trPr>
          <w:trHeight w:val="28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1E5CCB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53</w:t>
            </w:r>
          </w:p>
        </w:tc>
        <w:tc>
          <w:tcPr>
            <w:tcW w:w="6376" w:type="dxa"/>
            <w:tcBorders>
              <w:bottom w:val="single" w:sz="4" w:space="0" w:color="000001"/>
              <w:right w:val="single" w:sz="4" w:space="0" w:color="000001"/>
            </w:tcBorders>
            <w:shd w:val="clear" w:color="FFFFCC" w:fill="FFFFFF"/>
            <w:vAlign w:val="center"/>
          </w:tcPr>
          <w:p w14:paraId="37EC7F3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Насос шестеренчатый 32 левый</w:t>
            </w:r>
          </w:p>
        </w:tc>
        <w:tc>
          <w:tcPr>
            <w:tcW w:w="2118" w:type="dxa"/>
            <w:tcBorders>
              <w:bottom w:val="single" w:sz="4" w:space="0" w:color="000001"/>
            </w:tcBorders>
            <w:shd w:val="clear" w:color="FFFFCC" w:fill="FFFFFF"/>
            <w:vAlign w:val="center"/>
          </w:tcPr>
          <w:p w14:paraId="06D889C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НШ32У-ЗЛ</w:t>
            </w:r>
          </w:p>
        </w:tc>
        <w:tc>
          <w:tcPr>
            <w:tcW w:w="686" w:type="dxa"/>
            <w:tcBorders>
              <w:bottom w:val="single" w:sz="4" w:space="0" w:color="000001"/>
            </w:tcBorders>
            <w:shd w:val="clear" w:color="FFFFCC" w:fill="FFFFFF"/>
            <w:vAlign w:val="center"/>
          </w:tcPr>
          <w:p w14:paraId="3C29ED8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F8B5A1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9CA55D1"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2F3DD3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54</w:t>
            </w:r>
          </w:p>
        </w:tc>
        <w:tc>
          <w:tcPr>
            <w:tcW w:w="6376" w:type="dxa"/>
            <w:tcBorders>
              <w:bottom w:val="single" w:sz="4" w:space="0" w:color="000001"/>
              <w:right w:val="single" w:sz="4" w:space="0" w:color="000001"/>
            </w:tcBorders>
            <w:shd w:val="clear" w:color="FFFFCC" w:fill="FFFFFF"/>
            <w:vAlign w:val="center"/>
          </w:tcPr>
          <w:p w14:paraId="407A0D8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Насос шестеренчатый 32 правый</w:t>
            </w:r>
          </w:p>
        </w:tc>
        <w:tc>
          <w:tcPr>
            <w:tcW w:w="2118" w:type="dxa"/>
            <w:tcBorders>
              <w:bottom w:val="single" w:sz="4" w:space="0" w:color="000001"/>
            </w:tcBorders>
            <w:shd w:val="clear" w:color="FFFFCC" w:fill="FFFFFF"/>
            <w:vAlign w:val="center"/>
          </w:tcPr>
          <w:p w14:paraId="2564B9C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НШ32У-ЗП</w:t>
            </w:r>
          </w:p>
        </w:tc>
        <w:tc>
          <w:tcPr>
            <w:tcW w:w="686" w:type="dxa"/>
            <w:tcBorders>
              <w:bottom w:val="single" w:sz="4" w:space="0" w:color="000001"/>
            </w:tcBorders>
            <w:shd w:val="clear" w:color="FFFFCC" w:fill="FFFFFF"/>
            <w:vAlign w:val="center"/>
          </w:tcPr>
          <w:p w14:paraId="2437A55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5CECE3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C61B824" w14:textId="77777777" w:rsidTr="00AF3DD2">
        <w:trPr>
          <w:trHeight w:val="28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24B2F7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55</w:t>
            </w:r>
          </w:p>
        </w:tc>
        <w:tc>
          <w:tcPr>
            <w:tcW w:w="6376" w:type="dxa"/>
            <w:tcBorders>
              <w:bottom w:val="single" w:sz="4" w:space="0" w:color="000001"/>
              <w:right w:val="single" w:sz="4" w:space="0" w:color="000001"/>
            </w:tcBorders>
            <w:shd w:val="clear" w:color="FFFFCC" w:fill="FFFFFF"/>
            <w:vAlign w:val="center"/>
          </w:tcPr>
          <w:p w14:paraId="696870F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Насос бензиновый ЗИЛ</w:t>
            </w:r>
          </w:p>
        </w:tc>
        <w:tc>
          <w:tcPr>
            <w:tcW w:w="2118" w:type="dxa"/>
            <w:tcBorders>
              <w:bottom w:val="single" w:sz="4" w:space="0" w:color="000001"/>
            </w:tcBorders>
            <w:shd w:val="clear" w:color="FFFFCC" w:fill="FFFFFF"/>
            <w:vAlign w:val="center"/>
          </w:tcPr>
          <w:p w14:paraId="66C3CA2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130-1106010</w:t>
            </w:r>
          </w:p>
        </w:tc>
        <w:tc>
          <w:tcPr>
            <w:tcW w:w="686" w:type="dxa"/>
            <w:tcBorders>
              <w:bottom w:val="single" w:sz="4" w:space="0" w:color="000001"/>
            </w:tcBorders>
            <w:shd w:val="clear" w:color="FFFFCC" w:fill="FFFFFF"/>
            <w:vAlign w:val="center"/>
          </w:tcPr>
          <w:p w14:paraId="002EA95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9221A9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EBC9CBA" w14:textId="77777777" w:rsidTr="00AF3DD2">
        <w:trPr>
          <w:trHeight w:val="28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BE21D4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56</w:t>
            </w:r>
          </w:p>
        </w:tc>
        <w:tc>
          <w:tcPr>
            <w:tcW w:w="6376" w:type="dxa"/>
            <w:tcBorders>
              <w:bottom w:val="single" w:sz="4" w:space="0" w:color="000001"/>
              <w:right w:val="single" w:sz="4" w:space="0" w:color="000001"/>
            </w:tcBorders>
            <w:shd w:val="clear" w:color="FFFFCC" w:fill="FFFFFF"/>
            <w:vAlign w:val="center"/>
          </w:tcPr>
          <w:p w14:paraId="0C89A41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Насос водяной ЗИЛ-130 без шкива</w:t>
            </w:r>
          </w:p>
        </w:tc>
        <w:tc>
          <w:tcPr>
            <w:tcW w:w="2118" w:type="dxa"/>
            <w:tcBorders>
              <w:bottom w:val="single" w:sz="4" w:space="0" w:color="000001"/>
            </w:tcBorders>
            <w:shd w:val="clear" w:color="FFFFCC" w:fill="FFFFFF"/>
            <w:vAlign w:val="center"/>
          </w:tcPr>
          <w:p w14:paraId="1769509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130-1307010-Б4</w:t>
            </w:r>
          </w:p>
        </w:tc>
        <w:tc>
          <w:tcPr>
            <w:tcW w:w="686" w:type="dxa"/>
            <w:tcBorders>
              <w:bottom w:val="single" w:sz="4" w:space="0" w:color="000001"/>
            </w:tcBorders>
            <w:shd w:val="clear" w:color="FFFFCC" w:fill="FFFFFF"/>
            <w:vAlign w:val="center"/>
          </w:tcPr>
          <w:p w14:paraId="3E456DD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893F22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6F99634" w14:textId="77777777" w:rsidTr="00AF3DD2">
        <w:trPr>
          <w:trHeight w:val="2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4D5630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57</w:t>
            </w:r>
          </w:p>
        </w:tc>
        <w:tc>
          <w:tcPr>
            <w:tcW w:w="6376" w:type="dxa"/>
            <w:tcBorders>
              <w:bottom w:val="single" w:sz="4" w:space="0" w:color="000001"/>
              <w:right w:val="single" w:sz="4" w:space="0" w:color="000001"/>
            </w:tcBorders>
            <w:shd w:val="clear" w:color="FFFFCC" w:fill="FFFFFF"/>
            <w:vAlign w:val="center"/>
          </w:tcPr>
          <w:p w14:paraId="594442F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Насос масляный ЗИЛ-130</w:t>
            </w:r>
          </w:p>
        </w:tc>
        <w:tc>
          <w:tcPr>
            <w:tcW w:w="2118" w:type="dxa"/>
            <w:tcBorders>
              <w:bottom w:val="single" w:sz="4" w:space="0" w:color="000001"/>
            </w:tcBorders>
            <w:shd w:val="clear" w:color="FFFFCC" w:fill="FFFFFF"/>
            <w:vAlign w:val="center"/>
          </w:tcPr>
          <w:p w14:paraId="2AC974D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130-1011010-Б2</w:t>
            </w:r>
          </w:p>
        </w:tc>
        <w:tc>
          <w:tcPr>
            <w:tcW w:w="686" w:type="dxa"/>
            <w:tcBorders>
              <w:bottom w:val="single" w:sz="4" w:space="0" w:color="000001"/>
            </w:tcBorders>
            <w:shd w:val="clear" w:color="FFFFCC" w:fill="FFFFFF"/>
            <w:vAlign w:val="center"/>
          </w:tcPr>
          <w:p w14:paraId="0D93382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3DE6C9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FD2A361" w14:textId="77777777" w:rsidTr="00AF3DD2">
        <w:trPr>
          <w:trHeight w:val="28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0043A8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58</w:t>
            </w:r>
          </w:p>
        </w:tc>
        <w:tc>
          <w:tcPr>
            <w:tcW w:w="6376" w:type="dxa"/>
            <w:tcBorders>
              <w:bottom w:val="single" w:sz="4" w:space="0" w:color="000001"/>
              <w:right w:val="single" w:sz="4" w:space="0" w:color="000001"/>
            </w:tcBorders>
            <w:shd w:val="clear" w:color="FFFFCC" w:fill="FFFFFF"/>
            <w:vAlign w:val="center"/>
          </w:tcPr>
          <w:p w14:paraId="0D47487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Нейлоновый хомут</w:t>
            </w:r>
          </w:p>
        </w:tc>
        <w:tc>
          <w:tcPr>
            <w:tcW w:w="2118" w:type="dxa"/>
            <w:tcBorders>
              <w:bottom w:val="single" w:sz="4" w:space="0" w:color="000001"/>
            </w:tcBorders>
            <w:shd w:val="clear" w:color="FFFFCC" w:fill="FFFFFF"/>
            <w:vAlign w:val="center"/>
          </w:tcPr>
          <w:p w14:paraId="02B469E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309030-48-500</w:t>
            </w:r>
          </w:p>
        </w:tc>
        <w:tc>
          <w:tcPr>
            <w:tcW w:w="686" w:type="dxa"/>
            <w:tcBorders>
              <w:bottom w:val="single" w:sz="4" w:space="0" w:color="000001"/>
            </w:tcBorders>
            <w:shd w:val="clear" w:color="FFFFCC" w:fill="FFFFFF"/>
            <w:vAlign w:val="center"/>
          </w:tcPr>
          <w:p w14:paraId="5E50A1B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6596DB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9A1DB8E" w14:textId="77777777" w:rsidTr="00AF3DD2">
        <w:trPr>
          <w:trHeight w:val="2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ED285E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59</w:t>
            </w:r>
          </w:p>
        </w:tc>
        <w:tc>
          <w:tcPr>
            <w:tcW w:w="6376" w:type="dxa"/>
            <w:tcBorders>
              <w:bottom w:val="single" w:sz="4" w:space="0" w:color="000001"/>
              <w:right w:val="single" w:sz="4" w:space="0" w:color="000001"/>
            </w:tcBorders>
            <w:shd w:val="clear" w:color="FFFFCC" w:fill="FFFFFF"/>
            <w:vAlign w:val="center"/>
          </w:tcPr>
          <w:p w14:paraId="3D6885B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Опора карданного вала ЗИЛ-130</w:t>
            </w:r>
          </w:p>
        </w:tc>
        <w:tc>
          <w:tcPr>
            <w:tcW w:w="2118" w:type="dxa"/>
            <w:tcBorders>
              <w:bottom w:val="single" w:sz="4" w:space="0" w:color="000001"/>
            </w:tcBorders>
            <w:shd w:val="clear" w:color="FFFFCC" w:fill="FFFFFF"/>
            <w:vAlign w:val="center"/>
          </w:tcPr>
          <w:p w14:paraId="6DDF05F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130-2202075-А</w:t>
            </w:r>
          </w:p>
        </w:tc>
        <w:tc>
          <w:tcPr>
            <w:tcW w:w="686" w:type="dxa"/>
            <w:tcBorders>
              <w:bottom w:val="single" w:sz="4" w:space="0" w:color="000001"/>
            </w:tcBorders>
            <w:shd w:val="clear" w:color="FFFFCC" w:fill="FFFFFF"/>
            <w:vAlign w:val="center"/>
          </w:tcPr>
          <w:p w14:paraId="1FF5977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BBFD6D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280262F" w14:textId="77777777" w:rsidTr="00AF3DD2">
        <w:trPr>
          <w:trHeight w:val="28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170D48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60</w:t>
            </w:r>
          </w:p>
        </w:tc>
        <w:tc>
          <w:tcPr>
            <w:tcW w:w="6376" w:type="dxa"/>
            <w:tcBorders>
              <w:bottom w:val="single" w:sz="4" w:space="0" w:color="000001"/>
              <w:right w:val="single" w:sz="4" w:space="0" w:color="000001"/>
            </w:tcBorders>
            <w:shd w:val="clear" w:color="FFFFCC" w:fill="FFFFFF"/>
            <w:vAlign w:val="center"/>
          </w:tcPr>
          <w:p w14:paraId="7096990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Опора разжимного кулака ЗИЛ</w:t>
            </w:r>
          </w:p>
        </w:tc>
        <w:tc>
          <w:tcPr>
            <w:tcW w:w="2118" w:type="dxa"/>
            <w:tcBorders>
              <w:bottom w:val="single" w:sz="4" w:space="0" w:color="000001"/>
            </w:tcBorders>
            <w:shd w:val="clear" w:color="FFFFCC" w:fill="FFFFFF"/>
            <w:vAlign w:val="center"/>
          </w:tcPr>
          <w:p w14:paraId="5C78CAA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130-3502128-Б</w:t>
            </w:r>
          </w:p>
        </w:tc>
        <w:tc>
          <w:tcPr>
            <w:tcW w:w="686" w:type="dxa"/>
            <w:tcBorders>
              <w:bottom w:val="single" w:sz="4" w:space="0" w:color="000001"/>
            </w:tcBorders>
            <w:shd w:val="clear" w:color="FFFFCC" w:fill="FFFFFF"/>
            <w:vAlign w:val="center"/>
          </w:tcPr>
          <w:p w14:paraId="2102415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E9202B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005A850" w14:textId="77777777" w:rsidTr="00AF3DD2">
        <w:trPr>
          <w:trHeight w:val="27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945E05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61</w:t>
            </w:r>
          </w:p>
        </w:tc>
        <w:tc>
          <w:tcPr>
            <w:tcW w:w="6376" w:type="dxa"/>
            <w:tcBorders>
              <w:bottom w:val="single" w:sz="4" w:space="0" w:color="000001"/>
              <w:right w:val="single" w:sz="4" w:space="0" w:color="000001"/>
            </w:tcBorders>
            <w:shd w:val="clear" w:color="FFFFCC" w:fill="FFFFFF"/>
            <w:vAlign w:val="center"/>
          </w:tcPr>
          <w:p w14:paraId="48BB7E6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Очиститель карбюратора</w:t>
            </w:r>
          </w:p>
        </w:tc>
        <w:tc>
          <w:tcPr>
            <w:tcW w:w="2118" w:type="dxa"/>
            <w:tcBorders>
              <w:bottom w:val="single" w:sz="4" w:space="0" w:color="000001"/>
            </w:tcBorders>
            <w:shd w:val="clear" w:color="FFFFCC" w:fill="FFFFFF"/>
            <w:vAlign w:val="center"/>
          </w:tcPr>
          <w:p w14:paraId="5BEC523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Ln1493</w:t>
            </w:r>
          </w:p>
        </w:tc>
        <w:tc>
          <w:tcPr>
            <w:tcW w:w="686" w:type="dxa"/>
            <w:tcBorders>
              <w:bottom w:val="single" w:sz="4" w:space="0" w:color="000001"/>
            </w:tcBorders>
            <w:shd w:val="clear" w:color="FFFFCC" w:fill="FFFFFF"/>
            <w:vAlign w:val="center"/>
          </w:tcPr>
          <w:p w14:paraId="141ACEF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381A78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831BA08"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416C19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62</w:t>
            </w:r>
          </w:p>
        </w:tc>
        <w:tc>
          <w:tcPr>
            <w:tcW w:w="6376" w:type="dxa"/>
            <w:tcBorders>
              <w:bottom w:val="single" w:sz="4" w:space="0" w:color="000001"/>
              <w:right w:val="single" w:sz="4" w:space="0" w:color="000001"/>
            </w:tcBorders>
            <w:shd w:val="clear" w:color="FFFFCC" w:fill="FFFFFF"/>
            <w:vAlign w:val="center"/>
          </w:tcPr>
          <w:p w14:paraId="280E282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Палец поршневой компрессора ЗИЛ</w:t>
            </w:r>
          </w:p>
        </w:tc>
        <w:tc>
          <w:tcPr>
            <w:tcW w:w="2118" w:type="dxa"/>
            <w:tcBorders>
              <w:bottom w:val="single" w:sz="4" w:space="0" w:color="000001"/>
            </w:tcBorders>
            <w:shd w:val="clear" w:color="FFFFCC" w:fill="FFFFFF"/>
            <w:vAlign w:val="center"/>
          </w:tcPr>
          <w:p w14:paraId="42276DD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130-2913022</w:t>
            </w:r>
          </w:p>
        </w:tc>
        <w:tc>
          <w:tcPr>
            <w:tcW w:w="686" w:type="dxa"/>
            <w:tcBorders>
              <w:bottom w:val="single" w:sz="4" w:space="0" w:color="000001"/>
            </w:tcBorders>
            <w:shd w:val="clear" w:color="FFFFCC" w:fill="FFFFFF"/>
            <w:vAlign w:val="center"/>
          </w:tcPr>
          <w:p w14:paraId="7DAE56E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448CEC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D160471" w14:textId="77777777" w:rsidTr="00AF3DD2">
        <w:trPr>
          <w:trHeight w:val="28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6BA838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63</w:t>
            </w:r>
          </w:p>
        </w:tc>
        <w:tc>
          <w:tcPr>
            <w:tcW w:w="6376" w:type="dxa"/>
            <w:tcBorders>
              <w:bottom w:val="single" w:sz="4" w:space="0" w:color="000001"/>
              <w:right w:val="single" w:sz="4" w:space="0" w:color="000001"/>
            </w:tcBorders>
            <w:shd w:val="clear" w:color="FFFFCC" w:fill="FFFFFF"/>
            <w:vAlign w:val="center"/>
          </w:tcPr>
          <w:p w14:paraId="7C55660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Подкладка ушка задней рессоры ЗИЛ-130</w:t>
            </w:r>
          </w:p>
        </w:tc>
        <w:tc>
          <w:tcPr>
            <w:tcW w:w="2118" w:type="dxa"/>
            <w:tcBorders>
              <w:bottom w:val="single" w:sz="4" w:space="0" w:color="000001"/>
            </w:tcBorders>
            <w:shd w:val="clear" w:color="FFFFCC" w:fill="FFFFFF"/>
            <w:vAlign w:val="center"/>
          </w:tcPr>
          <w:p w14:paraId="73370D8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130Д-2912207-Б</w:t>
            </w:r>
          </w:p>
        </w:tc>
        <w:tc>
          <w:tcPr>
            <w:tcW w:w="686" w:type="dxa"/>
            <w:tcBorders>
              <w:bottom w:val="single" w:sz="4" w:space="0" w:color="000001"/>
            </w:tcBorders>
            <w:shd w:val="clear" w:color="FFFFCC" w:fill="FFFFFF"/>
            <w:vAlign w:val="center"/>
          </w:tcPr>
          <w:p w14:paraId="220ED3E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DE31E8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75B43AD" w14:textId="77777777" w:rsidTr="00AF3DD2">
        <w:trPr>
          <w:trHeight w:val="25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0B54B2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64</w:t>
            </w:r>
          </w:p>
        </w:tc>
        <w:tc>
          <w:tcPr>
            <w:tcW w:w="6376" w:type="dxa"/>
            <w:tcBorders>
              <w:bottom w:val="single" w:sz="4" w:space="0" w:color="000001"/>
              <w:right w:val="single" w:sz="4" w:space="0" w:color="000001"/>
            </w:tcBorders>
            <w:shd w:val="clear" w:color="FFFFCC" w:fill="FFFFFF"/>
            <w:vAlign w:val="center"/>
          </w:tcPr>
          <w:p w14:paraId="560FF00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Подушка опоры кабины ЗИЛ-130 (комплект - 6 штук)</w:t>
            </w:r>
          </w:p>
        </w:tc>
        <w:tc>
          <w:tcPr>
            <w:tcW w:w="2118" w:type="dxa"/>
            <w:tcBorders>
              <w:bottom w:val="single" w:sz="4" w:space="0" w:color="000001"/>
            </w:tcBorders>
            <w:shd w:val="clear" w:color="FFFFCC" w:fill="FFFFFF"/>
            <w:vAlign w:val="center"/>
          </w:tcPr>
          <w:p w14:paraId="3C7726F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130-5001364/64-В</w:t>
            </w:r>
          </w:p>
        </w:tc>
        <w:tc>
          <w:tcPr>
            <w:tcW w:w="686" w:type="dxa"/>
            <w:tcBorders>
              <w:bottom w:val="single" w:sz="4" w:space="0" w:color="000001"/>
            </w:tcBorders>
            <w:shd w:val="clear" w:color="FFFFCC" w:fill="FFFFFF"/>
            <w:vAlign w:val="center"/>
          </w:tcPr>
          <w:p w14:paraId="421F7C7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CF6E92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B907F98" w14:textId="77777777" w:rsidTr="00AF3DD2">
        <w:trPr>
          <w:trHeight w:val="2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3401AC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65</w:t>
            </w:r>
          </w:p>
        </w:tc>
        <w:tc>
          <w:tcPr>
            <w:tcW w:w="6376" w:type="dxa"/>
            <w:tcBorders>
              <w:bottom w:val="single" w:sz="4" w:space="0" w:color="000001"/>
              <w:right w:val="single" w:sz="4" w:space="0" w:color="000001"/>
            </w:tcBorders>
            <w:shd w:val="clear" w:color="FFFFCC" w:fill="FFFFFF"/>
            <w:vAlign w:val="center"/>
          </w:tcPr>
          <w:p w14:paraId="0D4F9FA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Подушка передней опоры двигателя ЗИЛ-130</w:t>
            </w:r>
          </w:p>
        </w:tc>
        <w:tc>
          <w:tcPr>
            <w:tcW w:w="2118" w:type="dxa"/>
            <w:tcBorders>
              <w:bottom w:val="single" w:sz="4" w:space="0" w:color="000001"/>
            </w:tcBorders>
            <w:shd w:val="clear" w:color="FFFFCC" w:fill="FFFFFF"/>
            <w:vAlign w:val="center"/>
          </w:tcPr>
          <w:p w14:paraId="42ACAA5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130-1001051/45</w:t>
            </w:r>
          </w:p>
        </w:tc>
        <w:tc>
          <w:tcPr>
            <w:tcW w:w="686" w:type="dxa"/>
            <w:tcBorders>
              <w:bottom w:val="single" w:sz="4" w:space="0" w:color="000001"/>
            </w:tcBorders>
            <w:shd w:val="clear" w:color="FFFFCC" w:fill="FFFFFF"/>
            <w:vAlign w:val="center"/>
          </w:tcPr>
          <w:p w14:paraId="750F182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F1D8BF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6B70A6B"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17BA86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66</w:t>
            </w:r>
          </w:p>
        </w:tc>
        <w:tc>
          <w:tcPr>
            <w:tcW w:w="6376" w:type="dxa"/>
            <w:tcBorders>
              <w:bottom w:val="single" w:sz="4" w:space="0" w:color="000001"/>
              <w:right w:val="single" w:sz="4" w:space="0" w:color="000001"/>
            </w:tcBorders>
            <w:shd w:val="clear" w:color="FFFFCC" w:fill="FFFFFF"/>
            <w:vAlign w:val="center"/>
          </w:tcPr>
          <w:p w14:paraId="3FF894D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2-го вала ЗИЛ-130</w:t>
            </w:r>
          </w:p>
        </w:tc>
        <w:tc>
          <w:tcPr>
            <w:tcW w:w="2118" w:type="dxa"/>
            <w:tcBorders>
              <w:bottom w:val="single" w:sz="4" w:space="0" w:color="000001"/>
            </w:tcBorders>
            <w:shd w:val="clear" w:color="FFFFCC" w:fill="FFFFFF"/>
            <w:vAlign w:val="center"/>
          </w:tcPr>
          <w:p w14:paraId="3E72EDF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50310</w:t>
            </w:r>
          </w:p>
        </w:tc>
        <w:tc>
          <w:tcPr>
            <w:tcW w:w="686" w:type="dxa"/>
            <w:tcBorders>
              <w:bottom w:val="single" w:sz="4" w:space="0" w:color="000001"/>
            </w:tcBorders>
            <w:shd w:val="clear" w:color="FFFFCC" w:fill="FFFFFF"/>
            <w:vAlign w:val="center"/>
          </w:tcPr>
          <w:p w14:paraId="5A212D1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5CAF8C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AB9E072"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71764B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67</w:t>
            </w:r>
          </w:p>
        </w:tc>
        <w:tc>
          <w:tcPr>
            <w:tcW w:w="6376" w:type="dxa"/>
            <w:tcBorders>
              <w:bottom w:val="single" w:sz="4" w:space="0" w:color="000001"/>
              <w:right w:val="single" w:sz="4" w:space="0" w:color="000001"/>
            </w:tcBorders>
            <w:shd w:val="clear" w:color="FFFFCC" w:fill="FFFFFF"/>
            <w:vAlign w:val="center"/>
          </w:tcPr>
          <w:p w14:paraId="277FA30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водяного насоса ЗИЛ-130</w:t>
            </w:r>
          </w:p>
        </w:tc>
        <w:tc>
          <w:tcPr>
            <w:tcW w:w="2118" w:type="dxa"/>
            <w:tcBorders>
              <w:bottom w:val="single" w:sz="4" w:space="0" w:color="000001"/>
            </w:tcBorders>
            <w:shd w:val="clear" w:color="FFFFCC" w:fill="FFFFFF"/>
            <w:vAlign w:val="center"/>
          </w:tcPr>
          <w:p w14:paraId="669D7E7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160703</w:t>
            </w:r>
          </w:p>
        </w:tc>
        <w:tc>
          <w:tcPr>
            <w:tcW w:w="686" w:type="dxa"/>
            <w:tcBorders>
              <w:bottom w:val="single" w:sz="4" w:space="0" w:color="000001"/>
            </w:tcBorders>
            <w:shd w:val="clear" w:color="FFFFCC" w:fill="FFFFFF"/>
            <w:vAlign w:val="center"/>
          </w:tcPr>
          <w:p w14:paraId="43093C9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465A6B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169C12F" w14:textId="77777777" w:rsidTr="00AF3DD2">
        <w:trPr>
          <w:trHeight w:val="27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7E45C1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68</w:t>
            </w:r>
          </w:p>
        </w:tc>
        <w:tc>
          <w:tcPr>
            <w:tcW w:w="6376" w:type="dxa"/>
            <w:tcBorders>
              <w:bottom w:val="single" w:sz="4" w:space="0" w:color="000001"/>
              <w:right w:val="single" w:sz="4" w:space="0" w:color="000001"/>
            </w:tcBorders>
            <w:shd w:val="clear" w:color="FFFFCC" w:fill="FFFFFF"/>
            <w:vAlign w:val="center"/>
          </w:tcPr>
          <w:p w14:paraId="7EACCC2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водяного насоса ЗИЛ-4331/-5301</w:t>
            </w:r>
          </w:p>
        </w:tc>
        <w:tc>
          <w:tcPr>
            <w:tcW w:w="2118" w:type="dxa"/>
            <w:tcBorders>
              <w:bottom w:val="single" w:sz="4" w:space="0" w:color="000001"/>
            </w:tcBorders>
            <w:shd w:val="clear" w:color="FFFFCC" w:fill="FFFFFF"/>
            <w:vAlign w:val="center"/>
          </w:tcPr>
          <w:p w14:paraId="46217F3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1160305</w:t>
            </w:r>
          </w:p>
        </w:tc>
        <w:tc>
          <w:tcPr>
            <w:tcW w:w="686" w:type="dxa"/>
            <w:tcBorders>
              <w:bottom w:val="single" w:sz="4" w:space="0" w:color="000001"/>
            </w:tcBorders>
            <w:shd w:val="clear" w:color="FFFFCC" w:fill="FFFFFF"/>
            <w:vAlign w:val="center"/>
          </w:tcPr>
          <w:p w14:paraId="0E1A228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BAC05D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99A1BFF"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124F00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69</w:t>
            </w:r>
          </w:p>
        </w:tc>
        <w:tc>
          <w:tcPr>
            <w:tcW w:w="6376" w:type="dxa"/>
            <w:tcBorders>
              <w:bottom w:val="single" w:sz="4" w:space="0" w:color="000001"/>
              <w:right w:val="single" w:sz="4" w:space="0" w:color="000001"/>
            </w:tcBorders>
            <w:shd w:val="clear" w:color="FFFFCC" w:fill="FFFFFF"/>
            <w:vAlign w:val="center"/>
          </w:tcPr>
          <w:p w14:paraId="41183E9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дифференциала заднего моста ЗИЛ</w:t>
            </w:r>
          </w:p>
        </w:tc>
        <w:tc>
          <w:tcPr>
            <w:tcW w:w="2118" w:type="dxa"/>
            <w:tcBorders>
              <w:bottom w:val="single" w:sz="4" w:space="0" w:color="000001"/>
            </w:tcBorders>
            <w:shd w:val="clear" w:color="FFFFCC" w:fill="FFFFFF"/>
            <w:vAlign w:val="center"/>
          </w:tcPr>
          <w:p w14:paraId="5A25F3B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7516/32216</w:t>
            </w:r>
          </w:p>
        </w:tc>
        <w:tc>
          <w:tcPr>
            <w:tcW w:w="686" w:type="dxa"/>
            <w:tcBorders>
              <w:bottom w:val="single" w:sz="4" w:space="0" w:color="000001"/>
            </w:tcBorders>
            <w:shd w:val="clear" w:color="FFFFCC" w:fill="FFFFFF"/>
            <w:vAlign w:val="center"/>
          </w:tcPr>
          <w:p w14:paraId="7D0434B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566F38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081B004"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830F32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70</w:t>
            </w:r>
          </w:p>
        </w:tc>
        <w:tc>
          <w:tcPr>
            <w:tcW w:w="6376" w:type="dxa"/>
            <w:tcBorders>
              <w:bottom w:val="single" w:sz="4" w:space="0" w:color="000001"/>
              <w:right w:val="single" w:sz="4" w:space="0" w:color="000001"/>
            </w:tcBorders>
            <w:shd w:val="clear" w:color="FFFFCC" w:fill="FFFFFF"/>
            <w:vAlign w:val="center"/>
          </w:tcPr>
          <w:p w14:paraId="78EE1B2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заднего моста 4301/ЗИЛ-130</w:t>
            </w:r>
          </w:p>
        </w:tc>
        <w:tc>
          <w:tcPr>
            <w:tcW w:w="2118" w:type="dxa"/>
            <w:tcBorders>
              <w:bottom w:val="single" w:sz="4" w:space="0" w:color="000001"/>
            </w:tcBorders>
            <w:shd w:val="clear" w:color="FFFFCC" w:fill="FFFFFF"/>
            <w:vAlign w:val="center"/>
          </w:tcPr>
          <w:p w14:paraId="61939EA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27911</w:t>
            </w:r>
          </w:p>
        </w:tc>
        <w:tc>
          <w:tcPr>
            <w:tcW w:w="686" w:type="dxa"/>
            <w:tcBorders>
              <w:bottom w:val="single" w:sz="4" w:space="0" w:color="000001"/>
            </w:tcBorders>
            <w:shd w:val="clear" w:color="FFFFCC" w:fill="FFFFFF"/>
            <w:vAlign w:val="center"/>
          </w:tcPr>
          <w:p w14:paraId="773A223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C40797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CE7D658"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A4A49B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71</w:t>
            </w:r>
          </w:p>
        </w:tc>
        <w:tc>
          <w:tcPr>
            <w:tcW w:w="6376" w:type="dxa"/>
            <w:tcBorders>
              <w:bottom w:val="single" w:sz="4" w:space="0" w:color="000001"/>
              <w:right w:val="single" w:sz="4" w:space="0" w:color="000001"/>
            </w:tcBorders>
            <w:shd w:val="clear" w:color="FFFFCC" w:fill="FFFFFF"/>
            <w:vAlign w:val="center"/>
          </w:tcPr>
          <w:p w14:paraId="7EFBD20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крестовины ЗИЛ</w:t>
            </w:r>
          </w:p>
        </w:tc>
        <w:tc>
          <w:tcPr>
            <w:tcW w:w="2118" w:type="dxa"/>
            <w:tcBorders>
              <w:bottom w:val="single" w:sz="4" w:space="0" w:color="000001"/>
            </w:tcBorders>
            <w:shd w:val="clear" w:color="FFFFCC" w:fill="FFFFFF"/>
            <w:vAlign w:val="center"/>
          </w:tcPr>
          <w:p w14:paraId="1DB4D50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130-2201044</w:t>
            </w:r>
          </w:p>
        </w:tc>
        <w:tc>
          <w:tcPr>
            <w:tcW w:w="686" w:type="dxa"/>
            <w:tcBorders>
              <w:bottom w:val="single" w:sz="4" w:space="0" w:color="000001"/>
            </w:tcBorders>
            <w:shd w:val="clear" w:color="FFFFCC" w:fill="FFFFFF"/>
            <w:vAlign w:val="center"/>
          </w:tcPr>
          <w:p w14:paraId="3D5DEEE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7A3AB1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0F830A8"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516B5E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72</w:t>
            </w:r>
          </w:p>
        </w:tc>
        <w:tc>
          <w:tcPr>
            <w:tcW w:w="6376" w:type="dxa"/>
            <w:tcBorders>
              <w:bottom w:val="single" w:sz="4" w:space="0" w:color="000001"/>
              <w:right w:val="single" w:sz="4" w:space="0" w:color="000001"/>
            </w:tcBorders>
            <w:shd w:val="clear" w:color="FFFFCC" w:fill="FFFFFF"/>
            <w:vAlign w:val="center"/>
          </w:tcPr>
          <w:p w14:paraId="734D20C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ступицы ЗИЛ</w:t>
            </w:r>
          </w:p>
        </w:tc>
        <w:tc>
          <w:tcPr>
            <w:tcW w:w="2118" w:type="dxa"/>
            <w:tcBorders>
              <w:bottom w:val="single" w:sz="4" w:space="0" w:color="000001"/>
            </w:tcBorders>
            <w:shd w:val="clear" w:color="FFFFCC" w:fill="FFFFFF"/>
            <w:vAlign w:val="center"/>
          </w:tcPr>
          <w:p w14:paraId="70EF658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7215</w:t>
            </w:r>
          </w:p>
        </w:tc>
        <w:tc>
          <w:tcPr>
            <w:tcW w:w="686" w:type="dxa"/>
            <w:tcBorders>
              <w:bottom w:val="single" w:sz="4" w:space="0" w:color="000001"/>
            </w:tcBorders>
            <w:shd w:val="clear" w:color="FFFFCC" w:fill="FFFFFF"/>
            <w:vAlign w:val="center"/>
          </w:tcPr>
          <w:p w14:paraId="2B16FA5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B8E665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F4058DA" w14:textId="77777777" w:rsidTr="00AF3DD2">
        <w:trPr>
          <w:trHeight w:val="23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C6F60D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73</w:t>
            </w:r>
          </w:p>
        </w:tc>
        <w:tc>
          <w:tcPr>
            <w:tcW w:w="6376" w:type="dxa"/>
            <w:tcBorders>
              <w:bottom w:val="single" w:sz="4" w:space="0" w:color="000001"/>
              <w:right w:val="single" w:sz="4" w:space="0" w:color="000001"/>
            </w:tcBorders>
            <w:shd w:val="clear" w:color="FFFFCC" w:fill="FFFFFF"/>
            <w:vAlign w:val="center"/>
          </w:tcPr>
          <w:p w14:paraId="77E300B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Полуось ЗИЛ 130</w:t>
            </w:r>
          </w:p>
        </w:tc>
        <w:tc>
          <w:tcPr>
            <w:tcW w:w="2118" w:type="dxa"/>
            <w:tcBorders>
              <w:bottom w:val="single" w:sz="4" w:space="0" w:color="000001"/>
            </w:tcBorders>
            <w:shd w:val="clear" w:color="FFFFCC" w:fill="FFFFFF"/>
            <w:vAlign w:val="center"/>
          </w:tcPr>
          <w:p w14:paraId="5A9EE91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130Г-2403070</w:t>
            </w:r>
          </w:p>
        </w:tc>
        <w:tc>
          <w:tcPr>
            <w:tcW w:w="686" w:type="dxa"/>
            <w:tcBorders>
              <w:bottom w:val="single" w:sz="4" w:space="0" w:color="000001"/>
            </w:tcBorders>
            <w:shd w:val="clear" w:color="FFFFCC" w:fill="FFFFFF"/>
            <w:vAlign w:val="center"/>
          </w:tcPr>
          <w:p w14:paraId="1D61AA6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6D39D2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CF4810C"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29D76D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74</w:t>
            </w:r>
          </w:p>
        </w:tc>
        <w:tc>
          <w:tcPr>
            <w:tcW w:w="6376" w:type="dxa"/>
            <w:tcBorders>
              <w:bottom w:val="single" w:sz="4" w:space="0" w:color="000001"/>
              <w:right w:val="single" w:sz="4" w:space="0" w:color="000001"/>
            </w:tcBorders>
            <w:shd w:val="clear" w:color="FFFFCC" w:fill="FFFFFF"/>
            <w:vAlign w:val="center"/>
          </w:tcPr>
          <w:p w14:paraId="0DE3FEA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Подшипник подвесной в сборе ЗИЛ 130</w:t>
            </w:r>
          </w:p>
        </w:tc>
        <w:tc>
          <w:tcPr>
            <w:tcW w:w="2118" w:type="dxa"/>
            <w:tcBorders>
              <w:bottom w:val="single" w:sz="4" w:space="0" w:color="000001"/>
            </w:tcBorders>
            <w:shd w:val="clear" w:color="FFFFCC" w:fill="FFFFFF"/>
            <w:vAlign w:val="center"/>
          </w:tcPr>
          <w:p w14:paraId="7EAE090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130-2202080</w:t>
            </w:r>
          </w:p>
        </w:tc>
        <w:tc>
          <w:tcPr>
            <w:tcW w:w="686" w:type="dxa"/>
            <w:tcBorders>
              <w:bottom w:val="single" w:sz="4" w:space="0" w:color="000001"/>
            </w:tcBorders>
            <w:shd w:val="clear" w:color="FFFFCC" w:fill="FFFFFF"/>
            <w:vAlign w:val="center"/>
          </w:tcPr>
          <w:p w14:paraId="759CB3F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7B02E7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9455066"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B078B1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75</w:t>
            </w:r>
          </w:p>
        </w:tc>
        <w:tc>
          <w:tcPr>
            <w:tcW w:w="6376" w:type="dxa"/>
            <w:tcBorders>
              <w:bottom w:val="single" w:sz="4" w:space="0" w:color="000001"/>
              <w:right w:val="single" w:sz="4" w:space="0" w:color="000001"/>
            </w:tcBorders>
            <w:shd w:val="clear" w:color="FFFFCC" w:fill="FFFFFF"/>
            <w:vAlign w:val="center"/>
          </w:tcPr>
          <w:p w14:paraId="5B6EDF9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водяного насоса ЗИЛ-130 внутренняя (корпуса)</w:t>
            </w:r>
          </w:p>
        </w:tc>
        <w:tc>
          <w:tcPr>
            <w:tcW w:w="2118" w:type="dxa"/>
            <w:tcBorders>
              <w:bottom w:val="single" w:sz="4" w:space="0" w:color="000001"/>
            </w:tcBorders>
            <w:shd w:val="clear" w:color="FFFFCC" w:fill="FFFFFF"/>
            <w:vAlign w:val="center"/>
          </w:tcPr>
          <w:p w14:paraId="4785A57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130-1307246</w:t>
            </w:r>
          </w:p>
        </w:tc>
        <w:tc>
          <w:tcPr>
            <w:tcW w:w="686" w:type="dxa"/>
            <w:tcBorders>
              <w:bottom w:val="single" w:sz="4" w:space="0" w:color="000001"/>
            </w:tcBorders>
            <w:shd w:val="clear" w:color="FFFFCC" w:fill="FFFFFF"/>
            <w:vAlign w:val="center"/>
          </w:tcPr>
          <w:p w14:paraId="6D2888E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718461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070FD08" w14:textId="77777777" w:rsidTr="00AF3DD2">
        <w:trPr>
          <w:trHeight w:val="32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32A187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76</w:t>
            </w:r>
          </w:p>
        </w:tc>
        <w:tc>
          <w:tcPr>
            <w:tcW w:w="6376" w:type="dxa"/>
            <w:tcBorders>
              <w:bottom w:val="single" w:sz="4" w:space="0" w:color="000001"/>
              <w:right w:val="single" w:sz="4" w:space="0" w:color="000001"/>
            </w:tcBorders>
            <w:shd w:val="clear" w:color="FFFFCC" w:fill="FFFFFF"/>
            <w:vAlign w:val="center"/>
          </w:tcPr>
          <w:p w14:paraId="40F89A8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водяного насоса ЗИЛ-130 наружная</w:t>
            </w:r>
          </w:p>
        </w:tc>
        <w:tc>
          <w:tcPr>
            <w:tcW w:w="2118" w:type="dxa"/>
            <w:tcBorders>
              <w:bottom w:val="single" w:sz="4" w:space="0" w:color="000001"/>
            </w:tcBorders>
            <w:shd w:val="clear" w:color="FFFFCC" w:fill="FFFFFF"/>
            <w:vAlign w:val="center"/>
          </w:tcPr>
          <w:p w14:paraId="1C4C904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130-1307048</w:t>
            </w:r>
          </w:p>
        </w:tc>
        <w:tc>
          <w:tcPr>
            <w:tcW w:w="686" w:type="dxa"/>
            <w:tcBorders>
              <w:bottom w:val="single" w:sz="4" w:space="0" w:color="000001"/>
            </w:tcBorders>
            <w:shd w:val="clear" w:color="FFFFCC" w:fill="FFFFFF"/>
            <w:vAlign w:val="center"/>
          </w:tcPr>
          <w:p w14:paraId="40478A7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399056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89AB8A3" w14:textId="77777777" w:rsidTr="00AF3DD2">
        <w:trPr>
          <w:trHeight w:val="3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9A81A1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77</w:t>
            </w:r>
          </w:p>
        </w:tc>
        <w:tc>
          <w:tcPr>
            <w:tcW w:w="6376" w:type="dxa"/>
            <w:tcBorders>
              <w:bottom w:val="single" w:sz="4" w:space="0" w:color="000001"/>
              <w:right w:val="single" w:sz="4" w:space="0" w:color="000001"/>
            </w:tcBorders>
            <w:shd w:val="clear" w:color="FFFFCC" w:fill="FFFFFF"/>
            <w:vAlign w:val="center"/>
          </w:tcPr>
          <w:p w14:paraId="00FD935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головки блока цилиндров ЗИЛ-130 с герметиком</w:t>
            </w:r>
          </w:p>
        </w:tc>
        <w:tc>
          <w:tcPr>
            <w:tcW w:w="2118" w:type="dxa"/>
            <w:tcBorders>
              <w:bottom w:val="single" w:sz="4" w:space="0" w:color="000001"/>
            </w:tcBorders>
            <w:shd w:val="clear" w:color="FFFFCC" w:fill="FFFFFF"/>
            <w:vAlign w:val="center"/>
          </w:tcPr>
          <w:p w14:paraId="1B0A1FD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130-1003020</w:t>
            </w:r>
          </w:p>
        </w:tc>
        <w:tc>
          <w:tcPr>
            <w:tcW w:w="686" w:type="dxa"/>
            <w:tcBorders>
              <w:bottom w:val="single" w:sz="4" w:space="0" w:color="000001"/>
            </w:tcBorders>
            <w:shd w:val="clear" w:color="FFFFCC" w:fill="FFFFFF"/>
            <w:vAlign w:val="center"/>
          </w:tcPr>
          <w:p w14:paraId="6E7332A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46BDA1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7F1C3CF" w14:textId="77777777" w:rsidTr="00AF3DD2">
        <w:trPr>
          <w:trHeight w:val="29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2AA30F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78</w:t>
            </w:r>
          </w:p>
        </w:tc>
        <w:tc>
          <w:tcPr>
            <w:tcW w:w="6376" w:type="dxa"/>
            <w:tcBorders>
              <w:bottom w:val="single" w:sz="4" w:space="0" w:color="000001"/>
              <w:right w:val="single" w:sz="4" w:space="0" w:color="000001"/>
            </w:tcBorders>
            <w:shd w:val="clear" w:color="FFFFCC" w:fill="FFFFFF"/>
            <w:vAlign w:val="center"/>
          </w:tcPr>
          <w:p w14:paraId="06252ED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головки блока цилиндров ЗИЛ-4331</w:t>
            </w:r>
          </w:p>
        </w:tc>
        <w:tc>
          <w:tcPr>
            <w:tcW w:w="2118" w:type="dxa"/>
            <w:tcBorders>
              <w:bottom w:val="single" w:sz="4" w:space="0" w:color="000001"/>
            </w:tcBorders>
            <w:shd w:val="clear" w:color="FFFFCC" w:fill="FFFFFF"/>
            <w:vAlign w:val="center"/>
          </w:tcPr>
          <w:p w14:paraId="5B8320C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645-1003020</w:t>
            </w:r>
          </w:p>
        </w:tc>
        <w:tc>
          <w:tcPr>
            <w:tcW w:w="686" w:type="dxa"/>
            <w:tcBorders>
              <w:bottom w:val="single" w:sz="4" w:space="0" w:color="000001"/>
            </w:tcBorders>
            <w:shd w:val="clear" w:color="FFFFCC" w:fill="FFFFFF"/>
            <w:vAlign w:val="center"/>
          </w:tcPr>
          <w:p w14:paraId="508E873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6E5C63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2E0F1AE"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0F1ACE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79</w:t>
            </w:r>
          </w:p>
        </w:tc>
        <w:tc>
          <w:tcPr>
            <w:tcW w:w="6376" w:type="dxa"/>
            <w:tcBorders>
              <w:bottom w:val="single" w:sz="4" w:space="0" w:color="000001"/>
              <w:right w:val="single" w:sz="4" w:space="0" w:color="000001"/>
            </w:tcBorders>
            <w:shd w:val="clear" w:color="FFFFCC" w:fill="FFFFFF"/>
            <w:vAlign w:val="center"/>
          </w:tcPr>
          <w:p w14:paraId="6282BF1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головки компрессора ЗИЛ</w:t>
            </w:r>
          </w:p>
        </w:tc>
        <w:tc>
          <w:tcPr>
            <w:tcW w:w="2118" w:type="dxa"/>
            <w:tcBorders>
              <w:bottom w:val="single" w:sz="4" w:space="0" w:color="000001"/>
            </w:tcBorders>
            <w:shd w:val="clear" w:color="FFFFCC" w:fill="FFFFFF"/>
            <w:vAlign w:val="center"/>
          </w:tcPr>
          <w:p w14:paraId="4CE9661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130-3509043-А</w:t>
            </w:r>
          </w:p>
        </w:tc>
        <w:tc>
          <w:tcPr>
            <w:tcW w:w="686" w:type="dxa"/>
            <w:tcBorders>
              <w:bottom w:val="single" w:sz="4" w:space="0" w:color="000001"/>
            </w:tcBorders>
            <w:shd w:val="clear" w:color="FFFFCC" w:fill="FFFFFF"/>
            <w:vAlign w:val="center"/>
          </w:tcPr>
          <w:p w14:paraId="30FD610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3814FD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32F69FB"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AA45C6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80</w:t>
            </w:r>
          </w:p>
        </w:tc>
        <w:tc>
          <w:tcPr>
            <w:tcW w:w="6376" w:type="dxa"/>
            <w:tcBorders>
              <w:bottom w:val="single" w:sz="4" w:space="0" w:color="000001"/>
              <w:right w:val="single" w:sz="4" w:space="0" w:color="000001"/>
            </w:tcBorders>
            <w:shd w:val="clear" w:color="FFFFCC" w:fill="FFFFFF"/>
            <w:vAlign w:val="center"/>
          </w:tcPr>
          <w:p w14:paraId="6E78C99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заднего листа (паронит 1,0)</w:t>
            </w:r>
          </w:p>
        </w:tc>
        <w:tc>
          <w:tcPr>
            <w:tcW w:w="2118" w:type="dxa"/>
            <w:tcBorders>
              <w:bottom w:val="single" w:sz="4" w:space="0" w:color="000001"/>
            </w:tcBorders>
            <w:shd w:val="clear" w:color="FFFFCC" w:fill="FFFFFF"/>
            <w:vAlign w:val="center"/>
          </w:tcPr>
          <w:p w14:paraId="2ADB2D6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245-1002314</w:t>
            </w:r>
          </w:p>
        </w:tc>
        <w:tc>
          <w:tcPr>
            <w:tcW w:w="686" w:type="dxa"/>
            <w:tcBorders>
              <w:bottom w:val="single" w:sz="4" w:space="0" w:color="000001"/>
            </w:tcBorders>
            <w:shd w:val="clear" w:color="FFFFCC" w:fill="FFFFFF"/>
            <w:vAlign w:val="center"/>
          </w:tcPr>
          <w:p w14:paraId="3568B5A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D0CE81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358BA65" w14:textId="77777777" w:rsidTr="00AF3DD2">
        <w:trPr>
          <w:trHeight w:val="32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D01968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81</w:t>
            </w:r>
          </w:p>
        </w:tc>
        <w:tc>
          <w:tcPr>
            <w:tcW w:w="6376" w:type="dxa"/>
            <w:tcBorders>
              <w:bottom w:val="single" w:sz="4" w:space="0" w:color="000001"/>
              <w:right w:val="single" w:sz="4" w:space="0" w:color="000001"/>
            </w:tcBorders>
            <w:shd w:val="clear" w:color="FFFFCC" w:fill="FFFFFF"/>
            <w:vAlign w:val="center"/>
          </w:tcPr>
          <w:p w14:paraId="10F98D4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клапанной крышки ЗИЛ-130 (силикон)</w:t>
            </w:r>
          </w:p>
        </w:tc>
        <w:tc>
          <w:tcPr>
            <w:tcW w:w="2118" w:type="dxa"/>
            <w:tcBorders>
              <w:bottom w:val="single" w:sz="4" w:space="0" w:color="000001"/>
            </w:tcBorders>
            <w:shd w:val="clear" w:color="FFFFCC" w:fill="FFFFFF"/>
            <w:vAlign w:val="center"/>
          </w:tcPr>
          <w:p w14:paraId="50AE499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130-1003270</w:t>
            </w:r>
          </w:p>
        </w:tc>
        <w:tc>
          <w:tcPr>
            <w:tcW w:w="686" w:type="dxa"/>
            <w:tcBorders>
              <w:bottom w:val="single" w:sz="4" w:space="0" w:color="000001"/>
            </w:tcBorders>
            <w:shd w:val="clear" w:color="FFFFCC" w:fill="FFFFFF"/>
            <w:vAlign w:val="center"/>
          </w:tcPr>
          <w:p w14:paraId="494918E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44DAFA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C1D9C06"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DF3598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82</w:t>
            </w:r>
          </w:p>
        </w:tc>
        <w:tc>
          <w:tcPr>
            <w:tcW w:w="6376" w:type="dxa"/>
            <w:tcBorders>
              <w:bottom w:val="single" w:sz="4" w:space="0" w:color="000001"/>
              <w:right w:val="single" w:sz="4" w:space="0" w:color="000001"/>
            </w:tcBorders>
            <w:shd w:val="clear" w:color="FFFFCC" w:fill="FFFFFF"/>
            <w:vAlign w:val="center"/>
          </w:tcPr>
          <w:p w14:paraId="7BBF848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коллектора ЗИЛ-130 (комплект 3 штуки)</w:t>
            </w:r>
          </w:p>
        </w:tc>
        <w:tc>
          <w:tcPr>
            <w:tcW w:w="2118" w:type="dxa"/>
            <w:tcBorders>
              <w:bottom w:val="single" w:sz="4" w:space="0" w:color="000001"/>
            </w:tcBorders>
            <w:shd w:val="clear" w:color="FFFFCC" w:fill="FFFFFF"/>
            <w:vAlign w:val="center"/>
          </w:tcPr>
          <w:p w14:paraId="7D4B6D0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130-1008080/84</w:t>
            </w:r>
          </w:p>
        </w:tc>
        <w:tc>
          <w:tcPr>
            <w:tcW w:w="686" w:type="dxa"/>
            <w:tcBorders>
              <w:bottom w:val="single" w:sz="4" w:space="0" w:color="000001"/>
            </w:tcBorders>
            <w:shd w:val="clear" w:color="FFFFCC" w:fill="FFFFFF"/>
            <w:vAlign w:val="center"/>
          </w:tcPr>
          <w:p w14:paraId="51A2A4D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79AE3A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84A10E4" w14:textId="77777777" w:rsidTr="00AF3DD2">
        <w:trPr>
          <w:trHeight w:val="3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6F757C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83</w:t>
            </w:r>
          </w:p>
        </w:tc>
        <w:tc>
          <w:tcPr>
            <w:tcW w:w="6376" w:type="dxa"/>
            <w:tcBorders>
              <w:bottom w:val="single" w:sz="4" w:space="0" w:color="000001"/>
              <w:right w:val="single" w:sz="4" w:space="0" w:color="000001"/>
            </w:tcBorders>
            <w:shd w:val="clear" w:color="FFFFCC" w:fill="FFFFFF"/>
            <w:vAlign w:val="center"/>
          </w:tcPr>
          <w:p w14:paraId="69EFB06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корпуса масляного фильтра ЗИЛ-130 (центрифуги)</w:t>
            </w:r>
          </w:p>
        </w:tc>
        <w:tc>
          <w:tcPr>
            <w:tcW w:w="2118" w:type="dxa"/>
            <w:tcBorders>
              <w:bottom w:val="single" w:sz="4" w:space="0" w:color="000001"/>
            </w:tcBorders>
            <w:shd w:val="clear" w:color="FFFFCC" w:fill="FFFFFF"/>
            <w:vAlign w:val="center"/>
          </w:tcPr>
          <w:p w14:paraId="2B4F5F5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130-1017100</w:t>
            </w:r>
          </w:p>
        </w:tc>
        <w:tc>
          <w:tcPr>
            <w:tcW w:w="686" w:type="dxa"/>
            <w:tcBorders>
              <w:bottom w:val="single" w:sz="4" w:space="0" w:color="000001"/>
            </w:tcBorders>
            <w:shd w:val="clear" w:color="FFFFCC" w:fill="FFFFFF"/>
            <w:vAlign w:val="center"/>
          </w:tcPr>
          <w:p w14:paraId="1F08A8F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A465C2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42B45B6" w14:textId="77777777" w:rsidTr="00AF3DD2">
        <w:trPr>
          <w:trHeight w:val="26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C76FB0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84</w:t>
            </w:r>
          </w:p>
        </w:tc>
        <w:tc>
          <w:tcPr>
            <w:tcW w:w="6376" w:type="dxa"/>
            <w:tcBorders>
              <w:bottom w:val="single" w:sz="4" w:space="0" w:color="000001"/>
              <w:right w:val="single" w:sz="4" w:space="0" w:color="000001"/>
            </w:tcBorders>
            <w:shd w:val="clear" w:color="FFFFCC" w:fill="FFFFFF"/>
            <w:vAlign w:val="center"/>
          </w:tcPr>
          <w:p w14:paraId="7B89339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основания компрессора ЗИЛ-130</w:t>
            </w:r>
          </w:p>
        </w:tc>
        <w:tc>
          <w:tcPr>
            <w:tcW w:w="2118" w:type="dxa"/>
            <w:tcBorders>
              <w:bottom w:val="single" w:sz="4" w:space="0" w:color="000001"/>
            </w:tcBorders>
            <w:shd w:val="clear" w:color="FFFFCC" w:fill="FFFFFF"/>
            <w:vAlign w:val="center"/>
          </w:tcPr>
          <w:p w14:paraId="598C8E4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130-3509103Б</w:t>
            </w:r>
          </w:p>
        </w:tc>
        <w:tc>
          <w:tcPr>
            <w:tcW w:w="686" w:type="dxa"/>
            <w:tcBorders>
              <w:bottom w:val="single" w:sz="4" w:space="0" w:color="000001"/>
            </w:tcBorders>
            <w:shd w:val="clear" w:color="FFFFCC" w:fill="FFFFFF"/>
            <w:vAlign w:val="center"/>
          </w:tcPr>
          <w:p w14:paraId="003C229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E072BE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9F4E04B" w14:textId="77777777" w:rsidTr="00AF3DD2">
        <w:trPr>
          <w:trHeight w:val="39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B1E195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85</w:t>
            </w:r>
          </w:p>
        </w:tc>
        <w:tc>
          <w:tcPr>
            <w:tcW w:w="6376" w:type="dxa"/>
            <w:tcBorders>
              <w:bottom w:val="single" w:sz="4" w:space="0" w:color="000001"/>
              <w:right w:val="single" w:sz="4" w:space="0" w:color="000001"/>
            </w:tcBorders>
            <w:shd w:val="clear" w:color="FFFFCC" w:fill="FFFFFF"/>
            <w:vAlign w:val="center"/>
          </w:tcPr>
          <w:p w14:paraId="2CBF816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впускного коллектора ЗИЛ (комплект 4 штуки)</w:t>
            </w:r>
          </w:p>
        </w:tc>
        <w:tc>
          <w:tcPr>
            <w:tcW w:w="2118" w:type="dxa"/>
            <w:tcBorders>
              <w:bottom w:val="single" w:sz="4" w:space="0" w:color="000001"/>
            </w:tcBorders>
            <w:shd w:val="clear" w:color="FFFFCC" w:fill="FFFFFF"/>
            <w:vAlign w:val="center"/>
          </w:tcPr>
          <w:p w14:paraId="49D492A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130-1008114/8215/</w:t>
            </w:r>
            <w:r w:rsidRPr="00CF069C">
              <w:rPr>
                <w:rFonts w:ascii="Times New Roman" w:eastAsia="Calibri" w:hAnsi="Times New Roman" w:cs="Times New Roman"/>
                <w:kern w:val="0"/>
                <w:lang w:val="en-US"/>
                <w14:ligatures w14:val="none"/>
              </w:rPr>
              <w:t xml:space="preserve"> </w:t>
            </w:r>
            <w:r w:rsidRPr="00CF069C">
              <w:rPr>
                <w:rFonts w:ascii="Times New Roman" w:eastAsia="Calibri" w:hAnsi="Times New Roman" w:cs="Times New Roman"/>
                <w:kern w:val="0"/>
                <w14:ligatures w14:val="none"/>
              </w:rPr>
              <w:t>8270</w:t>
            </w:r>
          </w:p>
        </w:tc>
        <w:tc>
          <w:tcPr>
            <w:tcW w:w="686" w:type="dxa"/>
            <w:tcBorders>
              <w:bottom w:val="single" w:sz="4" w:space="0" w:color="000001"/>
            </w:tcBorders>
            <w:shd w:val="clear" w:color="FFFFCC" w:fill="FFFFFF"/>
            <w:vAlign w:val="center"/>
          </w:tcPr>
          <w:p w14:paraId="7B0BE88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2E3D87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925D6B1" w14:textId="77777777" w:rsidTr="00AF3DD2">
        <w:trPr>
          <w:trHeight w:val="35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24D6F8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86</w:t>
            </w:r>
          </w:p>
        </w:tc>
        <w:tc>
          <w:tcPr>
            <w:tcW w:w="6376" w:type="dxa"/>
            <w:tcBorders>
              <w:bottom w:val="single" w:sz="4" w:space="0" w:color="000001"/>
              <w:right w:val="single" w:sz="4" w:space="0" w:color="000001"/>
            </w:tcBorders>
            <w:shd w:val="clear" w:color="FFFFCC" w:fill="FFFFFF"/>
            <w:vAlign w:val="center"/>
          </w:tcPr>
          <w:p w14:paraId="7FBC05B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ПАУК ЗИЛ (комплект 4шт) силикон синяя</w:t>
            </w:r>
          </w:p>
        </w:tc>
        <w:tc>
          <w:tcPr>
            <w:tcW w:w="2118" w:type="dxa"/>
            <w:tcBorders>
              <w:bottom w:val="single" w:sz="4" w:space="0" w:color="000001"/>
            </w:tcBorders>
            <w:shd w:val="clear" w:color="FFFFCC" w:fill="FFFFFF"/>
            <w:vAlign w:val="center"/>
          </w:tcPr>
          <w:p w14:paraId="6B34843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1301008114</w:t>
            </w:r>
          </w:p>
        </w:tc>
        <w:tc>
          <w:tcPr>
            <w:tcW w:w="686" w:type="dxa"/>
            <w:tcBorders>
              <w:bottom w:val="single" w:sz="4" w:space="0" w:color="000001"/>
            </w:tcBorders>
            <w:shd w:val="clear" w:color="FFFFCC" w:fill="FFFFFF"/>
            <w:vAlign w:val="center"/>
          </w:tcPr>
          <w:p w14:paraId="58C01A8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CC7697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44A0D4C" w14:textId="77777777" w:rsidTr="00AF3DD2">
        <w:trPr>
          <w:trHeight w:val="2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BAA23A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87</w:t>
            </w:r>
          </w:p>
        </w:tc>
        <w:tc>
          <w:tcPr>
            <w:tcW w:w="6376" w:type="dxa"/>
            <w:tcBorders>
              <w:bottom w:val="single" w:sz="4" w:space="0" w:color="000001"/>
              <w:right w:val="single" w:sz="4" w:space="0" w:color="000001"/>
            </w:tcBorders>
            <w:shd w:val="clear" w:color="FFFFCC" w:fill="FFFFFF"/>
            <w:vAlign w:val="center"/>
          </w:tcPr>
          <w:p w14:paraId="7927D32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передней крышки ЗИЛ-130</w:t>
            </w:r>
          </w:p>
        </w:tc>
        <w:tc>
          <w:tcPr>
            <w:tcW w:w="2118" w:type="dxa"/>
            <w:tcBorders>
              <w:bottom w:val="single" w:sz="4" w:space="0" w:color="000001"/>
            </w:tcBorders>
            <w:shd w:val="clear" w:color="FFFFCC" w:fill="FFFFFF"/>
            <w:vAlign w:val="center"/>
          </w:tcPr>
          <w:p w14:paraId="07DD670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130-1002064</w:t>
            </w:r>
          </w:p>
        </w:tc>
        <w:tc>
          <w:tcPr>
            <w:tcW w:w="686" w:type="dxa"/>
            <w:tcBorders>
              <w:bottom w:val="single" w:sz="4" w:space="0" w:color="000001"/>
            </w:tcBorders>
            <w:shd w:val="clear" w:color="FFFFCC" w:fill="FFFFFF"/>
            <w:vAlign w:val="center"/>
          </w:tcPr>
          <w:p w14:paraId="53C7216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958874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ADC81D4"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7ED156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88</w:t>
            </w:r>
          </w:p>
        </w:tc>
        <w:tc>
          <w:tcPr>
            <w:tcW w:w="6376" w:type="dxa"/>
            <w:tcBorders>
              <w:bottom w:val="single" w:sz="4" w:space="0" w:color="000001"/>
              <w:right w:val="single" w:sz="4" w:space="0" w:color="000001"/>
            </w:tcBorders>
            <w:shd w:val="clear" w:color="FFFFCC" w:fill="FFFFFF"/>
            <w:vAlign w:val="center"/>
          </w:tcPr>
          <w:p w14:paraId="3D5A960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поддона ЗИЛ силикон (с металлическими шайбами)</w:t>
            </w:r>
          </w:p>
        </w:tc>
        <w:tc>
          <w:tcPr>
            <w:tcW w:w="2118" w:type="dxa"/>
            <w:tcBorders>
              <w:bottom w:val="single" w:sz="4" w:space="0" w:color="000001"/>
            </w:tcBorders>
            <w:shd w:val="clear" w:color="FFFFCC" w:fill="FFFFFF"/>
            <w:vAlign w:val="center"/>
          </w:tcPr>
          <w:p w14:paraId="573AC9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130-1009040</w:t>
            </w:r>
          </w:p>
        </w:tc>
        <w:tc>
          <w:tcPr>
            <w:tcW w:w="686" w:type="dxa"/>
            <w:tcBorders>
              <w:bottom w:val="single" w:sz="4" w:space="0" w:color="000001"/>
            </w:tcBorders>
            <w:shd w:val="clear" w:color="FFFFCC" w:fill="FFFFFF"/>
            <w:vAlign w:val="center"/>
          </w:tcPr>
          <w:p w14:paraId="053E479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14D3AF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B073B00" w14:textId="77777777" w:rsidTr="00AF3DD2">
        <w:trPr>
          <w:trHeight w:val="2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86D894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89</w:t>
            </w:r>
          </w:p>
        </w:tc>
        <w:tc>
          <w:tcPr>
            <w:tcW w:w="6376" w:type="dxa"/>
            <w:tcBorders>
              <w:bottom w:val="single" w:sz="4" w:space="0" w:color="000001"/>
              <w:right w:val="single" w:sz="4" w:space="0" w:color="000001"/>
            </w:tcBorders>
            <w:shd w:val="clear" w:color="FFFFCC" w:fill="FFFFFF"/>
            <w:vAlign w:val="center"/>
          </w:tcPr>
          <w:p w14:paraId="6D37DB1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полуоси ЗИЛ-130 (паронит 0,6)</w:t>
            </w:r>
          </w:p>
        </w:tc>
        <w:tc>
          <w:tcPr>
            <w:tcW w:w="2118" w:type="dxa"/>
            <w:tcBorders>
              <w:bottom w:val="single" w:sz="4" w:space="0" w:color="000001"/>
            </w:tcBorders>
            <w:shd w:val="clear" w:color="FFFFCC" w:fill="FFFFFF"/>
            <w:vAlign w:val="center"/>
          </w:tcPr>
          <w:p w14:paraId="12DC854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130-2403048</w:t>
            </w:r>
          </w:p>
        </w:tc>
        <w:tc>
          <w:tcPr>
            <w:tcW w:w="686" w:type="dxa"/>
            <w:tcBorders>
              <w:bottom w:val="single" w:sz="4" w:space="0" w:color="000001"/>
            </w:tcBorders>
            <w:shd w:val="clear" w:color="FFFFCC" w:fill="FFFFFF"/>
            <w:vAlign w:val="center"/>
          </w:tcPr>
          <w:p w14:paraId="30F0D32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1E2208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EF3E6CB"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F6F6C4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90</w:t>
            </w:r>
          </w:p>
        </w:tc>
        <w:tc>
          <w:tcPr>
            <w:tcW w:w="6376" w:type="dxa"/>
            <w:tcBorders>
              <w:bottom w:val="single" w:sz="4" w:space="0" w:color="000001"/>
              <w:right w:val="single" w:sz="4" w:space="0" w:color="000001"/>
            </w:tcBorders>
            <w:shd w:val="clear" w:color="FFFFCC" w:fill="FFFFFF"/>
            <w:vAlign w:val="center"/>
          </w:tcPr>
          <w:p w14:paraId="5099D49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редуктора заднего моста ЗИЛ-130</w:t>
            </w:r>
          </w:p>
        </w:tc>
        <w:tc>
          <w:tcPr>
            <w:tcW w:w="2118" w:type="dxa"/>
            <w:tcBorders>
              <w:bottom w:val="single" w:sz="4" w:space="0" w:color="000001"/>
            </w:tcBorders>
            <w:shd w:val="clear" w:color="FFFFCC" w:fill="FFFFFF"/>
            <w:vAlign w:val="center"/>
          </w:tcPr>
          <w:p w14:paraId="387E1EF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130-2402034</w:t>
            </w:r>
          </w:p>
        </w:tc>
        <w:tc>
          <w:tcPr>
            <w:tcW w:w="686" w:type="dxa"/>
            <w:tcBorders>
              <w:bottom w:val="single" w:sz="4" w:space="0" w:color="000001"/>
            </w:tcBorders>
            <w:shd w:val="clear" w:color="FFFFCC" w:fill="FFFFFF"/>
            <w:vAlign w:val="center"/>
          </w:tcPr>
          <w:p w14:paraId="5976CFB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E0B34C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096AEB3" w14:textId="77777777" w:rsidTr="00AF3DD2">
        <w:trPr>
          <w:trHeight w:val="25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DE9DE4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lastRenderedPageBreak/>
              <w:t>91</w:t>
            </w:r>
          </w:p>
        </w:tc>
        <w:tc>
          <w:tcPr>
            <w:tcW w:w="6376" w:type="dxa"/>
            <w:tcBorders>
              <w:bottom w:val="single" w:sz="4" w:space="0" w:color="000001"/>
              <w:right w:val="single" w:sz="4" w:space="0" w:color="000001"/>
            </w:tcBorders>
            <w:shd w:val="clear" w:color="FFFFCC" w:fill="FFFFFF"/>
            <w:vAlign w:val="center"/>
          </w:tcPr>
          <w:p w14:paraId="100200A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Флажок ЗИЛ (левая+правая)</w:t>
            </w:r>
          </w:p>
        </w:tc>
        <w:tc>
          <w:tcPr>
            <w:tcW w:w="2118" w:type="dxa"/>
            <w:tcBorders>
              <w:bottom w:val="single" w:sz="4" w:space="0" w:color="000001"/>
            </w:tcBorders>
            <w:shd w:val="clear" w:color="FFFFCC" w:fill="FFFFFF"/>
            <w:vAlign w:val="center"/>
          </w:tcPr>
          <w:p w14:paraId="37E0921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111-1005166/67</w:t>
            </w:r>
          </w:p>
        </w:tc>
        <w:tc>
          <w:tcPr>
            <w:tcW w:w="686" w:type="dxa"/>
            <w:tcBorders>
              <w:bottom w:val="single" w:sz="4" w:space="0" w:color="000001"/>
            </w:tcBorders>
            <w:shd w:val="clear" w:color="FFFFCC" w:fill="FFFFFF"/>
            <w:vAlign w:val="center"/>
          </w:tcPr>
          <w:p w14:paraId="3D513A6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03A1DD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7DEF4C2" w14:textId="77777777" w:rsidTr="00AF3DD2">
        <w:trPr>
          <w:trHeight w:val="26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FB8BF8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92</w:t>
            </w:r>
          </w:p>
        </w:tc>
        <w:tc>
          <w:tcPr>
            <w:tcW w:w="6376" w:type="dxa"/>
            <w:tcBorders>
              <w:bottom w:val="single" w:sz="4" w:space="0" w:color="000001"/>
              <w:right w:val="single" w:sz="4" w:space="0" w:color="000001"/>
            </w:tcBorders>
            <w:shd w:val="clear" w:color="FFFFCC" w:fill="FFFFFF"/>
            <w:vAlign w:val="center"/>
          </w:tcPr>
          <w:p w14:paraId="5D976D5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центрифуги ЗИЛ-130</w:t>
            </w:r>
          </w:p>
        </w:tc>
        <w:tc>
          <w:tcPr>
            <w:tcW w:w="2118" w:type="dxa"/>
            <w:tcBorders>
              <w:bottom w:val="single" w:sz="4" w:space="0" w:color="000001"/>
            </w:tcBorders>
            <w:shd w:val="clear" w:color="FFFFCC" w:fill="FFFFFF"/>
            <w:vAlign w:val="center"/>
          </w:tcPr>
          <w:p w14:paraId="154B624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164-1017327</w:t>
            </w:r>
          </w:p>
        </w:tc>
        <w:tc>
          <w:tcPr>
            <w:tcW w:w="686" w:type="dxa"/>
            <w:tcBorders>
              <w:bottom w:val="single" w:sz="4" w:space="0" w:color="000001"/>
            </w:tcBorders>
            <w:shd w:val="clear" w:color="FFFFCC" w:fill="FFFFFF"/>
            <w:vAlign w:val="center"/>
          </w:tcPr>
          <w:p w14:paraId="0806766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AF9AFE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6FA5D72" w14:textId="77777777" w:rsidTr="00AF3DD2">
        <w:trPr>
          <w:trHeight w:val="3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F60926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93</w:t>
            </w:r>
          </w:p>
        </w:tc>
        <w:tc>
          <w:tcPr>
            <w:tcW w:w="6376" w:type="dxa"/>
            <w:tcBorders>
              <w:bottom w:val="single" w:sz="4" w:space="0" w:color="000001"/>
              <w:right w:val="single" w:sz="4" w:space="0" w:color="000001"/>
            </w:tcBorders>
            <w:shd w:val="clear" w:color="FFFFCC" w:fill="FFFFFF"/>
            <w:vAlign w:val="center"/>
          </w:tcPr>
          <w:p w14:paraId="56DDC17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заднего моста ЗИЛ-130 (комплект 5 штук)</w:t>
            </w:r>
          </w:p>
        </w:tc>
        <w:tc>
          <w:tcPr>
            <w:tcW w:w="2118" w:type="dxa"/>
            <w:tcBorders>
              <w:bottom w:val="single" w:sz="4" w:space="0" w:color="000001"/>
            </w:tcBorders>
            <w:shd w:val="clear" w:color="FFFFCC" w:fill="FFFFFF"/>
            <w:vAlign w:val="center"/>
          </w:tcPr>
          <w:p w14:paraId="14543E6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к-т 5шт.(11-09-300)</w:t>
            </w:r>
          </w:p>
        </w:tc>
        <w:tc>
          <w:tcPr>
            <w:tcW w:w="686" w:type="dxa"/>
            <w:tcBorders>
              <w:bottom w:val="single" w:sz="4" w:space="0" w:color="000001"/>
            </w:tcBorders>
            <w:shd w:val="clear" w:color="FFFFCC" w:fill="FFFFFF"/>
            <w:vAlign w:val="center"/>
          </w:tcPr>
          <w:p w14:paraId="7EEB1AD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C72462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BC34718" w14:textId="77777777" w:rsidTr="00AF3DD2">
        <w:trPr>
          <w:trHeight w:val="37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DDFD45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94</w:t>
            </w:r>
          </w:p>
        </w:tc>
        <w:tc>
          <w:tcPr>
            <w:tcW w:w="6376" w:type="dxa"/>
            <w:tcBorders>
              <w:bottom w:val="single" w:sz="4" w:space="0" w:color="000001"/>
              <w:right w:val="single" w:sz="4" w:space="0" w:color="000001"/>
            </w:tcBorders>
            <w:shd w:val="clear" w:color="FFFFCC" w:fill="FFFFFF"/>
            <w:vAlign w:val="center"/>
          </w:tcPr>
          <w:p w14:paraId="7EE256C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Прокладки коробки переключения передач ЗИЛ-130 (паронит) (комплект 6 штук)</w:t>
            </w:r>
          </w:p>
        </w:tc>
        <w:tc>
          <w:tcPr>
            <w:tcW w:w="2118" w:type="dxa"/>
            <w:tcBorders>
              <w:bottom w:val="single" w:sz="4" w:space="0" w:color="000001"/>
            </w:tcBorders>
            <w:shd w:val="clear" w:color="FFFFCC" w:fill="FFFFFF"/>
            <w:vAlign w:val="center"/>
          </w:tcPr>
          <w:p w14:paraId="4C2851E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к-т 6шт (11-14-300)</w:t>
            </w:r>
          </w:p>
        </w:tc>
        <w:tc>
          <w:tcPr>
            <w:tcW w:w="686" w:type="dxa"/>
            <w:tcBorders>
              <w:bottom w:val="single" w:sz="4" w:space="0" w:color="000001"/>
            </w:tcBorders>
            <w:shd w:val="clear" w:color="FFFFCC" w:fill="FFFFFF"/>
            <w:vAlign w:val="center"/>
          </w:tcPr>
          <w:p w14:paraId="41DB18E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D575E2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BBB15B8" w14:textId="77777777" w:rsidTr="00AF3DD2">
        <w:trPr>
          <w:trHeight w:val="29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D8B508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95</w:t>
            </w:r>
          </w:p>
        </w:tc>
        <w:tc>
          <w:tcPr>
            <w:tcW w:w="6376" w:type="dxa"/>
            <w:tcBorders>
              <w:bottom w:val="single" w:sz="4" w:space="0" w:color="000001"/>
              <w:right w:val="single" w:sz="4" w:space="0" w:color="000001"/>
            </w:tcBorders>
            <w:shd w:val="clear" w:color="FFFFCC" w:fill="FFFFFF"/>
            <w:vAlign w:val="center"/>
          </w:tcPr>
          <w:p w14:paraId="249CA7E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Прокладка на компрессор ЗИЛ-130</w:t>
            </w:r>
          </w:p>
        </w:tc>
        <w:tc>
          <w:tcPr>
            <w:tcW w:w="2118" w:type="dxa"/>
            <w:tcBorders>
              <w:bottom w:val="single" w:sz="4" w:space="0" w:color="000001"/>
            </w:tcBorders>
            <w:shd w:val="clear" w:color="FFFFCC" w:fill="FFFFFF"/>
            <w:vAlign w:val="center"/>
          </w:tcPr>
          <w:p w14:paraId="28E21B7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к-т 6шт (11-05-300)</w:t>
            </w:r>
          </w:p>
        </w:tc>
        <w:tc>
          <w:tcPr>
            <w:tcW w:w="686" w:type="dxa"/>
            <w:tcBorders>
              <w:bottom w:val="single" w:sz="4" w:space="0" w:color="000001"/>
            </w:tcBorders>
            <w:shd w:val="clear" w:color="FFFFCC" w:fill="FFFFFF"/>
            <w:vAlign w:val="center"/>
          </w:tcPr>
          <w:p w14:paraId="05456AB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31AF1C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4BA0371" w14:textId="77777777" w:rsidTr="00AF3DD2">
        <w:trPr>
          <w:trHeight w:val="31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33D224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96</w:t>
            </w:r>
          </w:p>
        </w:tc>
        <w:tc>
          <w:tcPr>
            <w:tcW w:w="6376" w:type="dxa"/>
            <w:tcBorders>
              <w:bottom w:val="single" w:sz="4" w:space="0" w:color="000001"/>
              <w:right w:val="single" w:sz="4" w:space="0" w:color="000001"/>
            </w:tcBorders>
            <w:shd w:val="clear" w:color="FFFFCC" w:fill="FFFFFF"/>
            <w:vAlign w:val="center"/>
          </w:tcPr>
          <w:p w14:paraId="3B5940A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Привод распределителя зажигания ЗИЛ</w:t>
            </w:r>
          </w:p>
        </w:tc>
        <w:tc>
          <w:tcPr>
            <w:tcW w:w="2118" w:type="dxa"/>
            <w:tcBorders>
              <w:bottom w:val="single" w:sz="4" w:space="0" w:color="000001"/>
            </w:tcBorders>
            <w:shd w:val="clear" w:color="FFFFCC" w:fill="FFFFFF"/>
            <w:vAlign w:val="center"/>
          </w:tcPr>
          <w:p w14:paraId="6A133E3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130-1016010-Б</w:t>
            </w:r>
          </w:p>
        </w:tc>
        <w:tc>
          <w:tcPr>
            <w:tcW w:w="686" w:type="dxa"/>
            <w:tcBorders>
              <w:bottom w:val="single" w:sz="4" w:space="0" w:color="000001"/>
            </w:tcBorders>
            <w:shd w:val="clear" w:color="FFFFCC" w:fill="FFFFFF"/>
            <w:vAlign w:val="center"/>
          </w:tcPr>
          <w:p w14:paraId="7F465FC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9D53E0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4518397"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F22B88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97</w:t>
            </w:r>
          </w:p>
        </w:tc>
        <w:tc>
          <w:tcPr>
            <w:tcW w:w="6376" w:type="dxa"/>
            <w:tcBorders>
              <w:bottom w:val="single" w:sz="4" w:space="0" w:color="000001"/>
              <w:right w:val="single" w:sz="4" w:space="0" w:color="000001"/>
            </w:tcBorders>
            <w:shd w:val="clear" w:color="FFFFCC" w:fill="FFFFFF"/>
            <w:vAlign w:val="center"/>
          </w:tcPr>
          <w:p w14:paraId="320EE36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Провода аккумулятора ЗИЛ-130 (-90см/+180см)</w:t>
            </w:r>
          </w:p>
        </w:tc>
        <w:tc>
          <w:tcPr>
            <w:tcW w:w="2118" w:type="dxa"/>
            <w:tcBorders>
              <w:bottom w:val="single" w:sz="4" w:space="0" w:color="000001"/>
            </w:tcBorders>
            <w:shd w:val="clear" w:color="FFFFCC" w:fill="FFFFFF"/>
            <w:vAlign w:val="center"/>
          </w:tcPr>
          <w:p w14:paraId="0036824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130-372415/372450Б</w:t>
            </w:r>
          </w:p>
        </w:tc>
        <w:tc>
          <w:tcPr>
            <w:tcW w:w="686" w:type="dxa"/>
            <w:tcBorders>
              <w:bottom w:val="single" w:sz="4" w:space="0" w:color="000001"/>
            </w:tcBorders>
            <w:shd w:val="clear" w:color="FFFFCC" w:fill="FFFFFF"/>
            <w:vAlign w:val="center"/>
          </w:tcPr>
          <w:p w14:paraId="4631409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A88271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9D9F564"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631FB9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98</w:t>
            </w:r>
          </w:p>
        </w:tc>
        <w:tc>
          <w:tcPr>
            <w:tcW w:w="6376" w:type="dxa"/>
            <w:tcBorders>
              <w:bottom w:val="single" w:sz="4" w:space="0" w:color="000001"/>
              <w:right w:val="single" w:sz="4" w:space="0" w:color="000001"/>
            </w:tcBorders>
            <w:shd w:val="clear" w:color="FFFFCC" w:fill="FFFFFF"/>
            <w:vAlign w:val="center"/>
          </w:tcPr>
          <w:p w14:paraId="068DB17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Провода высоковольтные ЗИЛ многожильные</w:t>
            </w:r>
          </w:p>
        </w:tc>
        <w:tc>
          <w:tcPr>
            <w:tcW w:w="2118" w:type="dxa"/>
            <w:tcBorders>
              <w:bottom w:val="single" w:sz="4" w:space="0" w:color="000001"/>
            </w:tcBorders>
            <w:shd w:val="clear" w:color="FFFFCC" w:fill="FFFFFF"/>
            <w:vAlign w:val="center"/>
          </w:tcPr>
          <w:p w14:paraId="04DED5E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130-3707078</w:t>
            </w:r>
          </w:p>
        </w:tc>
        <w:tc>
          <w:tcPr>
            <w:tcW w:w="686" w:type="dxa"/>
            <w:tcBorders>
              <w:bottom w:val="single" w:sz="4" w:space="0" w:color="000001"/>
            </w:tcBorders>
            <w:shd w:val="clear" w:color="FFFFCC" w:fill="FFFFFF"/>
            <w:vAlign w:val="center"/>
          </w:tcPr>
          <w:p w14:paraId="73C0384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03B312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160E35A" w14:textId="77777777" w:rsidTr="00AF3DD2">
        <w:trPr>
          <w:trHeight w:val="26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9A7F51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99</w:t>
            </w:r>
          </w:p>
        </w:tc>
        <w:tc>
          <w:tcPr>
            <w:tcW w:w="6376" w:type="dxa"/>
            <w:tcBorders>
              <w:bottom w:val="single" w:sz="4" w:space="0" w:color="000001"/>
              <w:right w:val="single" w:sz="4" w:space="0" w:color="000001"/>
            </w:tcBorders>
            <w:shd w:val="clear" w:color="FFFFCC" w:fill="FFFFFF"/>
            <w:vAlign w:val="center"/>
          </w:tcPr>
          <w:p w14:paraId="6B714AB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Пыльник рулевого наконечника ЗИЛ</w:t>
            </w:r>
          </w:p>
        </w:tc>
        <w:tc>
          <w:tcPr>
            <w:tcW w:w="2118" w:type="dxa"/>
            <w:tcBorders>
              <w:bottom w:val="single" w:sz="4" w:space="0" w:color="000001"/>
            </w:tcBorders>
            <w:shd w:val="clear" w:color="FFFFCC" w:fill="FFFFFF"/>
            <w:vAlign w:val="center"/>
          </w:tcPr>
          <w:p w14:paraId="744B47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130-3003074-Б</w:t>
            </w:r>
          </w:p>
        </w:tc>
        <w:tc>
          <w:tcPr>
            <w:tcW w:w="686" w:type="dxa"/>
            <w:tcBorders>
              <w:bottom w:val="single" w:sz="4" w:space="0" w:color="000001"/>
            </w:tcBorders>
            <w:shd w:val="clear" w:color="FFFFCC" w:fill="FFFFFF"/>
            <w:vAlign w:val="center"/>
          </w:tcPr>
          <w:p w14:paraId="06F0085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17CF21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92E7AEA" w14:textId="77777777" w:rsidTr="00AF3DD2">
        <w:trPr>
          <w:trHeight w:val="36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CFEE2F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100</w:t>
            </w:r>
          </w:p>
        </w:tc>
        <w:tc>
          <w:tcPr>
            <w:tcW w:w="6376" w:type="dxa"/>
            <w:tcBorders>
              <w:bottom w:val="single" w:sz="4" w:space="0" w:color="000001"/>
              <w:right w:val="single" w:sz="4" w:space="0" w:color="000001"/>
            </w:tcBorders>
            <w:shd w:val="clear" w:color="FFFFCC" w:fill="FFFFFF"/>
            <w:vAlign w:val="center"/>
          </w:tcPr>
          <w:p w14:paraId="4955ED8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Пыльник рулевого наконечника ЗИЛ-130/131 (накладка защитная)</w:t>
            </w:r>
          </w:p>
        </w:tc>
        <w:tc>
          <w:tcPr>
            <w:tcW w:w="2118" w:type="dxa"/>
            <w:tcBorders>
              <w:bottom w:val="single" w:sz="4" w:space="0" w:color="000001"/>
            </w:tcBorders>
            <w:shd w:val="clear" w:color="FFFFCC" w:fill="FFFFFF"/>
            <w:vAlign w:val="center"/>
          </w:tcPr>
          <w:p w14:paraId="00863F0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164А-3003074</w:t>
            </w:r>
          </w:p>
        </w:tc>
        <w:tc>
          <w:tcPr>
            <w:tcW w:w="686" w:type="dxa"/>
            <w:tcBorders>
              <w:bottom w:val="single" w:sz="4" w:space="0" w:color="000001"/>
            </w:tcBorders>
            <w:shd w:val="clear" w:color="FFFFCC" w:fill="FFFFFF"/>
            <w:vAlign w:val="center"/>
          </w:tcPr>
          <w:p w14:paraId="392D4B2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9A9264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21BAC87" w14:textId="77777777" w:rsidTr="00AF3DD2">
        <w:trPr>
          <w:trHeight w:val="30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72E25E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101</w:t>
            </w:r>
          </w:p>
        </w:tc>
        <w:tc>
          <w:tcPr>
            <w:tcW w:w="6376" w:type="dxa"/>
            <w:tcBorders>
              <w:bottom w:val="single" w:sz="4" w:space="0" w:color="000001"/>
              <w:right w:val="single" w:sz="4" w:space="0" w:color="000001"/>
            </w:tcBorders>
            <w:shd w:val="clear" w:color="FFFFCC" w:fill="FFFFFF"/>
            <w:vAlign w:val="center"/>
          </w:tcPr>
          <w:p w14:paraId="20718A1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Радиатор ЗИЛ-130/131 3-х рядный медный</w:t>
            </w:r>
          </w:p>
        </w:tc>
        <w:tc>
          <w:tcPr>
            <w:tcW w:w="2118" w:type="dxa"/>
            <w:tcBorders>
              <w:bottom w:val="single" w:sz="4" w:space="0" w:color="000001"/>
            </w:tcBorders>
            <w:shd w:val="clear" w:color="FFFFCC" w:fill="FFFFFF"/>
            <w:vAlign w:val="center"/>
          </w:tcPr>
          <w:p w14:paraId="3ECAF5B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130-1301010</w:t>
            </w:r>
          </w:p>
        </w:tc>
        <w:tc>
          <w:tcPr>
            <w:tcW w:w="686" w:type="dxa"/>
            <w:tcBorders>
              <w:bottom w:val="single" w:sz="4" w:space="0" w:color="000001"/>
            </w:tcBorders>
            <w:shd w:val="clear" w:color="FFFFCC" w:fill="FFFFFF"/>
            <w:vAlign w:val="center"/>
          </w:tcPr>
          <w:p w14:paraId="0B4115C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AEDDBF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E8B4DFF"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AB69A2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102</w:t>
            </w:r>
          </w:p>
        </w:tc>
        <w:tc>
          <w:tcPr>
            <w:tcW w:w="6376" w:type="dxa"/>
            <w:tcBorders>
              <w:bottom w:val="single" w:sz="4" w:space="0" w:color="000001"/>
              <w:right w:val="single" w:sz="4" w:space="0" w:color="000001"/>
            </w:tcBorders>
            <w:shd w:val="clear" w:color="FFFFCC" w:fill="FFFFFF"/>
            <w:vAlign w:val="center"/>
          </w:tcPr>
          <w:p w14:paraId="3A456FD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Радиатор ЗИЛ-4331 3-х рядный медный</w:t>
            </w:r>
          </w:p>
        </w:tc>
        <w:tc>
          <w:tcPr>
            <w:tcW w:w="2118" w:type="dxa"/>
            <w:tcBorders>
              <w:bottom w:val="single" w:sz="4" w:space="0" w:color="000001"/>
            </w:tcBorders>
            <w:shd w:val="clear" w:color="FFFFCC" w:fill="FFFFFF"/>
            <w:vAlign w:val="center"/>
          </w:tcPr>
          <w:p w14:paraId="14DF52A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4331-1301010-01</w:t>
            </w:r>
          </w:p>
        </w:tc>
        <w:tc>
          <w:tcPr>
            <w:tcW w:w="686" w:type="dxa"/>
            <w:tcBorders>
              <w:bottom w:val="single" w:sz="4" w:space="0" w:color="000001"/>
            </w:tcBorders>
            <w:shd w:val="clear" w:color="FFFFCC" w:fill="FFFFFF"/>
            <w:vAlign w:val="center"/>
          </w:tcPr>
          <w:p w14:paraId="5671E30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A20272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BC82561"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13C245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103</w:t>
            </w:r>
          </w:p>
        </w:tc>
        <w:tc>
          <w:tcPr>
            <w:tcW w:w="6376" w:type="dxa"/>
            <w:tcBorders>
              <w:bottom w:val="single" w:sz="4" w:space="0" w:color="000001"/>
              <w:right w:val="single" w:sz="4" w:space="0" w:color="000001"/>
            </w:tcBorders>
            <w:shd w:val="clear" w:color="FFFFCC" w:fill="FFFFFF"/>
            <w:vAlign w:val="center"/>
          </w:tcPr>
          <w:p w14:paraId="2B4C50B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Радиатор отопителя ЗИЛ-130 3-х рядный медный нового образца</w:t>
            </w:r>
          </w:p>
        </w:tc>
        <w:tc>
          <w:tcPr>
            <w:tcW w:w="2118" w:type="dxa"/>
            <w:tcBorders>
              <w:bottom w:val="single" w:sz="4" w:space="0" w:color="000001"/>
            </w:tcBorders>
            <w:shd w:val="clear" w:color="FFFFCC" w:fill="FFFFFF"/>
            <w:vAlign w:val="center"/>
          </w:tcPr>
          <w:p w14:paraId="29C14E3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130Ш-8101060-01</w:t>
            </w:r>
          </w:p>
        </w:tc>
        <w:tc>
          <w:tcPr>
            <w:tcW w:w="686" w:type="dxa"/>
            <w:tcBorders>
              <w:bottom w:val="single" w:sz="4" w:space="0" w:color="000001"/>
            </w:tcBorders>
            <w:shd w:val="clear" w:color="FFFFCC" w:fill="FFFFFF"/>
            <w:vAlign w:val="center"/>
          </w:tcPr>
          <w:p w14:paraId="77E2E76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6D5311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C26A786" w14:textId="77777777" w:rsidTr="00AF3DD2">
        <w:trPr>
          <w:trHeight w:val="23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84EC9A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104</w:t>
            </w:r>
          </w:p>
        </w:tc>
        <w:tc>
          <w:tcPr>
            <w:tcW w:w="6376" w:type="dxa"/>
            <w:tcBorders>
              <w:bottom w:val="single" w:sz="4" w:space="0" w:color="000001"/>
              <w:right w:val="single" w:sz="4" w:space="0" w:color="000001"/>
            </w:tcBorders>
            <w:shd w:val="clear" w:color="FFFFCC" w:fill="FFFFFF"/>
            <w:vAlign w:val="center"/>
          </w:tcPr>
          <w:p w14:paraId="619B46E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Радиатор отопителя ЗИЛ-4331 3-х рядный</w:t>
            </w:r>
          </w:p>
        </w:tc>
        <w:tc>
          <w:tcPr>
            <w:tcW w:w="2118" w:type="dxa"/>
            <w:tcBorders>
              <w:bottom w:val="single" w:sz="4" w:space="0" w:color="000001"/>
            </w:tcBorders>
            <w:shd w:val="clear" w:color="FFFFCC" w:fill="FFFFFF"/>
            <w:vAlign w:val="center"/>
          </w:tcPr>
          <w:p w14:paraId="1CFC55C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4331-8101012</w:t>
            </w:r>
          </w:p>
        </w:tc>
        <w:tc>
          <w:tcPr>
            <w:tcW w:w="686" w:type="dxa"/>
            <w:tcBorders>
              <w:bottom w:val="single" w:sz="4" w:space="0" w:color="000001"/>
            </w:tcBorders>
            <w:shd w:val="clear" w:color="FFFFCC" w:fill="FFFFFF"/>
            <w:vAlign w:val="center"/>
          </w:tcPr>
          <w:p w14:paraId="177373C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32E8EB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E377DE1" w14:textId="77777777" w:rsidTr="00AF3DD2">
        <w:trPr>
          <w:trHeight w:val="28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1F5A8B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105</w:t>
            </w:r>
          </w:p>
        </w:tc>
        <w:tc>
          <w:tcPr>
            <w:tcW w:w="6376" w:type="dxa"/>
            <w:tcBorders>
              <w:bottom w:val="single" w:sz="4" w:space="0" w:color="000001"/>
              <w:right w:val="single" w:sz="4" w:space="0" w:color="000001"/>
            </w:tcBorders>
            <w:shd w:val="clear" w:color="FFFFCC" w:fill="FFFFFF"/>
            <w:vAlign w:val="center"/>
          </w:tcPr>
          <w:p w14:paraId="6856DAE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Редуктор заднего моста ЗИЛ-130 25х13 зубьев</w:t>
            </w:r>
          </w:p>
        </w:tc>
        <w:tc>
          <w:tcPr>
            <w:tcW w:w="2118" w:type="dxa"/>
            <w:tcBorders>
              <w:bottom w:val="single" w:sz="4" w:space="0" w:color="000001"/>
            </w:tcBorders>
            <w:shd w:val="clear" w:color="FFFFCC" w:fill="FFFFFF"/>
            <w:vAlign w:val="center"/>
          </w:tcPr>
          <w:p w14:paraId="6717FED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1302402010</w:t>
            </w:r>
          </w:p>
        </w:tc>
        <w:tc>
          <w:tcPr>
            <w:tcW w:w="686" w:type="dxa"/>
            <w:tcBorders>
              <w:bottom w:val="single" w:sz="4" w:space="0" w:color="000001"/>
            </w:tcBorders>
            <w:shd w:val="clear" w:color="FFFFCC" w:fill="FFFFFF"/>
            <w:vAlign w:val="center"/>
          </w:tcPr>
          <w:p w14:paraId="1E98902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DDE8F9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8EC3A15" w14:textId="77777777" w:rsidTr="00AF3DD2">
        <w:trPr>
          <w:trHeight w:val="39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1E4FB6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106</w:t>
            </w:r>
          </w:p>
        </w:tc>
        <w:tc>
          <w:tcPr>
            <w:tcW w:w="6376" w:type="dxa"/>
            <w:tcBorders>
              <w:bottom w:val="single" w:sz="4" w:space="0" w:color="000001"/>
              <w:right w:val="single" w:sz="4" w:space="0" w:color="000001"/>
            </w:tcBorders>
            <w:shd w:val="clear" w:color="FFFFCC" w:fill="FFFFFF"/>
            <w:vAlign w:val="center"/>
          </w:tcPr>
          <w:p w14:paraId="788D700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Реле зарядки ЗИЛ-130/131/433360 металлический корпус</w:t>
            </w:r>
          </w:p>
        </w:tc>
        <w:tc>
          <w:tcPr>
            <w:tcW w:w="2118" w:type="dxa"/>
            <w:tcBorders>
              <w:bottom w:val="single" w:sz="4" w:space="0" w:color="000001"/>
            </w:tcBorders>
            <w:shd w:val="clear" w:color="FFFFCC" w:fill="FFFFFF"/>
            <w:vAlign w:val="center"/>
          </w:tcPr>
          <w:p w14:paraId="650F1BF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221.3772/201.3702</w:t>
            </w:r>
          </w:p>
        </w:tc>
        <w:tc>
          <w:tcPr>
            <w:tcW w:w="686" w:type="dxa"/>
            <w:tcBorders>
              <w:bottom w:val="single" w:sz="4" w:space="0" w:color="000001"/>
            </w:tcBorders>
            <w:shd w:val="clear" w:color="FFFFCC" w:fill="FFFFFF"/>
            <w:vAlign w:val="center"/>
          </w:tcPr>
          <w:p w14:paraId="0FB012A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0C8F85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98EFA69" w14:textId="77777777" w:rsidTr="00AF3DD2">
        <w:trPr>
          <w:trHeight w:val="26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97D2A0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107</w:t>
            </w:r>
          </w:p>
        </w:tc>
        <w:tc>
          <w:tcPr>
            <w:tcW w:w="6376" w:type="dxa"/>
            <w:tcBorders>
              <w:bottom w:val="single" w:sz="4" w:space="0" w:color="000001"/>
              <w:right w:val="single" w:sz="4" w:space="0" w:color="000001"/>
            </w:tcBorders>
            <w:shd w:val="clear" w:color="FFFFCC" w:fill="FFFFFF"/>
            <w:vAlign w:val="center"/>
          </w:tcPr>
          <w:p w14:paraId="61C2CFD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Реле стартера ЗИЛ</w:t>
            </w:r>
          </w:p>
        </w:tc>
        <w:tc>
          <w:tcPr>
            <w:tcW w:w="2118" w:type="dxa"/>
            <w:tcBorders>
              <w:bottom w:val="single" w:sz="4" w:space="0" w:color="000001"/>
            </w:tcBorders>
            <w:shd w:val="clear" w:color="FFFFCC" w:fill="FFFFFF"/>
            <w:vAlign w:val="center"/>
          </w:tcPr>
          <w:p w14:paraId="09AC883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4331-3708110</w:t>
            </w:r>
          </w:p>
        </w:tc>
        <w:tc>
          <w:tcPr>
            <w:tcW w:w="686" w:type="dxa"/>
            <w:tcBorders>
              <w:bottom w:val="single" w:sz="4" w:space="0" w:color="000001"/>
            </w:tcBorders>
            <w:shd w:val="clear" w:color="FFFFCC" w:fill="FFFFFF"/>
            <w:vAlign w:val="center"/>
          </w:tcPr>
          <w:p w14:paraId="3AF3157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A8ACAB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71AB181"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D296FA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108</w:t>
            </w:r>
          </w:p>
        </w:tc>
        <w:tc>
          <w:tcPr>
            <w:tcW w:w="6376" w:type="dxa"/>
            <w:tcBorders>
              <w:bottom w:val="single" w:sz="4" w:space="0" w:color="000001"/>
              <w:right w:val="single" w:sz="4" w:space="0" w:color="000001"/>
            </w:tcBorders>
            <w:shd w:val="clear" w:color="FFFFCC" w:fill="FFFFFF"/>
            <w:vAlign w:val="center"/>
          </w:tcPr>
          <w:p w14:paraId="19AC330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Ремонтный комплект наконечника рулевой тяги ЗИЛ-130 (пружина) полный "ТЕСТ"в упаковке (1 упаковка 2 комплекта)</w:t>
            </w:r>
          </w:p>
        </w:tc>
        <w:tc>
          <w:tcPr>
            <w:tcW w:w="2118" w:type="dxa"/>
            <w:tcBorders>
              <w:bottom w:val="single" w:sz="4" w:space="0" w:color="000001"/>
            </w:tcBorders>
            <w:shd w:val="clear" w:color="FFFFCC" w:fill="FFFFFF"/>
            <w:vAlign w:val="center"/>
          </w:tcPr>
          <w:p w14:paraId="7E2E6E9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1203003008</w:t>
            </w:r>
          </w:p>
        </w:tc>
        <w:tc>
          <w:tcPr>
            <w:tcW w:w="686" w:type="dxa"/>
            <w:tcBorders>
              <w:bottom w:val="single" w:sz="4" w:space="0" w:color="000001"/>
            </w:tcBorders>
            <w:shd w:val="clear" w:color="FFFFCC" w:fill="FFFFFF"/>
            <w:vAlign w:val="center"/>
          </w:tcPr>
          <w:p w14:paraId="5655183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98E673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E4E0EFB"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618536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109</w:t>
            </w:r>
          </w:p>
        </w:tc>
        <w:tc>
          <w:tcPr>
            <w:tcW w:w="6376" w:type="dxa"/>
            <w:tcBorders>
              <w:bottom w:val="single" w:sz="4" w:space="0" w:color="000001"/>
              <w:right w:val="single" w:sz="4" w:space="0" w:color="000001"/>
            </w:tcBorders>
            <w:shd w:val="clear" w:color="FFFFCC" w:fill="FFFFFF"/>
            <w:vAlign w:val="center"/>
          </w:tcPr>
          <w:p w14:paraId="0E43FFA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Ремонтный комплект шкворня ЗИЛ-130 (с регулировочными шайбами)</w:t>
            </w:r>
          </w:p>
        </w:tc>
        <w:tc>
          <w:tcPr>
            <w:tcW w:w="2118" w:type="dxa"/>
            <w:tcBorders>
              <w:bottom w:val="single" w:sz="4" w:space="0" w:color="000001"/>
            </w:tcBorders>
            <w:shd w:val="clear" w:color="FFFFCC" w:fill="FFFFFF"/>
            <w:vAlign w:val="center"/>
          </w:tcPr>
          <w:p w14:paraId="61B3080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130-3001027/28/22/23</w:t>
            </w:r>
          </w:p>
        </w:tc>
        <w:tc>
          <w:tcPr>
            <w:tcW w:w="686" w:type="dxa"/>
            <w:tcBorders>
              <w:bottom w:val="single" w:sz="4" w:space="0" w:color="000001"/>
            </w:tcBorders>
            <w:shd w:val="clear" w:color="FFFFCC" w:fill="FFFFFF"/>
            <w:vAlign w:val="center"/>
          </w:tcPr>
          <w:p w14:paraId="2C47B90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6921C2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A42D591" w14:textId="77777777" w:rsidTr="00AF3DD2">
        <w:trPr>
          <w:trHeight w:val="24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3A189B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110</w:t>
            </w:r>
          </w:p>
        </w:tc>
        <w:tc>
          <w:tcPr>
            <w:tcW w:w="6376" w:type="dxa"/>
            <w:tcBorders>
              <w:bottom w:val="single" w:sz="4" w:space="0" w:color="000001"/>
              <w:right w:val="single" w:sz="4" w:space="0" w:color="000001"/>
            </w:tcBorders>
            <w:shd w:val="clear" w:color="FFFFCC" w:fill="FFFFFF"/>
            <w:vAlign w:val="center"/>
          </w:tcPr>
          <w:p w14:paraId="772D768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Ролик задних колодок ЗИЛ-130</w:t>
            </w:r>
          </w:p>
        </w:tc>
        <w:tc>
          <w:tcPr>
            <w:tcW w:w="2118" w:type="dxa"/>
            <w:tcBorders>
              <w:bottom w:val="single" w:sz="4" w:space="0" w:color="000001"/>
            </w:tcBorders>
            <w:shd w:val="clear" w:color="FFFFCC" w:fill="FFFFFF"/>
            <w:vAlign w:val="center"/>
          </w:tcPr>
          <w:p w14:paraId="2629816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130-3502109-ОП</w:t>
            </w:r>
          </w:p>
        </w:tc>
        <w:tc>
          <w:tcPr>
            <w:tcW w:w="686" w:type="dxa"/>
            <w:tcBorders>
              <w:bottom w:val="single" w:sz="4" w:space="0" w:color="000001"/>
            </w:tcBorders>
            <w:shd w:val="clear" w:color="FFFFCC" w:fill="FFFFFF"/>
            <w:vAlign w:val="center"/>
          </w:tcPr>
          <w:p w14:paraId="2155E3D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713B63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68DF44A" w14:textId="77777777" w:rsidTr="00AF3DD2">
        <w:trPr>
          <w:trHeight w:val="26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107F75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111</w:t>
            </w:r>
          </w:p>
        </w:tc>
        <w:tc>
          <w:tcPr>
            <w:tcW w:w="6376" w:type="dxa"/>
            <w:tcBorders>
              <w:bottom w:val="single" w:sz="4" w:space="0" w:color="000001"/>
              <w:right w:val="single" w:sz="4" w:space="0" w:color="000001"/>
            </w:tcBorders>
            <w:shd w:val="clear" w:color="FFFFCC" w:fill="FFFFFF"/>
            <w:vAlign w:val="center"/>
          </w:tcPr>
          <w:p w14:paraId="29A7978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балансира ЗИЛ-131 (95х127х14)</w:t>
            </w:r>
          </w:p>
        </w:tc>
        <w:tc>
          <w:tcPr>
            <w:tcW w:w="2118" w:type="dxa"/>
            <w:tcBorders>
              <w:bottom w:val="single" w:sz="4" w:space="0" w:color="000001"/>
            </w:tcBorders>
            <w:shd w:val="clear" w:color="FFFFCC" w:fill="FFFFFF"/>
            <w:vAlign w:val="center"/>
          </w:tcPr>
          <w:p w14:paraId="1D6CB2E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307283-П</w:t>
            </w:r>
          </w:p>
        </w:tc>
        <w:tc>
          <w:tcPr>
            <w:tcW w:w="686" w:type="dxa"/>
            <w:tcBorders>
              <w:bottom w:val="single" w:sz="4" w:space="0" w:color="000001"/>
            </w:tcBorders>
            <w:shd w:val="clear" w:color="FFFFCC" w:fill="FFFFFF"/>
            <w:vAlign w:val="center"/>
          </w:tcPr>
          <w:p w14:paraId="6E17B78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EE9487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0EF3905" w14:textId="77777777" w:rsidTr="00AF3DD2">
        <w:trPr>
          <w:trHeight w:val="3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EE1ACC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112</w:t>
            </w:r>
          </w:p>
        </w:tc>
        <w:tc>
          <w:tcPr>
            <w:tcW w:w="6376" w:type="dxa"/>
            <w:tcBorders>
              <w:bottom w:val="single" w:sz="4" w:space="0" w:color="000001"/>
              <w:right w:val="single" w:sz="4" w:space="0" w:color="000001"/>
            </w:tcBorders>
            <w:shd w:val="clear" w:color="FFFFCC" w:fill="FFFFFF"/>
            <w:vAlign w:val="center"/>
          </w:tcPr>
          <w:p w14:paraId="72AE055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вала сошки рулевого управления ЗИЛ-130 (22х34,5х6)</w:t>
            </w:r>
          </w:p>
        </w:tc>
        <w:tc>
          <w:tcPr>
            <w:tcW w:w="2118" w:type="dxa"/>
            <w:tcBorders>
              <w:bottom w:val="single" w:sz="4" w:space="0" w:color="000001"/>
            </w:tcBorders>
            <w:shd w:val="clear" w:color="FFFFCC" w:fill="FFFFFF"/>
            <w:vAlign w:val="center"/>
          </w:tcPr>
          <w:p w14:paraId="1910AE0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307600-П/864113</w:t>
            </w:r>
          </w:p>
        </w:tc>
        <w:tc>
          <w:tcPr>
            <w:tcW w:w="686" w:type="dxa"/>
            <w:tcBorders>
              <w:bottom w:val="single" w:sz="4" w:space="0" w:color="000001"/>
            </w:tcBorders>
            <w:shd w:val="clear" w:color="FFFFCC" w:fill="FFFFFF"/>
            <w:vAlign w:val="center"/>
          </w:tcPr>
          <w:p w14:paraId="2FF13C7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4A8F5E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C027F86" w14:textId="77777777" w:rsidTr="00AF3DD2">
        <w:trPr>
          <w:trHeight w:val="3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46B704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113</w:t>
            </w:r>
          </w:p>
        </w:tc>
        <w:tc>
          <w:tcPr>
            <w:tcW w:w="6376" w:type="dxa"/>
            <w:tcBorders>
              <w:bottom w:val="single" w:sz="4" w:space="0" w:color="000001"/>
              <w:right w:val="single" w:sz="4" w:space="0" w:color="000001"/>
            </w:tcBorders>
            <w:shd w:val="clear" w:color="FFFFCC" w:fill="FFFFFF"/>
            <w:vAlign w:val="center"/>
          </w:tcPr>
          <w:p w14:paraId="48BFFAA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задней ступицы ЗИЛ-130/3205 (142х168х14/16,5)</w:t>
            </w:r>
          </w:p>
        </w:tc>
        <w:tc>
          <w:tcPr>
            <w:tcW w:w="2118" w:type="dxa"/>
            <w:tcBorders>
              <w:bottom w:val="single" w:sz="4" w:space="0" w:color="000001"/>
            </w:tcBorders>
            <w:shd w:val="clear" w:color="FFFFCC" w:fill="FFFFFF"/>
            <w:vAlign w:val="center"/>
          </w:tcPr>
          <w:p w14:paraId="07FF0FB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307287-П</w:t>
            </w:r>
          </w:p>
        </w:tc>
        <w:tc>
          <w:tcPr>
            <w:tcW w:w="686" w:type="dxa"/>
            <w:tcBorders>
              <w:bottom w:val="single" w:sz="4" w:space="0" w:color="000001"/>
            </w:tcBorders>
            <w:shd w:val="clear" w:color="FFFFCC" w:fill="FFFFFF"/>
            <w:vAlign w:val="center"/>
          </w:tcPr>
          <w:p w14:paraId="5F09AFE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1AEDA8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396B7D4"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6E33C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114</w:t>
            </w:r>
          </w:p>
        </w:tc>
        <w:tc>
          <w:tcPr>
            <w:tcW w:w="6376" w:type="dxa"/>
            <w:tcBorders>
              <w:bottom w:val="single" w:sz="4" w:space="0" w:color="000001"/>
              <w:right w:val="single" w:sz="4" w:space="0" w:color="000001"/>
            </w:tcBorders>
            <w:shd w:val="clear" w:color="FFFFCC" w:fill="FFFFFF"/>
            <w:vAlign w:val="center"/>
          </w:tcPr>
          <w:p w14:paraId="5681C3C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коленчатого вала хвостовика ЗИЛ-130 (62х90х11,8/15)</w:t>
            </w:r>
          </w:p>
        </w:tc>
        <w:tc>
          <w:tcPr>
            <w:tcW w:w="2118" w:type="dxa"/>
            <w:tcBorders>
              <w:bottom w:val="single" w:sz="4" w:space="0" w:color="000001"/>
            </w:tcBorders>
            <w:shd w:val="clear" w:color="FFFFCC" w:fill="FFFFFF"/>
            <w:vAlign w:val="center"/>
          </w:tcPr>
          <w:p w14:paraId="4B41C70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307674-П</w:t>
            </w:r>
          </w:p>
        </w:tc>
        <w:tc>
          <w:tcPr>
            <w:tcW w:w="686" w:type="dxa"/>
            <w:tcBorders>
              <w:bottom w:val="single" w:sz="4" w:space="0" w:color="000001"/>
            </w:tcBorders>
            <w:shd w:val="clear" w:color="FFFFCC" w:fill="FFFFFF"/>
            <w:vAlign w:val="center"/>
          </w:tcPr>
          <w:p w14:paraId="357DF1F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BB7C1E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11E77A0" w14:textId="77777777" w:rsidTr="00AF3DD2">
        <w:trPr>
          <w:trHeight w:val="3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816EBA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115</w:t>
            </w:r>
          </w:p>
        </w:tc>
        <w:tc>
          <w:tcPr>
            <w:tcW w:w="6376" w:type="dxa"/>
            <w:tcBorders>
              <w:bottom w:val="single" w:sz="4" w:space="0" w:color="000001"/>
              <w:right w:val="single" w:sz="4" w:space="0" w:color="000001"/>
            </w:tcBorders>
            <w:shd w:val="clear" w:color="FFFFCC" w:fill="FFFFFF"/>
            <w:vAlign w:val="center"/>
          </w:tcPr>
          <w:p w14:paraId="425A280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компрессора ЗИЛ-130 (24х46х13,5)</w:t>
            </w:r>
          </w:p>
        </w:tc>
        <w:tc>
          <w:tcPr>
            <w:tcW w:w="2118" w:type="dxa"/>
            <w:tcBorders>
              <w:bottom w:val="single" w:sz="4" w:space="0" w:color="000001"/>
            </w:tcBorders>
            <w:shd w:val="clear" w:color="FFFFCC" w:fill="FFFFFF"/>
            <w:vAlign w:val="center"/>
          </w:tcPr>
          <w:p w14:paraId="17BE524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24х46х13,5</w:t>
            </w:r>
          </w:p>
        </w:tc>
        <w:tc>
          <w:tcPr>
            <w:tcW w:w="686" w:type="dxa"/>
            <w:tcBorders>
              <w:bottom w:val="single" w:sz="4" w:space="0" w:color="000001"/>
            </w:tcBorders>
            <w:shd w:val="clear" w:color="FFFFCC" w:fill="FFFFFF"/>
            <w:vAlign w:val="center"/>
          </w:tcPr>
          <w:p w14:paraId="7B6787C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DD074D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08B648F" w14:textId="77777777" w:rsidTr="00AF3DD2">
        <w:trPr>
          <w:trHeight w:val="40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8E01F1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116</w:t>
            </w:r>
          </w:p>
        </w:tc>
        <w:tc>
          <w:tcPr>
            <w:tcW w:w="6376" w:type="dxa"/>
            <w:tcBorders>
              <w:bottom w:val="single" w:sz="4" w:space="0" w:color="000001"/>
              <w:right w:val="single" w:sz="4" w:space="0" w:color="000001"/>
            </w:tcBorders>
            <w:shd w:val="clear" w:color="FFFFCC" w:fill="FFFFFF"/>
            <w:vAlign w:val="center"/>
          </w:tcPr>
          <w:p w14:paraId="6914EF9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моста заднего ведущей шестерни ЗИЛ-130 (62х93х16)</w:t>
            </w:r>
          </w:p>
        </w:tc>
        <w:tc>
          <w:tcPr>
            <w:tcW w:w="2118" w:type="dxa"/>
            <w:tcBorders>
              <w:bottom w:val="single" w:sz="4" w:space="0" w:color="000001"/>
            </w:tcBorders>
            <w:shd w:val="clear" w:color="FFFFCC" w:fill="FFFFFF"/>
            <w:vAlign w:val="center"/>
          </w:tcPr>
          <w:p w14:paraId="6338964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120-2402052-АЗ</w:t>
            </w:r>
          </w:p>
        </w:tc>
        <w:tc>
          <w:tcPr>
            <w:tcW w:w="686" w:type="dxa"/>
            <w:tcBorders>
              <w:bottom w:val="single" w:sz="4" w:space="0" w:color="000001"/>
            </w:tcBorders>
            <w:shd w:val="clear" w:color="FFFFCC" w:fill="FFFFFF"/>
            <w:vAlign w:val="center"/>
          </w:tcPr>
          <w:p w14:paraId="0CEADA0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8BAC7B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7DCED44" w14:textId="77777777" w:rsidTr="00AF3DD2">
        <w:trPr>
          <w:trHeight w:val="37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E9D8F9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117</w:t>
            </w:r>
          </w:p>
        </w:tc>
        <w:tc>
          <w:tcPr>
            <w:tcW w:w="6376" w:type="dxa"/>
            <w:tcBorders>
              <w:bottom w:val="single" w:sz="4" w:space="0" w:color="000001"/>
              <w:right w:val="single" w:sz="4" w:space="0" w:color="000001"/>
            </w:tcBorders>
            <w:shd w:val="clear" w:color="FFFFCC" w:fill="FFFFFF"/>
            <w:vAlign w:val="center"/>
          </w:tcPr>
          <w:p w14:paraId="1D99DB2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передней ступицы ЗИЛ-4331 (130х154х12/13,5)</w:t>
            </w:r>
          </w:p>
        </w:tc>
        <w:tc>
          <w:tcPr>
            <w:tcW w:w="2118" w:type="dxa"/>
            <w:tcBorders>
              <w:bottom w:val="single" w:sz="4" w:space="0" w:color="000001"/>
            </w:tcBorders>
            <w:shd w:val="clear" w:color="FFFFCC" w:fill="FFFFFF"/>
            <w:vAlign w:val="center"/>
          </w:tcPr>
          <w:p w14:paraId="3278944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307272-П</w:t>
            </w:r>
          </w:p>
        </w:tc>
        <w:tc>
          <w:tcPr>
            <w:tcW w:w="686" w:type="dxa"/>
            <w:tcBorders>
              <w:bottom w:val="single" w:sz="4" w:space="0" w:color="000001"/>
            </w:tcBorders>
            <w:shd w:val="clear" w:color="FFFFCC" w:fill="FFFFFF"/>
            <w:vAlign w:val="center"/>
          </w:tcPr>
          <w:p w14:paraId="56DE057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E85A37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2762ED4" w14:textId="77777777" w:rsidTr="00AF3DD2">
        <w:trPr>
          <w:trHeight w:val="26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18705C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118</w:t>
            </w:r>
          </w:p>
        </w:tc>
        <w:tc>
          <w:tcPr>
            <w:tcW w:w="6376" w:type="dxa"/>
            <w:tcBorders>
              <w:bottom w:val="single" w:sz="4" w:space="0" w:color="000001"/>
              <w:right w:val="single" w:sz="4" w:space="0" w:color="000001"/>
            </w:tcBorders>
            <w:shd w:val="clear" w:color="FFFFCC" w:fill="FFFFFF"/>
            <w:vAlign w:val="center"/>
          </w:tcPr>
          <w:p w14:paraId="73F6308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полуоси ЗИЛ-131/-137 (50х76х12)</w:t>
            </w:r>
          </w:p>
        </w:tc>
        <w:tc>
          <w:tcPr>
            <w:tcW w:w="2118" w:type="dxa"/>
            <w:tcBorders>
              <w:bottom w:val="single" w:sz="4" w:space="0" w:color="000001"/>
            </w:tcBorders>
            <w:shd w:val="clear" w:color="FFFFCC" w:fill="FFFFFF"/>
            <w:vAlign w:val="center"/>
          </w:tcPr>
          <w:p w14:paraId="46AFDD6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307639-П</w:t>
            </w:r>
          </w:p>
        </w:tc>
        <w:tc>
          <w:tcPr>
            <w:tcW w:w="686" w:type="dxa"/>
            <w:tcBorders>
              <w:bottom w:val="single" w:sz="4" w:space="0" w:color="000001"/>
            </w:tcBorders>
            <w:shd w:val="clear" w:color="FFFFCC" w:fill="FFFFFF"/>
            <w:vAlign w:val="center"/>
          </w:tcPr>
          <w:p w14:paraId="63CE24D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66742A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1806239" w14:textId="77777777" w:rsidTr="00AF3DD2">
        <w:trPr>
          <w:trHeight w:val="3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AEF739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119</w:t>
            </w:r>
          </w:p>
        </w:tc>
        <w:tc>
          <w:tcPr>
            <w:tcW w:w="6376" w:type="dxa"/>
            <w:tcBorders>
              <w:bottom w:val="single" w:sz="4" w:space="0" w:color="000001"/>
              <w:right w:val="single" w:sz="4" w:space="0" w:color="000001"/>
            </w:tcBorders>
            <w:shd w:val="clear" w:color="FFFFCC" w:fill="FFFFFF"/>
            <w:vAlign w:val="center"/>
          </w:tcPr>
          <w:p w14:paraId="0F31B24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рулевого механизма сошки руля ЗИЛ-130 (38х54х10)</w:t>
            </w:r>
          </w:p>
        </w:tc>
        <w:tc>
          <w:tcPr>
            <w:tcW w:w="2118" w:type="dxa"/>
            <w:tcBorders>
              <w:bottom w:val="single" w:sz="4" w:space="0" w:color="000001"/>
            </w:tcBorders>
            <w:shd w:val="clear" w:color="FFFFCC" w:fill="FFFFFF"/>
            <w:vAlign w:val="center"/>
          </w:tcPr>
          <w:p w14:paraId="009152D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307263-П</w:t>
            </w:r>
          </w:p>
        </w:tc>
        <w:tc>
          <w:tcPr>
            <w:tcW w:w="686" w:type="dxa"/>
            <w:tcBorders>
              <w:bottom w:val="single" w:sz="4" w:space="0" w:color="000001"/>
            </w:tcBorders>
            <w:shd w:val="clear" w:color="FFFFCC" w:fill="FFFFFF"/>
            <w:vAlign w:val="center"/>
          </w:tcPr>
          <w:p w14:paraId="6224D8E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AA1EFF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C6C6C18" w14:textId="77777777" w:rsidTr="00AF3DD2">
        <w:trPr>
          <w:trHeight w:val="3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545101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120</w:t>
            </w:r>
          </w:p>
        </w:tc>
        <w:tc>
          <w:tcPr>
            <w:tcW w:w="6376" w:type="dxa"/>
            <w:tcBorders>
              <w:bottom w:val="single" w:sz="4" w:space="0" w:color="000001"/>
              <w:right w:val="single" w:sz="4" w:space="0" w:color="000001"/>
            </w:tcBorders>
            <w:shd w:val="clear" w:color="FFFFCC" w:fill="FFFFFF"/>
            <w:vAlign w:val="center"/>
          </w:tcPr>
          <w:p w14:paraId="2586B45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рулевого механизма сошки руля ЗИЛ-130/ЗИЛ-5301 (42х58х10)</w:t>
            </w:r>
          </w:p>
        </w:tc>
        <w:tc>
          <w:tcPr>
            <w:tcW w:w="2118" w:type="dxa"/>
            <w:tcBorders>
              <w:bottom w:val="single" w:sz="4" w:space="0" w:color="000001"/>
            </w:tcBorders>
            <w:shd w:val="clear" w:color="FFFFCC" w:fill="FFFFFF"/>
            <w:vAlign w:val="center"/>
          </w:tcPr>
          <w:p w14:paraId="3BC16F1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309754-П</w:t>
            </w:r>
          </w:p>
        </w:tc>
        <w:tc>
          <w:tcPr>
            <w:tcW w:w="686" w:type="dxa"/>
            <w:tcBorders>
              <w:bottom w:val="single" w:sz="4" w:space="0" w:color="000001"/>
            </w:tcBorders>
            <w:shd w:val="clear" w:color="FFFFCC" w:fill="FFFFFF"/>
            <w:vAlign w:val="center"/>
          </w:tcPr>
          <w:p w14:paraId="06CF4D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9E39F8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0816ED5" w14:textId="77777777" w:rsidTr="00AF3DD2">
        <w:trPr>
          <w:trHeight w:val="27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67B8AF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121</w:t>
            </w:r>
          </w:p>
        </w:tc>
        <w:tc>
          <w:tcPr>
            <w:tcW w:w="6376" w:type="dxa"/>
            <w:tcBorders>
              <w:bottom w:val="single" w:sz="4" w:space="0" w:color="000001"/>
              <w:right w:val="single" w:sz="4" w:space="0" w:color="000001"/>
            </w:tcBorders>
            <w:shd w:val="clear" w:color="FFFFCC" w:fill="FFFFFF"/>
            <w:vAlign w:val="center"/>
          </w:tcPr>
          <w:p w14:paraId="3C8F130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ступицы ЗИЛ-131 (114х145х15)</w:t>
            </w:r>
          </w:p>
        </w:tc>
        <w:tc>
          <w:tcPr>
            <w:tcW w:w="2118" w:type="dxa"/>
            <w:tcBorders>
              <w:bottom w:val="single" w:sz="4" w:space="0" w:color="000001"/>
            </w:tcBorders>
            <w:shd w:val="clear" w:color="FFFFCC" w:fill="FFFFFF"/>
            <w:vAlign w:val="center"/>
          </w:tcPr>
          <w:p w14:paraId="57DAB41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307654-П/864117</w:t>
            </w:r>
          </w:p>
        </w:tc>
        <w:tc>
          <w:tcPr>
            <w:tcW w:w="686" w:type="dxa"/>
            <w:tcBorders>
              <w:bottom w:val="single" w:sz="4" w:space="0" w:color="000001"/>
            </w:tcBorders>
            <w:shd w:val="clear" w:color="FFFFCC" w:fill="FFFFFF"/>
            <w:vAlign w:val="center"/>
          </w:tcPr>
          <w:p w14:paraId="7C3B8C1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379BE2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CB81977"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085BAD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122</w:t>
            </w:r>
          </w:p>
        </w:tc>
        <w:tc>
          <w:tcPr>
            <w:tcW w:w="6376" w:type="dxa"/>
            <w:tcBorders>
              <w:bottom w:val="single" w:sz="4" w:space="0" w:color="000001"/>
              <w:right w:val="single" w:sz="4" w:space="0" w:color="000001"/>
            </w:tcBorders>
            <w:shd w:val="clear" w:color="FFFFCC" w:fill="FFFFFF"/>
            <w:vAlign w:val="center"/>
          </w:tcPr>
          <w:p w14:paraId="655DC5A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Сальник хвостовика заднего моста ЗИЛ-130,-43333 (гипоид) (68х95х12/16)</w:t>
            </w:r>
          </w:p>
        </w:tc>
        <w:tc>
          <w:tcPr>
            <w:tcW w:w="2118" w:type="dxa"/>
            <w:tcBorders>
              <w:bottom w:val="single" w:sz="4" w:space="0" w:color="000001"/>
            </w:tcBorders>
            <w:shd w:val="clear" w:color="FFFFCC" w:fill="FFFFFF"/>
            <w:vAlign w:val="center"/>
          </w:tcPr>
          <w:p w14:paraId="5974D26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309730-П</w:t>
            </w:r>
          </w:p>
        </w:tc>
        <w:tc>
          <w:tcPr>
            <w:tcW w:w="686" w:type="dxa"/>
            <w:tcBorders>
              <w:bottom w:val="single" w:sz="4" w:space="0" w:color="000001"/>
            </w:tcBorders>
            <w:shd w:val="clear" w:color="FFFFCC" w:fill="FFFFFF"/>
            <w:vAlign w:val="center"/>
          </w:tcPr>
          <w:p w14:paraId="71B812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DB17A9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6C6342C" w14:textId="77777777" w:rsidTr="00AF3DD2">
        <w:trPr>
          <w:trHeight w:val="33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DB5CFB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123</w:t>
            </w:r>
          </w:p>
        </w:tc>
        <w:tc>
          <w:tcPr>
            <w:tcW w:w="6376" w:type="dxa"/>
            <w:tcBorders>
              <w:bottom w:val="single" w:sz="4" w:space="0" w:color="000001"/>
              <w:right w:val="single" w:sz="4" w:space="0" w:color="000001"/>
            </w:tcBorders>
            <w:shd w:val="clear" w:color="FFFFCC" w:fill="FFFFFF"/>
            <w:vAlign w:val="center"/>
          </w:tcPr>
          <w:p w14:paraId="62ED442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Сальник хвостовика среднего моста ЗИЛ-133 (55х75х10/11,5)</w:t>
            </w:r>
          </w:p>
        </w:tc>
        <w:tc>
          <w:tcPr>
            <w:tcW w:w="2118" w:type="dxa"/>
            <w:tcBorders>
              <w:bottom w:val="single" w:sz="4" w:space="0" w:color="000001"/>
            </w:tcBorders>
            <w:shd w:val="clear" w:color="FFFFCC" w:fill="FFFFFF"/>
            <w:vAlign w:val="center"/>
          </w:tcPr>
          <w:p w14:paraId="435CE60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309782-П</w:t>
            </w:r>
          </w:p>
        </w:tc>
        <w:tc>
          <w:tcPr>
            <w:tcW w:w="686" w:type="dxa"/>
            <w:tcBorders>
              <w:bottom w:val="single" w:sz="4" w:space="0" w:color="000001"/>
            </w:tcBorders>
            <w:shd w:val="clear" w:color="FFFFCC" w:fill="FFFFFF"/>
            <w:vAlign w:val="center"/>
          </w:tcPr>
          <w:p w14:paraId="5DF2AF6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23F059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A03AC55"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CCC25F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124</w:t>
            </w:r>
          </w:p>
        </w:tc>
        <w:tc>
          <w:tcPr>
            <w:tcW w:w="6376" w:type="dxa"/>
            <w:tcBorders>
              <w:bottom w:val="single" w:sz="4" w:space="0" w:color="000001"/>
              <w:right w:val="single" w:sz="4" w:space="0" w:color="000001"/>
            </w:tcBorders>
            <w:shd w:val="clear" w:color="FFFFCC" w:fill="FFFFFF"/>
            <w:vAlign w:val="center"/>
          </w:tcPr>
          <w:p w14:paraId="3ED883F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Спидометр ЗИЛ</w:t>
            </w:r>
          </w:p>
        </w:tc>
        <w:tc>
          <w:tcPr>
            <w:tcW w:w="2118" w:type="dxa"/>
            <w:tcBorders>
              <w:bottom w:val="single" w:sz="4" w:space="0" w:color="000001"/>
            </w:tcBorders>
            <w:shd w:val="clear" w:color="FFFFCC" w:fill="FFFFFF"/>
            <w:vAlign w:val="center"/>
          </w:tcPr>
          <w:p w14:paraId="134B667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СП-201А</w:t>
            </w:r>
          </w:p>
        </w:tc>
        <w:tc>
          <w:tcPr>
            <w:tcW w:w="686" w:type="dxa"/>
            <w:tcBorders>
              <w:bottom w:val="single" w:sz="4" w:space="0" w:color="000001"/>
            </w:tcBorders>
            <w:shd w:val="clear" w:color="FFFFCC" w:fill="FFFFFF"/>
            <w:vAlign w:val="center"/>
          </w:tcPr>
          <w:p w14:paraId="4EA76F0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85B1A1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388C697" w14:textId="77777777" w:rsidTr="00AF3DD2">
        <w:trPr>
          <w:trHeight w:val="28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9F70E8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125</w:t>
            </w:r>
          </w:p>
        </w:tc>
        <w:tc>
          <w:tcPr>
            <w:tcW w:w="6376" w:type="dxa"/>
            <w:tcBorders>
              <w:bottom w:val="single" w:sz="4" w:space="0" w:color="000001"/>
              <w:right w:val="single" w:sz="4" w:space="0" w:color="000001"/>
            </w:tcBorders>
            <w:shd w:val="clear" w:color="FFFFCC" w:fill="FFFFFF"/>
            <w:vAlign w:val="center"/>
          </w:tcPr>
          <w:p w14:paraId="45F4F5C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Стартер ЗИЛ-130</w:t>
            </w:r>
          </w:p>
        </w:tc>
        <w:tc>
          <w:tcPr>
            <w:tcW w:w="2118" w:type="dxa"/>
            <w:tcBorders>
              <w:bottom w:val="single" w:sz="4" w:space="0" w:color="000001"/>
            </w:tcBorders>
            <w:shd w:val="clear" w:color="FFFFCC" w:fill="FFFFFF"/>
            <w:vAlign w:val="center"/>
          </w:tcPr>
          <w:p w14:paraId="6184ED7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СТ230К43708000</w:t>
            </w:r>
          </w:p>
        </w:tc>
        <w:tc>
          <w:tcPr>
            <w:tcW w:w="686" w:type="dxa"/>
            <w:tcBorders>
              <w:bottom w:val="single" w:sz="4" w:space="0" w:color="000001"/>
            </w:tcBorders>
            <w:shd w:val="clear" w:color="FFFFCC" w:fill="FFFFFF"/>
            <w:vAlign w:val="center"/>
          </w:tcPr>
          <w:p w14:paraId="4396CDD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B63824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8E6A5EB" w14:textId="77777777" w:rsidTr="00AF3DD2">
        <w:trPr>
          <w:trHeight w:val="28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137539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126</w:t>
            </w:r>
          </w:p>
        </w:tc>
        <w:tc>
          <w:tcPr>
            <w:tcW w:w="6376" w:type="dxa"/>
            <w:tcBorders>
              <w:bottom w:val="single" w:sz="4" w:space="0" w:color="000001"/>
              <w:right w:val="single" w:sz="4" w:space="0" w:color="000001"/>
            </w:tcBorders>
            <w:shd w:val="clear" w:color="FFFFCC" w:fill="FFFFFF"/>
            <w:vAlign w:val="center"/>
          </w:tcPr>
          <w:p w14:paraId="328DAAC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Стеклоочиститель ЗИЛ пневматический (без тяг)</w:t>
            </w:r>
          </w:p>
        </w:tc>
        <w:tc>
          <w:tcPr>
            <w:tcW w:w="2118" w:type="dxa"/>
            <w:tcBorders>
              <w:bottom w:val="single" w:sz="4" w:space="0" w:color="000001"/>
            </w:tcBorders>
            <w:shd w:val="clear" w:color="FFFFCC" w:fill="FFFFFF"/>
            <w:vAlign w:val="center"/>
          </w:tcPr>
          <w:p w14:paraId="7FDE857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СЛ440-5205010</w:t>
            </w:r>
          </w:p>
        </w:tc>
        <w:tc>
          <w:tcPr>
            <w:tcW w:w="686" w:type="dxa"/>
            <w:tcBorders>
              <w:bottom w:val="single" w:sz="4" w:space="0" w:color="000001"/>
            </w:tcBorders>
            <w:shd w:val="clear" w:color="FFFFCC" w:fill="FFFFFF"/>
            <w:vAlign w:val="center"/>
          </w:tcPr>
          <w:p w14:paraId="16B2FDE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BC3281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554D744"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3780A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127</w:t>
            </w:r>
          </w:p>
        </w:tc>
        <w:tc>
          <w:tcPr>
            <w:tcW w:w="6376" w:type="dxa"/>
            <w:tcBorders>
              <w:bottom w:val="single" w:sz="4" w:space="0" w:color="000001"/>
              <w:right w:val="single" w:sz="4" w:space="0" w:color="000001"/>
            </w:tcBorders>
            <w:shd w:val="clear" w:color="FFFFCC" w:fill="FFFFFF"/>
            <w:vAlign w:val="center"/>
          </w:tcPr>
          <w:p w14:paraId="2F2495D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Стремянка задней рессоры ЗИЛ в сборе L=520мм (М22х1,5)</w:t>
            </w:r>
          </w:p>
        </w:tc>
        <w:tc>
          <w:tcPr>
            <w:tcW w:w="2118" w:type="dxa"/>
            <w:tcBorders>
              <w:bottom w:val="single" w:sz="4" w:space="0" w:color="000001"/>
            </w:tcBorders>
            <w:shd w:val="clear" w:color="FFFFCC" w:fill="FFFFFF"/>
            <w:vAlign w:val="center"/>
          </w:tcPr>
          <w:p w14:paraId="29952BE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130Д-2912408</w:t>
            </w:r>
          </w:p>
        </w:tc>
        <w:tc>
          <w:tcPr>
            <w:tcW w:w="686" w:type="dxa"/>
            <w:tcBorders>
              <w:bottom w:val="single" w:sz="4" w:space="0" w:color="000001"/>
            </w:tcBorders>
            <w:shd w:val="clear" w:color="FFFFCC" w:fill="FFFFFF"/>
            <w:vAlign w:val="center"/>
          </w:tcPr>
          <w:p w14:paraId="5AC20BB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149552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DAF3A32" w14:textId="77777777" w:rsidTr="00AF3DD2">
        <w:trPr>
          <w:trHeight w:val="25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2D32F9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128</w:t>
            </w:r>
          </w:p>
        </w:tc>
        <w:tc>
          <w:tcPr>
            <w:tcW w:w="6376" w:type="dxa"/>
            <w:tcBorders>
              <w:bottom w:val="single" w:sz="4" w:space="0" w:color="000001"/>
              <w:right w:val="single" w:sz="4" w:space="0" w:color="000001"/>
            </w:tcBorders>
            <w:shd w:val="clear" w:color="FFFFCC" w:fill="FFFFFF"/>
            <w:vAlign w:val="center"/>
          </w:tcPr>
          <w:p w14:paraId="6AD545D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Стремянка задней рессоры ЗИЛ в сборе L=550мм усиленная (М22х1,5)</w:t>
            </w:r>
          </w:p>
        </w:tc>
        <w:tc>
          <w:tcPr>
            <w:tcW w:w="2118" w:type="dxa"/>
            <w:tcBorders>
              <w:bottom w:val="single" w:sz="4" w:space="0" w:color="000001"/>
            </w:tcBorders>
            <w:shd w:val="clear" w:color="FFFFCC" w:fill="FFFFFF"/>
            <w:vAlign w:val="center"/>
          </w:tcPr>
          <w:p w14:paraId="12E5135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130-2912409</w:t>
            </w:r>
          </w:p>
        </w:tc>
        <w:tc>
          <w:tcPr>
            <w:tcW w:w="686" w:type="dxa"/>
            <w:tcBorders>
              <w:bottom w:val="single" w:sz="4" w:space="0" w:color="000001"/>
            </w:tcBorders>
            <w:shd w:val="clear" w:color="FFFFCC" w:fill="FFFFFF"/>
            <w:vAlign w:val="center"/>
          </w:tcPr>
          <w:p w14:paraId="79248A8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9E47D7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89937EE" w14:textId="77777777" w:rsidTr="00AF3DD2">
        <w:trPr>
          <w:trHeight w:val="35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658477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129</w:t>
            </w:r>
          </w:p>
        </w:tc>
        <w:tc>
          <w:tcPr>
            <w:tcW w:w="6376" w:type="dxa"/>
            <w:tcBorders>
              <w:bottom w:val="single" w:sz="4" w:space="0" w:color="000001"/>
              <w:right w:val="single" w:sz="4" w:space="0" w:color="000001"/>
            </w:tcBorders>
            <w:shd w:val="clear" w:color="FFFFCC" w:fill="FFFFFF"/>
            <w:vAlign w:val="center"/>
          </w:tcPr>
          <w:p w14:paraId="63BA55A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Стремянка передней рессоры ЗИЛ-130 короткая в сборе L=175мм (М20х1,5)</w:t>
            </w:r>
          </w:p>
        </w:tc>
        <w:tc>
          <w:tcPr>
            <w:tcW w:w="2118" w:type="dxa"/>
            <w:tcBorders>
              <w:bottom w:val="single" w:sz="4" w:space="0" w:color="000001"/>
            </w:tcBorders>
            <w:shd w:val="clear" w:color="FFFFCC" w:fill="FFFFFF"/>
            <w:vAlign w:val="center"/>
          </w:tcPr>
          <w:p w14:paraId="7E74D50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130-2902409</w:t>
            </w:r>
          </w:p>
        </w:tc>
        <w:tc>
          <w:tcPr>
            <w:tcW w:w="686" w:type="dxa"/>
            <w:tcBorders>
              <w:bottom w:val="single" w:sz="4" w:space="0" w:color="000001"/>
            </w:tcBorders>
            <w:shd w:val="clear" w:color="FFFFCC" w:fill="FFFFFF"/>
            <w:vAlign w:val="center"/>
          </w:tcPr>
          <w:p w14:paraId="631EA82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A256B7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4E3FD88"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903950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130</w:t>
            </w:r>
          </w:p>
        </w:tc>
        <w:tc>
          <w:tcPr>
            <w:tcW w:w="6376" w:type="dxa"/>
            <w:tcBorders>
              <w:bottom w:val="single" w:sz="4" w:space="0" w:color="000001"/>
              <w:right w:val="single" w:sz="4" w:space="0" w:color="000001"/>
            </w:tcBorders>
            <w:shd w:val="clear" w:color="FFFFCC" w:fill="FFFFFF"/>
            <w:vAlign w:val="center"/>
          </w:tcPr>
          <w:p w14:paraId="09791938"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Стремянка ушка задней рессоры ЗИЛ-130 (L=120) в сборе</w:t>
            </w:r>
          </w:p>
        </w:tc>
        <w:tc>
          <w:tcPr>
            <w:tcW w:w="2118" w:type="dxa"/>
            <w:tcBorders>
              <w:bottom w:val="single" w:sz="4" w:space="0" w:color="000001"/>
            </w:tcBorders>
            <w:shd w:val="clear" w:color="FFFFCC" w:fill="FFFFFF"/>
            <w:vAlign w:val="center"/>
          </w:tcPr>
          <w:p w14:paraId="05C92D7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130-2912209-20</w:t>
            </w:r>
          </w:p>
        </w:tc>
        <w:tc>
          <w:tcPr>
            <w:tcW w:w="686" w:type="dxa"/>
            <w:tcBorders>
              <w:bottom w:val="single" w:sz="4" w:space="0" w:color="000001"/>
            </w:tcBorders>
            <w:shd w:val="clear" w:color="FFFFCC" w:fill="FFFFFF"/>
            <w:vAlign w:val="center"/>
          </w:tcPr>
          <w:p w14:paraId="11E324C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20780C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336177F" w14:textId="77777777" w:rsidTr="00AF3DD2">
        <w:trPr>
          <w:trHeight w:val="33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981F67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131</w:t>
            </w:r>
          </w:p>
        </w:tc>
        <w:tc>
          <w:tcPr>
            <w:tcW w:w="6376" w:type="dxa"/>
            <w:tcBorders>
              <w:bottom w:val="single" w:sz="4" w:space="0" w:color="000001"/>
              <w:right w:val="single" w:sz="4" w:space="0" w:color="000001"/>
            </w:tcBorders>
            <w:shd w:val="clear" w:color="FFFFCC" w:fill="FFFFFF"/>
            <w:vAlign w:val="center"/>
          </w:tcPr>
          <w:p w14:paraId="49D9059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Стремянка ушка передней рессоры ЗИЛ-130 (L=110) в сборе</w:t>
            </w:r>
          </w:p>
        </w:tc>
        <w:tc>
          <w:tcPr>
            <w:tcW w:w="2118" w:type="dxa"/>
            <w:tcBorders>
              <w:bottom w:val="single" w:sz="4" w:space="0" w:color="000001"/>
            </w:tcBorders>
            <w:shd w:val="clear" w:color="FFFFCC" w:fill="FFFFFF"/>
            <w:vAlign w:val="center"/>
          </w:tcPr>
          <w:p w14:paraId="25B7CA2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130-2902127-10</w:t>
            </w:r>
          </w:p>
        </w:tc>
        <w:tc>
          <w:tcPr>
            <w:tcW w:w="686" w:type="dxa"/>
            <w:tcBorders>
              <w:bottom w:val="single" w:sz="4" w:space="0" w:color="000001"/>
            </w:tcBorders>
            <w:shd w:val="clear" w:color="FFFFCC" w:fill="FFFFFF"/>
            <w:vAlign w:val="center"/>
          </w:tcPr>
          <w:p w14:paraId="16D2BCF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DA738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33CE698" w14:textId="77777777" w:rsidTr="00AF3DD2">
        <w:trPr>
          <w:trHeight w:val="23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D30240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132</w:t>
            </w:r>
          </w:p>
        </w:tc>
        <w:tc>
          <w:tcPr>
            <w:tcW w:w="6376" w:type="dxa"/>
            <w:tcBorders>
              <w:bottom w:val="single" w:sz="4" w:space="0" w:color="000001"/>
              <w:right w:val="single" w:sz="4" w:space="0" w:color="000001"/>
            </w:tcBorders>
            <w:shd w:val="clear" w:color="FFFFCC" w:fill="FFFFFF"/>
            <w:vAlign w:val="center"/>
          </w:tcPr>
          <w:p w14:paraId="4AE2DF8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Сухарь рессоры ЗИЛ-130 передней</w:t>
            </w:r>
          </w:p>
        </w:tc>
        <w:tc>
          <w:tcPr>
            <w:tcW w:w="2118" w:type="dxa"/>
            <w:tcBorders>
              <w:bottom w:val="single" w:sz="4" w:space="0" w:color="000001"/>
            </w:tcBorders>
            <w:shd w:val="clear" w:color="FFFFCC" w:fill="FFFFFF"/>
            <w:vAlign w:val="center"/>
          </w:tcPr>
          <w:p w14:paraId="7CA7589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130-2902520</w:t>
            </w:r>
          </w:p>
        </w:tc>
        <w:tc>
          <w:tcPr>
            <w:tcW w:w="686" w:type="dxa"/>
            <w:tcBorders>
              <w:bottom w:val="single" w:sz="4" w:space="0" w:color="000001"/>
            </w:tcBorders>
            <w:shd w:val="clear" w:color="FFFFCC" w:fill="FFFFFF"/>
            <w:vAlign w:val="center"/>
          </w:tcPr>
          <w:p w14:paraId="3AFDE14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8B7838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98FEE6F" w14:textId="77777777" w:rsidTr="00AF3DD2">
        <w:trPr>
          <w:trHeight w:val="28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267434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133</w:t>
            </w:r>
          </w:p>
        </w:tc>
        <w:tc>
          <w:tcPr>
            <w:tcW w:w="6376" w:type="dxa"/>
            <w:tcBorders>
              <w:bottom w:val="single" w:sz="4" w:space="0" w:color="000001"/>
              <w:right w:val="single" w:sz="4" w:space="0" w:color="000001"/>
            </w:tcBorders>
            <w:shd w:val="clear" w:color="FFFFCC" w:fill="FFFFFF"/>
            <w:vAlign w:val="center"/>
          </w:tcPr>
          <w:p w14:paraId="4E8D414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Соединитель трубки 6мм</w:t>
            </w:r>
          </w:p>
        </w:tc>
        <w:tc>
          <w:tcPr>
            <w:tcW w:w="2118" w:type="dxa"/>
            <w:tcBorders>
              <w:bottom w:val="single" w:sz="4" w:space="0" w:color="000001"/>
            </w:tcBorders>
            <w:shd w:val="clear" w:color="FFFFCC" w:fill="FFFFFF"/>
            <w:vAlign w:val="center"/>
          </w:tcPr>
          <w:p w14:paraId="1C0E210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АТ10332</w:t>
            </w:r>
          </w:p>
        </w:tc>
        <w:tc>
          <w:tcPr>
            <w:tcW w:w="686" w:type="dxa"/>
            <w:tcBorders>
              <w:bottom w:val="single" w:sz="4" w:space="0" w:color="000001"/>
            </w:tcBorders>
            <w:shd w:val="clear" w:color="FFFFCC" w:fill="FFFFFF"/>
            <w:vAlign w:val="center"/>
          </w:tcPr>
          <w:p w14:paraId="6514F68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042B11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EF347E1" w14:textId="77777777" w:rsidTr="00AF3DD2">
        <w:trPr>
          <w:trHeight w:val="2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1BAEB9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lastRenderedPageBreak/>
              <w:t>134</w:t>
            </w:r>
          </w:p>
        </w:tc>
        <w:tc>
          <w:tcPr>
            <w:tcW w:w="6376" w:type="dxa"/>
            <w:tcBorders>
              <w:bottom w:val="single" w:sz="4" w:space="0" w:color="000001"/>
              <w:right w:val="single" w:sz="4" w:space="0" w:color="000001"/>
            </w:tcBorders>
            <w:shd w:val="clear" w:color="FFFFCC" w:fill="FFFFFF"/>
            <w:vAlign w:val="center"/>
          </w:tcPr>
          <w:p w14:paraId="6AEC124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Соединитель трубки 8мм</w:t>
            </w:r>
          </w:p>
        </w:tc>
        <w:tc>
          <w:tcPr>
            <w:tcW w:w="2118" w:type="dxa"/>
            <w:tcBorders>
              <w:bottom w:val="single" w:sz="4" w:space="0" w:color="000001"/>
            </w:tcBorders>
            <w:shd w:val="clear" w:color="FFFFCC" w:fill="FFFFFF"/>
            <w:vAlign w:val="center"/>
          </w:tcPr>
          <w:p w14:paraId="7D874B7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АТ10334</w:t>
            </w:r>
          </w:p>
        </w:tc>
        <w:tc>
          <w:tcPr>
            <w:tcW w:w="686" w:type="dxa"/>
            <w:tcBorders>
              <w:bottom w:val="single" w:sz="4" w:space="0" w:color="000001"/>
            </w:tcBorders>
            <w:shd w:val="clear" w:color="FFFFCC" w:fill="FFFFFF"/>
            <w:vAlign w:val="center"/>
          </w:tcPr>
          <w:p w14:paraId="4A6734A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45BC07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B6DC797" w14:textId="77777777" w:rsidTr="00AF3DD2">
        <w:trPr>
          <w:trHeight w:val="28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6197AD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135</w:t>
            </w:r>
          </w:p>
        </w:tc>
        <w:tc>
          <w:tcPr>
            <w:tcW w:w="6376" w:type="dxa"/>
            <w:tcBorders>
              <w:bottom w:val="single" w:sz="4" w:space="0" w:color="000001"/>
              <w:right w:val="single" w:sz="4" w:space="0" w:color="000001"/>
            </w:tcBorders>
            <w:shd w:val="clear" w:color="FFFFCC" w:fill="FFFFFF"/>
            <w:vAlign w:val="center"/>
          </w:tcPr>
          <w:p w14:paraId="2A8AB74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Соединитель трубки 10мм</w:t>
            </w:r>
          </w:p>
        </w:tc>
        <w:tc>
          <w:tcPr>
            <w:tcW w:w="2118" w:type="dxa"/>
            <w:tcBorders>
              <w:bottom w:val="single" w:sz="4" w:space="0" w:color="000001"/>
            </w:tcBorders>
            <w:shd w:val="clear" w:color="FFFFCC" w:fill="FFFFFF"/>
            <w:vAlign w:val="center"/>
          </w:tcPr>
          <w:p w14:paraId="26A57CC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PUC10</w:t>
            </w:r>
          </w:p>
        </w:tc>
        <w:tc>
          <w:tcPr>
            <w:tcW w:w="686" w:type="dxa"/>
            <w:tcBorders>
              <w:bottom w:val="single" w:sz="4" w:space="0" w:color="000001"/>
            </w:tcBorders>
            <w:shd w:val="clear" w:color="FFFFCC" w:fill="FFFFFF"/>
            <w:vAlign w:val="center"/>
          </w:tcPr>
          <w:p w14:paraId="35B0A64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4E8A0C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6414CA9"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D8ED40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136</w:t>
            </w:r>
          </w:p>
        </w:tc>
        <w:tc>
          <w:tcPr>
            <w:tcW w:w="6376" w:type="dxa"/>
            <w:tcBorders>
              <w:bottom w:val="single" w:sz="4" w:space="0" w:color="000001"/>
              <w:right w:val="single" w:sz="4" w:space="0" w:color="000001"/>
            </w:tcBorders>
            <w:shd w:val="clear" w:color="FFFFCC" w:fill="FFFFFF"/>
            <w:vAlign w:val="center"/>
          </w:tcPr>
          <w:p w14:paraId="2B6816C9"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Соединитель трубки 12мм</w:t>
            </w:r>
          </w:p>
        </w:tc>
        <w:tc>
          <w:tcPr>
            <w:tcW w:w="2118" w:type="dxa"/>
            <w:tcBorders>
              <w:bottom w:val="single" w:sz="4" w:space="0" w:color="000001"/>
            </w:tcBorders>
            <w:shd w:val="clear" w:color="FFFFCC" w:fill="FFFFFF"/>
            <w:vAlign w:val="center"/>
          </w:tcPr>
          <w:p w14:paraId="533EF07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АТ10338</w:t>
            </w:r>
          </w:p>
        </w:tc>
        <w:tc>
          <w:tcPr>
            <w:tcW w:w="686" w:type="dxa"/>
            <w:tcBorders>
              <w:bottom w:val="single" w:sz="4" w:space="0" w:color="000001"/>
            </w:tcBorders>
            <w:shd w:val="clear" w:color="FFFFCC" w:fill="FFFFFF"/>
            <w:vAlign w:val="center"/>
          </w:tcPr>
          <w:p w14:paraId="309CD29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B47A2E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AE899B1"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226D9F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137</w:t>
            </w:r>
          </w:p>
        </w:tc>
        <w:tc>
          <w:tcPr>
            <w:tcW w:w="6376" w:type="dxa"/>
            <w:tcBorders>
              <w:bottom w:val="single" w:sz="4" w:space="0" w:color="000001"/>
              <w:right w:val="single" w:sz="4" w:space="0" w:color="000001"/>
            </w:tcBorders>
            <w:shd w:val="clear" w:color="FFFFCC" w:fill="FFFFFF"/>
            <w:vAlign w:val="center"/>
          </w:tcPr>
          <w:p w14:paraId="4783D7A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Термостат ЗИЛ-130 (70 градусов)</w:t>
            </w:r>
          </w:p>
        </w:tc>
        <w:tc>
          <w:tcPr>
            <w:tcW w:w="2118" w:type="dxa"/>
            <w:tcBorders>
              <w:bottom w:val="single" w:sz="4" w:space="0" w:color="000001"/>
            </w:tcBorders>
            <w:shd w:val="clear" w:color="FFFFCC" w:fill="FFFFFF"/>
            <w:vAlign w:val="center"/>
          </w:tcPr>
          <w:p w14:paraId="27F4169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ТС-108-04М</w:t>
            </w:r>
          </w:p>
        </w:tc>
        <w:tc>
          <w:tcPr>
            <w:tcW w:w="686" w:type="dxa"/>
            <w:tcBorders>
              <w:bottom w:val="single" w:sz="4" w:space="0" w:color="000001"/>
            </w:tcBorders>
            <w:shd w:val="clear" w:color="FFFFCC" w:fill="FFFFFF"/>
            <w:vAlign w:val="center"/>
          </w:tcPr>
          <w:p w14:paraId="5A13E6F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89157F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C2B32C7" w14:textId="77777777" w:rsidTr="00AF3DD2">
        <w:trPr>
          <w:trHeight w:val="27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85CD18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138</w:t>
            </w:r>
          </w:p>
        </w:tc>
        <w:tc>
          <w:tcPr>
            <w:tcW w:w="6376" w:type="dxa"/>
            <w:tcBorders>
              <w:bottom w:val="single" w:sz="4" w:space="0" w:color="000001"/>
              <w:right w:val="single" w:sz="4" w:space="0" w:color="000001"/>
            </w:tcBorders>
            <w:shd w:val="clear" w:color="FFFFCC" w:fill="FFFFFF"/>
            <w:vAlign w:val="center"/>
          </w:tcPr>
          <w:p w14:paraId="3BDFD52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Труба выхлопная ЗИЛ-130</w:t>
            </w:r>
          </w:p>
        </w:tc>
        <w:tc>
          <w:tcPr>
            <w:tcW w:w="2118" w:type="dxa"/>
            <w:tcBorders>
              <w:bottom w:val="single" w:sz="4" w:space="0" w:color="000001"/>
            </w:tcBorders>
            <w:shd w:val="clear" w:color="FFFFCC" w:fill="FFFFFF"/>
            <w:vAlign w:val="center"/>
          </w:tcPr>
          <w:p w14:paraId="1502201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130-1203052</w:t>
            </w:r>
          </w:p>
        </w:tc>
        <w:tc>
          <w:tcPr>
            <w:tcW w:w="686" w:type="dxa"/>
            <w:tcBorders>
              <w:bottom w:val="single" w:sz="4" w:space="0" w:color="000001"/>
            </w:tcBorders>
            <w:shd w:val="clear" w:color="FFFFCC" w:fill="FFFFFF"/>
            <w:vAlign w:val="center"/>
          </w:tcPr>
          <w:p w14:paraId="0D9554F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4EA50D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7B50BDB"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047AF6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139</w:t>
            </w:r>
          </w:p>
        </w:tc>
        <w:tc>
          <w:tcPr>
            <w:tcW w:w="6376" w:type="dxa"/>
            <w:tcBorders>
              <w:bottom w:val="single" w:sz="4" w:space="0" w:color="000001"/>
              <w:right w:val="single" w:sz="4" w:space="0" w:color="000001"/>
            </w:tcBorders>
            <w:shd w:val="clear" w:color="FFFFCC" w:fill="FFFFFF"/>
            <w:vAlign w:val="center"/>
          </w:tcPr>
          <w:p w14:paraId="19208AE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Труба приемная ЗИЛ-130 левая</w:t>
            </w:r>
          </w:p>
        </w:tc>
        <w:tc>
          <w:tcPr>
            <w:tcW w:w="2118" w:type="dxa"/>
            <w:tcBorders>
              <w:bottom w:val="single" w:sz="4" w:space="0" w:color="000001"/>
            </w:tcBorders>
            <w:shd w:val="clear" w:color="FFFFCC" w:fill="FFFFFF"/>
            <w:vAlign w:val="center"/>
          </w:tcPr>
          <w:p w14:paraId="107CEE1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130-1203011</w:t>
            </w:r>
          </w:p>
        </w:tc>
        <w:tc>
          <w:tcPr>
            <w:tcW w:w="686" w:type="dxa"/>
            <w:tcBorders>
              <w:bottom w:val="single" w:sz="4" w:space="0" w:color="000001"/>
            </w:tcBorders>
            <w:shd w:val="clear" w:color="FFFFCC" w:fill="FFFFFF"/>
            <w:vAlign w:val="center"/>
          </w:tcPr>
          <w:p w14:paraId="23C7017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48EDCB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58CB33E" w14:textId="77777777" w:rsidTr="00AF3DD2">
        <w:trPr>
          <w:trHeight w:val="28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79481B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140</w:t>
            </w:r>
          </w:p>
        </w:tc>
        <w:tc>
          <w:tcPr>
            <w:tcW w:w="6376" w:type="dxa"/>
            <w:tcBorders>
              <w:bottom w:val="single" w:sz="4" w:space="0" w:color="000001"/>
              <w:right w:val="single" w:sz="4" w:space="0" w:color="000001"/>
            </w:tcBorders>
            <w:shd w:val="clear" w:color="FFFFCC" w:fill="FFFFFF"/>
            <w:vAlign w:val="center"/>
          </w:tcPr>
          <w:p w14:paraId="374102F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Труба приемная ЗИЛ-130 правая</w:t>
            </w:r>
          </w:p>
        </w:tc>
        <w:tc>
          <w:tcPr>
            <w:tcW w:w="2118" w:type="dxa"/>
            <w:tcBorders>
              <w:bottom w:val="single" w:sz="4" w:space="0" w:color="000001"/>
            </w:tcBorders>
            <w:shd w:val="clear" w:color="FFFFCC" w:fill="FFFFFF"/>
            <w:vAlign w:val="center"/>
          </w:tcPr>
          <w:p w14:paraId="541B0A5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130-1203010-Б</w:t>
            </w:r>
          </w:p>
        </w:tc>
        <w:tc>
          <w:tcPr>
            <w:tcW w:w="686" w:type="dxa"/>
            <w:tcBorders>
              <w:bottom w:val="single" w:sz="4" w:space="0" w:color="000001"/>
            </w:tcBorders>
            <w:shd w:val="clear" w:color="FFFFCC" w:fill="FFFFFF"/>
            <w:vAlign w:val="center"/>
          </w:tcPr>
          <w:p w14:paraId="2C68217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1D9A49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7A2D123" w14:textId="77777777" w:rsidTr="00AF3DD2">
        <w:trPr>
          <w:trHeight w:val="27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1C4F85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141</w:t>
            </w:r>
          </w:p>
        </w:tc>
        <w:tc>
          <w:tcPr>
            <w:tcW w:w="6376" w:type="dxa"/>
            <w:tcBorders>
              <w:bottom w:val="single" w:sz="4" w:space="0" w:color="000001"/>
              <w:right w:val="single" w:sz="4" w:space="0" w:color="000001"/>
            </w:tcBorders>
            <w:shd w:val="clear" w:color="FFFFCC" w:fill="FFFFFF"/>
            <w:vAlign w:val="center"/>
          </w:tcPr>
          <w:p w14:paraId="7C77D88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Труба приемная ЗИЛ-4331 левая</w:t>
            </w:r>
          </w:p>
        </w:tc>
        <w:tc>
          <w:tcPr>
            <w:tcW w:w="2118" w:type="dxa"/>
            <w:tcBorders>
              <w:bottom w:val="single" w:sz="4" w:space="0" w:color="000001"/>
            </w:tcBorders>
            <w:shd w:val="clear" w:color="FFFFCC" w:fill="FFFFFF"/>
            <w:vAlign w:val="center"/>
          </w:tcPr>
          <w:p w14:paraId="1CBA925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4331-1203011-20</w:t>
            </w:r>
          </w:p>
        </w:tc>
        <w:tc>
          <w:tcPr>
            <w:tcW w:w="686" w:type="dxa"/>
            <w:tcBorders>
              <w:bottom w:val="single" w:sz="4" w:space="0" w:color="000001"/>
            </w:tcBorders>
            <w:shd w:val="clear" w:color="FFFFCC" w:fill="FFFFFF"/>
            <w:vAlign w:val="center"/>
          </w:tcPr>
          <w:p w14:paraId="3C8D796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A778E8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B831778" w14:textId="77777777" w:rsidTr="00AF3DD2">
        <w:trPr>
          <w:trHeight w:val="28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C3E299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142</w:t>
            </w:r>
          </w:p>
        </w:tc>
        <w:tc>
          <w:tcPr>
            <w:tcW w:w="6376" w:type="dxa"/>
            <w:tcBorders>
              <w:bottom w:val="single" w:sz="4" w:space="0" w:color="000001"/>
              <w:right w:val="single" w:sz="4" w:space="0" w:color="000001"/>
            </w:tcBorders>
            <w:shd w:val="clear" w:color="FFFFCC" w:fill="FFFFFF"/>
            <w:vAlign w:val="center"/>
          </w:tcPr>
          <w:p w14:paraId="37CE8C0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Труба приемная ЗИЛ-4331 правая</w:t>
            </w:r>
          </w:p>
        </w:tc>
        <w:tc>
          <w:tcPr>
            <w:tcW w:w="2118" w:type="dxa"/>
            <w:tcBorders>
              <w:bottom w:val="single" w:sz="4" w:space="0" w:color="000001"/>
            </w:tcBorders>
            <w:shd w:val="clear" w:color="FFFFCC" w:fill="FFFFFF"/>
            <w:vAlign w:val="center"/>
          </w:tcPr>
          <w:p w14:paraId="09DFB4C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4331-1203010-20</w:t>
            </w:r>
          </w:p>
        </w:tc>
        <w:tc>
          <w:tcPr>
            <w:tcW w:w="686" w:type="dxa"/>
            <w:tcBorders>
              <w:bottom w:val="single" w:sz="4" w:space="0" w:color="000001"/>
            </w:tcBorders>
            <w:shd w:val="clear" w:color="FFFFCC" w:fill="FFFFFF"/>
            <w:vAlign w:val="center"/>
          </w:tcPr>
          <w:p w14:paraId="6626F8E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027A21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21D227C"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F27FD6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143</w:t>
            </w:r>
          </w:p>
        </w:tc>
        <w:tc>
          <w:tcPr>
            <w:tcW w:w="6376" w:type="dxa"/>
            <w:tcBorders>
              <w:bottom w:val="single" w:sz="4" w:space="0" w:color="000001"/>
              <w:right w:val="single" w:sz="4" w:space="0" w:color="000001"/>
            </w:tcBorders>
            <w:shd w:val="clear" w:color="FFFFCC" w:fill="FFFFFF"/>
            <w:vAlign w:val="center"/>
          </w:tcPr>
          <w:p w14:paraId="7C316A7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поливинилхлорид 6мм</w:t>
            </w:r>
          </w:p>
        </w:tc>
        <w:tc>
          <w:tcPr>
            <w:tcW w:w="2118" w:type="dxa"/>
            <w:tcBorders>
              <w:bottom w:val="single" w:sz="4" w:space="0" w:color="000001"/>
            </w:tcBorders>
            <w:shd w:val="clear" w:color="FFFFCC" w:fill="FFFFFF"/>
            <w:vAlign w:val="center"/>
          </w:tcPr>
          <w:p w14:paraId="0ECD62A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Ф.6мм</w:t>
            </w:r>
          </w:p>
        </w:tc>
        <w:tc>
          <w:tcPr>
            <w:tcW w:w="686" w:type="dxa"/>
            <w:tcBorders>
              <w:bottom w:val="single" w:sz="4" w:space="0" w:color="000001"/>
            </w:tcBorders>
            <w:shd w:val="clear" w:color="FFFFCC" w:fill="FFFFFF"/>
            <w:vAlign w:val="center"/>
          </w:tcPr>
          <w:p w14:paraId="784E158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669BCD3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57EE702"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2C09E8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144</w:t>
            </w:r>
          </w:p>
        </w:tc>
        <w:tc>
          <w:tcPr>
            <w:tcW w:w="6376" w:type="dxa"/>
            <w:tcBorders>
              <w:bottom w:val="single" w:sz="4" w:space="0" w:color="000001"/>
              <w:right w:val="single" w:sz="4" w:space="0" w:color="000001"/>
            </w:tcBorders>
            <w:shd w:val="clear" w:color="FFFFCC" w:fill="FFFFFF"/>
            <w:vAlign w:val="center"/>
          </w:tcPr>
          <w:p w14:paraId="228F673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поливинилхлорид 8мм</w:t>
            </w:r>
          </w:p>
        </w:tc>
        <w:tc>
          <w:tcPr>
            <w:tcW w:w="2118" w:type="dxa"/>
            <w:tcBorders>
              <w:bottom w:val="single" w:sz="4" w:space="0" w:color="000001"/>
            </w:tcBorders>
            <w:shd w:val="clear" w:color="FFFFCC" w:fill="FFFFFF"/>
            <w:vAlign w:val="center"/>
          </w:tcPr>
          <w:p w14:paraId="727740E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Ф.8мм</w:t>
            </w:r>
          </w:p>
        </w:tc>
        <w:tc>
          <w:tcPr>
            <w:tcW w:w="686" w:type="dxa"/>
            <w:tcBorders>
              <w:bottom w:val="single" w:sz="4" w:space="0" w:color="000001"/>
            </w:tcBorders>
            <w:shd w:val="clear" w:color="FFFFCC" w:fill="FFFFFF"/>
            <w:vAlign w:val="center"/>
          </w:tcPr>
          <w:p w14:paraId="6400F5C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13E14E2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782C697" w14:textId="77777777" w:rsidTr="00AF3DD2">
        <w:trPr>
          <w:trHeight w:val="27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071193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145</w:t>
            </w:r>
          </w:p>
        </w:tc>
        <w:tc>
          <w:tcPr>
            <w:tcW w:w="6376" w:type="dxa"/>
            <w:tcBorders>
              <w:bottom w:val="single" w:sz="4" w:space="0" w:color="000001"/>
              <w:right w:val="single" w:sz="4" w:space="0" w:color="000001"/>
            </w:tcBorders>
            <w:shd w:val="clear" w:color="FFFFCC" w:fill="FFFFFF"/>
            <w:vAlign w:val="center"/>
          </w:tcPr>
          <w:p w14:paraId="7DE0EC2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поливинилхлорид 10мм</w:t>
            </w:r>
          </w:p>
        </w:tc>
        <w:tc>
          <w:tcPr>
            <w:tcW w:w="2118" w:type="dxa"/>
            <w:tcBorders>
              <w:bottom w:val="single" w:sz="4" w:space="0" w:color="000001"/>
            </w:tcBorders>
            <w:shd w:val="clear" w:color="FFFFCC" w:fill="FFFFFF"/>
            <w:vAlign w:val="center"/>
          </w:tcPr>
          <w:p w14:paraId="38D0959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Ф.10мм</w:t>
            </w:r>
          </w:p>
        </w:tc>
        <w:tc>
          <w:tcPr>
            <w:tcW w:w="686" w:type="dxa"/>
            <w:tcBorders>
              <w:bottom w:val="single" w:sz="4" w:space="0" w:color="000001"/>
            </w:tcBorders>
            <w:shd w:val="clear" w:color="FFFFCC" w:fill="FFFFFF"/>
            <w:vAlign w:val="center"/>
          </w:tcPr>
          <w:p w14:paraId="3506D03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616DAC9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BCFEC7C" w14:textId="77777777" w:rsidTr="00AF3DD2">
        <w:trPr>
          <w:trHeight w:val="28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F096F5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146</w:t>
            </w:r>
          </w:p>
        </w:tc>
        <w:tc>
          <w:tcPr>
            <w:tcW w:w="6376" w:type="dxa"/>
            <w:tcBorders>
              <w:bottom w:val="single" w:sz="4" w:space="0" w:color="000001"/>
              <w:right w:val="single" w:sz="4" w:space="0" w:color="000001"/>
            </w:tcBorders>
            <w:shd w:val="clear" w:color="FFFFCC" w:fill="FFFFFF"/>
            <w:vAlign w:val="center"/>
          </w:tcPr>
          <w:p w14:paraId="28021AD4"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поливинилхлорид 12мм</w:t>
            </w:r>
          </w:p>
        </w:tc>
        <w:tc>
          <w:tcPr>
            <w:tcW w:w="2118" w:type="dxa"/>
            <w:tcBorders>
              <w:bottom w:val="single" w:sz="4" w:space="0" w:color="000001"/>
            </w:tcBorders>
            <w:shd w:val="clear" w:color="FFFFCC" w:fill="FFFFFF"/>
            <w:vAlign w:val="center"/>
          </w:tcPr>
          <w:p w14:paraId="73CBFAF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Ф.12мм</w:t>
            </w:r>
          </w:p>
        </w:tc>
        <w:tc>
          <w:tcPr>
            <w:tcW w:w="686" w:type="dxa"/>
            <w:tcBorders>
              <w:bottom w:val="single" w:sz="4" w:space="0" w:color="000001"/>
            </w:tcBorders>
            <w:shd w:val="clear" w:color="FFFFCC" w:fill="FFFFFF"/>
            <w:vAlign w:val="center"/>
          </w:tcPr>
          <w:p w14:paraId="736818F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7B93AFE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CF39110" w14:textId="77777777" w:rsidTr="00AF3DD2">
        <w:trPr>
          <w:trHeight w:val="27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2B03A7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147</w:t>
            </w:r>
          </w:p>
        </w:tc>
        <w:tc>
          <w:tcPr>
            <w:tcW w:w="6376" w:type="dxa"/>
            <w:tcBorders>
              <w:bottom w:val="single" w:sz="4" w:space="0" w:color="000001"/>
              <w:right w:val="single" w:sz="4" w:space="0" w:color="000001"/>
            </w:tcBorders>
            <w:shd w:val="clear" w:color="FFFFCC" w:fill="FFFFFF"/>
            <w:vAlign w:val="center"/>
          </w:tcPr>
          <w:p w14:paraId="5DBFFD4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медная 6мм</w:t>
            </w:r>
          </w:p>
        </w:tc>
        <w:tc>
          <w:tcPr>
            <w:tcW w:w="2118" w:type="dxa"/>
            <w:tcBorders>
              <w:bottom w:val="single" w:sz="4" w:space="0" w:color="000001"/>
            </w:tcBorders>
            <w:shd w:val="clear" w:color="FFFFCC" w:fill="FFFFFF"/>
            <w:vAlign w:val="center"/>
          </w:tcPr>
          <w:p w14:paraId="2965B93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гост617-2006</w:t>
            </w:r>
          </w:p>
        </w:tc>
        <w:tc>
          <w:tcPr>
            <w:tcW w:w="686" w:type="dxa"/>
            <w:tcBorders>
              <w:bottom w:val="single" w:sz="4" w:space="0" w:color="000001"/>
            </w:tcBorders>
            <w:shd w:val="clear" w:color="FFFFCC" w:fill="FFFFFF"/>
            <w:vAlign w:val="center"/>
          </w:tcPr>
          <w:p w14:paraId="3E7FFE1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4F43F3F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FC2C8E4"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7110B7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148</w:t>
            </w:r>
          </w:p>
        </w:tc>
        <w:tc>
          <w:tcPr>
            <w:tcW w:w="6376" w:type="dxa"/>
            <w:tcBorders>
              <w:bottom w:val="single" w:sz="4" w:space="0" w:color="000001"/>
              <w:right w:val="single" w:sz="4" w:space="0" w:color="000001"/>
            </w:tcBorders>
            <w:shd w:val="clear" w:color="FFFFCC" w:fill="FFFFFF"/>
            <w:vAlign w:val="center"/>
          </w:tcPr>
          <w:p w14:paraId="53F0FF5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медная 8мм</w:t>
            </w:r>
          </w:p>
        </w:tc>
        <w:tc>
          <w:tcPr>
            <w:tcW w:w="2118" w:type="dxa"/>
            <w:tcBorders>
              <w:bottom w:val="single" w:sz="4" w:space="0" w:color="000001"/>
            </w:tcBorders>
            <w:shd w:val="clear" w:color="FFFFCC" w:fill="FFFFFF"/>
            <w:vAlign w:val="center"/>
          </w:tcPr>
          <w:p w14:paraId="5F8067C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гост617-2006</w:t>
            </w:r>
          </w:p>
        </w:tc>
        <w:tc>
          <w:tcPr>
            <w:tcW w:w="686" w:type="dxa"/>
            <w:tcBorders>
              <w:bottom w:val="single" w:sz="4" w:space="0" w:color="000001"/>
            </w:tcBorders>
            <w:shd w:val="clear" w:color="FFFFCC" w:fill="FFFFFF"/>
            <w:vAlign w:val="center"/>
          </w:tcPr>
          <w:p w14:paraId="5C1AE9F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0F8F191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483BA94"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EA1D9D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149</w:t>
            </w:r>
          </w:p>
        </w:tc>
        <w:tc>
          <w:tcPr>
            <w:tcW w:w="6376" w:type="dxa"/>
            <w:tcBorders>
              <w:bottom w:val="single" w:sz="4" w:space="0" w:color="000001"/>
              <w:right w:val="single" w:sz="4" w:space="0" w:color="000001"/>
            </w:tcBorders>
            <w:shd w:val="clear" w:color="FFFFCC" w:fill="FFFFFF"/>
            <w:vAlign w:val="center"/>
          </w:tcPr>
          <w:p w14:paraId="522F3FF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Трубка медная 10мм</w:t>
            </w:r>
          </w:p>
        </w:tc>
        <w:tc>
          <w:tcPr>
            <w:tcW w:w="2118" w:type="dxa"/>
            <w:tcBorders>
              <w:bottom w:val="single" w:sz="4" w:space="0" w:color="000001"/>
            </w:tcBorders>
            <w:shd w:val="clear" w:color="FFFFCC" w:fill="FFFFFF"/>
            <w:vAlign w:val="center"/>
          </w:tcPr>
          <w:p w14:paraId="79B58A0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гост617-2006</w:t>
            </w:r>
          </w:p>
        </w:tc>
        <w:tc>
          <w:tcPr>
            <w:tcW w:w="686" w:type="dxa"/>
            <w:tcBorders>
              <w:bottom w:val="single" w:sz="4" w:space="0" w:color="000001"/>
            </w:tcBorders>
            <w:shd w:val="clear" w:color="FFFFCC" w:fill="FFFFFF"/>
            <w:vAlign w:val="center"/>
          </w:tcPr>
          <w:p w14:paraId="447CD0D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0365694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90BEBB6" w14:textId="77777777" w:rsidTr="00AF3DD2">
        <w:trPr>
          <w:trHeight w:val="22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C99A30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150</w:t>
            </w:r>
          </w:p>
        </w:tc>
        <w:tc>
          <w:tcPr>
            <w:tcW w:w="6376" w:type="dxa"/>
            <w:tcBorders>
              <w:bottom w:val="single" w:sz="4" w:space="0" w:color="000001"/>
              <w:right w:val="single" w:sz="4" w:space="0" w:color="000001"/>
            </w:tcBorders>
            <w:shd w:val="clear" w:color="FFFFCC" w:fill="FFFFFF"/>
            <w:vAlign w:val="center"/>
          </w:tcPr>
          <w:p w14:paraId="1D10D0B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Трубка медная 12мм</w:t>
            </w:r>
          </w:p>
        </w:tc>
        <w:tc>
          <w:tcPr>
            <w:tcW w:w="2118" w:type="dxa"/>
            <w:tcBorders>
              <w:bottom w:val="single" w:sz="4" w:space="0" w:color="000001"/>
            </w:tcBorders>
            <w:shd w:val="clear" w:color="FFFFCC" w:fill="FFFFFF"/>
            <w:vAlign w:val="center"/>
          </w:tcPr>
          <w:p w14:paraId="2922B4C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гост617-2006</w:t>
            </w:r>
          </w:p>
        </w:tc>
        <w:tc>
          <w:tcPr>
            <w:tcW w:w="686" w:type="dxa"/>
            <w:tcBorders>
              <w:bottom w:val="single" w:sz="4" w:space="0" w:color="000001"/>
            </w:tcBorders>
            <w:shd w:val="clear" w:color="FFFFCC" w:fill="FFFFFF"/>
            <w:vAlign w:val="center"/>
          </w:tcPr>
          <w:p w14:paraId="337ECD2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229213B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194C79E" w14:textId="77777777" w:rsidTr="00AF3DD2">
        <w:trPr>
          <w:trHeight w:val="37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95E8BD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151</w:t>
            </w:r>
          </w:p>
        </w:tc>
        <w:tc>
          <w:tcPr>
            <w:tcW w:w="6376" w:type="dxa"/>
            <w:tcBorders>
              <w:bottom w:val="single" w:sz="4" w:space="0" w:color="000001"/>
              <w:right w:val="single" w:sz="4" w:space="0" w:color="000001"/>
            </w:tcBorders>
            <w:shd w:val="clear" w:color="FFFFCC" w:fill="FFFFFF"/>
            <w:vAlign w:val="center"/>
          </w:tcPr>
          <w:p w14:paraId="7B27B86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Ушко рессоры ЗИЛ-130 задней в сборе (со втулкой)</w:t>
            </w:r>
          </w:p>
        </w:tc>
        <w:tc>
          <w:tcPr>
            <w:tcW w:w="2118" w:type="dxa"/>
            <w:tcBorders>
              <w:bottom w:val="single" w:sz="4" w:space="0" w:color="000001"/>
            </w:tcBorders>
            <w:shd w:val="clear" w:color="FFFFCC" w:fill="FFFFFF"/>
            <w:vAlign w:val="center"/>
          </w:tcPr>
          <w:p w14:paraId="3DDB416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130-2912204-В</w:t>
            </w:r>
          </w:p>
        </w:tc>
        <w:tc>
          <w:tcPr>
            <w:tcW w:w="686" w:type="dxa"/>
            <w:tcBorders>
              <w:bottom w:val="single" w:sz="4" w:space="0" w:color="000001"/>
            </w:tcBorders>
            <w:shd w:val="clear" w:color="FFFFCC" w:fill="FFFFFF"/>
            <w:vAlign w:val="center"/>
          </w:tcPr>
          <w:p w14:paraId="1F6A015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0C21B0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7C29325" w14:textId="77777777" w:rsidTr="00AF3DD2">
        <w:trPr>
          <w:trHeight w:val="39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3BAE8F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152</w:t>
            </w:r>
          </w:p>
        </w:tc>
        <w:tc>
          <w:tcPr>
            <w:tcW w:w="6376" w:type="dxa"/>
            <w:tcBorders>
              <w:bottom w:val="single" w:sz="4" w:space="0" w:color="000001"/>
              <w:right w:val="single" w:sz="4" w:space="0" w:color="000001"/>
            </w:tcBorders>
            <w:shd w:val="clear" w:color="FFFFCC" w:fill="FFFFFF"/>
            <w:vAlign w:val="center"/>
          </w:tcPr>
          <w:p w14:paraId="648738C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Ушко рессоры ЗИЛ-130 передней в сборе (со втулкой)</w:t>
            </w:r>
          </w:p>
        </w:tc>
        <w:tc>
          <w:tcPr>
            <w:tcW w:w="2118" w:type="dxa"/>
            <w:tcBorders>
              <w:bottom w:val="single" w:sz="4" w:space="0" w:color="000001"/>
            </w:tcBorders>
            <w:shd w:val="clear" w:color="FFFFCC" w:fill="FFFFFF"/>
            <w:vAlign w:val="center"/>
          </w:tcPr>
          <w:p w14:paraId="329ABC7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130-2902125</w:t>
            </w:r>
          </w:p>
        </w:tc>
        <w:tc>
          <w:tcPr>
            <w:tcW w:w="686" w:type="dxa"/>
            <w:tcBorders>
              <w:bottom w:val="single" w:sz="4" w:space="0" w:color="000001"/>
            </w:tcBorders>
            <w:shd w:val="clear" w:color="FFFFCC" w:fill="FFFFFF"/>
            <w:vAlign w:val="center"/>
          </w:tcPr>
          <w:p w14:paraId="753C9FE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1CE709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DF22AF1" w14:textId="77777777" w:rsidTr="00AF3DD2">
        <w:trPr>
          <w:trHeight w:val="37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E93CC0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153</w:t>
            </w:r>
          </w:p>
        </w:tc>
        <w:tc>
          <w:tcPr>
            <w:tcW w:w="6376" w:type="dxa"/>
            <w:tcBorders>
              <w:bottom w:val="single" w:sz="4" w:space="0" w:color="000001"/>
              <w:right w:val="single" w:sz="4" w:space="0" w:color="000001"/>
            </w:tcBorders>
            <w:shd w:val="clear" w:color="FFFFCC" w:fill="FFFFFF"/>
            <w:vAlign w:val="center"/>
          </w:tcPr>
          <w:p w14:paraId="6708183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Фиксатор тормозных колодок задних ЗИЛ-130 (солдатик) (палец+пружинка+2чашки)</w:t>
            </w:r>
          </w:p>
        </w:tc>
        <w:tc>
          <w:tcPr>
            <w:tcW w:w="2118" w:type="dxa"/>
            <w:tcBorders>
              <w:bottom w:val="single" w:sz="4" w:space="0" w:color="000001"/>
            </w:tcBorders>
            <w:shd w:val="clear" w:color="FFFFCC" w:fill="FFFFFF"/>
            <w:vAlign w:val="center"/>
          </w:tcPr>
          <w:p w14:paraId="3C95DBB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110-3501123/25/27</w:t>
            </w:r>
          </w:p>
        </w:tc>
        <w:tc>
          <w:tcPr>
            <w:tcW w:w="686" w:type="dxa"/>
            <w:tcBorders>
              <w:bottom w:val="single" w:sz="4" w:space="0" w:color="000001"/>
            </w:tcBorders>
            <w:shd w:val="clear" w:color="FFFFCC" w:fill="FFFFFF"/>
            <w:vAlign w:val="center"/>
          </w:tcPr>
          <w:p w14:paraId="5C1B886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274C876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D25F61B" w14:textId="77777777" w:rsidTr="00AF3DD2">
        <w:trPr>
          <w:trHeight w:val="27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E663AD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154</w:t>
            </w:r>
          </w:p>
        </w:tc>
        <w:tc>
          <w:tcPr>
            <w:tcW w:w="6376" w:type="dxa"/>
            <w:tcBorders>
              <w:bottom w:val="single" w:sz="4" w:space="0" w:color="000001"/>
              <w:right w:val="single" w:sz="4" w:space="0" w:color="000001"/>
            </w:tcBorders>
            <w:shd w:val="clear" w:color="FFFFCC" w:fill="FFFFFF"/>
            <w:vAlign w:val="center"/>
          </w:tcPr>
          <w:p w14:paraId="02EB208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Фильтр масляный ЗИЛ-130 в сборе (центрифуга)</w:t>
            </w:r>
          </w:p>
        </w:tc>
        <w:tc>
          <w:tcPr>
            <w:tcW w:w="2118" w:type="dxa"/>
            <w:tcBorders>
              <w:bottom w:val="single" w:sz="4" w:space="0" w:color="000001"/>
            </w:tcBorders>
            <w:shd w:val="clear" w:color="FFFFCC" w:fill="FFFFFF"/>
            <w:vAlign w:val="center"/>
          </w:tcPr>
          <w:p w14:paraId="114C4C5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130-1017010</w:t>
            </w:r>
          </w:p>
        </w:tc>
        <w:tc>
          <w:tcPr>
            <w:tcW w:w="686" w:type="dxa"/>
            <w:tcBorders>
              <w:bottom w:val="single" w:sz="4" w:space="0" w:color="000001"/>
            </w:tcBorders>
            <w:shd w:val="clear" w:color="FFFFCC" w:fill="FFFFFF"/>
            <w:vAlign w:val="center"/>
          </w:tcPr>
          <w:p w14:paraId="37186E6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F50785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EB37339" w14:textId="77777777" w:rsidTr="00AF3DD2">
        <w:trPr>
          <w:trHeight w:val="3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45F226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155</w:t>
            </w:r>
          </w:p>
        </w:tc>
        <w:tc>
          <w:tcPr>
            <w:tcW w:w="6376" w:type="dxa"/>
            <w:tcBorders>
              <w:bottom w:val="single" w:sz="4" w:space="0" w:color="000001"/>
              <w:right w:val="single" w:sz="4" w:space="0" w:color="000001"/>
            </w:tcBorders>
            <w:shd w:val="clear" w:color="FFFFCC" w:fill="FFFFFF"/>
            <w:vAlign w:val="center"/>
          </w:tcPr>
          <w:p w14:paraId="50B6C266"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Фланец 2-го вала коробки переключения передач ЗИЛ-130</w:t>
            </w:r>
          </w:p>
        </w:tc>
        <w:tc>
          <w:tcPr>
            <w:tcW w:w="2118" w:type="dxa"/>
            <w:tcBorders>
              <w:bottom w:val="single" w:sz="4" w:space="0" w:color="000001"/>
            </w:tcBorders>
            <w:shd w:val="clear" w:color="FFFFCC" w:fill="FFFFFF"/>
            <w:vAlign w:val="center"/>
          </w:tcPr>
          <w:p w14:paraId="0E4C90C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130-1701147-10</w:t>
            </w:r>
          </w:p>
        </w:tc>
        <w:tc>
          <w:tcPr>
            <w:tcW w:w="686" w:type="dxa"/>
            <w:tcBorders>
              <w:bottom w:val="single" w:sz="4" w:space="0" w:color="000001"/>
            </w:tcBorders>
            <w:shd w:val="clear" w:color="FFFFCC" w:fill="FFFFFF"/>
            <w:vAlign w:val="center"/>
          </w:tcPr>
          <w:p w14:paraId="2A5A23D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F1CCB6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61BAB0C" w14:textId="77777777" w:rsidTr="00AF3DD2">
        <w:trPr>
          <w:trHeight w:val="26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5583EE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156</w:t>
            </w:r>
          </w:p>
        </w:tc>
        <w:tc>
          <w:tcPr>
            <w:tcW w:w="6376" w:type="dxa"/>
            <w:tcBorders>
              <w:bottom w:val="single" w:sz="4" w:space="0" w:color="000001"/>
              <w:right w:val="single" w:sz="4" w:space="0" w:color="000001"/>
            </w:tcBorders>
            <w:shd w:val="clear" w:color="FFFFCC" w:fill="FFFFFF"/>
            <w:vAlign w:val="center"/>
          </w:tcPr>
          <w:p w14:paraId="55710A3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Фланец вилки сцепления ЗИЛ-130/5301</w:t>
            </w:r>
          </w:p>
        </w:tc>
        <w:tc>
          <w:tcPr>
            <w:tcW w:w="2118" w:type="dxa"/>
            <w:tcBorders>
              <w:bottom w:val="single" w:sz="4" w:space="0" w:color="000001"/>
            </w:tcBorders>
            <w:shd w:val="clear" w:color="FFFFCC" w:fill="FFFFFF"/>
            <w:vAlign w:val="center"/>
          </w:tcPr>
          <w:p w14:paraId="6CA2B18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130-1602127</w:t>
            </w:r>
          </w:p>
        </w:tc>
        <w:tc>
          <w:tcPr>
            <w:tcW w:w="686" w:type="dxa"/>
            <w:tcBorders>
              <w:bottom w:val="single" w:sz="4" w:space="0" w:color="000001"/>
            </w:tcBorders>
            <w:shd w:val="clear" w:color="FFFFCC" w:fill="FFFFFF"/>
            <w:vAlign w:val="center"/>
          </w:tcPr>
          <w:p w14:paraId="3881936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E00F74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F6F5BEB" w14:textId="77777777" w:rsidTr="00AF3DD2">
        <w:trPr>
          <w:trHeight w:val="284"/>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E7DCB0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157</w:t>
            </w:r>
          </w:p>
        </w:tc>
        <w:tc>
          <w:tcPr>
            <w:tcW w:w="6376" w:type="dxa"/>
            <w:tcBorders>
              <w:bottom w:val="single" w:sz="4" w:space="0" w:color="000001"/>
              <w:right w:val="single" w:sz="4" w:space="0" w:color="000001"/>
            </w:tcBorders>
            <w:shd w:val="clear" w:color="FFFFCC" w:fill="FFFFFF"/>
            <w:vAlign w:val="center"/>
          </w:tcPr>
          <w:p w14:paraId="4AE33D1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Фара ЗИЛ 130</w:t>
            </w:r>
          </w:p>
        </w:tc>
        <w:tc>
          <w:tcPr>
            <w:tcW w:w="2118" w:type="dxa"/>
            <w:tcBorders>
              <w:bottom w:val="single" w:sz="4" w:space="0" w:color="000001"/>
            </w:tcBorders>
            <w:shd w:val="clear" w:color="FFFFCC" w:fill="FFFFFF"/>
            <w:vAlign w:val="center"/>
          </w:tcPr>
          <w:p w14:paraId="0AAC4C6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ФГ-021</w:t>
            </w:r>
          </w:p>
        </w:tc>
        <w:tc>
          <w:tcPr>
            <w:tcW w:w="686" w:type="dxa"/>
            <w:tcBorders>
              <w:bottom w:val="single" w:sz="4" w:space="0" w:color="000001"/>
            </w:tcBorders>
            <w:shd w:val="clear" w:color="FFFFCC" w:fill="FFFFFF"/>
            <w:vAlign w:val="center"/>
          </w:tcPr>
          <w:p w14:paraId="0EFB5D6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C3B711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2910AD7"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E26464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158</w:t>
            </w:r>
          </w:p>
        </w:tc>
        <w:tc>
          <w:tcPr>
            <w:tcW w:w="6376" w:type="dxa"/>
            <w:tcBorders>
              <w:bottom w:val="single" w:sz="4" w:space="0" w:color="000001"/>
              <w:right w:val="single" w:sz="4" w:space="0" w:color="000001"/>
            </w:tcBorders>
            <w:shd w:val="clear" w:color="FFFFCC" w:fill="FFFFFF"/>
            <w:vAlign w:val="center"/>
          </w:tcPr>
          <w:p w14:paraId="3D62C7AB"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8-12</w:t>
            </w:r>
          </w:p>
        </w:tc>
        <w:tc>
          <w:tcPr>
            <w:tcW w:w="2118" w:type="dxa"/>
            <w:tcBorders>
              <w:bottom w:val="single" w:sz="4" w:space="0" w:color="000001"/>
            </w:tcBorders>
            <w:shd w:val="clear" w:color="FFFFCC" w:fill="FFFFFF"/>
            <w:vAlign w:val="center"/>
          </w:tcPr>
          <w:p w14:paraId="1192B59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1001</w:t>
            </w:r>
          </w:p>
        </w:tc>
        <w:tc>
          <w:tcPr>
            <w:tcW w:w="686" w:type="dxa"/>
            <w:tcBorders>
              <w:bottom w:val="single" w:sz="4" w:space="0" w:color="000001"/>
            </w:tcBorders>
            <w:shd w:val="clear" w:color="FFFFCC" w:fill="FFFFFF"/>
            <w:vAlign w:val="center"/>
          </w:tcPr>
          <w:p w14:paraId="444D9D8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0A2046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E30163D"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1599EF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159</w:t>
            </w:r>
          </w:p>
        </w:tc>
        <w:tc>
          <w:tcPr>
            <w:tcW w:w="6376" w:type="dxa"/>
            <w:tcBorders>
              <w:bottom w:val="single" w:sz="4" w:space="0" w:color="000001"/>
              <w:right w:val="single" w:sz="4" w:space="0" w:color="000001"/>
            </w:tcBorders>
            <w:shd w:val="clear" w:color="FFFFCC" w:fill="FFFFFF"/>
            <w:vAlign w:val="center"/>
          </w:tcPr>
          <w:p w14:paraId="463440CC"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10-16</w:t>
            </w:r>
          </w:p>
        </w:tc>
        <w:tc>
          <w:tcPr>
            <w:tcW w:w="2118" w:type="dxa"/>
            <w:tcBorders>
              <w:bottom w:val="single" w:sz="4" w:space="0" w:color="000001"/>
            </w:tcBorders>
            <w:shd w:val="clear" w:color="FFFFCC" w:fill="FFFFFF"/>
            <w:vAlign w:val="center"/>
          </w:tcPr>
          <w:p w14:paraId="5DA6AE7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1003</w:t>
            </w:r>
          </w:p>
        </w:tc>
        <w:tc>
          <w:tcPr>
            <w:tcW w:w="686" w:type="dxa"/>
            <w:tcBorders>
              <w:bottom w:val="single" w:sz="4" w:space="0" w:color="000001"/>
            </w:tcBorders>
            <w:shd w:val="clear" w:color="FFFFCC" w:fill="FFFFFF"/>
            <w:vAlign w:val="center"/>
          </w:tcPr>
          <w:p w14:paraId="5E81168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94B05F4"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D1B91DD" w14:textId="77777777" w:rsidTr="00AF3DD2">
        <w:trPr>
          <w:trHeight w:val="235"/>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5D20FA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160</w:t>
            </w:r>
          </w:p>
        </w:tc>
        <w:tc>
          <w:tcPr>
            <w:tcW w:w="6376" w:type="dxa"/>
            <w:tcBorders>
              <w:bottom w:val="single" w:sz="4" w:space="0" w:color="000001"/>
              <w:right w:val="single" w:sz="4" w:space="0" w:color="000001"/>
            </w:tcBorders>
            <w:shd w:val="clear" w:color="FFFFCC" w:fill="FFFFFF"/>
            <w:vAlign w:val="center"/>
          </w:tcPr>
          <w:p w14:paraId="26AE7BD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16-27</w:t>
            </w:r>
          </w:p>
        </w:tc>
        <w:tc>
          <w:tcPr>
            <w:tcW w:w="2118" w:type="dxa"/>
            <w:tcBorders>
              <w:bottom w:val="single" w:sz="4" w:space="0" w:color="000001"/>
            </w:tcBorders>
            <w:shd w:val="clear" w:color="FFFFCC" w:fill="FFFFFF"/>
            <w:vAlign w:val="center"/>
          </w:tcPr>
          <w:p w14:paraId="0ED2A81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1005</w:t>
            </w:r>
          </w:p>
        </w:tc>
        <w:tc>
          <w:tcPr>
            <w:tcW w:w="686" w:type="dxa"/>
            <w:tcBorders>
              <w:bottom w:val="single" w:sz="4" w:space="0" w:color="000001"/>
            </w:tcBorders>
            <w:shd w:val="clear" w:color="FFFFCC" w:fill="FFFFFF"/>
            <w:vAlign w:val="center"/>
          </w:tcPr>
          <w:p w14:paraId="4287A69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90FC593"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6BE517A"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5B78F9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161</w:t>
            </w:r>
          </w:p>
        </w:tc>
        <w:tc>
          <w:tcPr>
            <w:tcW w:w="6376" w:type="dxa"/>
            <w:tcBorders>
              <w:bottom w:val="single" w:sz="4" w:space="0" w:color="000001"/>
              <w:right w:val="single" w:sz="4" w:space="0" w:color="000001"/>
            </w:tcBorders>
            <w:shd w:val="clear" w:color="FFFFCC" w:fill="FFFFFF"/>
            <w:vAlign w:val="center"/>
          </w:tcPr>
          <w:p w14:paraId="2E0D936A"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20-32</w:t>
            </w:r>
          </w:p>
        </w:tc>
        <w:tc>
          <w:tcPr>
            <w:tcW w:w="2118" w:type="dxa"/>
            <w:tcBorders>
              <w:bottom w:val="single" w:sz="4" w:space="0" w:color="000001"/>
            </w:tcBorders>
            <w:shd w:val="clear" w:color="FFFFCC" w:fill="FFFFFF"/>
            <w:vAlign w:val="center"/>
          </w:tcPr>
          <w:p w14:paraId="59DD1C6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1006</w:t>
            </w:r>
          </w:p>
        </w:tc>
        <w:tc>
          <w:tcPr>
            <w:tcW w:w="686" w:type="dxa"/>
            <w:tcBorders>
              <w:bottom w:val="single" w:sz="4" w:space="0" w:color="000001"/>
            </w:tcBorders>
            <w:shd w:val="clear" w:color="FFFFCC" w:fill="FFFFFF"/>
            <w:vAlign w:val="center"/>
          </w:tcPr>
          <w:p w14:paraId="12968B0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4608AE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E5D25F0" w14:textId="77777777" w:rsidTr="00AF3DD2">
        <w:trPr>
          <w:trHeight w:val="2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E48BC0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162</w:t>
            </w:r>
          </w:p>
        </w:tc>
        <w:tc>
          <w:tcPr>
            <w:tcW w:w="6376" w:type="dxa"/>
            <w:tcBorders>
              <w:bottom w:val="single" w:sz="4" w:space="0" w:color="000001"/>
              <w:right w:val="single" w:sz="4" w:space="0" w:color="000001"/>
            </w:tcBorders>
            <w:shd w:val="clear" w:color="FFFFCC" w:fill="FFFFFF"/>
            <w:vAlign w:val="center"/>
          </w:tcPr>
          <w:p w14:paraId="4762BC4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25-40</w:t>
            </w:r>
          </w:p>
        </w:tc>
        <w:tc>
          <w:tcPr>
            <w:tcW w:w="2118" w:type="dxa"/>
            <w:tcBorders>
              <w:bottom w:val="single" w:sz="4" w:space="0" w:color="000001"/>
            </w:tcBorders>
            <w:shd w:val="clear" w:color="FFFFCC" w:fill="FFFFFF"/>
            <w:vAlign w:val="center"/>
          </w:tcPr>
          <w:p w14:paraId="31DCBD6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1007</w:t>
            </w:r>
          </w:p>
        </w:tc>
        <w:tc>
          <w:tcPr>
            <w:tcW w:w="686" w:type="dxa"/>
            <w:tcBorders>
              <w:bottom w:val="single" w:sz="4" w:space="0" w:color="000001"/>
            </w:tcBorders>
            <w:shd w:val="clear" w:color="FFFFCC" w:fill="FFFFFF"/>
            <w:vAlign w:val="center"/>
          </w:tcPr>
          <w:p w14:paraId="7C5A6C8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401A67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1ED42F7" w14:textId="77777777" w:rsidTr="00AF3DD2">
        <w:trPr>
          <w:trHeight w:val="251"/>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6852CD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163</w:t>
            </w:r>
          </w:p>
        </w:tc>
        <w:tc>
          <w:tcPr>
            <w:tcW w:w="6376" w:type="dxa"/>
            <w:tcBorders>
              <w:bottom w:val="single" w:sz="4" w:space="0" w:color="000001"/>
              <w:right w:val="single" w:sz="4" w:space="0" w:color="000001"/>
            </w:tcBorders>
            <w:shd w:val="clear" w:color="FFFFCC" w:fill="FFFFFF"/>
            <w:vAlign w:val="center"/>
          </w:tcPr>
          <w:p w14:paraId="0E155CD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35-50</w:t>
            </w:r>
          </w:p>
        </w:tc>
        <w:tc>
          <w:tcPr>
            <w:tcW w:w="2118" w:type="dxa"/>
            <w:tcBorders>
              <w:bottom w:val="single" w:sz="4" w:space="0" w:color="000001"/>
            </w:tcBorders>
            <w:shd w:val="clear" w:color="FFFFCC" w:fill="FFFFFF"/>
            <w:vAlign w:val="center"/>
          </w:tcPr>
          <w:p w14:paraId="6496804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1010</w:t>
            </w:r>
          </w:p>
        </w:tc>
        <w:tc>
          <w:tcPr>
            <w:tcW w:w="686" w:type="dxa"/>
            <w:tcBorders>
              <w:bottom w:val="single" w:sz="4" w:space="0" w:color="000001"/>
            </w:tcBorders>
            <w:shd w:val="clear" w:color="FFFFCC" w:fill="FFFFFF"/>
            <w:vAlign w:val="center"/>
          </w:tcPr>
          <w:p w14:paraId="7CC5545A"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941F1F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C0488AB"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762EBF3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164</w:t>
            </w:r>
          </w:p>
        </w:tc>
        <w:tc>
          <w:tcPr>
            <w:tcW w:w="6376" w:type="dxa"/>
            <w:tcBorders>
              <w:bottom w:val="single" w:sz="4" w:space="0" w:color="000001"/>
              <w:right w:val="single" w:sz="4" w:space="0" w:color="000001"/>
            </w:tcBorders>
            <w:shd w:val="clear" w:color="FFFFCC" w:fill="FFFFFF"/>
            <w:vAlign w:val="center"/>
          </w:tcPr>
          <w:p w14:paraId="7A6A97BD"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40-60</w:t>
            </w:r>
          </w:p>
        </w:tc>
        <w:tc>
          <w:tcPr>
            <w:tcW w:w="2118" w:type="dxa"/>
            <w:tcBorders>
              <w:bottom w:val="single" w:sz="4" w:space="0" w:color="000001"/>
            </w:tcBorders>
            <w:shd w:val="clear" w:color="FFFFCC" w:fill="FFFFFF"/>
            <w:vAlign w:val="center"/>
          </w:tcPr>
          <w:p w14:paraId="664C2A1D"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1011</w:t>
            </w:r>
          </w:p>
        </w:tc>
        <w:tc>
          <w:tcPr>
            <w:tcW w:w="686" w:type="dxa"/>
            <w:tcBorders>
              <w:bottom w:val="single" w:sz="4" w:space="0" w:color="000001"/>
            </w:tcBorders>
            <w:shd w:val="clear" w:color="FFFFCC" w:fill="FFFFFF"/>
            <w:vAlign w:val="center"/>
          </w:tcPr>
          <w:p w14:paraId="12F88F8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64A5E9B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739E79E" w14:textId="77777777" w:rsidTr="00AF3DD2">
        <w:trPr>
          <w:trHeight w:val="25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4FBEAE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165</w:t>
            </w:r>
          </w:p>
        </w:tc>
        <w:tc>
          <w:tcPr>
            <w:tcW w:w="6376" w:type="dxa"/>
            <w:tcBorders>
              <w:bottom w:val="single" w:sz="4" w:space="0" w:color="000001"/>
              <w:right w:val="single" w:sz="4" w:space="0" w:color="000001"/>
            </w:tcBorders>
            <w:shd w:val="clear" w:color="FFFFCC" w:fill="FFFFFF"/>
            <w:vAlign w:val="center"/>
          </w:tcPr>
          <w:p w14:paraId="2F6E7CA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Хомут червячный 50-70</w:t>
            </w:r>
          </w:p>
        </w:tc>
        <w:tc>
          <w:tcPr>
            <w:tcW w:w="2118" w:type="dxa"/>
            <w:tcBorders>
              <w:bottom w:val="single" w:sz="4" w:space="0" w:color="000001"/>
            </w:tcBorders>
            <w:shd w:val="clear" w:color="FFFFCC" w:fill="FFFFFF"/>
            <w:vAlign w:val="center"/>
          </w:tcPr>
          <w:p w14:paraId="3CB0CE0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1012</w:t>
            </w:r>
          </w:p>
        </w:tc>
        <w:tc>
          <w:tcPr>
            <w:tcW w:w="686" w:type="dxa"/>
            <w:tcBorders>
              <w:bottom w:val="single" w:sz="4" w:space="0" w:color="000001"/>
            </w:tcBorders>
            <w:shd w:val="clear" w:color="FFFFCC" w:fill="FFFFFF"/>
            <w:vAlign w:val="center"/>
          </w:tcPr>
          <w:p w14:paraId="65DC1D8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865DF7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792EAA9" w14:textId="77777777" w:rsidTr="00AF3DD2">
        <w:trPr>
          <w:trHeight w:val="32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3774BA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166</w:t>
            </w:r>
          </w:p>
        </w:tc>
        <w:tc>
          <w:tcPr>
            <w:tcW w:w="6376" w:type="dxa"/>
            <w:tcBorders>
              <w:bottom w:val="single" w:sz="4" w:space="0" w:color="000001"/>
              <w:right w:val="single" w:sz="4" w:space="0" w:color="000001"/>
            </w:tcBorders>
            <w:shd w:val="clear" w:color="FFFFCC" w:fill="FFFFFF"/>
            <w:vAlign w:val="center"/>
          </w:tcPr>
          <w:p w14:paraId="229E027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Шестерня коробки отбора мощности ЗИЛ (ведомая)</w:t>
            </w:r>
          </w:p>
        </w:tc>
        <w:tc>
          <w:tcPr>
            <w:tcW w:w="2118" w:type="dxa"/>
            <w:tcBorders>
              <w:bottom w:val="single" w:sz="4" w:space="0" w:color="000001"/>
            </w:tcBorders>
            <w:shd w:val="clear" w:color="FFFFCC" w:fill="FFFFFF"/>
            <w:vAlign w:val="center"/>
          </w:tcPr>
          <w:p w14:paraId="22D0421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555-4202064</w:t>
            </w:r>
          </w:p>
        </w:tc>
        <w:tc>
          <w:tcPr>
            <w:tcW w:w="686" w:type="dxa"/>
            <w:tcBorders>
              <w:bottom w:val="single" w:sz="4" w:space="0" w:color="000001"/>
            </w:tcBorders>
            <w:shd w:val="clear" w:color="FFFFCC" w:fill="FFFFFF"/>
            <w:vAlign w:val="center"/>
          </w:tcPr>
          <w:p w14:paraId="2A83C65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1C5DDA7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0C3B6C6" w14:textId="77777777" w:rsidTr="00AF3DD2">
        <w:trPr>
          <w:trHeight w:val="42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A4130A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167</w:t>
            </w:r>
          </w:p>
        </w:tc>
        <w:tc>
          <w:tcPr>
            <w:tcW w:w="6376" w:type="dxa"/>
            <w:tcBorders>
              <w:bottom w:val="single" w:sz="4" w:space="0" w:color="000001"/>
              <w:right w:val="single" w:sz="4" w:space="0" w:color="000001"/>
            </w:tcBorders>
            <w:shd w:val="clear" w:color="FFFFCC" w:fill="FFFFFF"/>
            <w:vAlign w:val="center"/>
          </w:tcPr>
          <w:p w14:paraId="71F4800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тормозной ЗИЛ-130 задний (под переходник) (L=510mm)</w:t>
            </w:r>
          </w:p>
        </w:tc>
        <w:tc>
          <w:tcPr>
            <w:tcW w:w="2118" w:type="dxa"/>
            <w:tcBorders>
              <w:bottom w:val="single" w:sz="4" w:space="0" w:color="000001"/>
            </w:tcBorders>
            <w:shd w:val="clear" w:color="FFFFCC" w:fill="FFFFFF"/>
            <w:vAlign w:val="center"/>
          </w:tcPr>
          <w:p w14:paraId="4BDFCAE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130-3506060</w:t>
            </w:r>
          </w:p>
        </w:tc>
        <w:tc>
          <w:tcPr>
            <w:tcW w:w="686" w:type="dxa"/>
            <w:tcBorders>
              <w:bottom w:val="single" w:sz="4" w:space="0" w:color="000001"/>
            </w:tcBorders>
            <w:shd w:val="clear" w:color="FFFFCC" w:fill="FFFFFF"/>
            <w:vAlign w:val="center"/>
          </w:tcPr>
          <w:p w14:paraId="6377FB9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0CFCFEB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29E240D" w14:textId="77777777" w:rsidTr="00AF3DD2">
        <w:trPr>
          <w:trHeight w:val="289"/>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F47A80A" w14:textId="77777777" w:rsidR="00CF069C" w:rsidRPr="00CF069C" w:rsidRDefault="00CF069C" w:rsidP="00CF069C">
            <w:pPr>
              <w:spacing w:after="0" w:line="240" w:lineRule="atLeast"/>
              <w:rPr>
                <w:rFonts w:ascii="Times New Roman" w:eastAsia="Calibri" w:hAnsi="Times New Roman" w:cs="Times New Roman"/>
                <w:kern w:val="0"/>
                <w14:ligatures w14:val="none"/>
              </w:rPr>
            </w:pPr>
            <w:r w:rsidRPr="00CF069C">
              <w:rPr>
                <w:rFonts w:ascii="Times New Roman" w:eastAsia="Times New Roman" w:hAnsi="Times New Roman" w:cs="Times New Roman"/>
                <w:kern w:val="0"/>
                <w:lang w:eastAsia="ru-RU"/>
                <w14:ligatures w14:val="none"/>
              </w:rPr>
              <w:t>168</w:t>
            </w:r>
          </w:p>
        </w:tc>
        <w:tc>
          <w:tcPr>
            <w:tcW w:w="6376" w:type="dxa"/>
            <w:tcBorders>
              <w:bottom w:val="single" w:sz="4" w:space="0" w:color="000001"/>
              <w:right w:val="single" w:sz="4" w:space="0" w:color="000001"/>
            </w:tcBorders>
            <w:shd w:val="clear" w:color="FFFFCC" w:fill="FFFFFF"/>
            <w:vAlign w:val="center"/>
          </w:tcPr>
          <w:p w14:paraId="0B0666DF"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тормозной ЗИЛ-130 передний (гайка+штуцер) (L=660mm)</w:t>
            </w:r>
          </w:p>
        </w:tc>
        <w:tc>
          <w:tcPr>
            <w:tcW w:w="2118" w:type="dxa"/>
            <w:tcBorders>
              <w:bottom w:val="single" w:sz="4" w:space="0" w:color="000001"/>
            </w:tcBorders>
            <w:shd w:val="clear" w:color="FFFFCC" w:fill="FFFFFF"/>
            <w:vAlign w:val="center"/>
          </w:tcPr>
          <w:p w14:paraId="0FA5275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130-3506085</w:t>
            </w:r>
          </w:p>
        </w:tc>
        <w:tc>
          <w:tcPr>
            <w:tcW w:w="686" w:type="dxa"/>
            <w:tcBorders>
              <w:bottom w:val="single" w:sz="4" w:space="0" w:color="000001"/>
            </w:tcBorders>
            <w:shd w:val="clear" w:color="FFFFCC" w:fill="FFFFFF"/>
            <w:vAlign w:val="center"/>
          </w:tcPr>
          <w:p w14:paraId="4DE23201"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9A5398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E766BD1" w14:textId="77777777" w:rsidTr="00AF3DD2">
        <w:trPr>
          <w:trHeight w:val="297"/>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7D9DF5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169</w:t>
            </w:r>
          </w:p>
        </w:tc>
        <w:tc>
          <w:tcPr>
            <w:tcW w:w="6376" w:type="dxa"/>
            <w:tcBorders>
              <w:bottom w:val="single" w:sz="4" w:space="0" w:color="000001"/>
              <w:right w:val="single" w:sz="4" w:space="0" w:color="000001"/>
            </w:tcBorders>
            <w:shd w:val="clear" w:color="FFFFCC" w:fill="FFFFFF"/>
            <w:vAlign w:val="center"/>
          </w:tcPr>
          <w:p w14:paraId="1C5AC80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Шпилька колеса ЗИЛ задняя правая</w:t>
            </w:r>
          </w:p>
        </w:tc>
        <w:tc>
          <w:tcPr>
            <w:tcW w:w="2118" w:type="dxa"/>
            <w:tcBorders>
              <w:bottom w:val="single" w:sz="4" w:space="0" w:color="000001"/>
            </w:tcBorders>
            <w:shd w:val="clear" w:color="FFFFCC" w:fill="FFFFFF"/>
            <w:vAlign w:val="center"/>
          </w:tcPr>
          <w:p w14:paraId="61B98FA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120-3104050</w:t>
            </w:r>
          </w:p>
        </w:tc>
        <w:tc>
          <w:tcPr>
            <w:tcW w:w="686" w:type="dxa"/>
            <w:tcBorders>
              <w:bottom w:val="single" w:sz="4" w:space="0" w:color="000001"/>
            </w:tcBorders>
            <w:shd w:val="clear" w:color="FFFFCC" w:fill="FFFFFF"/>
            <w:vAlign w:val="center"/>
          </w:tcPr>
          <w:p w14:paraId="26CA1B2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2811E5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35E0E316"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012F3D6"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170</w:t>
            </w:r>
          </w:p>
        </w:tc>
        <w:tc>
          <w:tcPr>
            <w:tcW w:w="6376" w:type="dxa"/>
            <w:tcBorders>
              <w:bottom w:val="single" w:sz="4" w:space="0" w:color="000001"/>
              <w:right w:val="single" w:sz="4" w:space="0" w:color="000001"/>
            </w:tcBorders>
            <w:shd w:val="clear" w:color="FFFFCC" w:fill="FFFFFF"/>
            <w:vAlign w:val="center"/>
          </w:tcPr>
          <w:p w14:paraId="32213A73"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Шпилька полуоси ЗИЛ-130/-4331 (М16х1,5х42)</w:t>
            </w:r>
          </w:p>
        </w:tc>
        <w:tc>
          <w:tcPr>
            <w:tcW w:w="2118" w:type="dxa"/>
            <w:tcBorders>
              <w:bottom w:val="single" w:sz="4" w:space="0" w:color="000001"/>
            </w:tcBorders>
            <w:shd w:val="clear" w:color="FFFFCC" w:fill="FFFFFF"/>
            <w:vAlign w:val="center"/>
          </w:tcPr>
          <w:p w14:paraId="3FCC223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304083-П29</w:t>
            </w:r>
          </w:p>
        </w:tc>
        <w:tc>
          <w:tcPr>
            <w:tcW w:w="686" w:type="dxa"/>
            <w:tcBorders>
              <w:bottom w:val="single" w:sz="4" w:space="0" w:color="000001"/>
            </w:tcBorders>
            <w:shd w:val="clear" w:color="FFFFCC" w:fill="FFFFFF"/>
            <w:vAlign w:val="center"/>
          </w:tcPr>
          <w:p w14:paraId="1549B36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77385C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ECBFA99"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F74A62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171</w:t>
            </w:r>
          </w:p>
        </w:tc>
        <w:tc>
          <w:tcPr>
            <w:tcW w:w="6376" w:type="dxa"/>
            <w:tcBorders>
              <w:bottom w:val="single" w:sz="4" w:space="0" w:color="000001"/>
              <w:right w:val="single" w:sz="4" w:space="0" w:color="000001"/>
            </w:tcBorders>
            <w:shd w:val="clear" w:color="FFFFCC" w:fill="FFFFFF"/>
            <w:vAlign w:val="center"/>
          </w:tcPr>
          <w:p w14:paraId="0915D90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Штанга толкателя ЗИЛ-130</w:t>
            </w:r>
          </w:p>
        </w:tc>
        <w:tc>
          <w:tcPr>
            <w:tcW w:w="2118" w:type="dxa"/>
            <w:tcBorders>
              <w:bottom w:val="single" w:sz="4" w:space="0" w:color="000001"/>
            </w:tcBorders>
            <w:shd w:val="clear" w:color="FFFFCC" w:fill="FFFFFF"/>
            <w:vAlign w:val="center"/>
          </w:tcPr>
          <w:p w14:paraId="26333B8E"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130-1007175</w:t>
            </w:r>
          </w:p>
        </w:tc>
        <w:tc>
          <w:tcPr>
            <w:tcW w:w="686" w:type="dxa"/>
            <w:tcBorders>
              <w:bottom w:val="single" w:sz="4" w:space="0" w:color="000001"/>
            </w:tcBorders>
            <w:shd w:val="clear" w:color="FFFFCC" w:fill="FFFFFF"/>
            <w:vAlign w:val="center"/>
          </w:tcPr>
          <w:p w14:paraId="16808CE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5CAA5D5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CDECA5E"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2597C33"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172</w:t>
            </w:r>
          </w:p>
        </w:tc>
        <w:tc>
          <w:tcPr>
            <w:tcW w:w="6376" w:type="dxa"/>
            <w:tcBorders>
              <w:bottom w:val="single" w:sz="4" w:space="0" w:color="000001"/>
              <w:right w:val="single" w:sz="4" w:space="0" w:color="000001"/>
            </w:tcBorders>
            <w:shd w:val="clear" w:color="FFFFCC" w:fill="FFFFFF"/>
            <w:vAlign w:val="center"/>
          </w:tcPr>
          <w:p w14:paraId="7DFE8857"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Щуп уровня масла ЗИЛ-130</w:t>
            </w:r>
          </w:p>
        </w:tc>
        <w:tc>
          <w:tcPr>
            <w:tcW w:w="2118" w:type="dxa"/>
            <w:tcBorders>
              <w:bottom w:val="single" w:sz="4" w:space="0" w:color="000001"/>
            </w:tcBorders>
            <w:shd w:val="clear" w:color="FFFFCC" w:fill="FFFFFF"/>
            <w:vAlign w:val="center"/>
          </w:tcPr>
          <w:p w14:paraId="28C16D5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130-1009050</w:t>
            </w:r>
          </w:p>
        </w:tc>
        <w:tc>
          <w:tcPr>
            <w:tcW w:w="686" w:type="dxa"/>
            <w:tcBorders>
              <w:bottom w:val="single" w:sz="4" w:space="0" w:color="000001"/>
            </w:tcBorders>
            <w:shd w:val="clear" w:color="FFFFCC" w:fill="FFFFFF"/>
            <w:vAlign w:val="center"/>
          </w:tcPr>
          <w:p w14:paraId="1F8B6BB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42AFC9D5"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723C805"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A0657C2"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173</w:t>
            </w:r>
          </w:p>
        </w:tc>
        <w:tc>
          <w:tcPr>
            <w:tcW w:w="6376" w:type="dxa"/>
            <w:tcBorders>
              <w:bottom w:val="single" w:sz="4" w:space="0" w:color="000001"/>
              <w:right w:val="single" w:sz="4" w:space="0" w:color="000001"/>
            </w:tcBorders>
            <w:shd w:val="clear" w:color="FFFFCC" w:fill="FFFFFF"/>
            <w:vAlign w:val="center"/>
          </w:tcPr>
          <w:p w14:paraId="20617EA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6мм</w:t>
            </w:r>
          </w:p>
        </w:tc>
        <w:tc>
          <w:tcPr>
            <w:tcW w:w="2118" w:type="dxa"/>
            <w:tcBorders>
              <w:bottom w:val="single" w:sz="4" w:space="0" w:color="000001"/>
            </w:tcBorders>
            <w:shd w:val="clear" w:color="FFFFCC" w:fill="FFFFFF"/>
            <w:vAlign w:val="center"/>
          </w:tcPr>
          <w:p w14:paraId="57438F1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55D59D2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7EFAD0A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2F073A0"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32BD65E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174</w:t>
            </w:r>
          </w:p>
        </w:tc>
        <w:tc>
          <w:tcPr>
            <w:tcW w:w="6376" w:type="dxa"/>
            <w:tcBorders>
              <w:bottom w:val="single" w:sz="4" w:space="0" w:color="000001"/>
              <w:right w:val="single" w:sz="4" w:space="0" w:color="000001"/>
            </w:tcBorders>
            <w:shd w:val="clear" w:color="FFFFCC" w:fill="FFFFFF"/>
            <w:vAlign w:val="center"/>
          </w:tcPr>
          <w:p w14:paraId="26FBDD3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8мм</w:t>
            </w:r>
          </w:p>
        </w:tc>
        <w:tc>
          <w:tcPr>
            <w:tcW w:w="2118" w:type="dxa"/>
            <w:tcBorders>
              <w:bottom w:val="single" w:sz="4" w:space="0" w:color="000001"/>
            </w:tcBorders>
            <w:shd w:val="clear" w:color="FFFFCC" w:fill="FFFFFF"/>
            <w:vAlign w:val="center"/>
          </w:tcPr>
          <w:p w14:paraId="276134BC"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5730CFE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06A4FFA8"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52088D72"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D907F5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175</w:t>
            </w:r>
          </w:p>
        </w:tc>
        <w:tc>
          <w:tcPr>
            <w:tcW w:w="6376" w:type="dxa"/>
            <w:tcBorders>
              <w:bottom w:val="single" w:sz="4" w:space="0" w:color="000001"/>
              <w:right w:val="single" w:sz="4" w:space="0" w:color="000001"/>
            </w:tcBorders>
            <w:shd w:val="clear" w:color="FFFFCC" w:fill="FFFFFF"/>
            <w:vAlign w:val="center"/>
          </w:tcPr>
          <w:p w14:paraId="0B71172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10мм</w:t>
            </w:r>
          </w:p>
        </w:tc>
        <w:tc>
          <w:tcPr>
            <w:tcW w:w="2118" w:type="dxa"/>
            <w:tcBorders>
              <w:bottom w:val="single" w:sz="4" w:space="0" w:color="000001"/>
            </w:tcBorders>
            <w:shd w:val="clear" w:color="FFFFCC" w:fill="FFFFFF"/>
            <w:vAlign w:val="center"/>
          </w:tcPr>
          <w:p w14:paraId="0C91092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331917E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64B6C09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627DE02" w14:textId="77777777" w:rsidTr="00AF3DD2">
        <w:trPr>
          <w:trHeight w:val="26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D2727A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176</w:t>
            </w:r>
          </w:p>
        </w:tc>
        <w:tc>
          <w:tcPr>
            <w:tcW w:w="6376" w:type="dxa"/>
            <w:tcBorders>
              <w:bottom w:val="single" w:sz="4" w:space="0" w:color="000001"/>
              <w:right w:val="single" w:sz="4" w:space="0" w:color="000001"/>
            </w:tcBorders>
            <w:shd w:val="clear" w:color="FFFFCC" w:fill="FFFFFF"/>
            <w:vAlign w:val="center"/>
          </w:tcPr>
          <w:p w14:paraId="52291852"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12мм</w:t>
            </w:r>
          </w:p>
        </w:tc>
        <w:tc>
          <w:tcPr>
            <w:tcW w:w="2118" w:type="dxa"/>
            <w:tcBorders>
              <w:bottom w:val="single" w:sz="4" w:space="0" w:color="000001"/>
            </w:tcBorders>
            <w:shd w:val="clear" w:color="FFFFCC" w:fill="FFFFFF"/>
            <w:vAlign w:val="center"/>
          </w:tcPr>
          <w:p w14:paraId="0D96D5C9"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6E944B3F"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4A1797D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2F97D3B" w14:textId="77777777" w:rsidTr="00AF3DD2">
        <w:trPr>
          <w:trHeight w:val="27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27CA53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177</w:t>
            </w:r>
          </w:p>
        </w:tc>
        <w:tc>
          <w:tcPr>
            <w:tcW w:w="6376" w:type="dxa"/>
            <w:tcBorders>
              <w:bottom w:val="single" w:sz="4" w:space="0" w:color="000001"/>
              <w:right w:val="single" w:sz="4" w:space="0" w:color="000001"/>
            </w:tcBorders>
            <w:shd w:val="clear" w:color="FFFFCC" w:fill="FFFFFF"/>
            <w:vAlign w:val="center"/>
          </w:tcPr>
          <w:p w14:paraId="42DB8C3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14мм</w:t>
            </w:r>
          </w:p>
        </w:tc>
        <w:tc>
          <w:tcPr>
            <w:tcW w:w="2118" w:type="dxa"/>
            <w:tcBorders>
              <w:bottom w:val="single" w:sz="4" w:space="0" w:color="000001"/>
            </w:tcBorders>
            <w:shd w:val="clear" w:color="FFFFCC" w:fill="FFFFFF"/>
            <w:vAlign w:val="center"/>
          </w:tcPr>
          <w:p w14:paraId="7BA00F1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467107FB"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794BFB6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04D61DDA" w14:textId="77777777" w:rsidTr="00AF3DD2">
        <w:trPr>
          <w:trHeight w:val="24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68462B5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178</w:t>
            </w:r>
          </w:p>
        </w:tc>
        <w:tc>
          <w:tcPr>
            <w:tcW w:w="6376" w:type="dxa"/>
            <w:tcBorders>
              <w:bottom w:val="single" w:sz="4" w:space="0" w:color="000001"/>
              <w:right w:val="single" w:sz="4" w:space="0" w:color="000001"/>
            </w:tcBorders>
            <w:shd w:val="clear" w:color="FFFFCC" w:fill="FFFFFF"/>
            <w:vAlign w:val="center"/>
          </w:tcPr>
          <w:p w14:paraId="66FA23B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16мм</w:t>
            </w:r>
          </w:p>
        </w:tc>
        <w:tc>
          <w:tcPr>
            <w:tcW w:w="2118" w:type="dxa"/>
            <w:tcBorders>
              <w:bottom w:val="single" w:sz="4" w:space="0" w:color="000001"/>
            </w:tcBorders>
            <w:shd w:val="clear" w:color="FFFFCC" w:fill="FFFFFF"/>
            <w:vAlign w:val="center"/>
          </w:tcPr>
          <w:p w14:paraId="25380AC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72024716"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5C6E0C2E"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692036CF" w14:textId="77777777" w:rsidTr="00AF3DD2">
        <w:trPr>
          <w:trHeight w:val="280"/>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2543DF35"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179</w:t>
            </w:r>
          </w:p>
        </w:tc>
        <w:tc>
          <w:tcPr>
            <w:tcW w:w="6376" w:type="dxa"/>
            <w:tcBorders>
              <w:bottom w:val="single" w:sz="4" w:space="0" w:color="000001"/>
              <w:right w:val="single" w:sz="4" w:space="0" w:color="000001"/>
            </w:tcBorders>
            <w:shd w:val="clear" w:color="FFFFCC" w:fill="FFFFFF"/>
            <w:vAlign w:val="center"/>
          </w:tcPr>
          <w:p w14:paraId="37D6B1C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18мм</w:t>
            </w:r>
          </w:p>
        </w:tc>
        <w:tc>
          <w:tcPr>
            <w:tcW w:w="2118" w:type="dxa"/>
            <w:tcBorders>
              <w:bottom w:val="single" w:sz="4" w:space="0" w:color="000001"/>
            </w:tcBorders>
            <w:shd w:val="clear" w:color="FFFFCC" w:fill="FFFFFF"/>
            <w:vAlign w:val="center"/>
          </w:tcPr>
          <w:p w14:paraId="426EB14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2B93BB0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5D7B956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DCD2E5C" w14:textId="77777777" w:rsidTr="00AF3DD2">
        <w:trPr>
          <w:trHeight w:val="283"/>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13E3969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180</w:t>
            </w:r>
          </w:p>
        </w:tc>
        <w:tc>
          <w:tcPr>
            <w:tcW w:w="6376" w:type="dxa"/>
            <w:tcBorders>
              <w:bottom w:val="single" w:sz="4" w:space="0" w:color="000001"/>
              <w:right w:val="single" w:sz="4" w:space="0" w:color="000001"/>
            </w:tcBorders>
            <w:shd w:val="clear" w:color="FFFFCC" w:fill="FFFFFF"/>
            <w:vAlign w:val="center"/>
          </w:tcPr>
          <w:p w14:paraId="1D14EE35"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22мм</w:t>
            </w:r>
          </w:p>
        </w:tc>
        <w:tc>
          <w:tcPr>
            <w:tcW w:w="2118" w:type="dxa"/>
            <w:tcBorders>
              <w:bottom w:val="single" w:sz="4" w:space="0" w:color="000001"/>
            </w:tcBorders>
            <w:shd w:val="clear" w:color="FFFFCC" w:fill="FFFFFF"/>
            <w:vAlign w:val="center"/>
          </w:tcPr>
          <w:p w14:paraId="47032871"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5F3351F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4EDB4AB0"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29E994FC" w14:textId="77777777" w:rsidTr="00AF3DD2">
        <w:trPr>
          <w:trHeight w:val="278"/>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37852E4"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181</w:t>
            </w:r>
          </w:p>
        </w:tc>
        <w:tc>
          <w:tcPr>
            <w:tcW w:w="6376" w:type="dxa"/>
            <w:tcBorders>
              <w:bottom w:val="single" w:sz="4" w:space="0" w:color="000001"/>
              <w:right w:val="single" w:sz="4" w:space="0" w:color="000001"/>
            </w:tcBorders>
            <w:shd w:val="clear" w:color="FFFFCC" w:fill="FFFFFF"/>
            <w:vAlign w:val="center"/>
          </w:tcPr>
          <w:p w14:paraId="4A10DC0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Шланг (рукав) маслобензостойкий 32мм</w:t>
            </w:r>
          </w:p>
        </w:tc>
        <w:tc>
          <w:tcPr>
            <w:tcW w:w="2118" w:type="dxa"/>
            <w:tcBorders>
              <w:bottom w:val="single" w:sz="4" w:space="0" w:color="000001"/>
            </w:tcBorders>
            <w:shd w:val="clear" w:color="FFFFCC" w:fill="FFFFFF"/>
            <w:vAlign w:val="center"/>
          </w:tcPr>
          <w:p w14:paraId="03D4F0C7"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ГОСТ 10362-2017</w:t>
            </w:r>
          </w:p>
        </w:tc>
        <w:tc>
          <w:tcPr>
            <w:tcW w:w="686" w:type="dxa"/>
            <w:tcBorders>
              <w:bottom w:val="single" w:sz="4" w:space="0" w:color="000001"/>
            </w:tcBorders>
            <w:shd w:val="clear" w:color="FFFFCC" w:fill="FFFFFF"/>
            <w:vAlign w:val="center"/>
          </w:tcPr>
          <w:p w14:paraId="1B25B0AD"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м</w:t>
            </w:r>
          </w:p>
        </w:tc>
        <w:tc>
          <w:tcPr>
            <w:tcW w:w="798" w:type="dxa"/>
            <w:tcBorders>
              <w:bottom w:val="single" w:sz="4" w:space="0" w:color="000001"/>
              <w:right w:val="single" w:sz="4" w:space="0" w:color="000001"/>
            </w:tcBorders>
            <w:shd w:val="clear" w:color="FFFFCC" w:fill="FFFFFF"/>
            <w:vAlign w:val="bottom"/>
          </w:tcPr>
          <w:p w14:paraId="0FF7A10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4E058C56" w14:textId="77777777" w:rsidTr="00AF3DD2">
        <w:trPr>
          <w:trHeight w:val="212"/>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010562AA"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182</w:t>
            </w:r>
          </w:p>
        </w:tc>
        <w:tc>
          <w:tcPr>
            <w:tcW w:w="6376" w:type="dxa"/>
            <w:tcBorders>
              <w:bottom w:val="single" w:sz="4" w:space="0" w:color="000001"/>
              <w:right w:val="single" w:sz="4" w:space="0" w:color="000001"/>
            </w:tcBorders>
            <w:shd w:val="clear" w:color="FFFFCC" w:fill="FFFFFF"/>
            <w:vAlign w:val="center"/>
          </w:tcPr>
          <w:p w14:paraId="46A6C270"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Энергоаккумулятор ЗИЛ 130</w:t>
            </w:r>
          </w:p>
        </w:tc>
        <w:tc>
          <w:tcPr>
            <w:tcW w:w="2118" w:type="dxa"/>
            <w:tcBorders>
              <w:bottom w:val="single" w:sz="4" w:space="0" w:color="000001"/>
            </w:tcBorders>
            <w:shd w:val="clear" w:color="FFFFCC" w:fill="FFFFFF"/>
            <w:vAlign w:val="center"/>
          </w:tcPr>
          <w:p w14:paraId="067E22C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100-3519200</w:t>
            </w:r>
          </w:p>
        </w:tc>
        <w:tc>
          <w:tcPr>
            <w:tcW w:w="686" w:type="dxa"/>
            <w:tcBorders>
              <w:bottom w:val="single" w:sz="4" w:space="0" w:color="000001"/>
            </w:tcBorders>
            <w:shd w:val="clear" w:color="FFFFCC" w:fill="FFFFFF"/>
            <w:vAlign w:val="center"/>
          </w:tcPr>
          <w:p w14:paraId="3007D97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382DBF0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18780D20" w14:textId="77777777" w:rsidTr="00AF3DD2">
        <w:trPr>
          <w:trHeight w:val="26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45E5AC90"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183</w:t>
            </w:r>
          </w:p>
        </w:tc>
        <w:tc>
          <w:tcPr>
            <w:tcW w:w="6376" w:type="dxa"/>
            <w:tcBorders>
              <w:bottom w:val="single" w:sz="4" w:space="0" w:color="000001"/>
              <w:right w:val="single" w:sz="4" w:space="0" w:color="000001"/>
            </w:tcBorders>
            <w:shd w:val="clear" w:color="FFFFCC" w:fill="FFFFFF"/>
            <w:vAlign w:val="center"/>
          </w:tcPr>
          <w:p w14:paraId="1719EAAE"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Поршнекомплект ЗИЛ-130 (Эксперт)</w:t>
            </w:r>
          </w:p>
        </w:tc>
        <w:tc>
          <w:tcPr>
            <w:tcW w:w="2118" w:type="dxa"/>
            <w:tcBorders>
              <w:bottom w:val="single" w:sz="4" w:space="0" w:color="000001"/>
            </w:tcBorders>
            <w:shd w:val="clear" w:color="FFFFCC" w:fill="FFFFFF"/>
            <w:vAlign w:val="center"/>
          </w:tcPr>
          <w:p w14:paraId="584CCAEF"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130-1000108</w:t>
            </w:r>
          </w:p>
        </w:tc>
        <w:tc>
          <w:tcPr>
            <w:tcW w:w="686" w:type="dxa"/>
            <w:tcBorders>
              <w:bottom w:val="single" w:sz="4" w:space="0" w:color="000001"/>
            </w:tcBorders>
            <w:shd w:val="clear" w:color="FFFFCC" w:fill="FFFFFF"/>
            <w:vAlign w:val="center"/>
          </w:tcPr>
          <w:p w14:paraId="151215BC"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шт</w:t>
            </w:r>
          </w:p>
        </w:tc>
        <w:tc>
          <w:tcPr>
            <w:tcW w:w="798" w:type="dxa"/>
            <w:tcBorders>
              <w:bottom w:val="single" w:sz="4" w:space="0" w:color="000001"/>
              <w:right w:val="single" w:sz="4" w:space="0" w:color="000001"/>
            </w:tcBorders>
            <w:shd w:val="clear" w:color="FFFFCC" w:fill="FFFFFF"/>
            <w:vAlign w:val="bottom"/>
          </w:tcPr>
          <w:p w14:paraId="71D877C7"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r w:rsidR="00CF069C" w:rsidRPr="00CF069C" w14:paraId="7AE34EAF" w14:textId="77777777" w:rsidTr="00AF3DD2">
        <w:trPr>
          <w:trHeight w:val="266"/>
        </w:trPr>
        <w:tc>
          <w:tcPr>
            <w:tcW w:w="579" w:type="dxa"/>
            <w:tcBorders>
              <w:left w:val="single" w:sz="4" w:space="0" w:color="000001"/>
              <w:bottom w:val="single" w:sz="4" w:space="0" w:color="000001"/>
              <w:right w:val="single" w:sz="4" w:space="0" w:color="000001"/>
            </w:tcBorders>
            <w:shd w:val="clear" w:color="FFFFCC" w:fill="FFFFFF"/>
            <w:tcMar>
              <w:left w:w="103" w:type="dxa"/>
            </w:tcMar>
            <w:vAlign w:val="bottom"/>
          </w:tcPr>
          <w:p w14:paraId="509C339B"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184</w:t>
            </w:r>
          </w:p>
        </w:tc>
        <w:tc>
          <w:tcPr>
            <w:tcW w:w="6376" w:type="dxa"/>
            <w:tcBorders>
              <w:bottom w:val="single" w:sz="4" w:space="0" w:color="000001"/>
              <w:right w:val="single" w:sz="4" w:space="0" w:color="000001"/>
            </w:tcBorders>
            <w:shd w:val="clear" w:color="FFFFCC" w:fill="FFFFFF"/>
            <w:vAlign w:val="center"/>
          </w:tcPr>
          <w:p w14:paraId="137496E1" w14:textId="77777777" w:rsidR="00CF069C" w:rsidRPr="00CF069C" w:rsidRDefault="00CF069C" w:rsidP="00CF069C">
            <w:pPr>
              <w:spacing w:after="0" w:line="240" w:lineRule="atLeast"/>
              <w:rPr>
                <w:rFonts w:ascii="Times New Roman" w:eastAsia="Times New Roman" w:hAnsi="Times New Roman" w:cs="Times New Roman"/>
                <w:color w:val="000000"/>
                <w:kern w:val="0"/>
                <w:lang w:eastAsia="ru-RU"/>
                <w14:ligatures w14:val="none"/>
              </w:rPr>
            </w:pPr>
            <w:r w:rsidRPr="00CF069C">
              <w:rPr>
                <w:rFonts w:ascii="Times New Roman" w:eastAsia="Calibri" w:hAnsi="Times New Roman" w:cs="Times New Roman"/>
                <w:kern w:val="0"/>
                <w14:ligatures w14:val="none"/>
              </w:rPr>
              <w:t>Р/к двигателя ЗИЛ-130 полный</w:t>
            </w:r>
          </w:p>
        </w:tc>
        <w:tc>
          <w:tcPr>
            <w:tcW w:w="2118" w:type="dxa"/>
            <w:tcBorders>
              <w:bottom w:val="single" w:sz="4" w:space="0" w:color="000001"/>
            </w:tcBorders>
            <w:shd w:val="clear" w:color="FFFFCC" w:fill="FFFFFF"/>
            <w:vAlign w:val="center"/>
          </w:tcPr>
          <w:p w14:paraId="7ACCF9D8" w14:textId="77777777" w:rsidR="00CF069C" w:rsidRPr="00CF069C" w:rsidRDefault="00CF069C" w:rsidP="00CF069C">
            <w:pPr>
              <w:spacing w:after="0" w:line="240" w:lineRule="atLeast"/>
              <w:rPr>
                <w:rFonts w:ascii="Times New Roman" w:eastAsia="Times New Roman" w:hAnsi="Times New Roman" w:cs="Times New Roman"/>
                <w:kern w:val="0"/>
                <w:lang w:eastAsia="ru-RU"/>
                <w14:ligatures w14:val="none"/>
              </w:rPr>
            </w:pPr>
            <w:r w:rsidRPr="00CF069C">
              <w:rPr>
                <w:rFonts w:ascii="Times New Roman" w:eastAsia="Calibri" w:hAnsi="Times New Roman" w:cs="Times New Roman"/>
                <w:kern w:val="0"/>
                <w14:ligatures w14:val="none"/>
              </w:rPr>
              <w:t>130-1002001-30</w:t>
            </w:r>
          </w:p>
        </w:tc>
        <w:tc>
          <w:tcPr>
            <w:tcW w:w="686" w:type="dxa"/>
            <w:tcBorders>
              <w:bottom w:val="single" w:sz="4" w:space="0" w:color="000001"/>
            </w:tcBorders>
            <w:shd w:val="clear" w:color="FFFFCC" w:fill="FFFFFF"/>
            <w:vAlign w:val="center"/>
          </w:tcPr>
          <w:p w14:paraId="2499D7F2"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color w:val="000000"/>
                <w:kern w:val="0"/>
                <w14:ligatures w14:val="none"/>
              </w:rPr>
              <w:t>к-т</w:t>
            </w:r>
          </w:p>
        </w:tc>
        <w:tc>
          <w:tcPr>
            <w:tcW w:w="798" w:type="dxa"/>
            <w:tcBorders>
              <w:bottom w:val="single" w:sz="4" w:space="0" w:color="000001"/>
              <w:right w:val="single" w:sz="4" w:space="0" w:color="000001"/>
            </w:tcBorders>
            <w:shd w:val="clear" w:color="FFFFCC" w:fill="FFFFFF"/>
            <w:vAlign w:val="bottom"/>
          </w:tcPr>
          <w:p w14:paraId="3CFE17C9" w14:textId="77777777" w:rsidR="00CF069C" w:rsidRPr="00CF069C" w:rsidRDefault="00CF069C" w:rsidP="00CF069C">
            <w:pPr>
              <w:spacing w:after="0" w:line="240" w:lineRule="atLeast"/>
              <w:jc w:val="center"/>
              <w:rPr>
                <w:rFonts w:ascii="Times New Roman" w:eastAsia="Calibri" w:hAnsi="Times New Roman" w:cs="Times New Roman"/>
                <w:kern w:val="0"/>
                <w14:ligatures w14:val="none"/>
              </w:rPr>
            </w:pPr>
            <w:r w:rsidRPr="00CF069C">
              <w:rPr>
                <w:rFonts w:ascii="Times New Roman" w:eastAsia="Calibri" w:hAnsi="Times New Roman" w:cs="Times New Roman"/>
                <w:kern w:val="0"/>
                <w14:ligatures w14:val="none"/>
              </w:rPr>
              <w:t>1</w:t>
            </w:r>
          </w:p>
        </w:tc>
      </w:tr>
    </w:tbl>
    <w:p w14:paraId="7D4E9984" w14:textId="77777777" w:rsidR="00CF069C" w:rsidRPr="00CF069C" w:rsidRDefault="00CF069C" w:rsidP="00CF069C">
      <w:pPr>
        <w:spacing w:after="0" w:line="240" w:lineRule="atLeast"/>
        <w:rPr>
          <w:rFonts w:ascii="Times New Roman" w:eastAsia="Calibri" w:hAnsi="Times New Roman" w:cs="Calibri"/>
          <w:kern w:val="0"/>
          <w:sz w:val="24"/>
          <w14:ligatures w14:val="none"/>
        </w:rPr>
      </w:pPr>
    </w:p>
    <w:p w14:paraId="53794AFF" w14:textId="4B044207" w:rsidR="00342FE0" w:rsidRPr="00342FE0" w:rsidRDefault="00342FE0" w:rsidP="00AF3DD2">
      <w:pPr>
        <w:spacing w:after="0" w:line="240" w:lineRule="auto"/>
        <w:ind w:firstLine="567"/>
        <w:jc w:val="both"/>
        <w:rPr>
          <w:rFonts w:ascii="Times New Roman" w:eastAsia="Calibri" w:hAnsi="Times New Roman" w:cs="Times New Roman"/>
          <w:color w:val="000000"/>
          <w:kern w:val="0"/>
          <w14:ligatures w14:val="none"/>
        </w:rPr>
      </w:pPr>
      <w:r w:rsidRPr="00342FE0">
        <w:rPr>
          <w:rFonts w:ascii="Times New Roman" w:eastAsia="Calibri" w:hAnsi="Times New Roman" w:cs="Times New Roman"/>
          <w:color w:val="000000"/>
          <w:kern w:val="0"/>
          <w14:ligatures w14:val="none"/>
        </w:rPr>
        <w:lastRenderedPageBreak/>
        <w:t>Номенклатурные номера в данной таблице относятся к каталогу деталей и сборочных единиц автомобиля и его модификаций ЗИЛ 431410, ЗИЛ- 130.</w:t>
      </w:r>
    </w:p>
    <w:p w14:paraId="4B64463A" w14:textId="5ACBB205" w:rsidR="00CF069C" w:rsidRPr="00CF069C" w:rsidRDefault="00CF069C" w:rsidP="00AF3DD2">
      <w:pPr>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b/>
          <w:bCs/>
          <w:color w:val="000000"/>
          <w:kern w:val="0"/>
          <w14:ligatures w14:val="none"/>
        </w:rPr>
        <w:t>Требование к качеству товара:</w:t>
      </w:r>
      <w:r w:rsidRPr="00CF069C">
        <w:rPr>
          <w:rFonts w:ascii="Times New Roman" w:eastAsia="Calibri" w:hAnsi="Times New Roman" w:cs="Times New Roman"/>
          <w:color w:val="000000"/>
          <w:kern w:val="0"/>
          <w14:ligatures w14:val="none"/>
        </w:rPr>
        <w:t xml:space="preserve"> </w:t>
      </w:r>
      <w:r w:rsidRPr="00CF069C">
        <w:rPr>
          <w:rFonts w:ascii="Times New Roman" w:eastAsia="Times New Roman" w:hAnsi="Times New Roman" w:cs="Times New Roman"/>
          <w:color w:val="000000"/>
          <w:kern w:val="0"/>
          <w:lang w:eastAsia="ru-RU"/>
          <w14:ligatures w14:val="none"/>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0E700DA" w14:textId="77777777" w:rsidR="00CF069C" w:rsidRPr="00CF069C" w:rsidRDefault="00CF069C" w:rsidP="00AF3DD2">
      <w:pPr>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b/>
          <w:bCs/>
          <w:color w:val="000000"/>
          <w:kern w:val="0"/>
          <w14:ligatures w14:val="none"/>
        </w:rPr>
        <w:t>Требование к техническим характеристикам товара:</w:t>
      </w:r>
      <w:r w:rsidRPr="00CF069C">
        <w:rPr>
          <w:rFonts w:ascii="Times New Roman" w:eastAsia="Calibri" w:hAnsi="Times New Roman" w:cs="Times New Roman"/>
          <w:color w:val="000000"/>
          <w:kern w:val="0"/>
          <w14:ligatures w14:val="none"/>
        </w:rPr>
        <w:t xml:space="preserve"> </w:t>
      </w:r>
      <w:r w:rsidRPr="00CF069C">
        <w:rPr>
          <w:rFonts w:ascii="Times New Roman" w:eastAsia="Times New Roman" w:hAnsi="Times New Roman" w:cs="Times New Roman"/>
          <w:color w:val="000000"/>
          <w:kern w:val="0"/>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14:paraId="1918869C" w14:textId="77777777" w:rsidR="00CF069C" w:rsidRPr="00CF069C" w:rsidRDefault="00CF069C" w:rsidP="00AF3DD2">
      <w:pPr>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b/>
          <w:bCs/>
          <w:kern w:val="0"/>
          <w14:ligatures w14:val="none"/>
        </w:rPr>
        <w:t>Требования к гарантийному сроку качества товара:</w:t>
      </w:r>
      <w:r w:rsidRPr="00CF069C">
        <w:rPr>
          <w:rFonts w:ascii="Times New Roman" w:eastAsia="Calibri" w:hAnsi="Times New Roman" w:cs="Times New Roman"/>
          <w:kern w:val="0"/>
          <w14:ligatures w14:val="none"/>
        </w:rPr>
        <w:t xml:space="preserve"> </w:t>
      </w:r>
      <w:r w:rsidRPr="00CF069C">
        <w:rPr>
          <w:rFonts w:ascii="Times New Roman" w:eastAsia="Times New Roman" w:hAnsi="Times New Roman" w:cs="Times New Roman"/>
          <w:kern w:val="0"/>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CF069C">
        <w:rPr>
          <w:rFonts w:ascii="Times New Roman" w:eastAsia="Times New Roman" w:hAnsi="Times New Roman" w:cs="Times New Roman"/>
          <w:kern w:val="0"/>
          <w:highlight w:val="white"/>
          <w:lang w:eastAsia="ru-RU"/>
          <w14:ligatures w14:val="none"/>
        </w:rPr>
        <w:t>но не менее 1 (одного) года со дня приема на склад Заказчика.</w:t>
      </w:r>
      <w:r w:rsidRPr="00CF069C">
        <w:rPr>
          <w:rFonts w:ascii="Times New Roman" w:eastAsia="Calibri" w:hAnsi="Times New Roman" w:cs="Times New Roman"/>
          <w:kern w:val="0"/>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5CF0D939" w14:textId="77777777" w:rsidR="00CF069C" w:rsidRPr="00CF069C" w:rsidRDefault="00CF069C" w:rsidP="00AF3DD2">
      <w:pPr>
        <w:tabs>
          <w:tab w:val="left" w:pos="788"/>
        </w:tabs>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b/>
          <w:bCs/>
          <w:kern w:val="0"/>
          <w:highlight w:val="white"/>
          <w14:ligatures w14:val="none"/>
        </w:rPr>
        <w:t>Требования к срокам и условиям поставки:</w:t>
      </w:r>
      <w:r w:rsidRPr="00CF069C">
        <w:rPr>
          <w:rFonts w:ascii="Times New Roman" w:eastAsia="Calibri" w:hAnsi="Times New Roman" w:cs="Times New Roman"/>
          <w:kern w:val="0"/>
          <w:highlight w:val="white"/>
          <w14:ligatures w14:val="none"/>
        </w:rPr>
        <w:t xml:space="preserve"> П</w:t>
      </w:r>
      <w:r w:rsidRPr="00CF069C">
        <w:rPr>
          <w:rFonts w:ascii="Times New Roman" w:eastAsia="Calibri" w:hAnsi="Times New Roman" w:cs="Times New Roman"/>
          <w:color w:val="000000"/>
          <w:kern w:val="0"/>
          <w:highlight w:val="white"/>
          <w14:ligatures w14:val="none"/>
        </w:rPr>
        <w:t>оставка Товара осуществляется партиями с момента заключения Договора до 31 декабря 2024 года</w:t>
      </w:r>
      <w:r w:rsidRPr="00CF069C">
        <w:rPr>
          <w:rFonts w:ascii="Times New Roman" w:eastAsia="Calibri" w:hAnsi="Times New Roman" w:cs="Times New Roman"/>
          <w:kern w:val="0"/>
          <w:highlight w:val="white"/>
          <w14:ligatures w14:val="none"/>
        </w:rPr>
        <w:t xml:space="preserve"> в течение 1 (одного) рабочего дня с момента подачи заявки Заказчиком. </w:t>
      </w:r>
      <w:r w:rsidRPr="00CF069C">
        <w:rPr>
          <w:rFonts w:ascii="Times New Roman" w:eastAsia="Calibri" w:hAnsi="Times New Roman" w:cs="Times New Roman"/>
          <w:color w:val="000000"/>
          <w:kern w:val="0"/>
          <w:highlight w:val="white"/>
          <w14:ligatures w14:val="none"/>
        </w:rPr>
        <w:t xml:space="preserve"> Поставка Товара осуществляется </w:t>
      </w:r>
      <w:r w:rsidRPr="00CF069C">
        <w:rPr>
          <w:rFonts w:ascii="Times New Roman" w:eastAsia="Calibri" w:hAnsi="Times New Roman" w:cs="Times New Roman"/>
          <w:kern w:val="0"/>
          <w:highlight w:val="white"/>
          <w14:ligatures w14:val="none"/>
        </w:rPr>
        <w:t>силами и за счет Поставщика</w:t>
      </w:r>
      <w:r w:rsidRPr="00CF069C">
        <w:rPr>
          <w:rFonts w:ascii="Times New Roman" w:eastAsia="Calibri" w:hAnsi="Times New Roman" w:cs="Times New Roman"/>
          <w:color w:val="000000"/>
          <w:kern w:val="0"/>
          <w:highlight w:val="white"/>
          <w14:ligatures w14:val="none"/>
        </w:rPr>
        <w:t xml:space="preserve">, </w:t>
      </w:r>
      <w:r w:rsidRPr="00CF069C">
        <w:rPr>
          <w:rFonts w:ascii="Times New Roman" w:eastAsia="Calibri" w:hAnsi="Times New Roman" w:cs="Times New Roman"/>
          <w:kern w:val="0"/>
          <w:highlight w:val="white"/>
          <w14:ligatures w14:val="none"/>
        </w:rPr>
        <w:t>при наличии склада в пределах г.Йошкар-Ола, возможно самовывозом.</w:t>
      </w:r>
    </w:p>
    <w:p w14:paraId="1ECA55A6" w14:textId="77777777" w:rsidR="00CF069C" w:rsidRPr="00CF069C" w:rsidRDefault="00CF069C" w:rsidP="00AF3DD2">
      <w:pPr>
        <w:tabs>
          <w:tab w:val="left" w:pos="788"/>
        </w:tabs>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b/>
          <w:bCs/>
          <w:kern w:val="0"/>
          <w:highlight w:val="white"/>
          <w14:ligatures w14:val="none"/>
        </w:rPr>
        <w:t>Требования к комплекту поставки:</w:t>
      </w:r>
      <w:r w:rsidRPr="00CF069C">
        <w:rPr>
          <w:rFonts w:ascii="Times New Roman" w:eastAsia="Calibri" w:hAnsi="Times New Roman" w:cs="Times New Roman"/>
          <w:kern w:val="0"/>
          <w:highlight w:val="white"/>
          <w14:ligatures w14:val="none"/>
        </w:rPr>
        <w:t xml:space="preserve"> 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723DE970" w14:textId="77777777" w:rsidR="00AF3DD2" w:rsidRDefault="00AF3DD2" w:rsidP="00CF069C">
      <w:pPr>
        <w:spacing w:after="0" w:line="240" w:lineRule="auto"/>
        <w:jc w:val="center"/>
        <w:rPr>
          <w:rFonts w:ascii="Times New Roman" w:eastAsia="Times New Roman" w:hAnsi="Times New Roman" w:cs="Times New Roman"/>
          <w:kern w:val="0"/>
          <w:lang w:eastAsia="ru-RU"/>
          <w14:ligatures w14:val="none"/>
        </w:rPr>
      </w:pPr>
    </w:p>
    <w:p w14:paraId="1C40D8F5" w14:textId="77777777" w:rsidR="00AF3DD2" w:rsidRDefault="00AF3DD2" w:rsidP="00CF069C">
      <w:pPr>
        <w:spacing w:after="0" w:line="240" w:lineRule="auto"/>
        <w:jc w:val="center"/>
        <w:rPr>
          <w:rFonts w:ascii="Times New Roman" w:eastAsia="Times New Roman" w:hAnsi="Times New Roman" w:cs="Times New Roman"/>
          <w:kern w:val="0"/>
          <w:lang w:eastAsia="ru-RU"/>
          <w14:ligatures w14:val="none"/>
        </w:rPr>
      </w:pPr>
    </w:p>
    <w:p w14:paraId="53447108" w14:textId="4C31596F" w:rsidR="00CF069C" w:rsidRPr="00CF069C" w:rsidRDefault="00CF069C" w:rsidP="00CF069C">
      <w:pPr>
        <w:spacing w:after="0" w:line="240" w:lineRule="auto"/>
        <w:jc w:val="center"/>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Обоснование</w:t>
      </w:r>
    </w:p>
    <w:p w14:paraId="03B134CC" w14:textId="77777777" w:rsidR="00CF069C" w:rsidRPr="00CF069C" w:rsidRDefault="00CF069C" w:rsidP="00CF069C">
      <w:pPr>
        <w:spacing w:after="0" w:line="240" w:lineRule="auto"/>
        <w:jc w:val="center"/>
        <w:rPr>
          <w:rFonts w:ascii="Times New Roman" w:eastAsia="Times New Roman" w:hAnsi="Times New Roman" w:cs="Times New Roman"/>
          <w:kern w:val="0"/>
          <w:lang w:eastAsia="ru-RU"/>
          <w14:ligatures w14:val="none"/>
        </w:rPr>
      </w:pPr>
      <w:r w:rsidRPr="00CF069C">
        <w:rPr>
          <w:rFonts w:ascii="Times New Roman" w:eastAsia="Times New Roman" w:hAnsi="Times New Roman" w:cs="Times New Roman"/>
          <w:kern w:val="0"/>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4043375F" w14:textId="77777777" w:rsidR="00CF069C" w:rsidRPr="00CF069C" w:rsidRDefault="00CF069C" w:rsidP="00CF069C">
      <w:pPr>
        <w:spacing w:after="0" w:line="240" w:lineRule="auto"/>
        <w:rPr>
          <w:rFonts w:ascii="Times New Roman" w:eastAsia="Calibri" w:hAnsi="Times New Roman" w:cs="Times New Roman"/>
          <w:color w:val="000000"/>
          <w:kern w:val="0"/>
          <w:highlight w:val="white"/>
          <w14:ligatures w14:val="none"/>
        </w:rPr>
      </w:pPr>
    </w:p>
    <w:p w14:paraId="6DB0195E" w14:textId="77777777" w:rsidR="00CF069C" w:rsidRPr="00CF069C" w:rsidRDefault="00CF069C" w:rsidP="00AF3DD2">
      <w:pPr>
        <w:tabs>
          <w:tab w:val="left" w:pos="576"/>
          <w:tab w:val="left" w:pos="6379"/>
        </w:tabs>
        <w:spacing w:after="0" w:line="240" w:lineRule="auto"/>
        <w:ind w:firstLine="567"/>
        <w:jc w:val="both"/>
        <w:rPr>
          <w:rFonts w:ascii="Times New Roman" w:eastAsia="Calibri" w:hAnsi="Times New Roman" w:cs="Calibri"/>
          <w:kern w:val="0"/>
          <w14:ligatures w14:val="none"/>
        </w:rPr>
      </w:pPr>
      <w:r w:rsidRPr="00CF069C">
        <w:rPr>
          <w:rFonts w:ascii="Times New Roman" w:eastAsia="Times New Roman" w:hAnsi="Times New Roman" w:cs="Times New Roman"/>
          <w:color w:val="000000"/>
          <w:kern w:val="0"/>
          <w:highlight w:val="white"/>
          <w:lang w:eastAsia="ru-RU"/>
          <w14:ligatures w14:val="none"/>
        </w:rPr>
        <w:t xml:space="preserve">Руководствуясь положениями пункта 1 части 10 статьи 4 </w:t>
      </w:r>
      <w:r w:rsidRPr="00CF069C">
        <w:rPr>
          <w:rFonts w:ascii="Times New Roman" w:eastAsia="Times New Roman" w:hAnsi="Times New Roman" w:cs="Times New Roman"/>
          <w:color w:val="000000"/>
          <w:kern w:val="0"/>
          <w:lang w:eastAsia="ru-RU"/>
          <w14:ligatures w14:val="none"/>
        </w:rPr>
        <w:t xml:space="preserve">Федерального закона от 18.07.2011 № 223-ФЗ "О закупках товаров, работ, услуг отдельными видами юридических лиц" </w:t>
      </w:r>
      <w:r w:rsidRPr="00CF069C">
        <w:rPr>
          <w:rFonts w:ascii="Times New Roman" w:eastAsia="Calibri" w:hAnsi="Times New Roman" w:cs="Times New Roman"/>
          <w:color w:val="000000"/>
          <w:kern w:val="0"/>
          <w14:ligatures w14:val="none"/>
        </w:rPr>
        <w:t xml:space="preserve">подготовлено </w:t>
      </w:r>
      <w:r w:rsidRPr="00CF069C">
        <w:rPr>
          <w:rFonts w:ascii="Times New Roman" w:eastAsia="Calibri" w:hAnsi="Times New Roman" w:cs="Times New Roman"/>
          <w:color w:val="000000"/>
          <w:kern w:val="0"/>
          <w:highlight w:val="white"/>
          <w14:ligatures w14:val="none"/>
        </w:rPr>
        <w:t xml:space="preserve">обоснование </w:t>
      </w:r>
      <w:r w:rsidRPr="00CF069C">
        <w:rPr>
          <w:rFonts w:ascii="Times New Roman" w:eastAsia="Times New Roman" w:hAnsi="Times New Roman" w:cs="Times New Roman"/>
          <w:kern w:val="0"/>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17CA0D88" w14:textId="77777777" w:rsidR="00CF069C" w:rsidRPr="00CF069C" w:rsidRDefault="00CF069C" w:rsidP="00AF3DD2">
      <w:pPr>
        <w:tabs>
          <w:tab w:val="left" w:pos="576"/>
        </w:tabs>
        <w:spacing w:after="0" w:line="240" w:lineRule="auto"/>
        <w:ind w:firstLine="567"/>
        <w:jc w:val="both"/>
        <w:rPr>
          <w:rFonts w:ascii="Times New Roman" w:eastAsia="Times New Roman" w:hAnsi="Times New Roman" w:cs="Times New Roman"/>
          <w:color w:val="000000"/>
          <w:kern w:val="0"/>
          <w:lang w:eastAsia="ru-RU"/>
          <w14:ligatures w14:val="none"/>
        </w:rPr>
      </w:pPr>
      <w:r w:rsidRPr="00CF069C">
        <w:rPr>
          <w:rFonts w:ascii="Times New Roman" w:eastAsia="Times New Roman" w:hAnsi="Times New Roman" w:cs="Times New Roman"/>
          <w:color w:val="000000"/>
          <w:kern w:val="0"/>
          <w:lang w:eastAsia="ru-RU"/>
          <w14:ligatures w14:val="none"/>
        </w:rPr>
        <w:t>Объект закупки: Поставка автозапчастей для автомобилей ЗИЛ.</w:t>
      </w:r>
    </w:p>
    <w:p w14:paraId="3D75E0EA" w14:textId="77777777" w:rsidR="00CF069C" w:rsidRPr="00CF069C" w:rsidRDefault="00CF069C" w:rsidP="00AF3DD2">
      <w:pPr>
        <w:tabs>
          <w:tab w:val="left" w:pos="576"/>
        </w:tabs>
        <w:spacing w:after="0" w:line="240" w:lineRule="auto"/>
        <w:ind w:firstLine="567"/>
        <w:jc w:val="both"/>
        <w:rPr>
          <w:rFonts w:ascii="Times New Roman" w:eastAsia="Calibri" w:hAnsi="Times New Roman" w:cs="Calibri"/>
          <w:kern w:val="0"/>
          <w14:ligatures w14:val="none"/>
        </w:rPr>
      </w:pPr>
      <w:r w:rsidRPr="00CF069C">
        <w:rPr>
          <w:rFonts w:ascii="Times New Roman" w:eastAsia="Calibri" w:hAnsi="Times New Roman" w:cs="Times New Roman"/>
          <w:color w:val="000000"/>
          <w:kern w:val="0"/>
          <w14:ligatures w14:val="none"/>
        </w:rPr>
        <w:t xml:space="preserve">Обстоятельство, приводящее к </w:t>
      </w:r>
      <w:r w:rsidRPr="00CF069C">
        <w:rPr>
          <w:rFonts w:ascii="Times New Roman" w:eastAsia="Times New Roman" w:hAnsi="Times New Roman" w:cs="Times New Roman"/>
          <w:kern w:val="0"/>
          <w:lang w:eastAsia="ru-RU"/>
          <w14:ligatures w14:val="none"/>
        </w:rPr>
        <w:t>использовани</w:t>
      </w:r>
      <w:r w:rsidRPr="00CF069C">
        <w:rPr>
          <w:rFonts w:ascii="Times New Roman" w:eastAsia="Calibri" w:hAnsi="Times New Roman" w:cs="Times New Roman"/>
          <w:kern w:val="0"/>
          <w14:ligatures w14:val="none"/>
        </w:rPr>
        <w:t>ю</w:t>
      </w:r>
      <w:r w:rsidRPr="00CF069C">
        <w:rPr>
          <w:rFonts w:ascii="Times New Roman" w:eastAsia="Times New Roman" w:hAnsi="Times New Roman" w:cs="Times New Roman"/>
          <w:kern w:val="0"/>
          <w:lang w:eastAsia="ru-RU"/>
          <w14:ligatures w14:val="none"/>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CF069C">
        <w:rPr>
          <w:rFonts w:ascii="Times New Roman" w:eastAsia="Calibri" w:hAnsi="Times New Roman" w:cs="Times New Roman"/>
          <w:color w:val="000000"/>
          <w:kern w:val="0"/>
          <w14:ligatures w14:val="none"/>
        </w:rPr>
        <w:t>:</w:t>
      </w:r>
    </w:p>
    <w:p w14:paraId="59E23925" w14:textId="6E4247EC" w:rsidR="00CF069C" w:rsidRDefault="00CF069C" w:rsidP="00AF3DD2">
      <w:pPr>
        <w:widowControl w:val="0"/>
        <w:autoSpaceDE w:val="0"/>
        <w:autoSpaceDN w:val="0"/>
        <w:adjustRightInd w:val="0"/>
        <w:spacing w:after="0" w:line="240" w:lineRule="auto"/>
        <w:ind w:firstLine="567"/>
        <w:jc w:val="both"/>
        <w:rPr>
          <w:rFonts w:ascii="Times New Roman" w:eastAsia="Times New Roman" w:hAnsi="Times New Roman" w:cs="Times New Roman"/>
          <w:b/>
          <w:kern w:val="0"/>
          <w:sz w:val="24"/>
          <w:szCs w:val="24"/>
          <w:lang w:eastAsia="zh-CN"/>
          <w14:ligatures w14:val="none"/>
        </w:rPr>
      </w:pPr>
      <w:r w:rsidRPr="00AF3DD2">
        <w:rPr>
          <w:rFonts w:ascii="Times New Roman" w:eastAsia="Calibri" w:hAnsi="Times New Roman" w:cs="Times New Roman"/>
          <w:color w:val="000000"/>
          <w:kern w:val="0"/>
          <w14:ligatures w14:val="none"/>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4DDEDB22" w14:textId="77777777" w:rsidR="00CF069C" w:rsidRDefault="00CF069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2A7BCE7E" w14:textId="77777777" w:rsidR="00CF069C" w:rsidRDefault="00CF069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1DFD0B5" w14:textId="77777777" w:rsidR="00316320" w:rsidRDefault="00316320"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sectPr w:rsidR="00316320" w:rsidSect="00150C89">
          <w:headerReference w:type="first" r:id="rId10"/>
          <w:type w:val="continuous"/>
          <w:pgSz w:w="11907" w:h="16839" w:code="9"/>
          <w:pgMar w:top="567" w:right="707" w:bottom="709" w:left="1134" w:header="720" w:footer="720" w:gutter="0"/>
          <w:pgNumType w:start="1"/>
          <w:cols w:space="708"/>
          <w:noEndnote/>
          <w:titlePg/>
          <w:docGrid w:linePitch="326"/>
        </w:sect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F448C3"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316320">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4AC1D9B6" w14:textId="77777777" w:rsidR="00F448C3" w:rsidRDefault="00F448C3"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tbl>
      <w:tblPr>
        <w:tblW w:w="15861" w:type="dxa"/>
        <w:tblInd w:w="-431" w:type="dxa"/>
        <w:tblLayout w:type="fixed"/>
        <w:tblCellMar>
          <w:left w:w="113" w:type="dxa"/>
        </w:tblCellMar>
        <w:tblLook w:val="0000" w:firstRow="0" w:lastRow="0" w:firstColumn="0" w:lastColumn="0" w:noHBand="0" w:noVBand="0"/>
      </w:tblPr>
      <w:tblGrid>
        <w:gridCol w:w="600"/>
        <w:gridCol w:w="5348"/>
        <w:gridCol w:w="708"/>
        <w:gridCol w:w="566"/>
        <w:gridCol w:w="1274"/>
        <w:gridCol w:w="1273"/>
        <w:gridCol w:w="1276"/>
        <w:gridCol w:w="1560"/>
        <w:gridCol w:w="3256"/>
      </w:tblGrid>
      <w:tr w:rsidR="00566760" w:rsidRPr="00F448C3" w14:paraId="678405D7" w14:textId="77777777" w:rsidTr="007F34F4">
        <w:trPr>
          <w:cantSplit/>
          <w:trHeight w:val="1180"/>
        </w:trPr>
        <w:tc>
          <w:tcPr>
            <w:tcW w:w="600" w:type="dxa"/>
            <w:vMerge w:val="restart"/>
            <w:tcBorders>
              <w:top w:val="single" w:sz="4" w:space="0" w:color="000000"/>
              <w:left w:val="single" w:sz="4" w:space="0" w:color="000000"/>
              <w:bottom w:val="single" w:sz="4" w:space="0" w:color="000000"/>
            </w:tcBorders>
            <w:shd w:val="clear" w:color="auto" w:fill="FFFFFF"/>
          </w:tcPr>
          <w:p w14:paraId="7F90C47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w:t>
            </w:r>
          </w:p>
        </w:tc>
        <w:tc>
          <w:tcPr>
            <w:tcW w:w="5348" w:type="dxa"/>
            <w:vMerge w:val="restart"/>
            <w:tcBorders>
              <w:top w:val="single" w:sz="4" w:space="0" w:color="000000"/>
              <w:left w:val="single" w:sz="4" w:space="0" w:color="000000"/>
              <w:bottom w:val="single" w:sz="4" w:space="0" w:color="000000"/>
            </w:tcBorders>
            <w:shd w:val="clear" w:color="auto" w:fill="FFFFFF"/>
            <w:vAlign w:val="center"/>
          </w:tcPr>
          <w:p w14:paraId="2C2FF44D" w14:textId="3C645A89" w:rsidR="00566760" w:rsidRDefault="00566760" w:rsidP="007F34F4">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Наименование товара</w:t>
            </w:r>
          </w:p>
          <w:p w14:paraId="6FCDA10E" w14:textId="66E2F723" w:rsidR="00566760" w:rsidRPr="00F448C3" w:rsidRDefault="00566760" w:rsidP="007F34F4">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(работ,</w:t>
            </w:r>
            <w:r>
              <w:rPr>
                <w:rFonts w:ascii="Times New Roman" w:eastAsia="Times New Roman" w:hAnsi="Times New Roman" w:cs="Times New Roman"/>
                <w:color w:val="00000A"/>
                <w:kern w:val="1"/>
                <w:sz w:val="18"/>
                <w:szCs w:val="18"/>
                <w:lang w:eastAsia="zh-CN"/>
                <w14:ligatures w14:val="none"/>
              </w:rPr>
              <w:t xml:space="preserve"> </w:t>
            </w:r>
            <w:r w:rsidRPr="00F448C3">
              <w:rPr>
                <w:rFonts w:ascii="Times New Roman" w:eastAsia="Times New Roman" w:hAnsi="Times New Roman" w:cs="Times New Roman"/>
                <w:color w:val="00000A"/>
                <w:kern w:val="1"/>
                <w:sz w:val="18"/>
                <w:szCs w:val="18"/>
                <w:lang w:eastAsia="zh-CN"/>
                <w14:ligatures w14:val="none"/>
              </w:rPr>
              <w:t>услуг)</w:t>
            </w:r>
          </w:p>
          <w:p w14:paraId="3EA88D4C" w14:textId="77777777" w:rsidR="00566760" w:rsidRPr="00F448C3" w:rsidRDefault="00566760" w:rsidP="007F34F4">
            <w:pPr>
              <w:suppressAutoHyphens/>
              <w:spacing w:after="0" w:line="276" w:lineRule="auto"/>
              <w:jc w:val="center"/>
              <w:rPr>
                <w:rFonts w:ascii="Times New Roman" w:eastAsia="Times New Roman" w:hAnsi="Times New Roman" w:cs="Times New Roman"/>
                <w:color w:val="00000A"/>
                <w:kern w:val="1"/>
                <w:sz w:val="18"/>
                <w:szCs w:val="18"/>
                <w:lang w:eastAsia="zh-CN"/>
                <w14:ligatures w14:val="none"/>
              </w:rPr>
            </w:pPr>
          </w:p>
        </w:tc>
        <w:tc>
          <w:tcPr>
            <w:tcW w:w="708" w:type="dxa"/>
            <w:vMerge w:val="restart"/>
            <w:tcBorders>
              <w:top w:val="single" w:sz="4" w:space="0" w:color="000000"/>
              <w:left w:val="single" w:sz="4" w:space="0" w:color="000000"/>
              <w:bottom w:val="single" w:sz="4" w:space="0" w:color="000000"/>
            </w:tcBorders>
            <w:shd w:val="clear" w:color="auto" w:fill="FFFFFF"/>
          </w:tcPr>
          <w:p w14:paraId="6341762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Единица измерения</w:t>
            </w:r>
          </w:p>
        </w:tc>
        <w:tc>
          <w:tcPr>
            <w:tcW w:w="566" w:type="dxa"/>
            <w:vMerge w:val="restart"/>
            <w:tcBorders>
              <w:top w:val="single" w:sz="4" w:space="0" w:color="000000"/>
              <w:left w:val="single" w:sz="4" w:space="0" w:color="000000"/>
              <w:bottom w:val="single" w:sz="4" w:space="0" w:color="000000"/>
            </w:tcBorders>
            <w:shd w:val="clear" w:color="auto" w:fill="FFFFFF"/>
          </w:tcPr>
          <w:p w14:paraId="615E6BF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Кол-во</w:t>
            </w:r>
          </w:p>
        </w:tc>
        <w:tc>
          <w:tcPr>
            <w:tcW w:w="3823" w:type="dxa"/>
            <w:gridSpan w:val="3"/>
            <w:tcBorders>
              <w:top w:val="single" w:sz="4" w:space="0" w:color="000000"/>
              <w:left w:val="single" w:sz="4" w:space="0" w:color="000000"/>
              <w:bottom w:val="single" w:sz="4" w:space="0" w:color="000000"/>
            </w:tcBorders>
            <w:shd w:val="clear" w:color="auto" w:fill="FFFFFF"/>
          </w:tcPr>
          <w:p w14:paraId="7E60CC9A" w14:textId="70F1FE6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557" w:type="dxa"/>
            <w:vMerge w:val="restart"/>
            <w:tcBorders>
              <w:top w:val="single" w:sz="4" w:space="0" w:color="000000"/>
              <w:left w:val="single" w:sz="4" w:space="0" w:color="000000"/>
            </w:tcBorders>
            <w:shd w:val="clear" w:color="auto" w:fill="FFFFFF"/>
          </w:tcPr>
          <w:p w14:paraId="62962309" w14:textId="0EB99DF2"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Средняя арифметическая цена за единицу     &lt;ц&gt;</w:t>
            </w:r>
          </w:p>
        </w:tc>
        <w:tc>
          <w:tcPr>
            <w:tcW w:w="3256" w:type="dxa"/>
            <w:vMerge w:val="restart"/>
            <w:tcBorders>
              <w:top w:val="single" w:sz="4" w:space="0" w:color="000000"/>
              <w:left w:val="single" w:sz="4" w:space="0" w:color="000000"/>
              <w:right w:val="single" w:sz="4" w:space="0" w:color="000000"/>
            </w:tcBorders>
            <w:shd w:val="clear" w:color="auto" w:fill="FFFFFF"/>
          </w:tcPr>
          <w:p w14:paraId="34CAEA1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НМЦД рынка = SЦi / N</w:t>
            </w:r>
            <w:r w:rsidRPr="00F448C3">
              <w:rPr>
                <w:rFonts w:ascii="Times New Roman" w:eastAsia="Times New Roman" w:hAnsi="Times New Roman" w:cs="Times New Roman"/>
                <w:color w:val="00000A"/>
                <w:kern w:val="1"/>
                <w:sz w:val="18"/>
                <w:szCs w:val="18"/>
                <w:lang w:eastAsia="zh-CN"/>
                <w14:ligatures w14:val="none"/>
              </w:rPr>
              <w:br/>
            </w:r>
            <w:r w:rsidRPr="00F448C3">
              <w:rPr>
                <w:rFonts w:ascii="Times New Roman" w:eastAsia="Times New Roman" w:hAnsi="Times New Roman" w:cs="Times New Roman"/>
                <w:color w:val="00000A"/>
                <w:kern w:val="1"/>
                <w:sz w:val="18"/>
                <w:szCs w:val="18"/>
                <w:lang w:eastAsia="zh-CN"/>
                <w14:ligatures w14:val="none"/>
              </w:rPr>
              <w:br/>
              <w:t>НМЦД рынка — НМЦД, определяемая методом сопоставимых рыночных цен (анализа рынка);</w:t>
            </w:r>
            <w:r w:rsidRPr="00F448C3">
              <w:rPr>
                <w:rFonts w:ascii="Times New Roman" w:eastAsia="Times New Roman" w:hAnsi="Times New Roman" w:cs="Times New Roman"/>
                <w:color w:val="00000A"/>
                <w:kern w:val="1"/>
                <w:sz w:val="18"/>
                <w:szCs w:val="18"/>
                <w:lang w:eastAsia="zh-CN"/>
                <w14:ligatures w14:val="none"/>
              </w:rPr>
              <w:br/>
              <w:t>N — количество значений, используемых в расчёте;</w:t>
            </w:r>
            <w:r w:rsidRPr="00F448C3">
              <w:rPr>
                <w:rFonts w:ascii="Times New Roman" w:eastAsia="Times New Roman" w:hAnsi="Times New Roman" w:cs="Times New Roman"/>
                <w:color w:val="00000A"/>
                <w:kern w:val="1"/>
                <w:sz w:val="18"/>
                <w:szCs w:val="18"/>
                <w:lang w:eastAsia="zh-CN"/>
                <w14:ligatures w14:val="none"/>
              </w:rPr>
              <w:br/>
              <w:t>i — номер источника ценовой информации;</w:t>
            </w:r>
            <w:r w:rsidRPr="00F448C3">
              <w:rPr>
                <w:rFonts w:ascii="Times New Roman" w:eastAsia="Times New Roman" w:hAnsi="Times New Roman" w:cs="Times New Roman"/>
                <w:color w:val="00000A"/>
                <w:kern w:val="1"/>
                <w:sz w:val="18"/>
                <w:szCs w:val="18"/>
                <w:lang w:eastAsia="zh-CN"/>
                <w14:ligatures w14:val="none"/>
              </w:rPr>
              <w:br/>
              <w:t>SЦi — сумма товаров, работ, услуг Цi</w:t>
            </w:r>
            <w:r w:rsidRPr="00F448C3">
              <w:rPr>
                <w:rFonts w:ascii="Times New Roman" w:eastAsia="Times New Roman" w:hAnsi="Times New Roman" w:cs="Times New Roman"/>
                <w:color w:val="00000A"/>
                <w:kern w:val="1"/>
                <w:sz w:val="18"/>
                <w:szCs w:val="18"/>
                <w:lang w:eastAsia="zh-CN"/>
                <w14:ligatures w14:val="none"/>
              </w:rPr>
              <w:br/>
              <w:t>Цi — цена единицы товара, работы, услуги, представленная в источнике с номером (i)</w:t>
            </w:r>
          </w:p>
        </w:tc>
      </w:tr>
      <w:tr w:rsidR="00566760" w:rsidRPr="00F448C3" w14:paraId="77A5D4C3" w14:textId="77777777" w:rsidTr="00566760">
        <w:trPr>
          <w:cantSplit/>
          <w:trHeight w:val="1737"/>
        </w:trPr>
        <w:tc>
          <w:tcPr>
            <w:tcW w:w="600" w:type="dxa"/>
            <w:vMerge/>
            <w:tcBorders>
              <w:top w:val="single" w:sz="4" w:space="0" w:color="000000"/>
              <w:left w:val="single" w:sz="4" w:space="0" w:color="000000"/>
              <w:bottom w:val="single" w:sz="4" w:space="0" w:color="000000"/>
            </w:tcBorders>
            <w:shd w:val="clear" w:color="auto" w:fill="FFFFFF"/>
          </w:tcPr>
          <w:p w14:paraId="4EE108D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p>
        </w:tc>
        <w:tc>
          <w:tcPr>
            <w:tcW w:w="5348" w:type="dxa"/>
            <w:vMerge/>
            <w:tcBorders>
              <w:top w:val="single" w:sz="4" w:space="0" w:color="000000"/>
              <w:left w:val="single" w:sz="4" w:space="0" w:color="000000"/>
              <w:bottom w:val="single" w:sz="4" w:space="0" w:color="000000"/>
            </w:tcBorders>
            <w:shd w:val="clear" w:color="auto" w:fill="FFFFFF"/>
          </w:tcPr>
          <w:p w14:paraId="2A1DAE2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p>
        </w:tc>
        <w:tc>
          <w:tcPr>
            <w:tcW w:w="708" w:type="dxa"/>
            <w:vMerge/>
            <w:tcBorders>
              <w:top w:val="single" w:sz="4" w:space="0" w:color="000000"/>
              <w:left w:val="single" w:sz="4" w:space="0" w:color="000000"/>
              <w:bottom w:val="single" w:sz="4" w:space="0" w:color="000000"/>
            </w:tcBorders>
            <w:shd w:val="clear" w:color="auto" w:fill="FFFFFF"/>
          </w:tcPr>
          <w:p w14:paraId="4FAEB38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p>
        </w:tc>
        <w:tc>
          <w:tcPr>
            <w:tcW w:w="566" w:type="dxa"/>
            <w:vMerge/>
            <w:tcBorders>
              <w:top w:val="single" w:sz="4" w:space="0" w:color="000000"/>
              <w:left w:val="single" w:sz="4" w:space="0" w:color="000000"/>
              <w:bottom w:val="single" w:sz="4" w:space="0" w:color="000000"/>
            </w:tcBorders>
            <w:shd w:val="clear" w:color="auto" w:fill="FFFFFF"/>
          </w:tcPr>
          <w:p w14:paraId="7C2B40E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p>
        </w:tc>
        <w:tc>
          <w:tcPr>
            <w:tcW w:w="1274" w:type="dxa"/>
            <w:tcBorders>
              <w:top w:val="single" w:sz="4" w:space="0" w:color="000000"/>
              <w:left w:val="single" w:sz="4" w:space="0" w:color="000000"/>
              <w:bottom w:val="single" w:sz="4" w:space="0" w:color="000000"/>
            </w:tcBorders>
            <w:shd w:val="clear" w:color="auto" w:fill="FFFFFF"/>
          </w:tcPr>
          <w:p w14:paraId="2266A4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1 от </w:t>
            </w:r>
            <w:r w:rsidRPr="00F448C3">
              <w:rPr>
                <w:rFonts w:ascii="Times New Roman" w:eastAsia="Times New Roman" w:hAnsi="Times New Roman" w:cs="Times New Roman"/>
                <w:color w:val="00000A"/>
                <w:kern w:val="1"/>
                <w:sz w:val="18"/>
                <w:szCs w:val="18"/>
                <w:lang w:eastAsia="zh-CN"/>
                <w14:ligatures w14:val="none"/>
              </w:rPr>
              <w:t>06.03.2024г</w:t>
            </w:r>
          </w:p>
        </w:tc>
        <w:tc>
          <w:tcPr>
            <w:tcW w:w="1273" w:type="dxa"/>
            <w:tcBorders>
              <w:top w:val="single" w:sz="4" w:space="0" w:color="000000"/>
              <w:left w:val="single" w:sz="4" w:space="0" w:color="000000"/>
              <w:bottom w:val="single" w:sz="4" w:space="0" w:color="000000"/>
            </w:tcBorders>
            <w:shd w:val="clear" w:color="auto" w:fill="FFFFFF"/>
          </w:tcPr>
          <w:p w14:paraId="56D405C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2   от </w:t>
            </w:r>
            <w:r w:rsidRPr="00F448C3">
              <w:rPr>
                <w:rFonts w:ascii="Times New Roman" w:eastAsia="Times New Roman" w:hAnsi="Times New Roman" w:cs="Times New Roman"/>
                <w:color w:val="00000A"/>
                <w:kern w:val="1"/>
                <w:sz w:val="18"/>
                <w:szCs w:val="18"/>
                <w:lang w:eastAsia="zh-CN"/>
                <w14:ligatures w14:val="none"/>
              </w:rPr>
              <w:t>11.03.2024г</w:t>
            </w:r>
          </w:p>
        </w:tc>
        <w:tc>
          <w:tcPr>
            <w:tcW w:w="1274" w:type="dxa"/>
            <w:tcBorders>
              <w:top w:val="single" w:sz="4" w:space="0" w:color="000000"/>
              <w:left w:val="single" w:sz="4" w:space="0" w:color="000000"/>
              <w:bottom w:val="single" w:sz="4" w:space="0" w:color="000000"/>
            </w:tcBorders>
            <w:shd w:val="clear" w:color="auto" w:fill="FFFFFF"/>
          </w:tcPr>
          <w:p w14:paraId="1EEE7FE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highlight w:val="white"/>
                <w:lang w:eastAsia="zh-CN"/>
                <w14:ligatures w14:val="none"/>
              </w:rPr>
              <w:t xml:space="preserve">Коммерческое предложение 3     от </w:t>
            </w:r>
            <w:r w:rsidRPr="00F448C3">
              <w:rPr>
                <w:rFonts w:ascii="Times New Roman" w:eastAsia="Times New Roman" w:hAnsi="Times New Roman" w:cs="Times New Roman"/>
                <w:color w:val="00000A"/>
                <w:kern w:val="1"/>
                <w:sz w:val="18"/>
                <w:szCs w:val="18"/>
                <w:lang w:eastAsia="zh-CN"/>
                <w14:ligatures w14:val="none"/>
              </w:rPr>
              <w:t>11.03.2024г</w:t>
            </w:r>
          </w:p>
        </w:tc>
        <w:tc>
          <w:tcPr>
            <w:tcW w:w="1557" w:type="dxa"/>
            <w:vMerge/>
            <w:tcBorders>
              <w:left w:val="single" w:sz="4" w:space="0" w:color="000000"/>
              <w:bottom w:val="single" w:sz="4" w:space="0" w:color="000000"/>
            </w:tcBorders>
            <w:shd w:val="clear" w:color="auto" w:fill="FFFFFF"/>
          </w:tcPr>
          <w:p w14:paraId="3EADAE3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p>
        </w:tc>
        <w:tc>
          <w:tcPr>
            <w:tcW w:w="3256" w:type="dxa"/>
            <w:vMerge/>
            <w:tcBorders>
              <w:left w:val="single" w:sz="4" w:space="0" w:color="000000"/>
              <w:bottom w:val="single" w:sz="4" w:space="0" w:color="000000"/>
              <w:right w:val="single" w:sz="4" w:space="0" w:color="000000"/>
            </w:tcBorders>
            <w:shd w:val="clear" w:color="auto" w:fill="FFFFFF"/>
          </w:tcPr>
          <w:p w14:paraId="28023487" w14:textId="77777777" w:rsidR="00566760" w:rsidRPr="00F448C3" w:rsidRDefault="00566760" w:rsidP="00566760">
            <w:pPr>
              <w:suppressAutoHyphens/>
              <w:snapToGrid w:val="0"/>
              <w:spacing w:after="0" w:line="0" w:lineRule="atLeast"/>
              <w:jc w:val="right"/>
              <w:rPr>
                <w:rFonts w:ascii="Times New Roman" w:eastAsia="Times New Roman" w:hAnsi="Times New Roman" w:cs="Times New Roman"/>
                <w:color w:val="00000A"/>
                <w:kern w:val="1"/>
                <w:sz w:val="18"/>
                <w:szCs w:val="18"/>
                <w:lang w:eastAsia="zh-CN"/>
                <w14:ligatures w14:val="none"/>
              </w:rPr>
            </w:pPr>
          </w:p>
        </w:tc>
      </w:tr>
      <w:tr w:rsidR="00566760" w:rsidRPr="00F448C3" w14:paraId="00775093" w14:textId="77777777" w:rsidTr="00566760">
        <w:trPr>
          <w:trHeight w:hRule="exact" w:val="276"/>
        </w:trPr>
        <w:tc>
          <w:tcPr>
            <w:tcW w:w="600" w:type="dxa"/>
            <w:tcBorders>
              <w:top w:val="single" w:sz="4" w:space="0" w:color="000000"/>
              <w:left w:val="single" w:sz="4" w:space="0" w:color="000000"/>
              <w:bottom w:val="single" w:sz="4" w:space="0" w:color="000000"/>
            </w:tcBorders>
            <w:shd w:val="clear" w:color="auto" w:fill="FFFFFF"/>
            <w:vAlign w:val="center"/>
          </w:tcPr>
          <w:p w14:paraId="2FE0461C" w14:textId="77777777" w:rsidR="00566760" w:rsidRPr="00F448C3" w:rsidRDefault="00566760" w:rsidP="00566760">
            <w:pPr>
              <w:widowControl w:val="0"/>
              <w:suppressLineNumbers/>
              <w:suppressAutoHyphens/>
              <w:spacing w:after="0" w:line="0" w:lineRule="atLeast"/>
              <w:ind w:left="-89"/>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shd w:val="clear" w:color="auto" w:fill="FFFFFF"/>
                <w:lang w:eastAsia="zh-CN" w:bidi="hi-IN"/>
                <w14:ligatures w14:val="none"/>
              </w:rPr>
              <w:t xml:space="preserve">  1</w:t>
            </w:r>
          </w:p>
        </w:tc>
        <w:tc>
          <w:tcPr>
            <w:tcW w:w="5348" w:type="dxa"/>
            <w:tcBorders>
              <w:top w:val="single" w:sz="4" w:space="0" w:color="000000"/>
              <w:left w:val="single" w:sz="4" w:space="0" w:color="000000"/>
              <w:bottom w:val="single" w:sz="4" w:space="0" w:color="000000"/>
            </w:tcBorders>
            <w:shd w:val="clear" w:color="auto" w:fill="FFFFFF"/>
          </w:tcPr>
          <w:p w14:paraId="49EE7105"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Бензозаборник ЗИЛ с краном</w:t>
            </w:r>
          </w:p>
        </w:tc>
        <w:tc>
          <w:tcPr>
            <w:tcW w:w="708" w:type="dxa"/>
            <w:tcBorders>
              <w:top w:val="single" w:sz="4" w:space="0" w:color="000000"/>
              <w:left w:val="single" w:sz="4" w:space="0" w:color="000000"/>
              <w:bottom w:val="single" w:sz="4" w:space="0" w:color="000000"/>
            </w:tcBorders>
            <w:shd w:val="clear" w:color="auto" w:fill="FFFFFF"/>
            <w:vAlign w:val="center"/>
          </w:tcPr>
          <w:p w14:paraId="5B72A64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top w:val="single" w:sz="4" w:space="0" w:color="000000"/>
              <w:left w:val="single" w:sz="4" w:space="0" w:color="000000"/>
              <w:bottom w:val="single" w:sz="4" w:space="0" w:color="000000"/>
            </w:tcBorders>
            <w:shd w:val="clear" w:color="auto" w:fill="FFFFFF"/>
            <w:vAlign w:val="center"/>
          </w:tcPr>
          <w:p w14:paraId="5861ED5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top w:val="single" w:sz="4" w:space="0" w:color="000000"/>
              <w:left w:val="single" w:sz="4" w:space="0" w:color="000000"/>
              <w:bottom w:val="single" w:sz="4" w:space="0" w:color="000000"/>
            </w:tcBorders>
            <w:shd w:val="clear" w:color="auto" w:fill="FFFFFF"/>
            <w:vAlign w:val="center"/>
          </w:tcPr>
          <w:p w14:paraId="3FDB5D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2430,00</w:t>
            </w:r>
          </w:p>
        </w:tc>
        <w:tc>
          <w:tcPr>
            <w:tcW w:w="1273" w:type="dxa"/>
            <w:tcBorders>
              <w:top w:val="single" w:sz="4" w:space="0" w:color="000000"/>
              <w:left w:val="single" w:sz="4" w:space="0" w:color="000000"/>
              <w:bottom w:val="single" w:sz="4" w:space="0" w:color="000000"/>
            </w:tcBorders>
            <w:shd w:val="clear" w:color="auto" w:fill="FFFFFF"/>
            <w:vAlign w:val="center"/>
          </w:tcPr>
          <w:p w14:paraId="5D982BD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2673,00</w:t>
            </w:r>
          </w:p>
        </w:tc>
        <w:tc>
          <w:tcPr>
            <w:tcW w:w="1274" w:type="dxa"/>
            <w:tcBorders>
              <w:top w:val="single" w:sz="4" w:space="0" w:color="000000"/>
              <w:left w:val="single" w:sz="4" w:space="0" w:color="000000"/>
              <w:bottom w:val="single" w:sz="4" w:space="0" w:color="000000"/>
            </w:tcBorders>
            <w:shd w:val="clear" w:color="auto" w:fill="FFFFFF"/>
            <w:vAlign w:val="center"/>
          </w:tcPr>
          <w:p w14:paraId="31D7C1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2430,00</w:t>
            </w:r>
          </w:p>
        </w:tc>
        <w:tc>
          <w:tcPr>
            <w:tcW w:w="1557" w:type="dxa"/>
            <w:tcBorders>
              <w:top w:val="single" w:sz="4" w:space="0" w:color="000000"/>
              <w:left w:val="single" w:sz="4" w:space="0" w:color="000000"/>
              <w:bottom w:val="single" w:sz="4" w:space="0" w:color="000000"/>
            </w:tcBorders>
            <w:shd w:val="clear" w:color="auto" w:fill="FFFFFF"/>
            <w:vAlign w:val="center"/>
          </w:tcPr>
          <w:p w14:paraId="3D1450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2511,00</w:t>
            </w:r>
          </w:p>
        </w:tc>
        <w:tc>
          <w:tcPr>
            <w:tcW w:w="32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4E0DE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2511,00</w:t>
            </w:r>
          </w:p>
        </w:tc>
      </w:tr>
      <w:tr w:rsidR="00566760" w:rsidRPr="00F448C3" w14:paraId="05266319"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7C5AD71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w:t>
            </w:r>
          </w:p>
        </w:tc>
        <w:tc>
          <w:tcPr>
            <w:tcW w:w="5348" w:type="dxa"/>
            <w:tcBorders>
              <w:left w:val="single" w:sz="4" w:space="0" w:color="000000"/>
              <w:bottom w:val="single" w:sz="4" w:space="0" w:color="000000"/>
            </w:tcBorders>
            <w:shd w:val="clear" w:color="auto" w:fill="FFFFFF"/>
          </w:tcPr>
          <w:p w14:paraId="43FA7655"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Вал гибкий ЗИЛ-130</w:t>
            </w:r>
          </w:p>
          <w:p w14:paraId="7A9A6C5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13A97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FBFB5B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8ABEC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425,00</w:t>
            </w:r>
          </w:p>
        </w:tc>
        <w:tc>
          <w:tcPr>
            <w:tcW w:w="1273" w:type="dxa"/>
            <w:tcBorders>
              <w:left w:val="single" w:sz="4" w:space="0" w:color="000000"/>
              <w:bottom w:val="single" w:sz="4" w:space="0" w:color="000000"/>
            </w:tcBorders>
            <w:shd w:val="clear" w:color="auto" w:fill="FFFFFF"/>
            <w:vAlign w:val="center"/>
          </w:tcPr>
          <w:p w14:paraId="06923B6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467,50</w:t>
            </w:r>
          </w:p>
        </w:tc>
        <w:tc>
          <w:tcPr>
            <w:tcW w:w="1274" w:type="dxa"/>
            <w:tcBorders>
              <w:left w:val="single" w:sz="4" w:space="0" w:color="000000"/>
              <w:bottom w:val="single" w:sz="4" w:space="0" w:color="000000"/>
            </w:tcBorders>
            <w:shd w:val="clear" w:color="auto" w:fill="FFFFFF"/>
            <w:vAlign w:val="center"/>
          </w:tcPr>
          <w:p w14:paraId="32FC7E3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425,00</w:t>
            </w:r>
          </w:p>
        </w:tc>
        <w:tc>
          <w:tcPr>
            <w:tcW w:w="1557" w:type="dxa"/>
            <w:tcBorders>
              <w:left w:val="single" w:sz="4" w:space="0" w:color="000000"/>
              <w:bottom w:val="single" w:sz="4" w:space="0" w:color="000000"/>
            </w:tcBorders>
            <w:shd w:val="clear" w:color="auto" w:fill="FFFFFF"/>
            <w:vAlign w:val="center"/>
          </w:tcPr>
          <w:p w14:paraId="1B838BA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439,17</w:t>
            </w:r>
          </w:p>
        </w:tc>
        <w:tc>
          <w:tcPr>
            <w:tcW w:w="3256" w:type="dxa"/>
            <w:tcBorders>
              <w:left w:val="single" w:sz="4" w:space="0" w:color="000000"/>
              <w:bottom w:val="single" w:sz="4" w:space="0" w:color="000000"/>
              <w:right w:val="single" w:sz="4" w:space="0" w:color="000000"/>
            </w:tcBorders>
            <w:shd w:val="clear" w:color="auto" w:fill="FFFFFF"/>
            <w:vAlign w:val="center"/>
          </w:tcPr>
          <w:p w14:paraId="209166E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439,17</w:t>
            </w:r>
          </w:p>
        </w:tc>
      </w:tr>
      <w:tr w:rsidR="00566760" w:rsidRPr="00F448C3" w14:paraId="04ED2BC6"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2CB4771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w:t>
            </w:r>
          </w:p>
        </w:tc>
        <w:tc>
          <w:tcPr>
            <w:tcW w:w="5348" w:type="dxa"/>
            <w:tcBorders>
              <w:left w:val="single" w:sz="4" w:space="0" w:color="000000"/>
              <w:bottom w:val="single" w:sz="4" w:space="0" w:color="000000"/>
            </w:tcBorders>
            <w:shd w:val="clear" w:color="auto" w:fill="FFFFFF"/>
          </w:tcPr>
          <w:p w14:paraId="224AAD37"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Вал гибкий ЗИЛ-131 (L=2920мм)</w:t>
            </w:r>
          </w:p>
          <w:p w14:paraId="25E3DF5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31FCB81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72F4B3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C66007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273" w:type="dxa"/>
            <w:tcBorders>
              <w:left w:val="single" w:sz="4" w:space="0" w:color="000000"/>
              <w:bottom w:val="single" w:sz="4" w:space="0" w:color="000000"/>
            </w:tcBorders>
            <w:shd w:val="clear" w:color="auto" w:fill="FFFFFF"/>
            <w:vAlign w:val="center"/>
          </w:tcPr>
          <w:p w14:paraId="702C63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594,00</w:t>
            </w:r>
          </w:p>
        </w:tc>
        <w:tc>
          <w:tcPr>
            <w:tcW w:w="1274" w:type="dxa"/>
            <w:tcBorders>
              <w:left w:val="single" w:sz="4" w:space="0" w:color="000000"/>
              <w:bottom w:val="single" w:sz="4" w:space="0" w:color="000000"/>
            </w:tcBorders>
            <w:shd w:val="clear" w:color="auto" w:fill="FFFFFF"/>
            <w:vAlign w:val="center"/>
          </w:tcPr>
          <w:p w14:paraId="71E53A5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557" w:type="dxa"/>
            <w:tcBorders>
              <w:left w:val="single" w:sz="4" w:space="0" w:color="000000"/>
              <w:bottom w:val="single" w:sz="4" w:space="0" w:color="000000"/>
            </w:tcBorders>
            <w:shd w:val="clear" w:color="auto" w:fill="FFFFFF"/>
            <w:vAlign w:val="center"/>
          </w:tcPr>
          <w:p w14:paraId="01FD08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c>
          <w:tcPr>
            <w:tcW w:w="3256" w:type="dxa"/>
            <w:tcBorders>
              <w:left w:val="single" w:sz="4" w:space="0" w:color="000000"/>
              <w:bottom w:val="single" w:sz="4" w:space="0" w:color="000000"/>
              <w:right w:val="single" w:sz="4" w:space="0" w:color="000000"/>
            </w:tcBorders>
            <w:shd w:val="clear" w:color="auto" w:fill="FFFFFF"/>
            <w:vAlign w:val="center"/>
          </w:tcPr>
          <w:p w14:paraId="633F0D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r>
      <w:tr w:rsidR="00566760" w:rsidRPr="00F448C3" w14:paraId="75B8B883" w14:textId="77777777" w:rsidTr="00566760">
        <w:trPr>
          <w:trHeight w:hRule="exact" w:val="303"/>
        </w:trPr>
        <w:tc>
          <w:tcPr>
            <w:tcW w:w="600" w:type="dxa"/>
            <w:tcBorders>
              <w:left w:val="single" w:sz="4" w:space="0" w:color="000000"/>
              <w:bottom w:val="single" w:sz="4" w:space="0" w:color="000000"/>
            </w:tcBorders>
            <w:shd w:val="clear" w:color="auto" w:fill="FFFFFF"/>
            <w:vAlign w:val="center"/>
          </w:tcPr>
          <w:p w14:paraId="19B50048"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w:t>
            </w:r>
          </w:p>
        </w:tc>
        <w:tc>
          <w:tcPr>
            <w:tcW w:w="5348" w:type="dxa"/>
            <w:tcBorders>
              <w:left w:val="single" w:sz="4" w:space="0" w:color="000000"/>
              <w:bottom w:val="single" w:sz="4" w:space="0" w:color="000000"/>
            </w:tcBorders>
            <w:shd w:val="clear" w:color="auto" w:fill="FFFFFF"/>
          </w:tcPr>
          <w:p w14:paraId="413B6BCC" w14:textId="4DD1FF05"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Вал карданный ЗИЛ-130 гипоидный мост (самосвал, L=1890)</w:t>
            </w:r>
          </w:p>
        </w:tc>
        <w:tc>
          <w:tcPr>
            <w:tcW w:w="708" w:type="dxa"/>
            <w:tcBorders>
              <w:left w:val="single" w:sz="4" w:space="0" w:color="000000"/>
              <w:bottom w:val="single" w:sz="4" w:space="0" w:color="000000"/>
            </w:tcBorders>
            <w:shd w:val="clear" w:color="auto" w:fill="FFFFFF"/>
            <w:vAlign w:val="center"/>
          </w:tcPr>
          <w:p w14:paraId="1FA348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628E1D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96C63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39000,00</w:t>
            </w:r>
          </w:p>
        </w:tc>
        <w:tc>
          <w:tcPr>
            <w:tcW w:w="1273" w:type="dxa"/>
            <w:tcBorders>
              <w:left w:val="single" w:sz="4" w:space="0" w:color="000000"/>
              <w:bottom w:val="single" w:sz="4" w:space="0" w:color="000000"/>
            </w:tcBorders>
            <w:shd w:val="clear" w:color="auto" w:fill="FFFFFF"/>
            <w:vAlign w:val="center"/>
          </w:tcPr>
          <w:p w14:paraId="4E43244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42900,00</w:t>
            </w:r>
          </w:p>
        </w:tc>
        <w:tc>
          <w:tcPr>
            <w:tcW w:w="1274" w:type="dxa"/>
            <w:tcBorders>
              <w:left w:val="single" w:sz="4" w:space="0" w:color="000000"/>
              <w:bottom w:val="single" w:sz="4" w:space="0" w:color="000000"/>
            </w:tcBorders>
            <w:shd w:val="clear" w:color="auto" w:fill="FFFFFF"/>
            <w:vAlign w:val="center"/>
          </w:tcPr>
          <w:p w14:paraId="00D3072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39000,00</w:t>
            </w:r>
          </w:p>
        </w:tc>
        <w:tc>
          <w:tcPr>
            <w:tcW w:w="1557" w:type="dxa"/>
            <w:tcBorders>
              <w:left w:val="single" w:sz="4" w:space="0" w:color="000000"/>
              <w:bottom w:val="single" w:sz="4" w:space="0" w:color="000000"/>
            </w:tcBorders>
            <w:shd w:val="clear" w:color="auto" w:fill="FFFFFF"/>
            <w:vAlign w:val="center"/>
          </w:tcPr>
          <w:p w14:paraId="3AC6B4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40300,00</w:t>
            </w:r>
          </w:p>
        </w:tc>
        <w:tc>
          <w:tcPr>
            <w:tcW w:w="3256" w:type="dxa"/>
            <w:tcBorders>
              <w:left w:val="single" w:sz="4" w:space="0" w:color="000000"/>
              <w:bottom w:val="single" w:sz="4" w:space="0" w:color="000000"/>
              <w:right w:val="single" w:sz="4" w:space="0" w:color="000000"/>
            </w:tcBorders>
            <w:shd w:val="clear" w:color="auto" w:fill="FFFFFF"/>
            <w:vAlign w:val="center"/>
          </w:tcPr>
          <w:p w14:paraId="7408191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40300,00</w:t>
            </w:r>
          </w:p>
        </w:tc>
      </w:tr>
      <w:tr w:rsidR="00566760" w:rsidRPr="00F448C3" w14:paraId="08EFF8D4"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4A8B7C5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w:t>
            </w:r>
          </w:p>
        </w:tc>
        <w:tc>
          <w:tcPr>
            <w:tcW w:w="5348" w:type="dxa"/>
            <w:tcBorders>
              <w:left w:val="single" w:sz="4" w:space="0" w:color="000000"/>
              <w:bottom w:val="single" w:sz="4" w:space="0" w:color="000000"/>
            </w:tcBorders>
            <w:shd w:val="clear" w:color="auto" w:fill="FFFFFF"/>
          </w:tcPr>
          <w:p w14:paraId="642DEE18"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Вал коленчатый компрессора ЗИЛ 2-х ручейковый</w:t>
            </w:r>
          </w:p>
          <w:p w14:paraId="5113FC6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06C745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5BC552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51C842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1785,00</w:t>
            </w:r>
          </w:p>
        </w:tc>
        <w:tc>
          <w:tcPr>
            <w:tcW w:w="1273" w:type="dxa"/>
            <w:tcBorders>
              <w:left w:val="single" w:sz="4" w:space="0" w:color="000000"/>
              <w:bottom w:val="single" w:sz="4" w:space="0" w:color="000000"/>
            </w:tcBorders>
            <w:shd w:val="clear" w:color="auto" w:fill="FFFFFF"/>
            <w:vAlign w:val="center"/>
          </w:tcPr>
          <w:p w14:paraId="7205A5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1963,50</w:t>
            </w:r>
          </w:p>
        </w:tc>
        <w:tc>
          <w:tcPr>
            <w:tcW w:w="1274" w:type="dxa"/>
            <w:tcBorders>
              <w:left w:val="single" w:sz="4" w:space="0" w:color="000000"/>
              <w:bottom w:val="single" w:sz="4" w:space="0" w:color="000000"/>
            </w:tcBorders>
            <w:shd w:val="clear" w:color="auto" w:fill="FFFFFF"/>
            <w:vAlign w:val="center"/>
          </w:tcPr>
          <w:p w14:paraId="5DA0879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1785,00</w:t>
            </w:r>
          </w:p>
        </w:tc>
        <w:tc>
          <w:tcPr>
            <w:tcW w:w="1557" w:type="dxa"/>
            <w:tcBorders>
              <w:left w:val="single" w:sz="4" w:space="0" w:color="000000"/>
              <w:bottom w:val="single" w:sz="4" w:space="0" w:color="000000"/>
            </w:tcBorders>
            <w:shd w:val="clear" w:color="auto" w:fill="FFFFFF"/>
            <w:vAlign w:val="center"/>
          </w:tcPr>
          <w:p w14:paraId="727ED7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1844,50</w:t>
            </w:r>
          </w:p>
        </w:tc>
        <w:tc>
          <w:tcPr>
            <w:tcW w:w="3256" w:type="dxa"/>
            <w:tcBorders>
              <w:left w:val="single" w:sz="4" w:space="0" w:color="000000"/>
              <w:bottom w:val="single" w:sz="4" w:space="0" w:color="000000"/>
              <w:right w:val="single" w:sz="4" w:space="0" w:color="000000"/>
            </w:tcBorders>
            <w:shd w:val="clear" w:color="auto" w:fill="FFFFFF"/>
            <w:vAlign w:val="center"/>
          </w:tcPr>
          <w:p w14:paraId="071342A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1844,50</w:t>
            </w:r>
          </w:p>
        </w:tc>
      </w:tr>
      <w:tr w:rsidR="00566760" w:rsidRPr="00F448C3" w14:paraId="50B91453" w14:textId="77777777" w:rsidTr="00566760">
        <w:trPr>
          <w:trHeight w:hRule="exact" w:val="261"/>
        </w:trPr>
        <w:tc>
          <w:tcPr>
            <w:tcW w:w="600" w:type="dxa"/>
            <w:tcBorders>
              <w:left w:val="single" w:sz="4" w:space="0" w:color="000000"/>
              <w:bottom w:val="single" w:sz="4" w:space="0" w:color="000000"/>
            </w:tcBorders>
            <w:shd w:val="clear" w:color="auto" w:fill="FFFFFF"/>
            <w:vAlign w:val="center"/>
          </w:tcPr>
          <w:p w14:paraId="7929846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w:t>
            </w:r>
          </w:p>
        </w:tc>
        <w:tc>
          <w:tcPr>
            <w:tcW w:w="5348" w:type="dxa"/>
            <w:tcBorders>
              <w:left w:val="single" w:sz="4" w:space="0" w:color="000000"/>
              <w:bottom w:val="single" w:sz="4" w:space="0" w:color="000000"/>
            </w:tcBorders>
            <w:shd w:val="clear" w:color="auto" w:fill="FFFFFF"/>
          </w:tcPr>
          <w:p w14:paraId="48CA3844"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Вал привода распределителя зажигания ЗИЛ-130/131</w:t>
            </w:r>
          </w:p>
          <w:p w14:paraId="10DD6D7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9BDED4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644EF0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D937DE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w:t>
            </w:r>
          </w:p>
        </w:tc>
        <w:tc>
          <w:tcPr>
            <w:tcW w:w="1273" w:type="dxa"/>
            <w:tcBorders>
              <w:left w:val="single" w:sz="4" w:space="0" w:color="000000"/>
              <w:bottom w:val="single" w:sz="4" w:space="0" w:color="000000"/>
            </w:tcBorders>
            <w:shd w:val="clear" w:color="auto" w:fill="FFFFFF"/>
            <w:vAlign w:val="center"/>
          </w:tcPr>
          <w:p w14:paraId="5E5283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1034,00</w:t>
            </w:r>
          </w:p>
        </w:tc>
        <w:tc>
          <w:tcPr>
            <w:tcW w:w="1274" w:type="dxa"/>
            <w:tcBorders>
              <w:left w:val="single" w:sz="4" w:space="0" w:color="000000"/>
              <w:bottom w:val="single" w:sz="4" w:space="0" w:color="000000"/>
            </w:tcBorders>
            <w:shd w:val="clear" w:color="auto" w:fill="FFFFFF"/>
            <w:vAlign w:val="center"/>
          </w:tcPr>
          <w:p w14:paraId="1E7A6C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w:t>
            </w:r>
          </w:p>
        </w:tc>
        <w:tc>
          <w:tcPr>
            <w:tcW w:w="1557" w:type="dxa"/>
            <w:tcBorders>
              <w:left w:val="single" w:sz="4" w:space="0" w:color="000000"/>
              <w:bottom w:val="single" w:sz="4" w:space="0" w:color="000000"/>
            </w:tcBorders>
            <w:shd w:val="clear" w:color="auto" w:fill="FFFFFF"/>
            <w:vAlign w:val="center"/>
          </w:tcPr>
          <w:p w14:paraId="598F2E5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w:t>
            </w:r>
          </w:p>
        </w:tc>
        <w:tc>
          <w:tcPr>
            <w:tcW w:w="3256" w:type="dxa"/>
            <w:tcBorders>
              <w:left w:val="single" w:sz="4" w:space="0" w:color="000000"/>
              <w:bottom w:val="single" w:sz="4" w:space="0" w:color="000000"/>
              <w:right w:val="single" w:sz="4" w:space="0" w:color="000000"/>
            </w:tcBorders>
            <w:shd w:val="clear" w:color="auto" w:fill="FFFFFF"/>
            <w:vAlign w:val="center"/>
          </w:tcPr>
          <w:p w14:paraId="64F2C6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w:t>
            </w:r>
          </w:p>
        </w:tc>
      </w:tr>
      <w:tr w:rsidR="00566760" w:rsidRPr="00F448C3" w14:paraId="17B7DFD6" w14:textId="77777777" w:rsidTr="00566760">
        <w:trPr>
          <w:trHeight w:hRule="exact" w:val="316"/>
        </w:trPr>
        <w:tc>
          <w:tcPr>
            <w:tcW w:w="600" w:type="dxa"/>
            <w:tcBorders>
              <w:left w:val="single" w:sz="4" w:space="0" w:color="000000"/>
              <w:bottom w:val="single" w:sz="4" w:space="0" w:color="000000"/>
            </w:tcBorders>
            <w:shd w:val="clear" w:color="auto" w:fill="FFFFFF"/>
            <w:vAlign w:val="center"/>
          </w:tcPr>
          <w:p w14:paraId="674D97F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w:t>
            </w:r>
          </w:p>
        </w:tc>
        <w:tc>
          <w:tcPr>
            <w:tcW w:w="5348" w:type="dxa"/>
            <w:tcBorders>
              <w:left w:val="single" w:sz="4" w:space="0" w:color="000000"/>
              <w:bottom w:val="single" w:sz="4" w:space="0" w:color="000000"/>
            </w:tcBorders>
            <w:shd w:val="clear" w:color="auto" w:fill="FFFFFF"/>
          </w:tcPr>
          <w:p w14:paraId="64A492C3" w14:textId="0C313BC3"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Валик водяного насоса ЗИЛ в сборе с подшипниками и ступицей</w:t>
            </w:r>
          </w:p>
        </w:tc>
        <w:tc>
          <w:tcPr>
            <w:tcW w:w="708" w:type="dxa"/>
            <w:tcBorders>
              <w:left w:val="single" w:sz="4" w:space="0" w:color="000000"/>
              <w:bottom w:val="single" w:sz="4" w:space="0" w:color="000000"/>
            </w:tcBorders>
            <w:shd w:val="clear" w:color="auto" w:fill="FFFFFF"/>
            <w:vAlign w:val="center"/>
          </w:tcPr>
          <w:p w14:paraId="189F1C8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B16512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233B3B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1000,00</w:t>
            </w:r>
          </w:p>
        </w:tc>
        <w:tc>
          <w:tcPr>
            <w:tcW w:w="1273" w:type="dxa"/>
            <w:tcBorders>
              <w:left w:val="single" w:sz="4" w:space="0" w:color="000000"/>
              <w:bottom w:val="single" w:sz="4" w:space="0" w:color="000000"/>
            </w:tcBorders>
            <w:shd w:val="clear" w:color="auto" w:fill="FFFFFF"/>
            <w:vAlign w:val="center"/>
          </w:tcPr>
          <w:p w14:paraId="64821A9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1100,00</w:t>
            </w:r>
          </w:p>
        </w:tc>
        <w:tc>
          <w:tcPr>
            <w:tcW w:w="1274" w:type="dxa"/>
            <w:tcBorders>
              <w:left w:val="single" w:sz="4" w:space="0" w:color="000000"/>
              <w:bottom w:val="single" w:sz="4" w:space="0" w:color="000000"/>
            </w:tcBorders>
            <w:shd w:val="clear" w:color="auto" w:fill="FFFFFF"/>
            <w:vAlign w:val="center"/>
          </w:tcPr>
          <w:p w14:paraId="6E430C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1000,00</w:t>
            </w:r>
          </w:p>
        </w:tc>
        <w:tc>
          <w:tcPr>
            <w:tcW w:w="1557" w:type="dxa"/>
            <w:tcBorders>
              <w:left w:val="single" w:sz="4" w:space="0" w:color="000000"/>
              <w:bottom w:val="single" w:sz="4" w:space="0" w:color="000000"/>
            </w:tcBorders>
            <w:shd w:val="clear" w:color="auto" w:fill="FFFFFF"/>
            <w:vAlign w:val="center"/>
          </w:tcPr>
          <w:p w14:paraId="1D30C44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1033,33</w:t>
            </w:r>
          </w:p>
        </w:tc>
        <w:tc>
          <w:tcPr>
            <w:tcW w:w="3256" w:type="dxa"/>
            <w:tcBorders>
              <w:left w:val="single" w:sz="4" w:space="0" w:color="000000"/>
              <w:bottom w:val="single" w:sz="4" w:space="0" w:color="000000"/>
              <w:right w:val="single" w:sz="4" w:space="0" w:color="000000"/>
            </w:tcBorders>
            <w:shd w:val="clear" w:color="auto" w:fill="FFFFFF"/>
            <w:vAlign w:val="center"/>
          </w:tcPr>
          <w:p w14:paraId="72E6B4E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1033,33</w:t>
            </w:r>
          </w:p>
        </w:tc>
      </w:tr>
      <w:tr w:rsidR="00566760" w:rsidRPr="00F448C3" w14:paraId="61521D8C" w14:textId="77777777" w:rsidTr="00566760">
        <w:trPr>
          <w:trHeight w:hRule="exact" w:val="277"/>
        </w:trPr>
        <w:tc>
          <w:tcPr>
            <w:tcW w:w="600" w:type="dxa"/>
            <w:tcBorders>
              <w:left w:val="single" w:sz="4" w:space="0" w:color="000000"/>
              <w:bottom w:val="single" w:sz="4" w:space="0" w:color="000000"/>
            </w:tcBorders>
            <w:shd w:val="clear" w:color="auto" w:fill="FFFFFF"/>
            <w:vAlign w:val="center"/>
          </w:tcPr>
          <w:p w14:paraId="0412D26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w:t>
            </w:r>
          </w:p>
        </w:tc>
        <w:tc>
          <w:tcPr>
            <w:tcW w:w="5348" w:type="dxa"/>
            <w:tcBorders>
              <w:left w:val="single" w:sz="4" w:space="0" w:color="000000"/>
              <w:bottom w:val="single" w:sz="4" w:space="0" w:color="000000"/>
            </w:tcBorders>
            <w:shd w:val="clear" w:color="auto" w:fill="FFFFFF"/>
          </w:tcPr>
          <w:p w14:paraId="759559F8" w14:textId="57CE4C41"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Втулка амортизатора ЗИЛ-130/ЗИЛ-5301 (полиуретан)</w:t>
            </w:r>
          </w:p>
        </w:tc>
        <w:tc>
          <w:tcPr>
            <w:tcW w:w="708" w:type="dxa"/>
            <w:tcBorders>
              <w:left w:val="single" w:sz="4" w:space="0" w:color="000000"/>
              <w:bottom w:val="single" w:sz="4" w:space="0" w:color="000000"/>
            </w:tcBorders>
            <w:shd w:val="clear" w:color="auto" w:fill="FFFFFF"/>
            <w:vAlign w:val="center"/>
          </w:tcPr>
          <w:p w14:paraId="7DA9804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AAAB69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22BFC3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5C770A9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5DDE296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2EE854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21F8D0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3327F8A3" w14:textId="77777777" w:rsidTr="00566760">
        <w:trPr>
          <w:trHeight w:hRule="exact" w:val="296"/>
        </w:trPr>
        <w:tc>
          <w:tcPr>
            <w:tcW w:w="600" w:type="dxa"/>
            <w:tcBorders>
              <w:left w:val="single" w:sz="4" w:space="0" w:color="000000"/>
              <w:bottom w:val="single" w:sz="4" w:space="0" w:color="000000"/>
            </w:tcBorders>
            <w:shd w:val="clear" w:color="auto" w:fill="FFFFFF"/>
            <w:vAlign w:val="center"/>
          </w:tcPr>
          <w:p w14:paraId="26445EC0"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w:t>
            </w:r>
          </w:p>
        </w:tc>
        <w:tc>
          <w:tcPr>
            <w:tcW w:w="5348" w:type="dxa"/>
            <w:tcBorders>
              <w:left w:val="single" w:sz="4" w:space="0" w:color="000000"/>
              <w:bottom w:val="single" w:sz="4" w:space="0" w:color="000000"/>
            </w:tcBorders>
            <w:shd w:val="clear" w:color="auto" w:fill="FFFFFF"/>
          </w:tcPr>
          <w:p w14:paraId="4A160FE3" w14:textId="20503E18"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Втулка направляющая клапанов ЗИЛ-130 впускной</w:t>
            </w:r>
          </w:p>
        </w:tc>
        <w:tc>
          <w:tcPr>
            <w:tcW w:w="708" w:type="dxa"/>
            <w:tcBorders>
              <w:left w:val="single" w:sz="4" w:space="0" w:color="000000"/>
              <w:bottom w:val="single" w:sz="4" w:space="0" w:color="000000"/>
            </w:tcBorders>
            <w:shd w:val="clear" w:color="auto" w:fill="FFFFFF"/>
            <w:vAlign w:val="center"/>
          </w:tcPr>
          <w:p w14:paraId="4B6C4AE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4839A0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7B7D06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210,00</w:t>
            </w:r>
          </w:p>
        </w:tc>
        <w:tc>
          <w:tcPr>
            <w:tcW w:w="1273" w:type="dxa"/>
            <w:tcBorders>
              <w:left w:val="single" w:sz="4" w:space="0" w:color="000000"/>
              <w:bottom w:val="single" w:sz="4" w:space="0" w:color="000000"/>
            </w:tcBorders>
            <w:shd w:val="clear" w:color="auto" w:fill="FFFFFF"/>
            <w:vAlign w:val="center"/>
          </w:tcPr>
          <w:p w14:paraId="01C320E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231,00</w:t>
            </w:r>
          </w:p>
        </w:tc>
        <w:tc>
          <w:tcPr>
            <w:tcW w:w="1274" w:type="dxa"/>
            <w:tcBorders>
              <w:left w:val="single" w:sz="4" w:space="0" w:color="000000"/>
              <w:bottom w:val="single" w:sz="4" w:space="0" w:color="000000"/>
            </w:tcBorders>
            <w:shd w:val="clear" w:color="auto" w:fill="FFFFFF"/>
            <w:vAlign w:val="center"/>
          </w:tcPr>
          <w:p w14:paraId="35D18F0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210,00</w:t>
            </w:r>
          </w:p>
        </w:tc>
        <w:tc>
          <w:tcPr>
            <w:tcW w:w="1557" w:type="dxa"/>
            <w:tcBorders>
              <w:left w:val="single" w:sz="4" w:space="0" w:color="000000"/>
              <w:bottom w:val="single" w:sz="4" w:space="0" w:color="000000"/>
            </w:tcBorders>
            <w:shd w:val="clear" w:color="auto" w:fill="FFFFFF"/>
            <w:vAlign w:val="center"/>
          </w:tcPr>
          <w:p w14:paraId="43684B2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217,00</w:t>
            </w:r>
          </w:p>
        </w:tc>
        <w:tc>
          <w:tcPr>
            <w:tcW w:w="3256" w:type="dxa"/>
            <w:tcBorders>
              <w:left w:val="single" w:sz="4" w:space="0" w:color="000000"/>
              <w:bottom w:val="single" w:sz="4" w:space="0" w:color="000000"/>
              <w:right w:val="single" w:sz="4" w:space="0" w:color="000000"/>
            </w:tcBorders>
            <w:shd w:val="clear" w:color="auto" w:fill="FFFFFF"/>
            <w:vAlign w:val="center"/>
          </w:tcPr>
          <w:p w14:paraId="1318A2B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217,00</w:t>
            </w:r>
          </w:p>
        </w:tc>
      </w:tr>
      <w:tr w:rsidR="00566760" w:rsidRPr="00F448C3" w14:paraId="45394028" w14:textId="77777777" w:rsidTr="00566760">
        <w:trPr>
          <w:trHeight w:hRule="exact" w:val="293"/>
        </w:trPr>
        <w:tc>
          <w:tcPr>
            <w:tcW w:w="600" w:type="dxa"/>
            <w:tcBorders>
              <w:left w:val="single" w:sz="4" w:space="0" w:color="000000"/>
              <w:bottom w:val="single" w:sz="4" w:space="0" w:color="000000"/>
            </w:tcBorders>
            <w:shd w:val="clear" w:color="auto" w:fill="FFFFFF"/>
            <w:vAlign w:val="center"/>
          </w:tcPr>
          <w:p w14:paraId="1F7A6619"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w:t>
            </w:r>
          </w:p>
        </w:tc>
        <w:tc>
          <w:tcPr>
            <w:tcW w:w="5348" w:type="dxa"/>
            <w:tcBorders>
              <w:left w:val="single" w:sz="4" w:space="0" w:color="000000"/>
              <w:bottom w:val="single" w:sz="4" w:space="0" w:color="000000"/>
            </w:tcBorders>
            <w:shd w:val="clear" w:color="auto" w:fill="FFFFFF"/>
          </w:tcPr>
          <w:p w14:paraId="14636697" w14:textId="416AE873"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Выключатель сигнала торможения ЗИЛ-130</w:t>
            </w:r>
          </w:p>
        </w:tc>
        <w:tc>
          <w:tcPr>
            <w:tcW w:w="708" w:type="dxa"/>
            <w:tcBorders>
              <w:left w:val="single" w:sz="4" w:space="0" w:color="000000"/>
              <w:bottom w:val="single" w:sz="4" w:space="0" w:color="000000"/>
            </w:tcBorders>
            <w:shd w:val="clear" w:color="auto" w:fill="FFFFFF"/>
            <w:vAlign w:val="center"/>
          </w:tcPr>
          <w:p w14:paraId="446379E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7499FD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E84CE2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315,00</w:t>
            </w:r>
          </w:p>
        </w:tc>
        <w:tc>
          <w:tcPr>
            <w:tcW w:w="1273" w:type="dxa"/>
            <w:tcBorders>
              <w:left w:val="single" w:sz="4" w:space="0" w:color="000000"/>
              <w:bottom w:val="single" w:sz="4" w:space="0" w:color="000000"/>
            </w:tcBorders>
            <w:shd w:val="clear" w:color="auto" w:fill="FFFFFF"/>
            <w:vAlign w:val="center"/>
          </w:tcPr>
          <w:p w14:paraId="67E63F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346,50</w:t>
            </w:r>
          </w:p>
        </w:tc>
        <w:tc>
          <w:tcPr>
            <w:tcW w:w="1274" w:type="dxa"/>
            <w:tcBorders>
              <w:left w:val="single" w:sz="4" w:space="0" w:color="000000"/>
              <w:bottom w:val="single" w:sz="4" w:space="0" w:color="000000"/>
            </w:tcBorders>
            <w:shd w:val="clear" w:color="auto" w:fill="FFFFFF"/>
            <w:vAlign w:val="center"/>
          </w:tcPr>
          <w:p w14:paraId="0710CA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315,00</w:t>
            </w:r>
          </w:p>
        </w:tc>
        <w:tc>
          <w:tcPr>
            <w:tcW w:w="1557" w:type="dxa"/>
            <w:tcBorders>
              <w:left w:val="single" w:sz="4" w:space="0" w:color="000000"/>
              <w:bottom w:val="single" w:sz="4" w:space="0" w:color="000000"/>
            </w:tcBorders>
            <w:shd w:val="clear" w:color="auto" w:fill="FFFFFF"/>
            <w:vAlign w:val="center"/>
          </w:tcPr>
          <w:p w14:paraId="2A2EBD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325,50</w:t>
            </w:r>
          </w:p>
        </w:tc>
        <w:tc>
          <w:tcPr>
            <w:tcW w:w="3256" w:type="dxa"/>
            <w:tcBorders>
              <w:left w:val="single" w:sz="4" w:space="0" w:color="000000"/>
              <w:bottom w:val="single" w:sz="4" w:space="0" w:color="000000"/>
              <w:right w:val="single" w:sz="4" w:space="0" w:color="000000"/>
            </w:tcBorders>
            <w:shd w:val="clear" w:color="auto" w:fill="FFFFFF"/>
            <w:vAlign w:val="center"/>
          </w:tcPr>
          <w:p w14:paraId="5E1E233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325,50</w:t>
            </w:r>
          </w:p>
        </w:tc>
      </w:tr>
      <w:tr w:rsidR="00566760" w:rsidRPr="00F448C3" w14:paraId="785D619F" w14:textId="77777777" w:rsidTr="00566760">
        <w:trPr>
          <w:trHeight w:hRule="exact" w:val="259"/>
        </w:trPr>
        <w:tc>
          <w:tcPr>
            <w:tcW w:w="600" w:type="dxa"/>
            <w:tcBorders>
              <w:left w:val="single" w:sz="4" w:space="0" w:color="000000"/>
              <w:bottom w:val="single" w:sz="4" w:space="0" w:color="000000"/>
            </w:tcBorders>
            <w:shd w:val="clear" w:color="auto" w:fill="FFFFFF"/>
            <w:vAlign w:val="center"/>
          </w:tcPr>
          <w:p w14:paraId="405F1633"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11</w:t>
            </w:r>
          </w:p>
        </w:tc>
        <w:tc>
          <w:tcPr>
            <w:tcW w:w="5348" w:type="dxa"/>
            <w:tcBorders>
              <w:left w:val="single" w:sz="4" w:space="0" w:color="000000"/>
              <w:bottom w:val="single" w:sz="4" w:space="0" w:color="000000"/>
            </w:tcBorders>
            <w:shd w:val="clear" w:color="auto" w:fill="FFFFFF"/>
          </w:tcPr>
          <w:p w14:paraId="1AE369F0"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Глушитель ЗИЛ-130</w:t>
            </w:r>
          </w:p>
          <w:p w14:paraId="2163D3A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0DBAD7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3ED078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747B4A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2400,00</w:t>
            </w:r>
          </w:p>
        </w:tc>
        <w:tc>
          <w:tcPr>
            <w:tcW w:w="1273" w:type="dxa"/>
            <w:tcBorders>
              <w:left w:val="single" w:sz="4" w:space="0" w:color="000000"/>
              <w:bottom w:val="single" w:sz="4" w:space="0" w:color="000000"/>
            </w:tcBorders>
            <w:shd w:val="clear" w:color="auto" w:fill="FFFFFF"/>
            <w:vAlign w:val="center"/>
          </w:tcPr>
          <w:p w14:paraId="24EAD5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2640,00</w:t>
            </w:r>
          </w:p>
        </w:tc>
        <w:tc>
          <w:tcPr>
            <w:tcW w:w="1274" w:type="dxa"/>
            <w:tcBorders>
              <w:left w:val="single" w:sz="4" w:space="0" w:color="000000"/>
              <w:bottom w:val="single" w:sz="4" w:space="0" w:color="000000"/>
            </w:tcBorders>
            <w:shd w:val="clear" w:color="auto" w:fill="FFFFFF"/>
            <w:vAlign w:val="center"/>
          </w:tcPr>
          <w:p w14:paraId="5FFBE76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2400,00</w:t>
            </w:r>
          </w:p>
        </w:tc>
        <w:tc>
          <w:tcPr>
            <w:tcW w:w="1557" w:type="dxa"/>
            <w:tcBorders>
              <w:left w:val="single" w:sz="4" w:space="0" w:color="000000"/>
              <w:bottom w:val="single" w:sz="4" w:space="0" w:color="000000"/>
            </w:tcBorders>
            <w:shd w:val="clear" w:color="auto" w:fill="FFFFFF"/>
            <w:vAlign w:val="center"/>
          </w:tcPr>
          <w:p w14:paraId="5DEA38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2480,00</w:t>
            </w:r>
          </w:p>
        </w:tc>
        <w:tc>
          <w:tcPr>
            <w:tcW w:w="3256" w:type="dxa"/>
            <w:tcBorders>
              <w:left w:val="single" w:sz="4" w:space="0" w:color="000000"/>
              <w:bottom w:val="single" w:sz="4" w:space="0" w:color="000000"/>
              <w:right w:val="single" w:sz="4" w:space="0" w:color="000000"/>
            </w:tcBorders>
            <w:shd w:val="clear" w:color="auto" w:fill="FFFFFF"/>
            <w:vAlign w:val="center"/>
          </w:tcPr>
          <w:p w14:paraId="7D7479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2480,00</w:t>
            </w:r>
          </w:p>
        </w:tc>
      </w:tr>
      <w:tr w:rsidR="00566760" w:rsidRPr="00F448C3" w14:paraId="095C3C39"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3176FFE2"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w:t>
            </w:r>
          </w:p>
        </w:tc>
        <w:tc>
          <w:tcPr>
            <w:tcW w:w="5348" w:type="dxa"/>
            <w:tcBorders>
              <w:left w:val="single" w:sz="4" w:space="0" w:color="000000"/>
              <w:bottom w:val="single" w:sz="4" w:space="0" w:color="000000"/>
            </w:tcBorders>
            <w:shd w:val="clear" w:color="auto" w:fill="FFFFFF"/>
          </w:tcPr>
          <w:p w14:paraId="3D4342F7"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Головка компрессора ЗИЛ голая</w:t>
            </w:r>
          </w:p>
          <w:p w14:paraId="586CCA9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60A5841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8C9096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37B4E5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1700,00</w:t>
            </w:r>
          </w:p>
        </w:tc>
        <w:tc>
          <w:tcPr>
            <w:tcW w:w="1273" w:type="dxa"/>
            <w:tcBorders>
              <w:left w:val="single" w:sz="4" w:space="0" w:color="000000"/>
              <w:bottom w:val="single" w:sz="4" w:space="0" w:color="000000"/>
            </w:tcBorders>
            <w:shd w:val="clear" w:color="auto" w:fill="FFFFFF"/>
            <w:vAlign w:val="center"/>
          </w:tcPr>
          <w:p w14:paraId="0C7A800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1870,00</w:t>
            </w:r>
          </w:p>
        </w:tc>
        <w:tc>
          <w:tcPr>
            <w:tcW w:w="1274" w:type="dxa"/>
            <w:tcBorders>
              <w:left w:val="single" w:sz="4" w:space="0" w:color="000000"/>
              <w:bottom w:val="single" w:sz="4" w:space="0" w:color="000000"/>
            </w:tcBorders>
            <w:shd w:val="clear" w:color="auto" w:fill="FFFFFF"/>
            <w:vAlign w:val="center"/>
          </w:tcPr>
          <w:p w14:paraId="528F88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1700,00</w:t>
            </w:r>
          </w:p>
        </w:tc>
        <w:tc>
          <w:tcPr>
            <w:tcW w:w="1557" w:type="dxa"/>
            <w:tcBorders>
              <w:left w:val="single" w:sz="4" w:space="0" w:color="000000"/>
              <w:bottom w:val="single" w:sz="4" w:space="0" w:color="000000"/>
            </w:tcBorders>
            <w:shd w:val="clear" w:color="auto" w:fill="FFFFFF"/>
            <w:vAlign w:val="center"/>
          </w:tcPr>
          <w:p w14:paraId="676EDAC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1756,67</w:t>
            </w:r>
          </w:p>
        </w:tc>
        <w:tc>
          <w:tcPr>
            <w:tcW w:w="3256" w:type="dxa"/>
            <w:tcBorders>
              <w:left w:val="single" w:sz="4" w:space="0" w:color="000000"/>
              <w:bottom w:val="single" w:sz="4" w:space="0" w:color="000000"/>
              <w:right w:val="single" w:sz="4" w:space="0" w:color="000000"/>
            </w:tcBorders>
            <w:shd w:val="clear" w:color="auto" w:fill="FFFFFF"/>
            <w:vAlign w:val="center"/>
          </w:tcPr>
          <w:p w14:paraId="22CC0EB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1756,67</w:t>
            </w:r>
          </w:p>
        </w:tc>
      </w:tr>
      <w:tr w:rsidR="00566760" w:rsidRPr="00F448C3" w14:paraId="033A884F" w14:textId="77777777" w:rsidTr="00566760">
        <w:trPr>
          <w:trHeight w:hRule="exact" w:val="328"/>
        </w:trPr>
        <w:tc>
          <w:tcPr>
            <w:tcW w:w="600" w:type="dxa"/>
            <w:tcBorders>
              <w:left w:val="single" w:sz="4" w:space="0" w:color="000000"/>
              <w:bottom w:val="single" w:sz="4" w:space="0" w:color="000000"/>
            </w:tcBorders>
            <w:shd w:val="clear" w:color="auto" w:fill="FFFFFF"/>
            <w:vAlign w:val="center"/>
          </w:tcPr>
          <w:p w14:paraId="327F18B8"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w:t>
            </w:r>
          </w:p>
        </w:tc>
        <w:tc>
          <w:tcPr>
            <w:tcW w:w="5348" w:type="dxa"/>
            <w:tcBorders>
              <w:left w:val="single" w:sz="4" w:space="0" w:color="000000"/>
              <w:bottom w:val="single" w:sz="4" w:space="0" w:color="000000"/>
            </w:tcBorders>
            <w:shd w:val="clear" w:color="auto" w:fill="FFFFFF"/>
          </w:tcPr>
          <w:p w14:paraId="5B857D90" w14:textId="3D64536D"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Датчик включения пневмосигнала торможения ЗИЛ (ключ 27)</w:t>
            </w:r>
          </w:p>
        </w:tc>
        <w:tc>
          <w:tcPr>
            <w:tcW w:w="708" w:type="dxa"/>
            <w:tcBorders>
              <w:left w:val="single" w:sz="4" w:space="0" w:color="000000"/>
              <w:bottom w:val="single" w:sz="4" w:space="0" w:color="000000"/>
            </w:tcBorders>
            <w:shd w:val="clear" w:color="auto" w:fill="FFFFFF"/>
            <w:vAlign w:val="center"/>
          </w:tcPr>
          <w:p w14:paraId="2B2EEDD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267BDA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0E39A5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273" w:type="dxa"/>
            <w:tcBorders>
              <w:left w:val="single" w:sz="4" w:space="0" w:color="000000"/>
              <w:bottom w:val="single" w:sz="4" w:space="0" w:color="000000"/>
            </w:tcBorders>
            <w:shd w:val="clear" w:color="auto" w:fill="FFFFFF"/>
            <w:vAlign w:val="center"/>
          </w:tcPr>
          <w:p w14:paraId="56A5D4C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274" w:type="dxa"/>
            <w:tcBorders>
              <w:left w:val="single" w:sz="4" w:space="0" w:color="000000"/>
              <w:bottom w:val="single" w:sz="4" w:space="0" w:color="000000"/>
            </w:tcBorders>
            <w:shd w:val="clear" w:color="auto" w:fill="FFFFFF"/>
            <w:vAlign w:val="center"/>
          </w:tcPr>
          <w:p w14:paraId="32E18F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557" w:type="dxa"/>
            <w:tcBorders>
              <w:left w:val="single" w:sz="4" w:space="0" w:color="000000"/>
              <w:bottom w:val="single" w:sz="4" w:space="0" w:color="000000"/>
            </w:tcBorders>
            <w:shd w:val="clear" w:color="auto" w:fill="FFFFFF"/>
            <w:vAlign w:val="center"/>
          </w:tcPr>
          <w:p w14:paraId="1244F8C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c>
          <w:tcPr>
            <w:tcW w:w="3256" w:type="dxa"/>
            <w:tcBorders>
              <w:left w:val="single" w:sz="4" w:space="0" w:color="000000"/>
              <w:bottom w:val="single" w:sz="4" w:space="0" w:color="000000"/>
              <w:right w:val="single" w:sz="4" w:space="0" w:color="000000"/>
            </w:tcBorders>
            <w:shd w:val="clear" w:color="auto" w:fill="FFFFFF"/>
            <w:vAlign w:val="center"/>
          </w:tcPr>
          <w:p w14:paraId="7B0829D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r>
      <w:tr w:rsidR="00566760" w:rsidRPr="00F448C3" w14:paraId="7E7F84D9" w14:textId="77777777" w:rsidTr="00566760">
        <w:trPr>
          <w:trHeight w:hRule="exact" w:val="305"/>
        </w:trPr>
        <w:tc>
          <w:tcPr>
            <w:tcW w:w="600" w:type="dxa"/>
            <w:tcBorders>
              <w:left w:val="single" w:sz="4" w:space="0" w:color="000000"/>
              <w:bottom w:val="single" w:sz="4" w:space="0" w:color="000000"/>
            </w:tcBorders>
            <w:shd w:val="clear" w:color="auto" w:fill="FFFFFF"/>
            <w:vAlign w:val="center"/>
          </w:tcPr>
          <w:p w14:paraId="778BF8C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w:t>
            </w:r>
          </w:p>
        </w:tc>
        <w:tc>
          <w:tcPr>
            <w:tcW w:w="5348" w:type="dxa"/>
            <w:tcBorders>
              <w:left w:val="single" w:sz="4" w:space="0" w:color="000000"/>
              <w:bottom w:val="single" w:sz="4" w:space="0" w:color="000000"/>
            </w:tcBorders>
            <w:shd w:val="clear" w:color="auto" w:fill="FFFFFF"/>
          </w:tcPr>
          <w:p w14:paraId="7D4868A9" w14:textId="4CE159A8"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Датчик включения пневмосигнала торможения ЗИЛ (ключ 22)</w:t>
            </w:r>
          </w:p>
        </w:tc>
        <w:tc>
          <w:tcPr>
            <w:tcW w:w="708" w:type="dxa"/>
            <w:tcBorders>
              <w:left w:val="single" w:sz="4" w:space="0" w:color="000000"/>
              <w:bottom w:val="single" w:sz="4" w:space="0" w:color="000000"/>
            </w:tcBorders>
            <w:shd w:val="clear" w:color="auto" w:fill="FFFFFF"/>
            <w:vAlign w:val="center"/>
          </w:tcPr>
          <w:p w14:paraId="5DE4087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0268F3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251B2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273" w:type="dxa"/>
            <w:tcBorders>
              <w:left w:val="single" w:sz="4" w:space="0" w:color="000000"/>
              <w:bottom w:val="single" w:sz="4" w:space="0" w:color="000000"/>
            </w:tcBorders>
            <w:shd w:val="clear" w:color="auto" w:fill="FFFFFF"/>
            <w:vAlign w:val="center"/>
          </w:tcPr>
          <w:p w14:paraId="034869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274" w:type="dxa"/>
            <w:tcBorders>
              <w:left w:val="single" w:sz="4" w:space="0" w:color="000000"/>
              <w:bottom w:val="single" w:sz="4" w:space="0" w:color="000000"/>
            </w:tcBorders>
            <w:shd w:val="clear" w:color="auto" w:fill="FFFFFF"/>
            <w:vAlign w:val="center"/>
          </w:tcPr>
          <w:p w14:paraId="0C12DE8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557" w:type="dxa"/>
            <w:tcBorders>
              <w:left w:val="single" w:sz="4" w:space="0" w:color="000000"/>
              <w:bottom w:val="single" w:sz="4" w:space="0" w:color="000000"/>
            </w:tcBorders>
            <w:shd w:val="clear" w:color="auto" w:fill="FFFFFF"/>
            <w:vAlign w:val="center"/>
          </w:tcPr>
          <w:p w14:paraId="4AEF388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c>
          <w:tcPr>
            <w:tcW w:w="3256" w:type="dxa"/>
            <w:tcBorders>
              <w:left w:val="single" w:sz="4" w:space="0" w:color="000000"/>
              <w:bottom w:val="single" w:sz="4" w:space="0" w:color="000000"/>
              <w:right w:val="single" w:sz="4" w:space="0" w:color="000000"/>
            </w:tcBorders>
            <w:shd w:val="clear" w:color="auto" w:fill="FFFFFF"/>
            <w:vAlign w:val="center"/>
          </w:tcPr>
          <w:p w14:paraId="5657B9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r>
      <w:tr w:rsidR="00566760" w:rsidRPr="00F448C3" w14:paraId="356EC3C5" w14:textId="77777777" w:rsidTr="00566760">
        <w:trPr>
          <w:trHeight w:hRule="exact" w:val="266"/>
        </w:trPr>
        <w:tc>
          <w:tcPr>
            <w:tcW w:w="600" w:type="dxa"/>
            <w:tcBorders>
              <w:left w:val="single" w:sz="4" w:space="0" w:color="000000"/>
              <w:bottom w:val="single" w:sz="4" w:space="0" w:color="000000"/>
            </w:tcBorders>
            <w:shd w:val="clear" w:color="auto" w:fill="FFFFFF"/>
            <w:vAlign w:val="center"/>
          </w:tcPr>
          <w:p w14:paraId="7D186C7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w:t>
            </w:r>
          </w:p>
        </w:tc>
        <w:tc>
          <w:tcPr>
            <w:tcW w:w="5348" w:type="dxa"/>
            <w:tcBorders>
              <w:left w:val="single" w:sz="4" w:space="0" w:color="000000"/>
              <w:bottom w:val="single" w:sz="4" w:space="0" w:color="000000"/>
            </w:tcBorders>
            <w:shd w:val="clear" w:color="auto" w:fill="FFFFFF"/>
          </w:tcPr>
          <w:p w14:paraId="3BEB9C41" w14:textId="7C3972CC"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Датчик уровня топлива ЗИЛ-130/-131 (одноконтактный)</w:t>
            </w:r>
          </w:p>
        </w:tc>
        <w:tc>
          <w:tcPr>
            <w:tcW w:w="708" w:type="dxa"/>
            <w:tcBorders>
              <w:left w:val="single" w:sz="4" w:space="0" w:color="000000"/>
              <w:bottom w:val="single" w:sz="4" w:space="0" w:color="000000"/>
            </w:tcBorders>
            <w:shd w:val="clear" w:color="auto" w:fill="FFFFFF"/>
            <w:vAlign w:val="center"/>
          </w:tcPr>
          <w:p w14:paraId="58D6487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FA7222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9D5DDA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w:t>
            </w:r>
          </w:p>
        </w:tc>
        <w:tc>
          <w:tcPr>
            <w:tcW w:w="1273" w:type="dxa"/>
            <w:tcBorders>
              <w:left w:val="single" w:sz="4" w:space="0" w:color="000000"/>
              <w:bottom w:val="single" w:sz="4" w:space="0" w:color="000000"/>
            </w:tcBorders>
            <w:shd w:val="clear" w:color="auto" w:fill="FFFFFF"/>
            <w:vAlign w:val="center"/>
          </w:tcPr>
          <w:p w14:paraId="5CA42A7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1193,50</w:t>
            </w:r>
          </w:p>
        </w:tc>
        <w:tc>
          <w:tcPr>
            <w:tcW w:w="1274" w:type="dxa"/>
            <w:tcBorders>
              <w:left w:val="single" w:sz="4" w:space="0" w:color="000000"/>
              <w:bottom w:val="single" w:sz="4" w:space="0" w:color="000000"/>
            </w:tcBorders>
            <w:shd w:val="clear" w:color="auto" w:fill="FFFFFF"/>
            <w:vAlign w:val="center"/>
          </w:tcPr>
          <w:p w14:paraId="20FD6A2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w:t>
            </w:r>
          </w:p>
        </w:tc>
        <w:tc>
          <w:tcPr>
            <w:tcW w:w="1557" w:type="dxa"/>
            <w:tcBorders>
              <w:left w:val="single" w:sz="4" w:space="0" w:color="000000"/>
              <w:bottom w:val="single" w:sz="4" w:space="0" w:color="000000"/>
            </w:tcBorders>
            <w:shd w:val="clear" w:color="auto" w:fill="FFFFFF"/>
            <w:vAlign w:val="center"/>
          </w:tcPr>
          <w:p w14:paraId="34DD1A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1121,17</w:t>
            </w:r>
          </w:p>
        </w:tc>
        <w:tc>
          <w:tcPr>
            <w:tcW w:w="3256" w:type="dxa"/>
            <w:tcBorders>
              <w:left w:val="single" w:sz="4" w:space="0" w:color="000000"/>
              <w:bottom w:val="single" w:sz="4" w:space="0" w:color="000000"/>
              <w:right w:val="single" w:sz="4" w:space="0" w:color="000000"/>
            </w:tcBorders>
            <w:shd w:val="clear" w:color="auto" w:fill="FFFFFF"/>
            <w:vAlign w:val="center"/>
          </w:tcPr>
          <w:p w14:paraId="214028E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1121,17</w:t>
            </w:r>
          </w:p>
        </w:tc>
      </w:tr>
      <w:tr w:rsidR="00566760" w:rsidRPr="00F448C3" w14:paraId="05767075"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755934D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w:t>
            </w:r>
          </w:p>
        </w:tc>
        <w:tc>
          <w:tcPr>
            <w:tcW w:w="5348" w:type="dxa"/>
            <w:tcBorders>
              <w:left w:val="single" w:sz="4" w:space="0" w:color="000000"/>
              <w:bottom w:val="single" w:sz="4" w:space="0" w:color="000000"/>
            </w:tcBorders>
            <w:shd w:val="clear" w:color="auto" w:fill="FFFFFF"/>
          </w:tcPr>
          <w:p w14:paraId="7A4CA82A"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Дифференциал в сборе ЗИЛ 130</w:t>
            </w:r>
          </w:p>
          <w:p w14:paraId="69DC5CE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45E4D75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725309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8C6F0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18200,00</w:t>
            </w:r>
          </w:p>
        </w:tc>
        <w:tc>
          <w:tcPr>
            <w:tcW w:w="1273" w:type="dxa"/>
            <w:tcBorders>
              <w:left w:val="single" w:sz="4" w:space="0" w:color="000000"/>
              <w:bottom w:val="single" w:sz="4" w:space="0" w:color="000000"/>
            </w:tcBorders>
            <w:shd w:val="clear" w:color="auto" w:fill="FFFFFF"/>
            <w:vAlign w:val="center"/>
          </w:tcPr>
          <w:p w14:paraId="32FF3C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20020,00</w:t>
            </w:r>
          </w:p>
        </w:tc>
        <w:tc>
          <w:tcPr>
            <w:tcW w:w="1274" w:type="dxa"/>
            <w:tcBorders>
              <w:left w:val="single" w:sz="4" w:space="0" w:color="000000"/>
              <w:bottom w:val="single" w:sz="4" w:space="0" w:color="000000"/>
            </w:tcBorders>
            <w:shd w:val="clear" w:color="auto" w:fill="FFFFFF"/>
            <w:vAlign w:val="center"/>
          </w:tcPr>
          <w:p w14:paraId="04CC86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18200,00</w:t>
            </w:r>
          </w:p>
        </w:tc>
        <w:tc>
          <w:tcPr>
            <w:tcW w:w="1557" w:type="dxa"/>
            <w:tcBorders>
              <w:left w:val="single" w:sz="4" w:space="0" w:color="000000"/>
              <w:bottom w:val="single" w:sz="4" w:space="0" w:color="000000"/>
            </w:tcBorders>
            <w:shd w:val="clear" w:color="auto" w:fill="FFFFFF"/>
            <w:vAlign w:val="center"/>
          </w:tcPr>
          <w:p w14:paraId="35584F0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18806,67</w:t>
            </w:r>
          </w:p>
        </w:tc>
        <w:tc>
          <w:tcPr>
            <w:tcW w:w="3256" w:type="dxa"/>
            <w:tcBorders>
              <w:left w:val="single" w:sz="4" w:space="0" w:color="000000"/>
              <w:bottom w:val="single" w:sz="4" w:space="0" w:color="000000"/>
              <w:right w:val="single" w:sz="4" w:space="0" w:color="000000"/>
            </w:tcBorders>
            <w:shd w:val="clear" w:color="auto" w:fill="FFFFFF"/>
            <w:vAlign w:val="center"/>
          </w:tcPr>
          <w:p w14:paraId="17DC9CC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18806,67</w:t>
            </w:r>
          </w:p>
        </w:tc>
      </w:tr>
      <w:tr w:rsidR="00566760" w:rsidRPr="00F448C3" w14:paraId="5F47CD45"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2BC4F1E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w:t>
            </w:r>
          </w:p>
        </w:tc>
        <w:tc>
          <w:tcPr>
            <w:tcW w:w="5348" w:type="dxa"/>
            <w:tcBorders>
              <w:left w:val="single" w:sz="4" w:space="0" w:color="000000"/>
              <w:bottom w:val="single" w:sz="4" w:space="0" w:color="000000"/>
            </w:tcBorders>
            <w:shd w:val="clear" w:color="auto" w:fill="FFFFFF"/>
          </w:tcPr>
          <w:p w14:paraId="3D80E3A4"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Изолента черная</w:t>
            </w:r>
          </w:p>
          <w:p w14:paraId="14A9D15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1CFAF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78D69C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71F65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42,00</w:t>
            </w:r>
          </w:p>
        </w:tc>
        <w:tc>
          <w:tcPr>
            <w:tcW w:w="1273" w:type="dxa"/>
            <w:tcBorders>
              <w:left w:val="single" w:sz="4" w:space="0" w:color="000000"/>
              <w:bottom w:val="single" w:sz="4" w:space="0" w:color="000000"/>
            </w:tcBorders>
            <w:shd w:val="clear" w:color="auto" w:fill="FFFFFF"/>
            <w:vAlign w:val="center"/>
          </w:tcPr>
          <w:p w14:paraId="0A984FF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46,20</w:t>
            </w:r>
          </w:p>
        </w:tc>
        <w:tc>
          <w:tcPr>
            <w:tcW w:w="1274" w:type="dxa"/>
            <w:tcBorders>
              <w:left w:val="single" w:sz="4" w:space="0" w:color="000000"/>
              <w:bottom w:val="single" w:sz="4" w:space="0" w:color="000000"/>
            </w:tcBorders>
            <w:shd w:val="clear" w:color="auto" w:fill="FFFFFF"/>
            <w:vAlign w:val="center"/>
          </w:tcPr>
          <w:p w14:paraId="10405AE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42,00</w:t>
            </w:r>
          </w:p>
        </w:tc>
        <w:tc>
          <w:tcPr>
            <w:tcW w:w="1557" w:type="dxa"/>
            <w:tcBorders>
              <w:left w:val="single" w:sz="4" w:space="0" w:color="000000"/>
              <w:bottom w:val="single" w:sz="4" w:space="0" w:color="000000"/>
            </w:tcBorders>
            <w:shd w:val="clear" w:color="auto" w:fill="FFFFFF"/>
            <w:vAlign w:val="center"/>
          </w:tcPr>
          <w:p w14:paraId="0FECDF5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43,40</w:t>
            </w:r>
          </w:p>
        </w:tc>
        <w:tc>
          <w:tcPr>
            <w:tcW w:w="3256" w:type="dxa"/>
            <w:tcBorders>
              <w:left w:val="single" w:sz="4" w:space="0" w:color="000000"/>
              <w:bottom w:val="single" w:sz="4" w:space="0" w:color="000000"/>
              <w:right w:val="single" w:sz="4" w:space="0" w:color="000000"/>
            </w:tcBorders>
            <w:shd w:val="clear" w:color="auto" w:fill="FFFFFF"/>
            <w:vAlign w:val="center"/>
          </w:tcPr>
          <w:p w14:paraId="0D3FAFC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43,40</w:t>
            </w:r>
          </w:p>
        </w:tc>
      </w:tr>
      <w:tr w:rsidR="00566760" w:rsidRPr="00F448C3" w14:paraId="3F43DADC"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609AB7B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18</w:t>
            </w:r>
          </w:p>
        </w:tc>
        <w:tc>
          <w:tcPr>
            <w:tcW w:w="5348" w:type="dxa"/>
            <w:tcBorders>
              <w:left w:val="single" w:sz="4" w:space="0" w:color="000000"/>
              <w:bottom w:val="single" w:sz="4" w:space="0" w:color="000000"/>
            </w:tcBorders>
            <w:shd w:val="clear" w:color="auto" w:fill="FFFFFF"/>
          </w:tcPr>
          <w:p w14:paraId="2A85E329"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Катушка зажигания Б-118 ЗИЛ</w:t>
            </w:r>
          </w:p>
          <w:p w14:paraId="6D6857E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701727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D9028F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E81B79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3500,00</w:t>
            </w:r>
          </w:p>
        </w:tc>
        <w:tc>
          <w:tcPr>
            <w:tcW w:w="1273" w:type="dxa"/>
            <w:tcBorders>
              <w:left w:val="single" w:sz="4" w:space="0" w:color="000000"/>
              <w:bottom w:val="single" w:sz="4" w:space="0" w:color="000000"/>
            </w:tcBorders>
            <w:shd w:val="clear" w:color="auto" w:fill="FFFFFF"/>
            <w:vAlign w:val="center"/>
          </w:tcPr>
          <w:p w14:paraId="616C3C7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3850,00</w:t>
            </w:r>
          </w:p>
        </w:tc>
        <w:tc>
          <w:tcPr>
            <w:tcW w:w="1274" w:type="dxa"/>
            <w:tcBorders>
              <w:left w:val="single" w:sz="4" w:space="0" w:color="000000"/>
              <w:bottom w:val="single" w:sz="4" w:space="0" w:color="000000"/>
            </w:tcBorders>
            <w:shd w:val="clear" w:color="auto" w:fill="FFFFFF"/>
            <w:vAlign w:val="center"/>
          </w:tcPr>
          <w:p w14:paraId="1058BF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3500,00</w:t>
            </w:r>
          </w:p>
        </w:tc>
        <w:tc>
          <w:tcPr>
            <w:tcW w:w="1557" w:type="dxa"/>
            <w:tcBorders>
              <w:left w:val="single" w:sz="4" w:space="0" w:color="000000"/>
              <w:bottom w:val="single" w:sz="4" w:space="0" w:color="000000"/>
            </w:tcBorders>
            <w:shd w:val="clear" w:color="auto" w:fill="FFFFFF"/>
            <w:vAlign w:val="center"/>
          </w:tcPr>
          <w:p w14:paraId="37A55DE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3616,67</w:t>
            </w:r>
          </w:p>
        </w:tc>
        <w:tc>
          <w:tcPr>
            <w:tcW w:w="3256" w:type="dxa"/>
            <w:tcBorders>
              <w:left w:val="single" w:sz="4" w:space="0" w:color="000000"/>
              <w:bottom w:val="single" w:sz="4" w:space="0" w:color="000000"/>
              <w:right w:val="single" w:sz="4" w:space="0" w:color="000000"/>
            </w:tcBorders>
            <w:shd w:val="clear" w:color="auto" w:fill="FFFFFF"/>
            <w:vAlign w:val="center"/>
          </w:tcPr>
          <w:p w14:paraId="5E10A2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3616,67</w:t>
            </w:r>
          </w:p>
        </w:tc>
      </w:tr>
      <w:tr w:rsidR="00566760" w:rsidRPr="00F448C3" w14:paraId="07A09345" w14:textId="77777777" w:rsidTr="00566760">
        <w:trPr>
          <w:trHeight w:hRule="exact" w:val="286"/>
        </w:trPr>
        <w:tc>
          <w:tcPr>
            <w:tcW w:w="600" w:type="dxa"/>
            <w:tcBorders>
              <w:left w:val="single" w:sz="4" w:space="0" w:color="000000"/>
              <w:bottom w:val="single" w:sz="4" w:space="0" w:color="000000"/>
            </w:tcBorders>
            <w:shd w:val="clear" w:color="auto" w:fill="FFFFFF"/>
            <w:vAlign w:val="center"/>
          </w:tcPr>
          <w:p w14:paraId="29301213"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19</w:t>
            </w:r>
          </w:p>
        </w:tc>
        <w:tc>
          <w:tcPr>
            <w:tcW w:w="5348" w:type="dxa"/>
            <w:tcBorders>
              <w:left w:val="single" w:sz="4" w:space="0" w:color="000000"/>
              <w:bottom w:val="single" w:sz="4" w:space="0" w:color="000000"/>
            </w:tcBorders>
            <w:shd w:val="clear" w:color="auto" w:fill="FFFFFF"/>
          </w:tcPr>
          <w:p w14:paraId="343228D0"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Карбюратор К-88 ЗИЛ-130</w:t>
            </w:r>
          </w:p>
          <w:p w14:paraId="0354791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AB67D2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5EB856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768A6A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10600,00</w:t>
            </w:r>
          </w:p>
        </w:tc>
        <w:tc>
          <w:tcPr>
            <w:tcW w:w="1273" w:type="dxa"/>
            <w:tcBorders>
              <w:left w:val="single" w:sz="4" w:space="0" w:color="000000"/>
              <w:bottom w:val="single" w:sz="4" w:space="0" w:color="000000"/>
            </w:tcBorders>
            <w:shd w:val="clear" w:color="auto" w:fill="FFFFFF"/>
            <w:vAlign w:val="center"/>
          </w:tcPr>
          <w:p w14:paraId="64CEAC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11660,00</w:t>
            </w:r>
          </w:p>
        </w:tc>
        <w:tc>
          <w:tcPr>
            <w:tcW w:w="1274" w:type="dxa"/>
            <w:tcBorders>
              <w:left w:val="single" w:sz="4" w:space="0" w:color="000000"/>
              <w:bottom w:val="single" w:sz="4" w:space="0" w:color="000000"/>
            </w:tcBorders>
            <w:shd w:val="clear" w:color="auto" w:fill="FFFFFF"/>
            <w:vAlign w:val="center"/>
          </w:tcPr>
          <w:p w14:paraId="67ACAA2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10600,00</w:t>
            </w:r>
          </w:p>
        </w:tc>
        <w:tc>
          <w:tcPr>
            <w:tcW w:w="1557" w:type="dxa"/>
            <w:tcBorders>
              <w:left w:val="single" w:sz="4" w:space="0" w:color="000000"/>
              <w:bottom w:val="single" w:sz="4" w:space="0" w:color="000000"/>
            </w:tcBorders>
            <w:shd w:val="clear" w:color="auto" w:fill="FFFFFF"/>
            <w:vAlign w:val="center"/>
          </w:tcPr>
          <w:p w14:paraId="66084B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10953,33</w:t>
            </w:r>
          </w:p>
        </w:tc>
        <w:tc>
          <w:tcPr>
            <w:tcW w:w="3256" w:type="dxa"/>
            <w:tcBorders>
              <w:left w:val="single" w:sz="4" w:space="0" w:color="000000"/>
              <w:bottom w:val="single" w:sz="4" w:space="0" w:color="000000"/>
              <w:right w:val="single" w:sz="4" w:space="0" w:color="000000"/>
            </w:tcBorders>
            <w:shd w:val="clear" w:color="auto" w:fill="FFFFFF"/>
            <w:vAlign w:val="center"/>
          </w:tcPr>
          <w:p w14:paraId="674CC7F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10953,33</w:t>
            </w:r>
          </w:p>
        </w:tc>
      </w:tr>
      <w:tr w:rsidR="00566760" w:rsidRPr="00F448C3" w14:paraId="6C16BA3D" w14:textId="77777777" w:rsidTr="00566760">
        <w:trPr>
          <w:trHeight w:hRule="exact" w:val="327"/>
        </w:trPr>
        <w:tc>
          <w:tcPr>
            <w:tcW w:w="600" w:type="dxa"/>
            <w:tcBorders>
              <w:left w:val="single" w:sz="4" w:space="0" w:color="000000"/>
              <w:bottom w:val="single" w:sz="4" w:space="0" w:color="000000"/>
            </w:tcBorders>
            <w:shd w:val="clear" w:color="auto" w:fill="FFFFFF"/>
            <w:vAlign w:val="center"/>
          </w:tcPr>
          <w:p w14:paraId="363E828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20</w:t>
            </w:r>
          </w:p>
        </w:tc>
        <w:tc>
          <w:tcPr>
            <w:tcW w:w="5348" w:type="dxa"/>
            <w:tcBorders>
              <w:left w:val="single" w:sz="4" w:space="0" w:color="000000"/>
              <w:bottom w:val="single" w:sz="4" w:space="0" w:color="000000"/>
            </w:tcBorders>
            <w:shd w:val="clear" w:color="auto" w:fill="FFFFFF"/>
          </w:tcPr>
          <w:p w14:paraId="3CD43731" w14:textId="42F5E41C"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Колодка тормоза стояночного ЗИЛ (железная)</w:t>
            </w:r>
          </w:p>
        </w:tc>
        <w:tc>
          <w:tcPr>
            <w:tcW w:w="708" w:type="dxa"/>
            <w:tcBorders>
              <w:left w:val="single" w:sz="4" w:space="0" w:color="000000"/>
              <w:bottom w:val="single" w:sz="4" w:space="0" w:color="000000"/>
            </w:tcBorders>
            <w:shd w:val="clear" w:color="auto" w:fill="FFFFFF"/>
            <w:vAlign w:val="center"/>
          </w:tcPr>
          <w:p w14:paraId="345629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87CE6F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AB47A7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273" w:type="dxa"/>
            <w:tcBorders>
              <w:left w:val="single" w:sz="4" w:space="0" w:color="000000"/>
              <w:bottom w:val="single" w:sz="4" w:space="0" w:color="000000"/>
            </w:tcBorders>
            <w:shd w:val="clear" w:color="auto" w:fill="FFFFFF"/>
            <w:vAlign w:val="center"/>
          </w:tcPr>
          <w:p w14:paraId="18CA71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1980,00</w:t>
            </w:r>
          </w:p>
        </w:tc>
        <w:tc>
          <w:tcPr>
            <w:tcW w:w="1274" w:type="dxa"/>
            <w:tcBorders>
              <w:left w:val="single" w:sz="4" w:space="0" w:color="000000"/>
              <w:bottom w:val="single" w:sz="4" w:space="0" w:color="000000"/>
            </w:tcBorders>
            <w:shd w:val="clear" w:color="auto" w:fill="FFFFFF"/>
            <w:vAlign w:val="center"/>
          </w:tcPr>
          <w:p w14:paraId="297FB8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557" w:type="dxa"/>
            <w:tcBorders>
              <w:left w:val="single" w:sz="4" w:space="0" w:color="000000"/>
              <w:bottom w:val="single" w:sz="4" w:space="0" w:color="000000"/>
            </w:tcBorders>
            <w:shd w:val="clear" w:color="auto" w:fill="FFFFFF"/>
            <w:vAlign w:val="center"/>
          </w:tcPr>
          <w:p w14:paraId="23D038F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c>
          <w:tcPr>
            <w:tcW w:w="3256" w:type="dxa"/>
            <w:tcBorders>
              <w:left w:val="single" w:sz="4" w:space="0" w:color="000000"/>
              <w:bottom w:val="single" w:sz="4" w:space="0" w:color="000000"/>
              <w:right w:val="single" w:sz="4" w:space="0" w:color="000000"/>
            </w:tcBorders>
            <w:shd w:val="clear" w:color="auto" w:fill="FFFFFF"/>
            <w:vAlign w:val="center"/>
          </w:tcPr>
          <w:p w14:paraId="06259D7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r>
      <w:tr w:rsidR="00566760" w:rsidRPr="00F448C3" w14:paraId="28EBF4C0"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3EF3B876"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21</w:t>
            </w:r>
          </w:p>
        </w:tc>
        <w:tc>
          <w:tcPr>
            <w:tcW w:w="5348" w:type="dxa"/>
            <w:tcBorders>
              <w:left w:val="single" w:sz="4" w:space="0" w:color="000000"/>
              <w:bottom w:val="single" w:sz="4" w:space="0" w:color="000000"/>
            </w:tcBorders>
            <w:shd w:val="clear" w:color="auto" w:fill="FFFFFF"/>
          </w:tcPr>
          <w:p w14:paraId="26F85BEA"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Кольцо глушителя 4301/ЗИЛ/КамАЗ</w:t>
            </w:r>
          </w:p>
          <w:p w14:paraId="20EAD9B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6CAEA2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2AF7A2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0EE3DD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3" w:type="dxa"/>
            <w:tcBorders>
              <w:left w:val="single" w:sz="4" w:space="0" w:color="000000"/>
              <w:bottom w:val="single" w:sz="4" w:space="0" w:color="000000"/>
            </w:tcBorders>
            <w:shd w:val="clear" w:color="auto" w:fill="FFFFFF"/>
            <w:vAlign w:val="center"/>
          </w:tcPr>
          <w:p w14:paraId="6EC7AE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60,50</w:t>
            </w:r>
          </w:p>
        </w:tc>
        <w:tc>
          <w:tcPr>
            <w:tcW w:w="1274" w:type="dxa"/>
            <w:tcBorders>
              <w:left w:val="single" w:sz="4" w:space="0" w:color="000000"/>
              <w:bottom w:val="single" w:sz="4" w:space="0" w:color="000000"/>
            </w:tcBorders>
            <w:shd w:val="clear" w:color="auto" w:fill="FFFFFF"/>
            <w:vAlign w:val="center"/>
          </w:tcPr>
          <w:p w14:paraId="7D80970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557" w:type="dxa"/>
            <w:tcBorders>
              <w:left w:val="single" w:sz="4" w:space="0" w:color="000000"/>
              <w:bottom w:val="single" w:sz="4" w:space="0" w:color="000000"/>
            </w:tcBorders>
            <w:shd w:val="clear" w:color="auto" w:fill="FFFFFF"/>
            <w:vAlign w:val="center"/>
          </w:tcPr>
          <w:p w14:paraId="492F347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w:t>
            </w:r>
          </w:p>
        </w:tc>
        <w:tc>
          <w:tcPr>
            <w:tcW w:w="3256" w:type="dxa"/>
            <w:tcBorders>
              <w:left w:val="single" w:sz="4" w:space="0" w:color="000000"/>
              <w:bottom w:val="single" w:sz="4" w:space="0" w:color="000000"/>
              <w:right w:val="single" w:sz="4" w:space="0" w:color="000000"/>
            </w:tcBorders>
            <w:shd w:val="clear" w:color="auto" w:fill="FFFFFF"/>
            <w:vAlign w:val="center"/>
          </w:tcPr>
          <w:p w14:paraId="32FCD7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w:t>
            </w:r>
          </w:p>
        </w:tc>
      </w:tr>
      <w:tr w:rsidR="00566760" w:rsidRPr="00F448C3" w14:paraId="6703657F" w14:textId="77777777" w:rsidTr="00566760">
        <w:trPr>
          <w:trHeight w:hRule="exact" w:val="307"/>
        </w:trPr>
        <w:tc>
          <w:tcPr>
            <w:tcW w:w="600" w:type="dxa"/>
            <w:tcBorders>
              <w:left w:val="single" w:sz="4" w:space="0" w:color="000000"/>
              <w:bottom w:val="single" w:sz="4" w:space="0" w:color="000000"/>
            </w:tcBorders>
            <w:shd w:val="clear" w:color="auto" w:fill="FFFFFF"/>
            <w:vAlign w:val="center"/>
          </w:tcPr>
          <w:p w14:paraId="7F1933D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22</w:t>
            </w:r>
          </w:p>
        </w:tc>
        <w:tc>
          <w:tcPr>
            <w:tcW w:w="5348" w:type="dxa"/>
            <w:tcBorders>
              <w:left w:val="single" w:sz="4" w:space="0" w:color="000000"/>
              <w:bottom w:val="single" w:sz="4" w:space="0" w:color="000000"/>
            </w:tcBorders>
            <w:shd w:val="clear" w:color="auto" w:fill="FFFFFF"/>
          </w:tcPr>
          <w:p w14:paraId="32773C65" w14:textId="6E3CE481"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Коробка Отбора Мощности ЗИЛ-130 (самосвал)</w:t>
            </w:r>
          </w:p>
        </w:tc>
        <w:tc>
          <w:tcPr>
            <w:tcW w:w="708" w:type="dxa"/>
            <w:tcBorders>
              <w:left w:val="single" w:sz="4" w:space="0" w:color="000000"/>
              <w:bottom w:val="single" w:sz="4" w:space="0" w:color="000000"/>
            </w:tcBorders>
            <w:shd w:val="clear" w:color="auto" w:fill="FFFFFF"/>
            <w:vAlign w:val="center"/>
          </w:tcPr>
          <w:p w14:paraId="2354BA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495927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921897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12100,00</w:t>
            </w:r>
          </w:p>
        </w:tc>
        <w:tc>
          <w:tcPr>
            <w:tcW w:w="1273" w:type="dxa"/>
            <w:tcBorders>
              <w:left w:val="single" w:sz="4" w:space="0" w:color="000000"/>
              <w:bottom w:val="single" w:sz="4" w:space="0" w:color="000000"/>
            </w:tcBorders>
            <w:shd w:val="clear" w:color="auto" w:fill="FFFFFF"/>
            <w:vAlign w:val="center"/>
          </w:tcPr>
          <w:p w14:paraId="16A2B1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13310,00</w:t>
            </w:r>
          </w:p>
        </w:tc>
        <w:tc>
          <w:tcPr>
            <w:tcW w:w="1274" w:type="dxa"/>
            <w:tcBorders>
              <w:left w:val="single" w:sz="4" w:space="0" w:color="000000"/>
              <w:bottom w:val="single" w:sz="4" w:space="0" w:color="000000"/>
            </w:tcBorders>
            <w:shd w:val="clear" w:color="auto" w:fill="FFFFFF"/>
            <w:vAlign w:val="center"/>
          </w:tcPr>
          <w:p w14:paraId="7A8278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12100,00</w:t>
            </w:r>
          </w:p>
        </w:tc>
        <w:tc>
          <w:tcPr>
            <w:tcW w:w="1557" w:type="dxa"/>
            <w:tcBorders>
              <w:left w:val="single" w:sz="4" w:space="0" w:color="000000"/>
              <w:bottom w:val="single" w:sz="4" w:space="0" w:color="000000"/>
            </w:tcBorders>
            <w:shd w:val="clear" w:color="auto" w:fill="FFFFFF"/>
            <w:vAlign w:val="center"/>
          </w:tcPr>
          <w:p w14:paraId="7A430CB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12503,33</w:t>
            </w:r>
          </w:p>
        </w:tc>
        <w:tc>
          <w:tcPr>
            <w:tcW w:w="3256" w:type="dxa"/>
            <w:tcBorders>
              <w:left w:val="single" w:sz="4" w:space="0" w:color="000000"/>
              <w:bottom w:val="single" w:sz="4" w:space="0" w:color="000000"/>
              <w:right w:val="single" w:sz="4" w:space="0" w:color="000000"/>
            </w:tcBorders>
            <w:shd w:val="clear" w:color="auto" w:fill="FFFFFF"/>
            <w:vAlign w:val="center"/>
          </w:tcPr>
          <w:p w14:paraId="794BAB9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12503,33</w:t>
            </w:r>
          </w:p>
        </w:tc>
      </w:tr>
      <w:tr w:rsidR="00566760" w:rsidRPr="00F448C3" w14:paraId="4DB62F46" w14:textId="77777777" w:rsidTr="00566760">
        <w:trPr>
          <w:trHeight w:hRule="exact" w:val="262"/>
        </w:trPr>
        <w:tc>
          <w:tcPr>
            <w:tcW w:w="600" w:type="dxa"/>
            <w:tcBorders>
              <w:left w:val="single" w:sz="4" w:space="0" w:color="000000"/>
              <w:bottom w:val="single" w:sz="4" w:space="0" w:color="000000"/>
            </w:tcBorders>
            <w:shd w:val="clear" w:color="auto" w:fill="FFFFFF"/>
            <w:vAlign w:val="center"/>
          </w:tcPr>
          <w:p w14:paraId="0859B3A6"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23</w:t>
            </w:r>
          </w:p>
        </w:tc>
        <w:tc>
          <w:tcPr>
            <w:tcW w:w="5348" w:type="dxa"/>
            <w:tcBorders>
              <w:left w:val="single" w:sz="4" w:space="0" w:color="000000"/>
              <w:bottom w:val="single" w:sz="4" w:space="0" w:color="000000"/>
            </w:tcBorders>
            <w:shd w:val="clear" w:color="auto" w:fill="FFFFFF"/>
          </w:tcPr>
          <w:p w14:paraId="744D9A1A"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Коммутатор ЗИЛ-130/-43410</w:t>
            </w:r>
          </w:p>
          <w:p w14:paraId="601DDD7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74C702F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1C98F8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C94FB8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840,00</w:t>
            </w:r>
          </w:p>
        </w:tc>
        <w:tc>
          <w:tcPr>
            <w:tcW w:w="1273" w:type="dxa"/>
            <w:tcBorders>
              <w:left w:val="single" w:sz="4" w:space="0" w:color="000000"/>
              <w:bottom w:val="single" w:sz="4" w:space="0" w:color="000000"/>
            </w:tcBorders>
            <w:shd w:val="clear" w:color="auto" w:fill="FFFFFF"/>
            <w:vAlign w:val="center"/>
          </w:tcPr>
          <w:p w14:paraId="7A83163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924,00</w:t>
            </w:r>
          </w:p>
        </w:tc>
        <w:tc>
          <w:tcPr>
            <w:tcW w:w="1274" w:type="dxa"/>
            <w:tcBorders>
              <w:left w:val="single" w:sz="4" w:space="0" w:color="000000"/>
              <w:bottom w:val="single" w:sz="4" w:space="0" w:color="000000"/>
            </w:tcBorders>
            <w:shd w:val="clear" w:color="auto" w:fill="FFFFFF"/>
            <w:vAlign w:val="center"/>
          </w:tcPr>
          <w:p w14:paraId="11F7BB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840,00</w:t>
            </w:r>
          </w:p>
        </w:tc>
        <w:tc>
          <w:tcPr>
            <w:tcW w:w="1557" w:type="dxa"/>
            <w:tcBorders>
              <w:left w:val="single" w:sz="4" w:space="0" w:color="000000"/>
              <w:bottom w:val="single" w:sz="4" w:space="0" w:color="000000"/>
            </w:tcBorders>
            <w:shd w:val="clear" w:color="auto" w:fill="FFFFFF"/>
            <w:vAlign w:val="center"/>
          </w:tcPr>
          <w:p w14:paraId="67F086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868,00</w:t>
            </w:r>
          </w:p>
        </w:tc>
        <w:tc>
          <w:tcPr>
            <w:tcW w:w="3256" w:type="dxa"/>
            <w:tcBorders>
              <w:left w:val="single" w:sz="4" w:space="0" w:color="000000"/>
              <w:bottom w:val="single" w:sz="4" w:space="0" w:color="000000"/>
              <w:right w:val="single" w:sz="4" w:space="0" w:color="000000"/>
            </w:tcBorders>
            <w:shd w:val="clear" w:color="auto" w:fill="FFFFFF"/>
            <w:vAlign w:val="center"/>
          </w:tcPr>
          <w:p w14:paraId="115A3B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868,00</w:t>
            </w:r>
          </w:p>
        </w:tc>
      </w:tr>
      <w:tr w:rsidR="00566760" w:rsidRPr="00F448C3" w14:paraId="215CEA5B" w14:textId="77777777" w:rsidTr="00566760">
        <w:trPr>
          <w:trHeight w:hRule="exact" w:val="301"/>
        </w:trPr>
        <w:tc>
          <w:tcPr>
            <w:tcW w:w="600" w:type="dxa"/>
            <w:tcBorders>
              <w:left w:val="single" w:sz="4" w:space="0" w:color="000000"/>
              <w:bottom w:val="single" w:sz="4" w:space="0" w:color="000000"/>
            </w:tcBorders>
            <w:shd w:val="clear" w:color="auto" w:fill="FFFFFF"/>
            <w:vAlign w:val="center"/>
          </w:tcPr>
          <w:p w14:paraId="6140628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24</w:t>
            </w:r>
          </w:p>
        </w:tc>
        <w:tc>
          <w:tcPr>
            <w:tcW w:w="5348" w:type="dxa"/>
            <w:tcBorders>
              <w:left w:val="single" w:sz="4" w:space="0" w:color="000000"/>
              <w:bottom w:val="single" w:sz="4" w:space="0" w:color="000000"/>
            </w:tcBorders>
            <w:shd w:val="clear" w:color="auto" w:fill="FFFFFF"/>
          </w:tcPr>
          <w:p w14:paraId="04035351" w14:textId="31171D01"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Компрессор ЗИЛ-130 со шкивом</w:t>
            </w:r>
          </w:p>
        </w:tc>
        <w:tc>
          <w:tcPr>
            <w:tcW w:w="708" w:type="dxa"/>
            <w:tcBorders>
              <w:left w:val="single" w:sz="4" w:space="0" w:color="000000"/>
              <w:bottom w:val="single" w:sz="4" w:space="0" w:color="000000"/>
            </w:tcBorders>
            <w:shd w:val="clear" w:color="auto" w:fill="FFFFFF"/>
            <w:vAlign w:val="center"/>
          </w:tcPr>
          <w:p w14:paraId="0E9FF2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91BECC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F56EB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14300,00</w:t>
            </w:r>
          </w:p>
        </w:tc>
        <w:tc>
          <w:tcPr>
            <w:tcW w:w="1273" w:type="dxa"/>
            <w:tcBorders>
              <w:left w:val="single" w:sz="4" w:space="0" w:color="000000"/>
              <w:bottom w:val="single" w:sz="4" w:space="0" w:color="000000"/>
            </w:tcBorders>
            <w:shd w:val="clear" w:color="auto" w:fill="FFFFFF"/>
            <w:vAlign w:val="center"/>
          </w:tcPr>
          <w:p w14:paraId="348DC9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15730,00</w:t>
            </w:r>
          </w:p>
        </w:tc>
        <w:tc>
          <w:tcPr>
            <w:tcW w:w="1274" w:type="dxa"/>
            <w:tcBorders>
              <w:left w:val="single" w:sz="4" w:space="0" w:color="000000"/>
              <w:bottom w:val="single" w:sz="4" w:space="0" w:color="000000"/>
            </w:tcBorders>
            <w:shd w:val="clear" w:color="auto" w:fill="FFFFFF"/>
            <w:vAlign w:val="center"/>
          </w:tcPr>
          <w:p w14:paraId="3E774BB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14300,00</w:t>
            </w:r>
          </w:p>
        </w:tc>
        <w:tc>
          <w:tcPr>
            <w:tcW w:w="1557" w:type="dxa"/>
            <w:tcBorders>
              <w:left w:val="single" w:sz="4" w:space="0" w:color="000000"/>
              <w:bottom w:val="single" w:sz="4" w:space="0" w:color="000000"/>
            </w:tcBorders>
            <w:shd w:val="clear" w:color="auto" w:fill="FFFFFF"/>
            <w:vAlign w:val="center"/>
          </w:tcPr>
          <w:p w14:paraId="01A0E2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14776,67</w:t>
            </w:r>
          </w:p>
        </w:tc>
        <w:tc>
          <w:tcPr>
            <w:tcW w:w="3256" w:type="dxa"/>
            <w:tcBorders>
              <w:left w:val="single" w:sz="4" w:space="0" w:color="000000"/>
              <w:bottom w:val="single" w:sz="4" w:space="0" w:color="000000"/>
              <w:right w:val="single" w:sz="4" w:space="0" w:color="000000"/>
            </w:tcBorders>
            <w:shd w:val="clear" w:color="auto" w:fill="FFFFFF"/>
            <w:vAlign w:val="center"/>
          </w:tcPr>
          <w:p w14:paraId="141C6BB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14776,67</w:t>
            </w:r>
          </w:p>
        </w:tc>
      </w:tr>
      <w:tr w:rsidR="00566760" w:rsidRPr="00F448C3" w14:paraId="7211266A" w14:textId="77777777" w:rsidTr="00566760">
        <w:trPr>
          <w:trHeight w:hRule="exact" w:val="278"/>
        </w:trPr>
        <w:tc>
          <w:tcPr>
            <w:tcW w:w="600" w:type="dxa"/>
            <w:tcBorders>
              <w:left w:val="single" w:sz="4" w:space="0" w:color="000000"/>
              <w:bottom w:val="single" w:sz="4" w:space="0" w:color="000000"/>
            </w:tcBorders>
            <w:shd w:val="clear" w:color="auto" w:fill="FFFFFF"/>
            <w:vAlign w:val="center"/>
          </w:tcPr>
          <w:p w14:paraId="04975DB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25</w:t>
            </w:r>
          </w:p>
        </w:tc>
        <w:tc>
          <w:tcPr>
            <w:tcW w:w="5348" w:type="dxa"/>
            <w:tcBorders>
              <w:left w:val="single" w:sz="4" w:space="0" w:color="000000"/>
              <w:bottom w:val="single" w:sz="4" w:space="0" w:color="000000"/>
            </w:tcBorders>
            <w:shd w:val="clear" w:color="auto" w:fill="FFFFFF"/>
          </w:tcPr>
          <w:p w14:paraId="585AF4D7" w14:textId="5EC077D1"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Кран аварийного растормаживания ЗИЛ (горный тормоз)</w:t>
            </w:r>
          </w:p>
        </w:tc>
        <w:tc>
          <w:tcPr>
            <w:tcW w:w="708" w:type="dxa"/>
            <w:tcBorders>
              <w:left w:val="single" w:sz="4" w:space="0" w:color="000000"/>
              <w:bottom w:val="single" w:sz="4" w:space="0" w:color="000000"/>
            </w:tcBorders>
            <w:shd w:val="clear" w:color="auto" w:fill="FFFFFF"/>
            <w:vAlign w:val="center"/>
          </w:tcPr>
          <w:p w14:paraId="346FC46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ECE9DA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781E6C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740,00</w:t>
            </w:r>
          </w:p>
        </w:tc>
        <w:tc>
          <w:tcPr>
            <w:tcW w:w="1273" w:type="dxa"/>
            <w:tcBorders>
              <w:left w:val="single" w:sz="4" w:space="0" w:color="000000"/>
              <w:bottom w:val="single" w:sz="4" w:space="0" w:color="000000"/>
            </w:tcBorders>
            <w:shd w:val="clear" w:color="auto" w:fill="FFFFFF"/>
            <w:vAlign w:val="center"/>
          </w:tcPr>
          <w:p w14:paraId="6D7F50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814,00</w:t>
            </w:r>
          </w:p>
        </w:tc>
        <w:tc>
          <w:tcPr>
            <w:tcW w:w="1274" w:type="dxa"/>
            <w:tcBorders>
              <w:left w:val="single" w:sz="4" w:space="0" w:color="000000"/>
              <w:bottom w:val="single" w:sz="4" w:space="0" w:color="000000"/>
            </w:tcBorders>
            <w:shd w:val="clear" w:color="auto" w:fill="FFFFFF"/>
            <w:vAlign w:val="center"/>
          </w:tcPr>
          <w:p w14:paraId="483E95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740,00</w:t>
            </w:r>
          </w:p>
        </w:tc>
        <w:tc>
          <w:tcPr>
            <w:tcW w:w="1557" w:type="dxa"/>
            <w:tcBorders>
              <w:left w:val="single" w:sz="4" w:space="0" w:color="000000"/>
              <w:bottom w:val="single" w:sz="4" w:space="0" w:color="000000"/>
            </w:tcBorders>
            <w:shd w:val="clear" w:color="auto" w:fill="FFFFFF"/>
            <w:vAlign w:val="center"/>
          </w:tcPr>
          <w:p w14:paraId="23F98E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764,67</w:t>
            </w:r>
          </w:p>
        </w:tc>
        <w:tc>
          <w:tcPr>
            <w:tcW w:w="3256" w:type="dxa"/>
            <w:tcBorders>
              <w:left w:val="single" w:sz="4" w:space="0" w:color="000000"/>
              <w:bottom w:val="single" w:sz="4" w:space="0" w:color="000000"/>
              <w:right w:val="single" w:sz="4" w:space="0" w:color="000000"/>
            </w:tcBorders>
            <w:shd w:val="clear" w:color="auto" w:fill="FFFFFF"/>
            <w:vAlign w:val="center"/>
          </w:tcPr>
          <w:p w14:paraId="37EF4AB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764,67</w:t>
            </w:r>
          </w:p>
        </w:tc>
      </w:tr>
      <w:tr w:rsidR="00566760" w:rsidRPr="00F448C3" w14:paraId="4AECD785"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16FBA09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26</w:t>
            </w:r>
          </w:p>
        </w:tc>
        <w:tc>
          <w:tcPr>
            <w:tcW w:w="5348" w:type="dxa"/>
            <w:tcBorders>
              <w:left w:val="single" w:sz="4" w:space="0" w:color="000000"/>
              <w:bottom w:val="single" w:sz="4" w:space="0" w:color="000000"/>
            </w:tcBorders>
            <w:shd w:val="clear" w:color="auto" w:fill="FFFFFF"/>
          </w:tcPr>
          <w:p w14:paraId="4E4D0398"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Кран блока ЗИЛ-130 сливной</w:t>
            </w:r>
          </w:p>
          <w:p w14:paraId="7B8FBB4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41083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893ED0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DF8E4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370,00</w:t>
            </w:r>
          </w:p>
        </w:tc>
        <w:tc>
          <w:tcPr>
            <w:tcW w:w="1273" w:type="dxa"/>
            <w:tcBorders>
              <w:left w:val="single" w:sz="4" w:space="0" w:color="000000"/>
              <w:bottom w:val="single" w:sz="4" w:space="0" w:color="000000"/>
            </w:tcBorders>
            <w:shd w:val="clear" w:color="auto" w:fill="FFFFFF"/>
            <w:vAlign w:val="center"/>
          </w:tcPr>
          <w:p w14:paraId="506232B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407,00</w:t>
            </w:r>
          </w:p>
        </w:tc>
        <w:tc>
          <w:tcPr>
            <w:tcW w:w="1274" w:type="dxa"/>
            <w:tcBorders>
              <w:left w:val="single" w:sz="4" w:space="0" w:color="000000"/>
              <w:bottom w:val="single" w:sz="4" w:space="0" w:color="000000"/>
            </w:tcBorders>
            <w:shd w:val="clear" w:color="auto" w:fill="FFFFFF"/>
            <w:vAlign w:val="center"/>
          </w:tcPr>
          <w:p w14:paraId="623FEC2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370,00</w:t>
            </w:r>
          </w:p>
        </w:tc>
        <w:tc>
          <w:tcPr>
            <w:tcW w:w="1557" w:type="dxa"/>
            <w:tcBorders>
              <w:left w:val="single" w:sz="4" w:space="0" w:color="000000"/>
              <w:bottom w:val="single" w:sz="4" w:space="0" w:color="000000"/>
            </w:tcBorders>
            <w:shd w:val="clear" w:color="auto" w:fill="FFFFFF"/>
            <w:vAlign w:val="center"/>
          </w:tcPr>
          <w:p w14:paraId="49532F9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382,33</w:t>
            </w:r>
          </w:p>
        </w:tc>
        <w:tc>
          <w:tcPr>
            <w:tcW w:w="3256" w:type="dxa"/>
            <w:tcBorders>
              <w:left w:val="single" w:sz="4" w:space="0" w:color="000000"/>
              <w:bottom w:val="single" w:sz="4" w:space="0" w:color="000000"/>
              <w:right w:val="single" w:sz="4" w:space="0" w:color="000000"/>
            </w:tcBorders>
            <w:shd w:val="clear" w:color="auto" w:fill="FFFFFF"/>
            <w:vAlign w:val="center"/>
          </w:tcPr>
          <w:p w14:paraId="1755A0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382,33</w:t>
            </w:r>
          </w:p>
        </w:tc>
      </w:tr>
      <w:tr w:rsidR="00566760" w:rsidRPr="00F448C3" w14:paraId="3921089B" w14:textId="77777777" w:rsidTr="00566760">
        <w:trPr>
          <w:trHeight w:hRule="exact" w:val="288"/>
        </w:trPr>
        <w:tc>
          <w:tcPr>
            <w:tcW w:w="600" w:type="dxa"/>
            <w:tcBorders>
              <w:left w:val="single" w:sz="4" w:space="0" w:color="000000"/>
              <w:bottom w:val="single" w:sz="4" w:space="0" w:color="000000"/>
            </w:tcBorders>
            <w:shd w:val="clear" w:color="auto" w:fill="FFFFFF"/>
            <w:vAlign w:val="center"/>
          </w:tcPr>
          <w:p w14:paraId="7B14F8BB"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27</w:t>
            </w:r>
          </w:p>
        </w:tc>
        <w:tc>
          <w:tcPr>
            <w:tcW w:w="5348" w:type="dxa"/>
            <w:tcBorders>
              <w:left w:val="single" w:sz="4" w:space="0" w:color="000000"/>
              <w:bottom w:val="single" w:sz="4" w:space="0" w:color="000000"/>
            </w:tcBorders>
            <w:shd w:val="clear" w:color="auto" w:fill="FFFFFF"/>
          </w:tcPr>
          <w:p w14:paraId="36FE8FF1" w14:textId="18C17F92"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Кран ЗИЛ ручного тормоза 4-х выводной</w:t>
            </w:r>
          </w:p>
        </w:tc>
        <w:tc>
          <w:tcPr>
            <w:tcW w:w="708" w:type="dxa"/>
            <w:tcBorders>
              <w:left w:val="single" w:sz="4" w:space="0" w:color="000000"/>
              <w:bottom w:val="single" w:sz="4" w:space="0" w:color="000000"/>
            </w:tcBorders>
            <w:shd w:val="clear" w:color="auto" w:fill="FFFFFF"/>
            <w:vAlign w:val="center"/>
          </w:tcPr>
          <w:p w14:paraId="5EE4E5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E48D84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B9DF06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3290,00</w:t>
            </w:r>
          </w:p>
        </w:tc>
        <w:tc>
          <w:tcPr>
            <w:tcW w:w="1273" w:type="dxa"/>
            <w:tcBorders>
              <w:left w:val="single" w:sz="4" w:space="0" w:color="000000"/>
              <w:bottom w:val="single" w:sz="4" w:space="0" w:color="000000"/>
            </w:tcBorders>
            <w:shd w:val="clear" w:color="auto" w:fill="FFFFFF"/>
            <w:vAlign w:val="center"/>
          </w:tcPr>
          <w:p w14:paraId="151BE2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3619,00</w:t>
            </w:r>
          </w:p>
        </w:tc>
        <w:tc>
          <w:tcPr>
            <w:tcW w:w="1274" w:type="dxa"/>
            <w:tcBorders>
              <w:left w:val="single" w:sz="4" w:space="0" w:color="000000"/>
              <w:bottom w:val="single" w:sz="4" w:space="0" w:color="000000"/>
            </w:tcBorders>
            <w:shd w:val="clear" w:color="auto" w:fill="FFFFFF"/>
            <w:vAlign w:val="center"/>
          </w:tcPr>
          <w:p w14:paraId="69D00EB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3290,00</w:t>
            </w:r>
          </w:p>
        </w:tc>
        <w:tc>
          <w:tcPr>
            <w:tcW w:w="1557" w:type="dxa"/>
            <w:tcBorders>
              <w:left w:val="single" w:sz="4" w:space="0" w:color="000000"/>
              <w:bottom w:val="single" w:sz="4" w:space="0" w:color="000000"/>
            </w:tcBorders>
            <w:shd w:val="clear" w:color="auto" w:fill="FFFFFF"/>
            <w:vAlign w:val="center"/>
          </w:tcPr>
          <w:p w14:paraId="6DD1A99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3399,67</w:t>
            </w:r>
          </w:p>
        </w:tc>
        <w:tc>
          <w:tcPr>
            <w:tcW w:w="3256" w:type="dxa"/>
            <w:tcBorders>
              <w:left w:val="single" w:sz="4" w:space="0" w:color="000000"/>
              <w:bottom w:val="single" w:sz="4" w:space="0" w:color="000000"/>
              <w:right w:val="single" w:sz="4" w:space="0" w:color="000000"/>
            </w:tcBorders>
            <w:shd w:val="clear" w:color="auto" w:fill="FFFFFF"/>
            <w:vAlign w:val="center"/>
          </w:tcPr>
          <w:p w14:paraId="1F6322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3399,67</w:t>
            </w:r>
          </w:p>
        </w:tc>
      </w:tr>
      <w:tr w:rsidR="00566760" w:rsidRPr="00F448C3" w14:paraId="6BA82569" w14:textId="77777777" w:rsidTr="00566760">
        <w:trPr>
          <w:trHeight w:hRule="exact" w:val="263"/>
        </w:trPr>
        <w:tc>
          <w:tcPr>
            <w:tcW w:w="600" w:type="dxa"/>
            <w:tcBorders>
              <w:left w:val="single" w:sz="4" w:space="0" w:color="000000"/>
              <w:bottom w:val="single" w:sz="4" w:space="0" w:color="000000"/>
            </w:tcBorders>
            <w:shd w:val="clear" w:color="auto" w:fill="FFFFFF"/>
            <w:vAlign w:val="center"/>
          </w:tcPr>
          <w:p w14:paraId="4353FA20"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28</w:t>
            </w:r>
          </w:p>
        </w:tc>
        <w:tc>
          <w:tcPr>
            <w:tcW w:w="5348" w:type="dxa"/>
            <w:tcBorders>
              <w:left w:val="single" w:sz="4" w:space="0" w:color="000000"/>
              <w:bottom w:val="single" w:sz="4" w:space="0" w:color="000000"/>
            </w:tcBorders>
            <w:shd w:val="clear" w:color="auto" w:fill="FFFFFF"/>
          </w:tcPr>
          <w:p w14:paraId="70DA69A9" w14:textId="5247B411"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Кран тормозной односекционный ЗИЛ 130</w:t>
            </w:r>
          </w:p>
        </w:tc>
        <w:tc>
          <w:tcPr>
            <w:tcW w:w="708" w:type="dxa"/>
            <w:tcBorders>
              <w:left w:val="single" w:sz="4" w:space="0" w:color="000000"/>
              <w:bottom w:val="single" w:sz="4" w:space="0" w:color="000000"/>
            </w:tcBorders>
            <w:shd w:val="clear" w:color="auto" w:fill="FFFFFF"/>
            <w:vAlign w:val="center"/>
          </w:tcPr>
          <w:p w14:paraId="061462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721BCD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4561D9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4420,00</w:t>
            </w:r>
          </w:p>
        </w:tc>
        <w:tc>
          <w:tcPr>
            <w:tcW w:w="1273" w:type="dxa"/>
            <w:tcBorders>
              <w:left w:val="single" w:sz="4" w:space="0" w:color="000000"/>
              <w:bottom w:val="single" w:sz="4" w:space="0" w:color="000000"/>
            </w:tcBorders>
            <w:shd w:val="clear" w:color="auto" w:fill="FFFFFF"/>
            <w:vAlign w:val="center"/>
          </w:tcPr>
          <w:p w14:paraId="36B9ADA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4862,00</w:t>
            </w:r>
          </w:p>
        </w:tc>
        <w:tc>
          <w:tcPr>
            <w:tcW w:w="1274" w:type="dxa"/>
            <w:tcBorders>
              <w:left w:val="single" w:sz="4" w:space="0" w:color="000000"/>
              <w:bottom w:val="single" w:sz="4" w:space="0" w:color="000000"/>
            </w:tcBorders>
            <w:shd w:val="clear" w:color="auto" w:fill="FFFFFF"/>
            <w:vAlign w:val="center"/>
          </w:tcPr>
          <w:p w14:paraId="0C48A9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4420,00</w:t>
            </w:r>
          </w:p>
        </w:tc>
        <w:tc>
          <w:tcPr>
            <w:tcW w:w="1557" w:type="dxa"/>
            <w:tcBorders>
              <w:left w:val="single" w:sz="4" w:space="0" w:color="000000"/>
              <w:bottom w:val="single" w:sz="4" w:space="0" w:color="000000"/>
            </w:tcBorders>
            <w:shd w:val="clear" w:color="auto" w:fill="FFFFFF"/>
            <w:vAlign w:val="center"/>
          </w:tcPr>
          <w:p w14:paraId="5AA7032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4567,33</w:t>
            </w:r>
          </w:p>
        </w:tc>
        <w:tc>
          <w:tcPr>
            <w:tcW w:w="3256" w:type="dxa"/>
            <w:tcBorders>
              <w:left w:val="single" w:sz="4" w:space="0" w:color="000000"/>
              <w:bottom w:val="single" w:sz="4" w:space="0" w:color="000000"/>
              <w:right w:val="single" w:sz="4" w:space="0" w:color="000000"/>
            </w:tcBorders>
            <w:shd w:val="clear" w:color="auto" w:fill="FFFFFF"/>
            <w:vAlign w:val="center"/>
          </w:tcPr>
          <w:p w14:paraId="5430B54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4567,33</w:t>
            </w:r>
          </w:p>
        </w:tc>
      </w:tr>
      <w:tr w:rsidR="00566760" w:rsidRPr="00F448C3" w14:paraId="42FB231B" w14:textId="77777777" w:rsidTr="00566760">
        <w:trPr>
          <w:trHeight w:hRule="exact" w:val="296"/>
        </w:trPr>
        <w:tc>
          <w:tcPr>
            <w:tcW w:w="600" w:type="dxa"/>
            <w:tcBorders>
              <w:left w:val="single" w:sz="4" w:space="0" w:color="000000"/>
              <w:bottom w:val="single" w:sz="4" w:space="0" w:color="000000"/>
            </w:tcBorders>
            <w:shd w:val="clear" w:color="auto" w:fill="FFFFFF"/>
            <w:vAlign w:val="center"/>
          </w:tcPr>
          <w:p w14:paraId="2CB0103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29</w:t>
            </w:r>
          </w:p>
        </w:tc>
        <w:tc>
          <w:tcPr>
            <w:tcW w:w="5348" w:type="dxa"/>
            <w:tcBorders>
              <w:left w:val="single" w:sz="4" w:space="0" w:color="000000"/>
              <w:bottom w:val="single" w:sz="4" w:space="0" w:color="000000"/>
            </w:tcBorders>
            <w:shd w:val="clear" w:color="auto" w:fill="FFFFFF"/>
          </w:tcPr>
          <w:p w14:paraId="7F10B506" w14:textId="23D3DA93" w:rsidR="00566760" w:rsidRPr="00F448C3" w:rsidRDefault="00566760" w:rsidP="00566760">
            <w:pPr>
              <w:spacing w:before="100" w:beforeAutospacing="1" w:after="0" w:line="240"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Кран тормозной двухсекционный ЗИЛ 130</w:t>
            </w:r>
          </w:p>
        </w:tc>
        <w:tc>
          <w:tcPr>
            <w:tcW w:w="708" w:type="dxa"/>
            <w:tcBorders>
              <w:left w:val="single" w:sz="4" w:space="0" w:color="000000"/>
              <w:bottom w:val="single" w:sz="4" w:space="0" w:color="000000"/>
            </w:tcBorders>
            <w:shd w:val="clear" w:color="auto" w:fill="FFFFFF"/>
            <w:vAlign w:val="center"/>
          </w:tcPr>
          <w:p w14:paraId="3EFD9B6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23F410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FAF042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8700,00</w:t>
            </w:r>
          </w:p>
        </w:tc>
        <w:tc>
          <w:tcPr>
            <w:tcW w:w="1273" w:type="dxa"/>
            <w:tcBorders>
              <w:left w:val="single" w:sz="4" w:space="0" w:color="000000"/>
              <w:bottom w:val="single" w:sz="4" w:space="0" w:color="000000"/>
            </w:tcBorders>
            <w:shd w:val="clear" w:color="auto" w:fill="FFFFFF"/>
            <w:vAlign w:val="center"/>
          </w:tcPr>
          <w:p w14:paraId="284059F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9570,00</w:t>
            </w:r>
          </w:p>
        </w:tc>
        <w:tc>
          <w:tcPr>
            <w:tcW w:w="1274" w:type="dxa"/>
            <w:tcBorders>
              <w:left w:val="single" w:sz="4" w:space="0" w:color="000000"/>
              <w:bottom w:val="single" w:sz="4" w:space="0" w:color="000000"/>
            </w:tcBorders>
            <w:shd w:val="clear" w:color="auto" w:fill="FFFFFF"/>
            <w:vAlign w:val="center"/>
          </w:tcPr>
          <w:p w14:paraId="47C818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8700,00</w:t>
            </w:r>
          </w:p>
        </w:tc>
        <w:tc>
          <w:tcPr>
            <w:tcW w:w="1557" w:type="dxa"/>
            <w:tcBorders>
              <w:left w:val="single" w:sz="4" w:space="0" w:color="000000"/>
              <w:bottom w:val="single" w:sz="4" w:space="0" w:color="000000"/>
            </w:tcBorders>
            <w:shd w:val="clear" w:color="auto" w:fill="FFFFFF"/>
            <w:vAlign w:val="center"/>
          </w:tcPr>
          <w:p w14:paraId="6271C8F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8990,00</w:t>
            </w:r>
          </w:p>
        </w:tc>
        <w:tc>
          <w:tcPr>
            <w:tcW w:w="3256" w:type="dxa"/>
            <w:tcBorders>
              <w:left w:val="single" w:sz="4" w:space="0" w:color="000000"/>
              <w:bottom w:val="single" w:sz="4" w:space="0" w:color="000000"/>
              <w:right w:val="single" w:sz="4" w:space="0" w:color="000000"/>
            </w:tcBorders>
            <w:shd w:val="clear" w:color="auto" w:fill="FFFFFF"/>
            <w:vAlign w:val="center"/>
          </w:tcPr>
          <w:p w14:paraId="423694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8990,00</w:t>
            </w:r>
          </w:p>
        </w:tc>
      </w:tr>
      <w:tr w:rsidR="00566760" w:rsidRPr="00F448C3" w14:paraId="184552D2" w14:textId="77777777" w:rsidTr="00566760">
        <w:trPr>
          <w:trHeight w:hRule="exact" w:val="285"/>
        </w:trPr>
        <w:tc>
          <w:tcPr>
            <w:tcW w:w="600" w:type="dxa"/>
            <w:tcBorders>
              <w:left w:val="single" w:sz="4" w:space="0" w:color="000000"/>
              <w:bottom w:val="single" w:sz="4" w:space="0" w:color="000000"/>
            </w:tcBorders>
            <w:shd w:val="clear" w:color="auto" w:fill="FFFFFF"/>
            <w:vAlign w:val="center"/>
          </w:tcPr>
          <w:p w14:paraId="377E9DB3"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30</w:t>
            </w:r>
          </w:p>
        </w:tc>
        <w:tc>
          <w:tcPr>
            <w:tcW w:w="5348" w:type="dxa"/>
            <w:tcBorders>
              <w:left w:val="single" w:sz="4" w:space="0" w:color="000000"/>
              <w:bottom w:val="single" w:sz="4" w:space="0" w:color="000000"/>
            </w:tcBorders>
            <w:shd w:val="clear" w:color="auto" w:fill="FFFFFF"/>
          </w:tcPr>
          <w:p w14:paraId="3444C363" w14:textId="09508A7E" w:rsidR="00566760" w:rsidRPr="00F448C3" w:rsidRDefault="00566760" w:rsidP="00566760">
            <w:pPr>
              <w:spacing w:before="100" w:beforeAutospacing="1" w:after="0" w:line="276" w:lineRule="auto"/>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0"/>
                <w:sz w:val="18"/>
                <w:szCs w:val="18"/>
                <w:lang w:eastAsia="ru-RU"/>
                <w14:ligatures w14:val="none"/>
              </w:rPr>
              <w:t>Кран отбора воздуха ЗИЛ-130 (на ресивер)</w:t>
            </w:r>
          </w:p>
        </w:tc>
        <w:tc>
          <w:tcPr>
            <w:tcW w:w="708" w:type="dxa"/>
            <w:tcBorders>
              <w:left w:val="single" w:sz="4" w:space="0" w:color="000000"/>
              <w:bottom w:val="single" w:sz="4" w:space="0" w:color="000000"/>
            </w:tcBorders>
            <w:shd w:val="clear" w:color="auto" w:fill="FFFFFF"/>
            <w:vAlign w:val="center"/>
          </w:tcPr>
          <w:p w14:paraId="4D088B6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BD7B69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D85B5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w:t>
            </w:r>
          </w:p>
        </w:tc>
        <w:tc>
          <w:tcPr>
            <w:tcW w:w="1273" w:type="dxa"/>
            <w:tcBorders>
              <w:left w:val="single" w:sz="4" w:space="0" w:color="000000"/>
              <w:bottom w:val="single" w:sz="4" w:space="0" w:color="000000"/>
            </w:tcBorders>
            <w:shd w:val="clear" w:color="auto" w:fill="FFFFFF"/>
            <w:vAlign w:val="center"/>
          </w:tcPr>
          <w:p w14:paraId="0DA1E9F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385,00</w:t>
            </w:r>
          </w:p>
        </w:tc>
        <w:tc>
          <w:tcPr>
            <w:tcW w:w="1274" w:type="dxa"/>
            <w:tcBorders>
              <w:left w:val="single" w:sz="4" w:space="0" w:color="000000"/>
              <w:bottom w:val="single" w:sz="4" w:space="0" w:color="000000"/>
            </w:tcBorders>
            <w:shd w:val="clear" w:color="auto" w:fill="FFFFFF"/>
            <w:vAlign w:val="center"/>
          </w:tcPr>
          <w:p w14:paraId="179A907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w:t>
            </w:r>
          </w:p>
        </w:tc>
        <w:tc>
          <w:tcPr>
            <w:tcW w:w="1557" w:type="dxa"/>
            <w:tcBorders>
              <w:left w:val="single" w:sz="4" w:space="0" w:color="000000"/>
              <w:bottom w:val="single" w:sz="4" w:space="0" w:color="000000"/>
            </w:tcBorders>
            <w:shd w:val="clear" w:color="auto" w:fill="FFFFFF"/>
            <w:vAlign w:val="center"/>
          </w:tcPr>
          <w:p w14:paraId="1FA4DA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361,67</w:t>
            </w:r>
          </w:p>
        </w:tc>
        <w:tc>
          <w:tcPr>
            <w:tcW w:w="3256" w:type="dxa"/>
            <w:tcBorders>
              <w:left w:val="single" w:sz="4" w:space="0" w:color="000000"/>
              <w:bottom w:val="single" w:sz="4" w:space="0" w:color="000000"/>
              <w:right w:val="single" w:sz="4" w:space="0" w:color="000000"/>
            </w:tcBorders>
            <w:shd w:val="clear" w:color="auto" w:fill="FFFFFF"/>
            <w:vAlign w:val="center"/>
          </w:tcPr>
          <w:p w14:paraId="126DC5A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361,67</w:t>
            </w:r>
          </w:p>
        </w:tc>
      </w:tr>
      <w:tr w:rsidR="00566760" w:rsidRPr="00F448C3" w14:paraId="3181DCE7" w14:textId="77777777" w:rsidTr="00566760">
        <w:trPr>
          <w:trHeight w:hRule="exact" w:val="276"/>
        </w:trPr>
        <w:tc>
          <w:tcPr>
            <w:tcW w:w="600" w:type="dxa"/>
            <w:tcBorders>
              <w:left w:val="single" w:sz="4" w:space="0" w:color="000000"/>
              <w:bottom w:val="single" w:sz="4" w:space="0" w:color="000000"/>
            </w:tcBorders>
            <w:shd w:val="clear" w:color="auto" w:fill="FFFFFF"/>
            <w:vAlign w:val="center"/>
          </w:tcPr>
          <w:p w14:paraId="3686F50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31</w:t>
            </w:r>
          </w:p>
        </w:tc>
        <w:tc>
          <w:tcPr>
            <w:tcW w:w="5348" w:type="dxa"/>
            <w:tcBorders>
              <w:left w:val="single" w:sz="4" w:space="0" w:color="000000"/>
              <w:bottom w:val="single" w:sz="4" w:space="0" w:color="000000"/>
            </w:tcBorders>
            <w:shd w:val="clear" w:color="auto" w:fill="FFFFFF"/>
          </w:tcPr>
          <w:p w14:paraId="7272732A"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Кран радиатора ЗИЛ-130/ блока ЗИЛ-5301</w:t>
            </w:r>
          </w:p>
          <w:p w14:paraId="2BB914D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7662067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99F45E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E49386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315,00</w:t>
            </w:r>
          </w:p>
        </w:tc>
        <w:tc>
          <w:tcPr>
            <w:tcW w:w="1273" w:type="dxa"/>
            <w:tcBorders>
              <w:left w:val="single" w:sz="4" w:space="0" w:color="000000"/>
              <w:bottom w:val="single" w:sz="4" w:space="0" w:color="000000"/>
            </w:tcBorders>
            <w:shd w:val="clear" w:color="auto" w:fill="FFFFFF"/>
            <w:vAlign w:val="center"/>
          </w:tcPr>
          <w:p w14:paraId="3A06D6C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346,50</w:t>
            </w:r>
          </w:p>
        </w:tc>
        <w:tc>
          <w:tcPr>
            <w:tcW w:w="1274" w:type="dxa"/>
            <w:tcBorders>
              <w:left w:val="single" w:sz="4" w:space="0" w:color="000000"/>
              <w:bottom w:val="single" w:sz="4" w:space="0" w:color="000000"/>
            </w:tcBorders>
            <w:shd w:val="clear" w:color="auto" w:fill="FFFFFF"/>
            <w:vAlign w:val="center"/>
          </w:tcPr>
          <w:p w14:paraId="336ABC6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315,00</w:t>
            </w:r>
          </w:p>
        </w:tc>
        <w:tc>
          <w:tcPr>
            <w:tcW w:w="1557" w:type="dxa"/>
            <w:tcBorders>
              <w:left w:val="single" w:sz="4" w:space="0" w:color="000000"/>
              <w:bottom w:val="single" w:sz="4" w:space="0" w:color="000000"/>
            </w:tcBorders>
            <w:shd w:val="clear" w:color="auto" w:fill="FFFFFF"/>
            <w:vAlign w:val="center"/>
          </w:tcPr>
          <w:p w14:paraId="20CA9E0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325,50</w:t>
            </w:r>
          </w:p>
        </w:tc>
        <w:tc>
          <w:tcPr>
            <w:tcW w:w="3256" w:type="dxa"/>
            <w:tcBorders>
              <w:left w:val="single" w:sz="4" w:space="0" w:color="000000"/>
              <w:bottom w:val="single" w:sz="4" w:space="0" w:color="000000"/>
              <w:right w:val="single" w:sz="4" w:space="0" w:color="000000"/>
            </w:tcBorders>
            <w:shd w:val="clear" w:color="auto" w:fill="FFFFFF"/>
            <w:vAlign w:val="center"/>
          </w:tcPr>
          <w:p w14:paraId="181D27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325,50</w:t>
            </w:r>
          </w:p>
        </w:tc>
      </w:tr>
      <w:tr w:rsidR="00566760" w:rsidRPr="00F448C3" w14:paraId="752B291A"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5E045D9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32</w:t>
            </w:r>
          </w:p>
        </w:tc>
        <w:tc>
          <w:tcPr>
            <w:tcW w:w="5348" w:type="dxa"/>
            <w:tcBorders>
              <w:left w:val="single" w:sz="4" w:space="0" w:color="000000"/>
              <w:bottom w:val="single" w:sz="4" w:space="0" w:color="000000"/>
            </w:tcBorders>
            <w:shd w:val="clear" w:color="auto" w:fill="FFFFFF"/>
          </w:tcPr>
          <w:p w14:paraId="688825C0"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Кран стеклоочистителя ЗИЛ-130</w:t>
            </w:r>
          </w:p>
          <w:p w14:paraId="4A1D2F2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CA70DC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FC7D1D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FC959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3000,00</w:t>
            </w:r>
          </w:p>
        </w:tc>
        <w:tc>
          <w:tcPr>
            <w:tcW w:w="1273" w:type="dxa"/>
            <w:tcBorders>
              <w:left w:val="single" w:sz="4" w:space="0" w:color="000000"/>
              <w:bottom w:val="single" w:sz="4" w:space="0" w:color="000000"/>
            </w:tcBorders>
            <w:shd w:val="clear" w:color="auto" w:fill="FFFFFF"/>
            <w:vAlign w:val="center"/>
          </w:tcPr>
          <w:p w14:paraId="6A72D9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3300,00</w:t>
            </w:r>
          </w:p>
        </w:tc>
        <w:tc>
          <w:tcPr>
            <w:tcW w:w="1274" w:type="dxa"/>
            <w:tcBorders>
              <w:left w:val="single" w:sz="4" w:space="0" w:color="000000"/>
              <w:bottom w:val="single" w:sz="4" w:space="0" w:color="000000"/>
            </w:tcBorders>
            <w:shd w:val="clear" w:color="auto" w:fill="FFFFFF"/>
            <w:vAlign w:val="center"/>
          </w:tcPr>
          <w:p w14:paraId="530FD6B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3000,00</w:t>
            </w:r>
          </w:p>
        </w:tc>
        <w:tc>
          <w:tcPr>
            <w:tcW w:w="1557" w:type="dxa"/>
            <w:tcBorders>
              <w:left w:val="single" w:sz="4" w:space="0" w:color="000000"/>
              <w:bottom w:val="single" w:sz="4" w:space="0" w:color="000000"/>
            </w:tcBorders>
            <w:shd w:val="clear" w:color="auto" w:fill="FFFFFF"/>
            <w:vAlign w:val="center"/>
          </w:tcPr>
          <w:p w14:paraId="21AC75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3100,00</w:t>
            </w:r>
          </w:p>
        </w:tc>
        <w:tc>
          <w:tcPr>
            <w:tcW w:w="3256" w:type="dxa"/>
            <w:tcBorders>
              <w:left w:val="single" w:sz="4" w:space="0" w:color="000000"/>
              <w:bottom w:val="single" w:sz="4" w:space="0" w:color="000000"/>
              <w:right w:val="single" w:sz="4" w:space="0" w:color="000000"/>
            </w:tcBorders>
            <w:shd w:val="clear" w:color="auto" w:fill="FFFFFF"/>
            <w:vAlign w:val="center"/>
          </w:tcPr>
          <w:p w14:paraId="7033254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3100,00</w:t>
            </w:r>
          </w:p>
        </w:tc>
      </w:tr>
      <w:tr w:rsidR="00566760" w:rsidRPr="00F448C3" w14:paraId="0BF9230F" w14:textId="77777777" w:rsidTr="00566760">
        <w:trPr>
          <w:trHeight w:hRule="exact" w:val="295"/>
        </w:trPr>
        <w:tc>
          <w:tcPr>
            <w:tcW w:w="600" w:type="dxa"/>
            <w:tcBorders>
              <w:left w:val="single" w:sz="4" w:space="0" w:color="000000"/>
              <w:bottom w:val="single" w:sz="4" w:space="0" w:color="000000"/>
            </w:tcBorders>
            <w:shd w:val="clear" w:color="auto" w:fill="FFFFFF"/>
            <w:vAlign w:val="center"/>
          </w:tcPr>
          <w:p w14:paraId="13D4CFB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33</w:t>
            </w:r>
          </w:p>
        </w:tc>
        <w:tc>
          <w:tcPr>
            <w:tcW w:w="5348" w:type="dxa"/>
            <w:tcBorders>
              <w:left w:val="single" w:sz="4" w:space="0" w:color="000000"/>
              <w:bottom w:val="single" w:sz="4" w:space="0" w:color="000000"/>
            </w:tcBorders>
            <w:shd w:val="clear" w:color="auto" w:fill="FFFFFF"/>
          </w:tcPr>
          <w:p w14:paraId="66328B41"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Крестовина межосевого дифференциала в сборе ЗИЛ 130</w:t>
            </w:r>
          </w:p>
          <w:p w14:paraId="3C1537A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50498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C5C0F8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2CC15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7580,00</w:t>
            </w:r>
          </w:p>
        </w:tc>
        <w:tc>
          <w:tcPr>
            <w:tcW w:w="1273" w:type="dxa"/>
            <w:tcBorders>
              <w:left w:val="single" w:sz="4" w:space="0" w:color="000000"/>
              <w:bottom w:val="single" w:sz="4" w:space="0" w:color="000000"/>
            </w:tcBorders>
            <w:shd w:val="clear" w:color="auto" w:fill="FFFFFF"/>
            <w:vAlign w:val="center"/>
          </w:tcPr>
          <w:p w14:paraId="0A68FF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8338,00</w:t>
            </w:r>
          </w:p>
        </w:tc>
        <w:tc>
          <w:tcPr>
            <w:tcW w:w="1274" w:type="dxa"/>
            <w:tcBorders>
              <w:left w:val="single" w:sz="4" w:space="0" w:color="000000"/>
              <w:bottom w:val="single" w:sz="4" w:space="0" w:color="000000"/>
            </w:tcBorders>
            <w:shd w:val="clear" w:color="auto" w:fill="FFFFFF"/>
            <w:vAlign w:val="center"/>
          </w:tcPr>
          <w:p w14:paraId="792F95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7580,00</w:t>
            </w:r>
          </w:p>
        </w:tc>
        <w:tc>
          <w:tcPr>
            <w:tcW w:w="1557" w:type="dxa"/>
            <w:tcBorders>
              <w:left w:val="single" w:sz="4" w:space="0" w:color="000000"/>
              <w:bottom w:val="single" w:sz="4" w:space="0" w:color="000000"/>
            </w:tcBorders>
            <w:shd w:val="clear" w:color="auto" w:fill="FFFFFF"/>
            <w:vAlign w:val="center"/>
          </w:tcPr>
          <w:p w14:paraId="319367E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7832,67</w:t>
            </w:r>
          </w:p>
        </w:tc>
        <w:tc>
          <w:tcPr>
            <w:tcW w:w="3256" w:type="dxa"/>
            <w:tcBorders>
              <w:left w:val="single" w:sz="4" w:space="0" w:color="000000"/>
              <w:bottom w:val="single" w:sz="4" w:space="0" w:color="000000"/>
              <w:right w:val="single" w:sz="4" w:space="0" w:color="000000"/>
            </w:tcBorders>
            <w:shd w:val="clear" w:color="auto" w:fill="FFFFFF"/>
            <w:vAlign w:val="center"/>
          </w:tcPr>
          <w:p w14:paraId="7F055E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7832,67</w:t>
            </w:r>
          </w:p>
        </w:tc>
      </w:tr>
      <w:tr w:rsidR="00566760" w:rsidRPr="00F448C3" w14:paraId="480F0008" w14:textId="77777777" w:rsidTr="00566760">
        <w:trPr>
          <w:trHeight w:hRule="exact" w:val="300"/>
        </w:trPr>
        <w:tc>
          <w:tcPr>
            <w:tcW w:w="600" w:type="dxa"/>
            <w:tcBorders>
              <w:left w:val="single" w:sz="4" w:space="0" w:color="000000"/>
              <w:bottom w:val="single" w:sz="4" w:space="0" w:color="000000"/>
            </w:tcBorders>
            <w:shd w:val="clear" w:color="auto" w:fill="FFFFFF"/>
            <w:vAlign w:val="center"/>
          </w:tcPr>
          <w:p w14:paraId="6FC2AEB8"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34</w:t>
            </w:r>
          </w:p>
        </w:tc>
        <w:tc>
          <w:tcPr>
            <w:tcW w:w="5348" w:type="dxa"/>
            <w:tcBorders>
              <w:left w:val="single" w:sz="4" w:space="0" w:color="000000"/>
              <w:bottom w:val="single" w:sz="4" w:space="0" w:color="000000"/>
            </w:tcBorders>
            <w:shd w:val="clear" w:color="auto" w:fill="FFFFFF"/>
          </w:tcPr>
          <w:p w14:paraId="1AB5B27F"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Крестовина межколесного дифференциала в сборе ЗИЛ 130</w:t>
            </w:r>
          </w:p>
          <w:p w14:paraId="478D6A1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72C81F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1820F9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59CAB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8900,00</w:t>
            </w:r>
          </w:p>
        </w:tc>
        <w:tc>
          <w:tcPr>
            <w:tcW w:w="1273" w:type="dxa"/>
            <w:tcBorders>
              <w:left w:val="single" w:sz="4" w:space="0" w:color="000000"/>
              <w:bottom w:val="single" w:sz="4" w:space="0" w:color="000000"/>
            </w:tcBorders>
            <w:shd w:val="clear" w:color="auto" w:fill="FFFFFF"/>
            <w:vAlign w:val="center"/>
          </w:tcPr>
          <w:p w14:paraId="3678E90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9790,00</w:t>
            </w:r>
          </w:p>
        </w:tc>
        <w:tc>
          <w:tcPr>
            <w:tcW w:w="1274" w:type="dxa"/>
            <w:tcBorders>
              <w:left w:val="single" w:sz="4" w:space="0" w:color="000000"/>
              <w:bottom w:val="single" w:sz="4" w:space="0" w:color="000000"/>
            </w:tcBorders>
            <w:shd w:val="clear" w:color="auto" w:fill="FFFFFF"/>
            <w:vAlign w:val="center"/>
          </w:tcPr>
          <w:p w14:paraId="579001B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8900,00</w:t>
            </w:r>
          </w:p>
        </w:tc>
        <w:tc>
          <w:tcPr>
            <w:tcW w:w="1557" w:type="dxa"/>
            <w:tcBorders>
              <w:left w:val="single" w:sz="4" w:space="0" w:color="000000"/>
              <w:bottom w:val="single" w:sz="4" w:space="0" w:color="000000"/>
            </w:tcBorders>
            <w:shd w:val="clear" w:color="auto" w:fill="FFFFFF"/>
            <w:vAlign w:val="center"/>
          </w:tcPr>
          <w:p w14:paraId="4A9F8D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9196,67</w:t>
            </w:r>
          </w:p>
        </w:tc>
        <w:tc>
          <w:tcPr>
            <w:tcW w:w="3256" w:type="dxa"/>
            <w:tcBorders>
              <w:left w:val="single" w:sz="4" w:space="0" w:color="000000"/>
              <w:bottom w:val="single" w:sz="4" w:space="0" w:color="000000"/>
              <w:right w:val="single" w:sz="4" w:space="0" w:color="000000"/>
            </w:tcBorders>
            <w:shd w:val="clear" w:color="auto" w:fill="FFFFFF"/>
            <w:vAlign w:val="center"/>
          </w:tcPr>
          <w:p w14:paraId="66117DA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9196,67</w:t>
            </w:r>
          </w:p>
        </w:tc>
      </w:tr>
      <w:tr w:rsidR="00566760" w:rsidRPr="00F448C3" w14:paraId="305E5072" w14:textId="77777777" w:rsidTr="00566760">
        <w:trPr>
          <w:trHeight w:hRule="exact" w:val="276"/>
        </w:trPr>
        <w:tc>
          <w:tcPr>
            <w:tcW w:w="600" w:type="dxa"/>
            <w:tcBorders>
              <w:left w:val="single" w:sz="4" w:space="0" w:color="000000"/>
              <w:bottom w:val="single" w:sz="4" w:space="0" w:color="000000"/>
            </w:tcBorders>
            <w:shd w:val="clear" w:color="auto" w:fill="FFFFFF"/>
            <w:vAlign w:val="center"/>
          </w:tcPr>
          <w:p w14:paraId="028116D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35</w:t>
            </w:r>
          </w:p>
        </w:tc>
        <w:tc>
          <w:tcPr>
            <w:tcW w:w="5348" w:type="dxa"/>
            <w:tcBorders>
              <w:left w:val="single" w:sz="4" w:space="0" w:color="000000"/>
              <w:bottom w:val="single" w:sz="4" w:space="0" w:color="000000"/>
            </w:tcBorders>
            <w:shd w:val="clear" w:color="auto" w:fill="FFFFFF"/>
          </w:tcPr>
          <w:p w14:paraId="2D56DB9A"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Кронштейн крепления передней рессоры ЗИЛ-130 передний</w:t>
            </w:r>
          </w:p>
          <w:p w14:paraId="7833691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675315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9749AE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9670A6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1600,00</w:t>
            </w:r>
          </w:p>
        </w:tc>
        <w:tc>
          <w:tcPr>
            <w:tcW w:w="1273" w:type="dxa"/>
            <w:tcBorders>
              <w:left w:val="single" w:sz="4" w:space="0" w:color="000000"/>
              <w:bottom w:val="single" w:sz="4" w:space="0" w:color="000000"/>
            </w:tcBorders>
            <w:shd w:val="clear" w:color="auto" w:fill="FFFFFF"/>
            <w:vAlign w:val="center"/>
          </w:tcPr>
          <w:p w14:paraId="5105CD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1760,00</w:t>
            </w:r>
          </w:p>
        </w:tc>
        <w:tc>
          <w:tcPr>
            <w:tcW w:w="1274" w:type="dxa"/>
            <w:tcBorders>
              <w:left w:val="single" w:sz="4" w:space="0" w:color="000000"/>
              <w:bottom w:val="single" w:sz="4" w:space="0" w:color="000000"/>
            </w:tcBorders>
            <w:shd w:val="clear" w:color="auto" w:fill="FFFFFF"/>
            <w:vAlign w:val="center"/>
          </w:tcPr>
          <w:p w14:paraId="66BA011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1600,00</w:t>
            </w:r>
          </w:p>
        </w:tc>
        <w:tc>
          <w:tcPr>
            <w:tcW w:w="1557" w:type="dxa"/>
            <w:tcBorders>
              <w:left w:val="single" w:sz="4" w:space="0" w:color="000000"/>
              <w:bottom w:val="single" w:sz="4" w:space="0" w:color="000000"/>
            </w:tcBorders>
            <w:shd w:val="clear" w:color="auto" w:fill="FFFFFF"/>
            <w:vAlign w:val="center"/>
          </w:tcPr>
          <w:p w14:paraId="08C9DE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1653,33</w:t>
            </w:r>
          </w:p>
        </w:tc>
        <w:tc>
          <w:tcPr>
            <w:tcW w:w="3256" w:type="dxa"/>
            <w:tcBorders>
              <w:left w:val="single" w:sz="4" w:space="0" w:color="000000"/>
              <w:bottom w:val="single" w:sz="4" w:space="0" w:color="000000"/>
              <w:right w:val="single" w:sz="4" w:space="0" w:color="000000"/>
            </w:tcBorders>
            <w:shd w:val="clear" w:color="auto" w:fill="FFFFFF"/>
            <w:vAlign w:val="center"/>
          </w:tcPr>
          <w:p w14:paraId="43585FC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1653,33</w:t>
            </w:r>
          </w:p>
        </w:tc>
      </w:tr>
      <w:tr w:rsidR="00566760" w:rsidRPr="00F448C3" w14:paraId="502AFE6B"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2D40FD62"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36</w:t>
            </w:r>
          </w:p>
        </w:tc>
        <w:tc>
          <w:tcPr>
            <w:tcW w:w="5348" w:type="dxa"/>
            <w:tcBorders>
              <w:left w:val="single" w:sz="4" w:space="0" w:color="000000"/>
              <w:bottom w:val="single" w:sz="4" w:space="0" w:color="000000"/>
            </w:tcBorders>
            <w:shd w:val="clear" w:color="auto" w:fill="FFFFFF"/>
          </w:tcPr>
          <w:p w14:paraId="31455585"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Крышка стартера ЗИЛ передняя</w:t>
            </w:r>
          </w:p>
          <w:p w14:paraId="4BEE9CA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BFC2A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402D18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B2D778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1070,00</w:t>
            </w:r>
          </w:p>
        </w:tc>
        <w:tc>
          <w:tcPr>
            <w:tcW w:w="1273" w:type="dxa"/>
            <w:tcBorders>
              <w:left w:val="single" w:sz="4" w:space="0" w:color="000000"/>
              <w:bottom w:val="single" w:sz="4" w:space="0" w:color="000000"/>
            </w:tcBorders>
            <w:shd w:val="clear" w:color="auto" w:fill="FFFFFF"/>
            <w:vAlign w:val="center"/>
          </w:tcPr>
          <w:p w14:paraId="4A4F01B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1177,00</w:t>
            </w:r>
          </w:p>
        </w:tc>
        <w:tc>
          <w:tcPr>
            <w:tcW w:w="1274" w:type="dxa"/>
            <w:tcBorders>
              <w:left w:val="single" w:sz="4" w:space="0" w:color="000000"/>
              <w:bottom w:val="single" w:sz="4" w:space="0" w:color="000000"/>
            </w:tcBorders>
            <w:shd w:val="clear" w:color="auto" w:fill="FFFFFF"/>
            <w:vAlign w:val="center"/>
          </w:tcPr>
          <w:p w14:paraId="540249A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1070,00</w:t>
            </w:r>
          </w:p>
        </w:tc>
        <w:tc>
          <w:tcPr>
            <w:tcW w:w="1557" w:type="dxa"/>
            <w:tcBorders>
              <w:left w:val="single" w:sz="4" w:space="0" w:color="000000"/>
              <w:bottom w:val="single" w:sz="4" w:space="0" w:color="000000"/>
            </w:tcBorders>
            <w:shd w:val="clear" w:color="auto" w:fill="FFFFFF"/>
            <w:vAlign w:val="center"/>
          </w:tcPr>
          <w:p w14:paraId="76D0B3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1105,67</w:t>
            </w:r>
          </w:p>
        </w:tc>
        <w:tc>
          <w:tcPr>
            <w:tcW w:w="3256" w:type="dxa"/>
            <w:tcBorders>
              <w:left w:val="single" w:sz="4" w:space="0" w:color="000000"/>
              <w:bottom w:val="single" w:sz="4" w:space="0" w:color="000000"/>
              <w:right w:val="single" w:sz="4" w:space="0" w:color="000000"/>
            </w:tcBorders>
            <w:shd w:val="clear" w:color="auto" w:fill="FFFFFF"/>
            <w:vAlign w:val="center"/>
          </w:tcPr>
          <w:p w14:paraId="3F7D978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1105,67</w:t>
            </w:r>
          </w:p>
        </w:tc>
      </w:tr>
      <w:tr w:rsidR="00566760" w:rsidRPr="00F448C3" w14:paraId="74772439" w14:textId="77777777" w:rsidTr="00566760">
        <w:trPr>
          <w:trHeight w:hRule="exact" w:val="298"/>
        </w:trPr>
        <w:tc>
          <w:tcPr>
            <w:tcW w:w="600" w:type="dxa"/>
            <w:tcBorders>
              <w:left w:val="single" w:sz="4" w:space="0" w:color="000000"/>
              <w:bottom w:val="single" w:sz="4" w:space="0" w:color="000000"/>
            </w:tcBorders>
            <w:shd w:val="clear" w:color="auto" w:fill="FFFFFF"/>
            <w:vAlign w:val="center"/>
          </w:tcPr>
          <w:p w14:paraId="1C6F29B0" w14:textId="77777777" w:rsidR="00566760" w:rsidRPr="00F448C3" w:rsidRDefault="00566760" w:rsidP="00566760">
            <w:pPr>
              <w:widowControl w:val="0"/>
              <w:suppressLineNumbers/>
              <w:shd w:val="clear" w:color="auto" w:fill="FFFFFF"/>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37</w:t>
            </w:r>
          </w:p>
        </w:tc>
        <w:tc>
          <w:tcPr>
            <w:tcW w:w="5348" w:type="dxa"/>
            <w:tcBorders>
              <w:left w:val="single" w:sz="4" w:space="0" w:color="000000"/>
              <w:bottom w:val="single" w:sz="4" w:space="0" w:color="000000"/>
            </w:tcBorders>
            <w:shd w:val="clear" w:color="auto" w:fill="FFFFFF"/>
          </w:tcPr>
          <w:p w14:paraId="6F9EFE1B"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Кулак поворотный ЗИЛ-130/672 левый со втулкой</w:t>
            </w:r>
          </w:p>
          <w:p w14:paraId="4187425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7D0949F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86674D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D9C873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9350,00</w:t>
            </w:r>
          </w:p>
        </w:tc>
        <w:tc>
          <w:tcPr>
            <w:tcW w:w="1273" w:type="dxa"/>
            <w:tcBorders>
              <w:left w:val="single" w:sz="4" w:space="0" w:color="000000"/>
              <w:bottom w:val="single" w:sz="4" w:space="0" w:color="000000"/>
            </w:tcBorders>
            <w:shd w:val="clear" w:color="auto" w:fill="FFFFFF"/>
            <w:vAlign w:val="center"/>
          </w:tcPr>
          <w:p w14:paraId="38FC04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10285,00</w:t>
            </w:r>
          </w:p>
        </w:tc>
        <w:tc>
          <w:tcPr>
            <w:tcW w:w="1274" w:type="dxa"/>
            <w:tcBorders>
              <w:left w:val="single" w:sz="4" w:space="0" w:color="000000"/>
              <w:bottom w:val="single" w:sz="4" w:space="0" w:color="000000"/>
            </w:tcBorders>
            <w:shd w:val="clear" w:color="auto" w:fill="FFFFFF"/>
            <w:vAlign w:val="center"/>
          </w:tcPr>
          <w:p w14:paraId="3738F8D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9350,00</w:t>
            </w:r>
          </w:p>
        </w:tc>
        <w:tc>
          <w:tcPr>
            <w:tcW w:w="1557" w:type="dxa"/>
            <w:tcBorders>
              <w:left w:val="single" w:sz="4" w:space="0" w:color="000000"/>
              <w:bottom w:val="single" w:sz="4" w:space="0" w:color="000000"/>
            </w:tcBorders>
            <w:shd w:val="clear" w:color="auto" w:fill="FFFFFF"/>
            <w:vAlign w:val="center"/>
          </w:tcPr>
          <w:p w14:paraId="1FAFC07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9661,67</w:t>
            </w:r>
          </w:p>
        </w:tc>
        <w:tc>
          <w:tcPr>
            <w:tcW w:w="3256" w:type="dxa"/>
            <w:tcBorders>
              <w:left w:val="single" w:sz="4" w:space="0" w:color="000000"/>
              <w:bottom w:val="single" w:sz="4" w:space="0" w:color="000000"/>
              <w:right w:val="single" w:sz="4" w:space="0" w:color="000000"/>
            </w:tcBorders>
            <w:shd w:val="clear" w:color="auto" w:fill="FFFFFF"/>
            <w:vAlign w:val="center"/>
          </w:tcPr>
          <w:p w14:paraId="3477D6C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9661,67</w:t>
            </w:r>
          </w:p>
        </w:tc>
      </w:tr>
      <w:tr w:rsidR="00566760" w:rsidRPr="00F448C3" w14:paraId="3E0D7FE2" w14:textId="77777777" w:rsidTr="00566760">
        <w:trPr>
          <w:trHeight w:hRule="exact" w:val="274"/>
        </w:trPr>
        <w:tc>
          <w:tcPr>
            <w:tcW w:w="600" w:type="dxa"/>
            <w:tcBorders>
              <w:left w:val="single" w:sz="4" w:space="0" w:color="000000"/>
              <w:bottom w:val="single" w:sz="4" w:space="0" w:color="000000"/>
            </w:tcBorders>
            <w:shd w:val="clear" w:color="auto" w:fill="FFFFFF"/>
            <w:vAlign w:val="center"/>
          </w:tcPr>
          <w:p w14:paraId="19B584B0"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38</w:t>
            </w:r>
          </w:p>
        </w:tc>
        <w:tc>
          <w:tcPr>
            <w:tcW w:w="5348" w:type="dxa"/>
            <w:tcBorders>
              <w:left w:val="single" w:sz="4" w:space="0" w:color="000000"/>
              <w:bottom w:val="single" w:sz="4" w:space="0" w:color="000000"/>
            </w:tcBorders>
            <w:shd w:val="clear" w:color="auto" w:fill="FFFFFF"/>
          </w:tcPr>
          <w:p w14:paraId="63B00FA7"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Лапка корзины сцепления ЗИЛ 130</w:t>
            </w:r>
          </w:p>
          <w:p w14:paraId="745570F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0CDB211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D90A70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1656CB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1100,00</w:t>
            </w:r>
          </w:p>
        </w:tc>
        <w:tc>
          <w:tcPr>
            <w:tcW w:w="1273" w:type="dxa"/>
            <w:tcBorders>
              <w:left w:val="single" w:sz="4" w:space="0" w:color="000000"/>
              <w:bottom w:val="single" w:sz="4" w:space="0" w:color="000000"/>
            </w:tcBorders>
            <w:shd w:val="clear" w:color="auto" w:fill="FFFFFF"/>
            <w:vAlign w:val="center"/>
          </w:tcPr>
          <w:p w14:paraId="6B07D3B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1210,00</w:t>
            </w:r>
          </w:p>
        </w:tc>
        <w:tc>
          <w:tcPr>
            <w:tcW w:w="1274" w:type="dxa"/>
            <w:tcBorders>
              <w:left w:val="single" w:sz="4" w:space="0" w:color="000000"/>
              <w:bottom w:val="single" w:sz="4" w:space="0" w:color="000000"/>
            </w:tcBorders>
            <w:shd w:val="clear" w:color="auto" w:fill="FFFFFF"/>
            <w:vAlign w:val="center"/>
          </w:tcPr>
          <w:p w14:paraId="2652C2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1100,00</w:t>
            </w:r>
          </w:p>
        </w:tc>
        <w:tc>
          <w:tcPr>
            <w:tcW w:w="1557" w:type="dxa"/>
            <w:tcBorders>
              <w:left w:val="single" w:sz="4" w:space="0" w:color="000000"/>
              <w:bottom w:val="single" w:sz="4" w:space="0" w:color="000000"/>
            </w:tcBorders>
            <w:shd w:val="clear" w:color="auto" w:fill="FFFFFF"/>
            <w:vAlign w:val="center"/>
          </w:tcPr>
          <w:p w14:paraId="5007A4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1136,67</w:t>
            </w:r>
          </w:p>
        </w:tc>
        <w:tc>
          <w:tcPr>
            <w:tcW w:w="3256" w:type="dxa"/>
            <w:tcBorders>
              <w:left w:val="single" w:sz="4" w:space="0" w:color="000000"/>
              <w:bottom w:val="single" w:sz="4" w:space="0" w:color="000000"/>
              <w:right w:val="single" w:sz="4" w:space="0" w:color="000000"/>
            </w:tcBorders>
            <w:shd w:val="clear" w:color="auto" w:fill="FFFFFF"/>
            <w:vAlign w:val="center"/>
          </w:tcPr>
          <w:p w14:paraId="502BDEC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1136,67</w:t>
            </w:r>
          </w:p>
        </w:tc>
      </w:tr>
      <w:tr w:rsidR="00566760" w:rsidRPr="00F448C3" w14:paraId="65904802" w14:textId="77777777" w:rsidTr="00566760">
        <w:trPr>
          <w:trHeight w:hRule="exact" w:val="292"/>
        </w:trPr>
        <w:tc>
          <w:tcPr>
            <w:tcW w:w="600" w:type="dxa"/>
            <w:tcBorders>
              <w:left w:val="single" w:sz="4" w:space="0" w:color="000000"/>
              <w:bottom w:val="single" w:sz="4" w:space="0" w:color="000000"/>
            </w:tcBorders>
            <w:shd w:val="clear" w:color="auto" w:fill="FFFFFF"/>
            <w:vAlign w:val="center"/>
          </w:tcPr>
          <w:p w14:paraId="26EFDEE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39</w:t>
            </w:r>
          </w:p>
        </w:tc>
        <w:tc>
          <w:tcPr>
            <w:tcW w:w="5348" w:type="dxa"/>
            <w:tcBorders>
              <w:left w:val="single" w:sz="4" w:space="0" w:color="000000"/>
              <w:bottom w:val="single" w:sz="4" w:space="0" w:color="000000"/>
            </w:tcBorders>
            <w:shd w:val="clear" w:color="auto" w:fill="FFFFFF"/>
          </w:tcPr>
          <w:p w14:paraId="5B477A5E"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Лист №1 задней рессоры ЗИЛ с накладкой</w:t>
            </w:r>
          </w:p>
          <w:p w14:paraId="602E4D4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6B5865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9299B0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C2C7C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4000,00</w:t>
            </w:r>
          </w:p>
        </w:tc>
        <w:tc>
          <w:tcPr>
            <w:tcW w:w="1273" w:type="dxa"/>
            <w:tcBorders>
              <w:left w:val="single" w:sz="4" w:space="0" w:color="000000"/>
              <w:bottom w:val="single" w:sz="4" w:space="0" w:color="000000"/>
            </w:tcBorders>
            <w:shd w:val="clear" w:color="auto" w:fill="FFFFFF"/>
            <w:vAlign w:val="center"/>
          </w:tcPr>
          <w:p w14:paraId="21A401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4400,00</w:t>
            </w:r>
          </w:p>
        </w:tc>
        <w:tc>
          <w:tcPr>
            <w:tcW w:w="1274" w:type="dxa"/>
            <w:tcBorders>
              <w:left w:val="single" w:sz="4" w:space="0" w:color="000000"/>
              <w:bottom w:val="single" w:sz="4" w:space="0" w:color="000000"/>
            </w:tcBorders>
            <w:shd w:val="clear" w:color="auto" w:fill="FFFFFF"/>
            <w:vAlign w:val="center"/>
          </w:tcPr>
          <w:p w14:paraId="2BEC4F1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4000,00</w:t>
            </w:r>
          </w:p>
        </w:tc>
        <w:tc>
          <w:tcPr>
            <w:tcW w:w="1557" w:type="dxa"/>
            <w:tcBorders>
              <w:left w:val="single" w:sz="4" w:space="0" w:color="000000"/>
              <w:bottom w:val="single" w:sz="4" w:space="0" w:color="000000"/>
            </w:tcBorders>
            <w:shd w:val="clear" w:color="auto" w:fill="FFFFFF"/>
            <w:vAlign w:val="center"/>
          </w:tcPr>
          <w:p w14:paraId="23A3614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4133,33</w:t>
            </w:r>
          </w:p>
        </w:tc>
        <w:tc>
          <w:tcPr>
            <w:tcW w:w="3256" w:type="dxa"/>
            <w:tcBorders>
              <w:left w:val="single" w:sz="4" w:space="0" w:color="000000"/>
              <w:bottom w:val="single" w:sz="4" w:space="0" w:color="000000"/>
              <w:right w:val="single" w:sz="4" w:space="0" w:color="000000"/>
            </w:tcBorders>
            <w:shd w:val="clear" w:color="auto" w:fill="FFFFFF"/>
            <w:vAlign w:val="center"/>
          </w:tcPr>
          <w:p w14:paraId="4DD7A98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4133,33</w:t>
            </w:r>
          </w:p>
        </w:tc>
      </w:tr>
      <w:tr w:rsidR="00566760" w:rsidRPr="00F448C3" w14:paraId="17C5AED3" w14:textId="77777777" w:rsidTr="00566760">
        <w:trPr>
          <w:trHeight w:hRule="exact" w:val="295"/>
        </w:trPr>
        <w:tc>
          <w:tcPr>
            <w:tcW w:w="600" w:type="dxa"/>
            <w:tcBorders>
              <w:left w:val="single" w:sz="4" w:space="0" w:color="000000"/>
              <w:bottom w:val="single" w:sz="4" w:space="0" w:color="000000"/>
            </w:tcBorders>
            <w:shd w:val="clear" w:color="auto" w:fill="FFFFFF"/>
            <w:vAlign w:val="center"/>
          </w:tcPr>
          <w:p w14:paraId="6B2760F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40</w:t>
            </w:r>
          </w:p>
        </w:tc>
        <w:tc>
          <w:tcPr>
            <w:tcW w:w="5348" w:type="dxa"/>
            <w:tcBorders>
              <w:left w:val="single" w:sz="4" w:space="0" w:color="000000"/>
              <w:bottom w:val="single" w:sz="4" w:space="0" w:color="000000"/>
            </w:tcBorders>
            <w:shd w:val="clear" w:color="auto" w:fill="FFFFFF"/>
          </w:tcPr>
          <w:p w14:paraId="60C10288"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Лист №2 задней рессоры ЗИЛ (дополнительной)</w:t>
            </w:r>
          </w:p>
          <w:p w14:paraId="678B0AD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C2B1E5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D36BED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84478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2250,00</w:t>
            </w:r>
          </w:p>
        </w:tc>
        <w:tc>
          <w:tcPr>
            <w:tcW w:w="1273" w:type="dxa"/>
            <w:tcBorders>
              <w:left w:val="single" w:sz="4" w:space="0" w:color="000000"/>
              <w:bottom w:val="single" w:sz="4" w:space="0" w:color="000000"/>
            </w:tcBorders>
            <w:shd w:val="clear" w:color="auto" w:fill="FFFFFF"/>
            <w:vAlign w:val="center"/>
          </w:tcPr>
          <w:p w14:paraId="35C52A6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2475,00</w:t>
            </w:r>
          </w:p>
        </w:tc>
        <w:tc>
          <w:tcPr>
            <w:tcW w:w="1274" w:type="dxa"/>
            <w:tcBorders>
              <w:left w:val="single" w:sz="4" w:space="0" w:color="000000"/>
              <w:bottom w:val="single" w:sz="4" w:space="0" w:color="000000"/>
            </w:tcBorders>
            <w:shd w:val="clear" w:color="auto" w:fill="FFFFFF"/>
            <w:vAlign w:val="center"/>
          </w:tcPr>
          <w:p w14:paraId="67F8896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2250,00</w:t>
            </w:r>
          </w:p>
        </w:tc>
        <w:tc>
          <w:tcPr>
            <w:tcW w:w="1557" w:type="dxa"/>
            <w:tcBorders>
              <w:left w:val="single" w:sz="4" w:space="0" w:color="000000"/>
              <w:bottom w:val="single" w:sz="4" w:space="0" w:color="000000"/>
            </w:tcBorders>
            <w:shd w:val="clear" w:color="auto" w:fill="FFFFFF"/>
            <w:vAlign w:val="center"/>
          </w:tcPr>
          <w:p w14:paraId="44BB57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2325,00</w:t>
            </w:r>
          </w:p>
        </w:tc>
        <w:tc>
          <w:tcPr>
            <w:tcW w:w="3256" w:type="dxa"/>
            <w:tcBorders>
              <w:left w:val="single" w:sz="4" w:space="0" w:color="000000"/>
              <w:bottom w:val="single" w:sz="4" w:space="0" w:color="000000"/>
              <w:right w:val="single" w:sz="4" w:space="0" w:color="000000"/>
            </w:tcBorders>
            <w:shd w:val="clear" w:color="auto" w:fill="FFFFFF"/>
            <w:vAlign w:val="center"/>
          </w:tcPr>
          <w:p w14:paraId="6227466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2325,00</w:t>
            </w:r>
          </w:p>
        </w:tc>
      </w:tr>
      <w:tr w:rsidR="00566760" w:rsidRPr="00F448C3" w14:paraId="7FA185D8" w14:textId="77777777" w:rsidTr="00566760">
        <w:trPr>
          <w:trHeight w:hRule="exact" w:val="272"/>
        </w:trPr>
        <w:tc>
          <w:tcPr>
            <w:tcW w:w="600" w:type="dxa"/>
            <w:tcBorders>
              <w:left w:val="single" w:sz="4" w:space="0" w:color="000000"/>
              <w:bottom w:val="single" w:sz="4" w:space="0" w:color="000000"/>
            </w:tcBorders>
            <w:shd w:val="clear" w:color="auto" w:fill="FFFFFF"/>
            <w:vAlign w:val="center"/>
          </w:tcPr>
          <w:p w14:paraId="15D0855C"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41</w:t>
            </w:r>
          </w:p>
        </w:tc>
        <w:tc>
          <w:tcPr>
            <w:tcW w:w="5348" w:type="dxa"/>
            <w:tcBorders>
              <w:left w:val="single" w:sz="4" w:space="0" w:color="000000"/>
              <w:bottom w:val="single" w:sz="4" w:space="0" w:color="000000"/>
            </w:tcBorders>
            <w:shd w:val="clear" w:color="auto" w:fill="FFFFFF"/>
          </w:tcPr>
          <w:p w14:paraId="7B98D071"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Лист №1 передней рессоры ЗИЛ</w:t>
            </w:r>
          </w:p>
          <w:p w14:paraId="30817DD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72C514B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0DB997F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4088C2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4200,00</w:t>
            </w:r>
          </w:p>
        </w:tc>
        <w:tc>
          <w:tcPr>
            <w:tcW w:w="1273" w:type="dxa"/>
            <w:tcBorders>
              <w:left w:val="single" w:sz="4" w:space="0" w:color="000000"/>
              <w:bottom w:val="single" w:sz="4" w:space="0" w:color="000000"/>
            </w:tcBorders>
            <w:shd w:val="clear" w:color="auto" w:fill="FFFFFF"/>
            <w:vAlign w:val="center"/>
          </w:tcPr>
          <w:p w14:paraId="76F61D7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4620,00</w:t>
            </w:r>
          </w:p>
        </w:tc>
        <w:tc>
          <w:tcPr>
            <w:tcW w:w="1274" w:type="dxa"/>
            <w:tcBorders>
              <w:left w:val="single" w:sz="4" w:space="0" w:color="000000"/>
              <w:bottom w:val="single" w:sz="4" w:space="0" w:color="000000"/>
            </w:tcBorders>
            <w:shd w:val="clear" w:color="auto" w:fill="FFFFFF"/>
            <w:vAlign w:val="center"/>
          </w:tcPr>
          <w:p w14:paraId="5AD65CB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4200,00</w:t>
            </w:r>
          </w:p>
        </w:tc>
        <w:tc>
          <w:tcPr>
            <w:tcW w:w="1557" w:type="dxa"/>
            <w:tcBorders>
              <w:left w:val="single" w:sz="4" w:space="0" w:color="000000"/>
              <w:bottom w:val="single" w:sz="4" w:space="0" w:color="000000"/>
            </w:tcBorders>
            <w:shd w:val="clear" w:color="auto" w:fill="FFFFFF"/>
            <w:vAlign w:val="center"/>
          </w:tcPr>
          <w:p w14:paraId="6CB0A32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4340,00</w:t>
            </w:r>
          </w:p>
        </w:tc>
        <w:tc>
          <w:tcPr>
            <w:tcW w:w="3256" w:type="dxa"/>
            <w:tcBorders>
              <w:left w:val="single" w:sz="4" w:space="0" w:color="000000"/>
              <w:bottom w:val="single" w:sz="4" w:space="0" w:color="000000"/>
              <w:right w:val="single" w:sz="4" w:space="0" w:color="000000"/>
            </w:tcBorders>
            <w:shd w:val="clear" w:color="auto" w:fill="FFFFFF"/>
            <w:vAlign w:val="center"/>
          </w:tcPr>
          <w:p w14:paraId="4F6F65C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4340,00</w:t>
            </w:r>
          </w:p>
        </w:tc>
      </w:tr>
      <w:tr w:rsidR="00566760" w:rsidRPr="00F448C3" w14:paraId="7A018EDA"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7298B2E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42</w:t>
            </w:r>
          </w:p>
        </w:tc>
        <w:tc>
          <w:tcPr>
            <w:tcW w:w="5348" w:type="dxa"/>
            <w:tcBorders>
              <w:left w:val="single" w:sz="4" w:space="0" w:color="000000"/>
              <w:bottom w:val="single" w:sz="4" w:space="0" w:color="000000"/>
            </w:tcBorders>
            <w:shd w:val="clear" w:color="auto" w:fill="FFFFFF"/>
          </w:tcPr>
          <w:p w14:paraId="6713C5BE"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Лист №2 передней рессоры ЗИЛ</w:t>
            </w:r>
          </w:p>
          <w:p w14:paraId="7C96000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218C365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B0D256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261E2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4010,00</w:t>
            </w:r>
          </w:p>
        </w:tc>
        <w:tc>
          <w:tcPr>
            <w:tcW w:w="1273" w:type="dxa"/>
            <w:tcBorders>
              <w:left w:val="single" w:sz="4" w:space="0" w:color="000000"/>
              <w:bottom w:val="single" w:sz="4" w:space="0" w:color="000000"/>
            </w:tcBorders>
            <w:shd w:val="clear" w:color="auto" w:fill="FFFFFF"/>
            <w:vAlign w:val="center"/>
          </w:tcPr>
          <w:p w14:paraId="604A67A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4411,00</w:t>
            </w:r>
          </w:p>
        </w:tc>
        <w:tc>
          <w:tcPr>
            <w:tcW w:w="1274" w:type="dxa"/>
            <w:tcBorders>
              <w:left w:val="single" w:sz="4" w:space="0" w:color="000000"/>
              <w:bottom w:val="single" w:sz="4" w:space="0" w:color="000000"/>
            </w:tcBorders>
            <w:shd w:val="clear" w:color="auto" w:fill="FFFFFF"/>
            <w:vAlign w:val="center"/>
          </w:tcPr>
          <w:p w14:paraId="217719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4010,00</w:t>
            </w:r>
          </w:p>
        </w:tc>
        <w:tc>
          <w:tcPr>
            <w:tcW w:w="1557" w:type="dxa"/>
            <w:tcBorders>
              <w:left w:val="single" w:sz="4" w:space="0" w:color="000000"/>
              <w:bottom w:val="single" w:sz="4" w:space="0" w:color="000000"/>
            </w:tcBorders>
            <w:shd w:val="clear" w:color="auto" w:fill="FFFFFF"/>
            <w:vAlign w:val="center"/>
          </w:tcPr>
          <w:p w14:paraId="7126C1A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4143,67</w:t>
            </w:r>
          </w:p>
        </w:tc>
        <w:tc>
          <w:tcPr>
            <w:tcW w:w="3256" w:type="dxa"/>
            <w:tcBorders>
              <w:left w:val="single" w:sz="4" w:space="0" w:color="000000"/>
              <w:bottom w:val="single" w:sz="4" w:space="0" w:color="000000"/>
              <w:right w:val="single" w:sz="4" w:space="0" w:color="000000"/>
            </w:tcBorders>
            <w:shd w:val="clear" w:color="auto" w:fill="FFFFFF"/>
            <w:vAlign w:val="center"/>
          </w:tcPr>
          <w:p w14:paraId="76DF926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4143,67</w:t>
            </w:r>
          </w:p>
        </w:tc>
      </w:tr>
      <w:tr w:rsidR="00566760" w:rsidRPr="00F448C3" w14:paraId="0AEEB3B6" w14:textId="77777777" w:rsidTr="00566760">
        <w:trPr>
          <w:trHeight w:hRule="exact" w:val="293"/>
        </w:trPr>
        <w:tc>
          <w:tcPr>
            <w:tcW w:w="600" w:type="dxa"/>
            <w:tcBorders>
              <w:left w:val="single" w:sz="4" w:space="0" w:color="000000"/>
              <w:bottom w:val="single" w:sz="4" w:space="0" w:color="000000"/>
            </w:tcBorders>
            <w:shd w:val="clear" w:color="auto" w:fill="FFFFFF"/>
            <w:vAlign w:val="center"/>
          </w:tcPr>
          <w:p w14:paraId="28D23C0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43</w:t>
            </w:r>
          </w:p>
        </w:tc>
        <w:tc>
          <w:tcPr>
            <w:tcW w:w="5348" w:type="dxa"/>
            <w:tcBorders>
              <w:left w:val="single" w:sz="4" w:space="0" w:color="000000"/>
              <w:bottom w:val="single" w:sz="4" w:space="0" w:color="000000"/>
            </w:tcBorders>
            <w:shd w:val="clear" w:color="auto" w:fill="FFFFFF"/>
          </w:tcPr>
          <w:p w14:paraId="2454C11D"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Механизм замка двери ЗИЛ (левый +правый)</w:t>
            </w:r>
          </w:p>
          <w:p w14:paraId="62814BB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5420D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21B7A9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33B6E8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273" w:type="dxa"/>
            <w:tcBorders>
              <w:left w:val="single" w:sz="4" w:space="0" w:color="000000"/>
              <w:bottom w:val="single" w:sz="4" w:space="0" w:color="000000"/>
            </w:tcBorders>
            <w:shd w:val="clear" w:color="auto" w:fill="FFFFFF"/>
            <w:vAlign w:val="center"/>
          </w:tcPr>
          <w:p w14:paraId="6A0C82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1980,00</w:t>
            </w:r>
          </w:p>
        </w:tc>
        <w:tc>
          <w:tcPr>
            <w:tcW w:w="1274" w:type="dxa"/>
            <w:tcBorders>
              <w:left w:val="single" w:sz="4" w:space="0" w:color="000000"/>
              <w:bottom w:val="single" w:sz="4" w:space="0" w:color="000000"/>
            </w:tcBorders>
            <w:shd w:val="clear" w:color="auto" w:fill="FFFFFF"/>
            <w:vAlign w:val="center"/>
          </w:tcPr>
          <w:p w14:paraId="7D0A22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557" w:type="dxa"/>
            <w:tcBorders>
              <w:left w:val="single" w:sz="4" w:space="0" w:color="000000"/>
              <w:bottom w:val="single" w:sz="4" w:space="0" w:color="000000"/>
            </w:tcBorders>
            <w:shd w:val="clear" w:color="auto" w:fill="FFFFFF"/>
            <w:vAlign w:val="center"/>
          </w:tcPr>
          <w:p w14:paraId="08D9010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c>
          <w:tcPr>
            <w:tcW w:w="3256" w:type="dxa"/>
            <w:tcBorders>
              <w:left w:val="single" w:sz="4" w:space="0" w:color="000000"/>
              <w:bottom w:val="single" w:sz="4" w:space="0" w:color="000000"/>
              <w:right w:val="single" w:sz="4" w:space="0" w:color="000000"/>
            </w:tcBorders>
            <w:shd w:val="clear" w:color="auto" w:fill="FFFFFF"/>
            <w:vAlign w:val="center"/>
          </w:tcPr>
          <w:p w14:paraId="080A37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r>
      <w:tr w:rsidR="00566760" w:rsidRPr="00F448C3" w14:paraId="158C68BA" w14:textId="77777777" w:rsidTr="00566760">
        <w:trPr>
          <w:trHeight w:hRule="exact" w:val="486"/>
        </w:trPr>
        <w:tc>
          <w:tcPr>
            <w:tcW w:w="600" w:type="dxa"/>
            <w:tcBorders>
              <w:left w:val="single" w:sz="4" w:space="0" w:color="000000"/>
              <w:bottom w:val="single" w:sz="4" w:space="0" w:color="000000"/>
            </w:tcBorders>
            <w:shd w:val="clear" w:color="auto" w:fill="FFFFFF"/>
            <w:vAlign w:val="center"/>
          </w:tcPr>
          <w:p w14:paraId="0270F343"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44</w:t>
            </w:r>
          </w:p>
        </w:tc>
        <w:tc>
          <w:tcPr>
            <w:tcW w:w="5348" w:type="dxa"/>
            <w:tcBorders>
              <w:left w:val="single" w:sz="4" w:space="0" w:color="000000"/>
              <w:bottom w:val="single" w:sz="4" w:space="0" w:color="000000"/>
            </w:tcBorders>
            <w:shd w:val="clear" w:color="auto" w:fill="FFFFFF"/>
          </w:tcPr>
          <w:p w14:paraId="4230EFE9"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Механизм замка двери ЗИЛ-130/131 левый</w:t>
            </w:r>
          </w:p>
          <w:p w14:paraId="6A709BA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7D11517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C6FAB6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30F98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905,00</w:t>
            </w:r>
          </w:p>
        </w:tc>
        <w:tc>
          <w:tcPr>
            <w:tcW w:w="1273" w:type="dxa"/>
            <w:tcBorders>
              <w:left w:val="single" w:sz="4" w:space="0" w:color="000000"/>
              <w:bottom w:val="single" w:sz="4" w:space="0" w:color="000000"/>
            </w:tcBorders>
            <w:shd w:val="clear" w:color="auto" w:fill="FFFFFF"/>
            <w:vAlign w:val="center"/>
          </w:tcPr>
          <w:p w14:paraId="086629D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995,50</w:t>
            </w:r>
          </w:p>
        </w:tc>
        <w:tc>
          <w:tcPr>
            <w:tcW w:w="1274" w:type="dxa"/>
            <w:tcBorders>
              <w:left w:val="single" w:sz="4" w:space="0" w:color="000000"/>
              <w:bottom w:val="single" w:sz="4" w:space="0" w:color="000000"/>
            </w:tcBorders>
            <w:shd w:val="clear" w:color="auto" w:fill="FFFFFF"/>
            <w:vAlign w:val="center"/>
          </w:tcPr>
          <w:p w14:paraId="52602B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905,00</w:t>
            </w:r>
          </w:p>
        </w:tc>
        <w:tc>
          <w:tcPr>
            <w:tcW w:w="1557" w:type="dxa"/>
            <w:tcBorders>
              <w:left w:val="single" w:sz="4" w:space="0" w:color="000000"/>
              <w:bottom w:val="single" w:sz="4" w:space="0" w:color="000000"/>
            </w:tcBorders>
            <w:shd w:val="clear" w:color="auto" w:fill="FFFFFF"/>
            <w:vAlign w:val="center"/>
          </w:tcPr>
          <w:p w14:paraId="4E7EEF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935,17</w:t>
            </w:r>
          </w:p>
        </w:tc>
        <w:tc>
          <w:tcPr>
            <w:tcW w:w="3256" w:type="dxa"/>
            <w:tcBorders>
              <w:left w:val="single" w:sz="4" w:space="0" w:color="000000"/>
              <w:bottom w:val="single" w:sz="4" w:space="0" w:color="000000"/>
              <w:right w:val="single" w:sz="4" w:space="0" w:color="000000"/>
            </w:tcBorders>
            <w:shd w:val="clear" w:color="auto" w:fill="FFFFFF"/>
            <w:vAlign w:val="center"/>
          </w:tcPr>
          <w:p w14:paraId="76AE3DF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935,17</w:t>
            </w:r>
          </w:p>
        </w:tc>
      </w:tr>
      <w:tr w:rsidR="00566760" w:rsidRPr="00F448C3" w14:paraId="5B507314" w14:textId="77777777" w:rsidTr="00566760">
        <w:trPr>
          <w:trHeight w:hRule="exact" w:val="293"/>
        </w:trPr>
        <w:tc>
          <w:tcPr>
            <w:tcW w:w="600" w:type="dxa"/>
            <w:tcBorders>
              <w:left w:val="single" w:sz="4" w:space="0" w:color="000000"/>
              <w:bottom w:val="single" w:sz="4" w:space="0" w:color="000000"/>
            </w:tcBorders>
            <w:shd w:val="clear" w:color="auto" w:fill="FFFFFF"/>
            <w:vAlign w:val="center"/>
          </w:tcPr>
          <w:p w14:paraId="469A775E"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45</w:t>
            </w:r>
          </w:p>
        </w:tc>
        <w:tc>
          <w:tcPr>
            <w:tcW w:w="5348" w:type="dxa"/>
            <w:tcBorders>
              <w:left w:val="single" w:sz="4" w:space="0" w:color="000000"/>
              <w:bottom w:val="single" w:sz="4" w:space="0" w:color="000000"/>
            </w:tcBorders>
            <w:shd w:val="clear" w:color="auto" w:fill="FFFFFF"/>
          </w:tcPr>
          <w:p w14:paraId="2EE23C26"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Механизм замка двери ЗИЛ-130/131 правый</w:t>
            </w:r>
          </w:p>
          <w:p w14:paraId="382A3FF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47E4CF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FF878F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A45D9B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905,00</w:t>
            </w:r>
          </w:p>
        </w:tc>
        <w:tc>
          <w:tcPr>
            <w:tcW w:w="1273" w:type="dxa"/>
            <w:tcBorders>
              <w:left w:val="single" w:sz="4" w:space="0" w:color="000000"/>
              <w:bottom w:val="single" w:sz="4" w:space="0" w:color="000000"/>
            </w:tcBorders>
            <w:shd w:val="clear" w:color="auto" w:fill="FFFFFF"/>
            <w:vAlign w:val="center"/>
          </w:tcPr>
          <w:p w14:paraId="14BF66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995,50</w:t>
            </w:r>
          </w:p>
        </w:tc>
        <w:tc>
          <w:tcPr>
            <w:tcW w:w="1274" w:type="dxa"/>
            <w:tcBorders>
              <w:left w:val="single" w:sz="4" w:space="0" w:color="000000"/>
              <w:bottom w:val="single" w:sz="4" w:space="0" w:color="000000"/>
            </w:tcBorders>
            <w:shd w:val="clear" w:color="auto" w:fill="FFFFFF"/>
            <w:vAlign w:val="center"/>
          </w:tcPr>
          <w:p w14:paraId="0DD7AE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905,00</w:t>
            </w:r>
          </w:p>
        </w:tc>
        <w:tc>
          <w:tcPr>
            <w:tcW w:w="1557" w:type="dxa"/>
            <w:tcBorders>
              <w:left w:val="single" w:sz="4" w:space="0" w:color="000000"/>
              <w:bottom w:val="single" w:sz="4" w:space="0" w:color="000000"/>
            </w:tcBorders>
            <w:shd w:val="clear" w:color="auto" w:fill="FFFFFF"/>
            <w:vAlign w:val="center"/>
          </w:tcPr>
          <w:p w14:paraId="2647768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935,17</w:t>
            </w:r>
          </w:p>
        </w:tc>
        <w:tc>
          <w:tcPr>
            <w:tcW w:w="3256" w:type="dxa"/>
            <w:tcBorders>
              <w:left w:val="single" w:sz="4" w:space="0" w:color="000000"/>
              <w:bottom w:val="single" w:sz="4" w:space="0" w:color="000000"/>
              <w:right w:val="single" w:sz="4" w:space="0" w:color="000000"/>
            </w:tcBorders>
            <w:shd w:val="clear" w:color="auto" w:fill="FFFFFF"/>
            <w:vAlign w:val="center"/>
          </w:tcPr>
          <w:p w14:paraId="1E9BD53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935,17</w:t>
            </w:r>
          </w:p>
        </w:tc>
      </w:tr>
      <w:tr w:rsidR="00566760" w:rsidRPr="00F448C3" w14:paraId="6929AF60" w14:textId="77777777" w:rsidTr="00566760">
        <w:trPr>
          <w:trHeight w:hRule="exact" w:val="424"/>
        </w:trPr>
        <w:tc>
          <w:tcPr>
            <w:tcW w:w="600" w:type="dxa"/>
            <w:tcBorders>
              <w:left w:val="single" w:sz="4" w:space="0" w:color="000000"/>
              <w:bottom w:val="single" w:sz="4" w:space="0" w:color="000000"/>
            </w:tcBorders>
            <w:shd w:val="clear" w:color="auto" w:fill="FFFFFF"/>
            <w:vAlign w:val="center"/>
          </w:tcPr>
          <w:p w14:paraId="385BB203"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46</w:t>
            </w:r>
          </w:p>
        </w:tc>
        <w:tc>
          <w:tcPr>
            <w:tcW w:w="5348" w:type="dxa"/>
            <w:tcBorders>
              <w:left w:val="single" w:sz="4" w:space="0" w:color="000000"/>
              <w:bottom w:val="single" w:sz="4" w:space="0" w:color="000000"/>
            </w:tcBorders>
            <w:shd w:val="clear" w:color="auto" w:fill="FFFFFF"/>
          </w:tcPr>
          <w:p w14:paraId="30C8FE93"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kern w:val="0"/>
                <w:sz w:val="18"/>
                <w:szCs w:val="18"/>
                <w:lang w:eastAsia="ru-RU"/>
                <w14:ligatures w14:val="none"/>
              </w:rPr>
              <w:t>Механизм рулевого управления ЗИЛ-130/ЛиаЗ-677 под гидроусилитель руля без сошки</w:t>
            </w:r>
          </w:p>
          <w:p w14:paraId="29DB0CF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38C54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995F2E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89578A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26250,00</w:t>
            </w:r>
          </w:p>
        </w:tc>
        <w:tc>
          <w:tcPr>
            <w:tcW w:w="1273" w:type="dxa"/>
            <w:tcBorders>
              <w:left w:val="single" w:sz="4" w:space="0" w:color="000000"/>
              <w:bottom w:val="single" w:sz="4" w:space="0" w:color="000000"/>
            </w:tcBorders>
            <w:shd w:val="clear" w:color="auto" w:fill="FFFFFF"/>
            <w:vAlign w:val="center"/>
          </w:tcPr>
          <w:p w14:paraId="3941FFC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28875,00</w:t>
            </w:r>
          </w:p>
        </w:tc>
        <w:tc>
          <w:tcPr>
            <w:tcW w:w="1274" w:type="dxa"/>
            <w:tcBorders>
              <w:left w:val="single" w:sz="4" w:space="0" w:color="000000"/>
              <w:bottom w:val="single" w:sz="4" w:space="0" w:color="000000"/>
            </w:tcBorders>
            <w:shd w:val="clear" w:color="auto" w:fill="FFFFFF"/>
            <w:vAlign w:val="center"/>
          </w:tcPr>
          <w:p w14:paraId="33FF153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26250,00</w:t>
            </w:r>
          </w:p>
        </w:tc>
        <w:tc>
          <w:tcPr>
            <w:tcW w:w="1557" w:type="dxa"/>
            <w:tcBorders>
              <w:left w:val="single" w:sz="4" w:space="0" w:color="000000"/>
              <w:bottom w:val="single" w:sz="4" w:space="0" w:color="000000"/>
            </w:tcBorders>
            <w:shd w:val="clear" w:color="auto" w:fill="FFFFFF"/>
            <w:vAlign w:val="center"/>
          </w:tcPr>
          <w:p w14:paraId="5BDEC7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27125,00</w:t>
            </w:r>
          </w:p>
        </w:tc>
        <w:tc>
          <w:tcPr>
            <w:tcW w:w="3256" w:type="dxa"/>
            <w:tcBorders>
              <w:left w:val="single" w:sz="4" w:space="0" w:color="000000"/>
              <w:bottom w:val="single" w:sz="4" w:space="0" w:color="000000"/>
              <w:right w:val="single" w:sz="4" w:space="0" w:color="000000"/>
            </w:tcBorders>
            <w:shd w:val="clear" w:color="auto" w:fill="FFFFFF"/>
            <w:vAlign w:val="center"/>
          </w:tcPr>
          <w:p w14:paraId="0C886F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27125,00</w:t>
            </w:r>
          </w:p>
        </w:tc>
      </w:tr>
      <w:tr w:rsidR="00566760" w:rsidRPr="00F448C3" w14:paraId="53A1C550" w14:textId="77777777" w:rsidTr="00566760">
        <w:trPr>
          <w:trHeight w:hRule="exact" w:val="289"/>
        </w:trPr>
        <w:tc>
          <w:tcPr>
            <w:tcW w:w="600" w:type="dxa"/>
            <w:tcBorders>
              <w:left w:val="single" w:sz="4" w:space="0" w:color="000000"/>
              <w:bottom w:val="single" w:sz="4" w:space="0" w:color="000000"/>
            </w:tcBorders>
            <w:shd w:val="clear" w:color="auto" w:fill="FFFFFF"/>
            <w:vAlign w:val="center"/>
          </w:tcPr>
          <w:p w14:paraId="7F39F31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47</w:t>
            </w:r>
          </w:p>
        </w:tc>
        <w:tc>
          <w:tcPr>
            <w:tcW w:w="5348" w:type="dxa"/>
            <w:tcBorders>
              <w:left w:val="single" w:sz="4" w:space="0" w:color="000000"/>
              <w:bottom w:val="single" w:sz="4" w:space="0" w:color="000000"/>
            </w:tcBorders>
            <w:shd w:val="clear" w:color="auto" w:fill="FFFFFF"/>
          </w:tcPr>
          <w:p w14:paraId="6D2F341C"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Моторчик вентилятора ЗИЛ 12В/27Вт</w:t>
            </w:r>
          </w:p>
          <w:p w14:paraId="46EEFB1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5923E1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0964DE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1380B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3025,00</w:t>
            </w:r>
          </w:p>
        </w:tc>
        <w:tc>
          <w:tcPr>
            <w:tcW w:w="1273" w:type="dxa"/>
            <w:tcBorders>
              <w:left w:val="single" w:sz="4" w:space="0" w:color="000000"/>
              <w:bottom w:val="single" w:sz="4" w:space="0" w:color="000000"/>
            </w:tcBorders>
            <w:shd w:val="clear" w:color="auto" w:fill="FFFFFF"/>
            <w:vAlign w:val="center"/>
          </w:tcPr>
          <w:p w14:paraId="4E2048F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3327,50</w:t>
            </w:r>
          </w:p>
        </w:tc>
        <w:tc>
          <w:tcPr>
            <w:tcW w:w="1274" w:type="dxa"/>
            <w:tcBorders>
              <w:left w:val="single" w:sz="4" w:space="0" w:color="000000"/>
              <w:bottom w:val="single" w:sz="4" w:space="0" w:color="000000"/>
            </w:tcBorders>
            <w:shd w:val="clear" w:color="auto" w:fill="FFFFFF"/>
            <w:vAlign w:val="center"/>
          </w:tcPr>
          <w:p w14:paraId="479BE1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3025,00</w:t>
            </w:r>
          </w:p>
        </w:tc>
        <w:tc>
          <w:tcPr>
            <w:tcW w:w="1557" w:type="dxa"/>
            <w:tcBorders>
              <w:left w:val="single" w:sz="4" w:space="0" w:color="000000"/>
              <w:bottom w:val="single" w:sz="4" w:space="0" w:color="000000"/>
            </w:tcBorders>
            <w:shd w:val="clear" w:color="auto" w:fill="FFFFFF"/>
            <w:vAlign w:val="center"/>
          </w:tcPr>
          <w:p w14:paraId="421F42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3125,83</w:t>
            </w:r>
          </w:p>
        </w:tc>
        <w:tc>
          <w:tcPr>
            <w:tcW w:w="3256" w:type="dxa"/>
            <w:tcBorders>
              <w:left w:val="single" w:sz="4" w:space="0" w:color="000000"/>
              <w:bottom w:val="single" w:sz="4" w:space="0" w:color="000000"/>
              <w:right w:val="single" w:sz="4" w:space="0" w:color="000000"/>
            </w:tcBorders>
            <w:shd w:val="clear" w:color="auto" w:fill="FFFFFF"/>
            <w:vAlign w:val="center"/>
          </w:tcPr>
          <w:p w14:paraId="443F836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3125,83</w:t>
            </w:r>
          </w:p>
        </w:tc>
      </w:tr>
      <w:tr w:rsidR="00566760" w:rsidRPr="00F448C3" w14:paraId="6FD5FF03" w14:textId="77777777" w:rsidTr="00566760">
        <w:trPr>
          <w:trHeight w:hRule="exact" w:val="292"/>
        </w:trPr>
        <w:tc>
          <w:tcPr>
            <w:tcW w:w="600" w:type="dxa"/>
            <w:tcBorders>
              <w:left w:val="single" w:sz="4" w:space="0" w:color="000000"/>
              <w:bottom w:val="single" w:sz="4" w:space="0" w:color="000000"/>
            </w:tcBorders>
            <w:shd w:val="clear" w:color="auto" w:fill="FFFFFF"/>
            <w:vAlign w:val="center"/>
          </w:tcPr>
          <w:p w14:paraId="001B6A4E"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48</w:t>
            </w:r>
          </w:p>
        </w:tc>
        <w:tc>
          <w:tcPr>
            <w:tcW w:w="5348" w:type="dxa"/>
            <w:tcBorders>
              <w:left w:val="single" w:sz="4" w:space="0" w:color="000000"/>
              <w:bottom w:val="single" w:sz="4" w:space="0" w:color="000000"/>
            </w:tcBorders>
            <w:shd w:val="clear" w:color="auto" w:fill="FFFFFF"/>
          </w:tcPr>
          <w:p w14:paraId="36C9D674"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Моторчик омывателя ЗИЛ 24В/ 10Вт</w:t>
            </w:r>
          </w:p>
          <w:p w14:paraId="7834E8B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20D1CF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C24E64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EA291E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w:t>
            </w:r>
          </w:p>
        </w:tc>
        <w:tc>
          <w:tcPr>
            <w:tcW w:w="1273" w:type="dxa"/>
            <w:tcBorders>
              <w:left w:val="single" w:sz="4" w:space="0" w:color="000000"/>
              <w:bottom w:val="single" w:sz="4" w:space="0" w:color="000000"/>
            </w:tcBorders>
            <w:shd w:val="clear" w:color="auto" w:fill="FFFFFF"/>
            <w:vAlign w:val="center"/>
          </w:tcPr>
          <w:p w14:paraId="5DC309A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247,50</w:t>
            </w:r>
          </w:p>
        </w:tc>
        <w:tc>
          <w:tcPr>
            <w:tcW w:w="1274" w:type="dxa"/>
            <w:tcBorders>
              <w:left w:val="single" w:sz="4" w:space="0" w:color="000000"/>
              <w:bottom w:val="single" w:sz="4" w:space="0" w:color="000000"/>
            </w:tcBorders>
            <w:shd w:val="clear" w:color="auto" w:fill="FFFFFF"/>
            <w:vAlign w:val="center"/>
          </w:tcPr>
          <w:p w14:paraId="1E5720B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w:t>
            </w:r>
          </w:p>
        </w:tc>
        <w:tc>
          <w:tcPr>
            <w:tcW w:w="1557" w:type="dxa"/>
            <w:tcBorders>
              <w:left w:val="single" w:sz="4" w:space="0" w:color="000000"/>
              <w:bottom w:val="single" w:sz="4" w:space="0" w:color="000000"/>
            </w:tcBorders>
            <w:shd w:val="clear" w:color="auto" w:fill="FFFFFF"/>
            <w:vAlign w:val="center"/>
          </w:tcPr>
          <w:p w14:paraId="0F8FEC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w:t>
            </w:r>
          </w:p>
        </w:tc>
        <w:tc>
          <w:tcPr>
            <w:tcW w:w="3256" w:type="dxa"/>
            <w:tcBorders>
              <w:left w:val="single" w:sz="4" w:space="0" w:color="000000"/>
              <w:bottom w:val="single" w:sz="4" w:space="0" w:color="000000"/>
              <w:right w:val="single" w:sz="4" w:space="0" w:color="000000"/>
            </w:tcBorders>
            <w:shd w:val="clear" w:color="auto" w:fill="FFFFFF"/>
            <w:vAlign w:val="center"/>
          </w:tcPr>
          <w:p w14:paraId="1F67E55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w:t>
            </w:r>
          </w:p>
        </w:tc>
      </w:tr>
      <w:tr w:rsidR="00566760" w:rsidRPr="00F448C3" w14:paraId="6EB99708" w14:textId="77777777" w:rsidTr="00566760">
        <w:trPr>
          <w:trHeight w:hRule="exact" w:val="268"/>
        </w:trPr>
        <w:tc>
          <w:tcPr>
            <w:tcW w:w="600" w:type="dxa"/>
            <w:tcBorders>
              <w:left w:val="single" w:sz="4" w:space="0" w:color="000000"/>
              <w:bottom w:val="single" w:sz="4" w:space="0" w:color="000000"/>
            </w:tcBorders>
            <w:shd w:val="clear" w:color="auto" w:fill="FFFFFF"/>
            <w:vAlign w:val="center"/>
          </w:tcPr>
          <w:p w14:paraId="7FA51012"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49</w:t>
            </w:r>
          </w:p>
        </w:tc>
        <w:tc>
          <w:tcPr>
            <w:tcW w:w="5348" w:type="dxa"/>
            <w:tcBorders>
              <w:left w:val="single" w:sz="4" w:space="0" w:color="000000"/>
              <w:bottom w:val="single" w:sz="4" w:space="0" w:color="000000"/>
            </w:tcBorders>
            <w:shd w:val="clear" w:color="auto" w:fill="FFFFFF"/>
          </w:tcPr>
          <w:p w14:paraId="7A6677A6" w14:textId="77777777" w:rsidR="00566760" w:rsidRPr="00F448C3" w:rsidRDefault="00566760" w:rsidP="00566760">
            <w:pPr>
              <w:spacing w:before="100" w:beforeAutospacing="1" w:after="0" w:line="240" w:lineRule="auto"/>
              <w:rPr>
                <w:rFonts w:ascii="Times New Roman" w:eastAsia="Times New Roman" w:hAnsi="Times New Roman" w:cs="Times New Roman"/>
                <w:kern w:val="0"/>
                <w:sz w:val="18"/>
                <w:szCs w:val="18"/>
                <w:lang w:eastAsia="ru-RU"/>
                <w14:ligatures w14:val="none"/>
              </w:rPr>
            </w:pPr>
            <w:r w:rsidRPr="00F448C3">
              <w:rPr>
                <w:rFonts w:ascii="Times New Roman" w:eastAsia="Times New Roman" w:hAnsi="Times New Roman" w:cs="Times New Roman"/>
                <w:color w:val="000000"/>
                <w:kern w:val="0"/>
                <w:sz w:val="18"/>
                <w:szCs w:val="18"/>
                <w:lang w:eastAsia="ru-RU"/>
                <w14:ligatures w14:val="none"/>
              </w:rPr>
              <w:t>Муфта включения сцепления ЗИЛ в сборе</w:t>
            </w:r>
          </w:p>
          <w:p w14:paraId="480917E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1FE722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117251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FF5B54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1820,00</w:t>
            </w:r>
          </w:p>
        </w:tc>
        <w:tc>
          <w:tcPr>
            <w:tcW w:w="1273" w:type="dxa"/>
            <w:tcBorders>
              <w:left w:val="single" w:sz="4" w:space="0" w:color="000000"/>
              <w:bottom w:val="single" w:sz="4" w:space="0" w:color="000000"/>
            </w:tcBorders>
            <w:shd w:val="clear" w:color="auto" w:fill="FFFFFF"/>
            <w:vAlign w:val="center"/>
          </w:tcPr>
          <w:p w14:paraId="4039005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2002,00</w:t>
            </w:r>
          </w:p>
        </w:tc>
        <w:tc>
          <w:tcPr>
            <w:tcW w:w="1274" w:type="dxa"/>
            <w:tcBorders>
              <w:left w:val="single" w:sz="4" w:space="0" w:color="000000"/>
              <w:bottom w:val="single" w:sz="4" w:space="0" w:color="000000"/>
            </w:tcBorders>
            <w:shd w:val="clear" w:color="auto" w:fill="FFFFFF"/>
            <w:vAlign w:val="center"/>
          </w:tcPr>
          <w:p w14:paraId="65CE3BC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1820,00</w:t>
            </w:r>
          </w:p>
        </w:tc>
        <w:tc>
          <w:tcPr>
            <w:tcW w:w="1557" w:type="dxa"/>
            <w:tcBorders>
              <w:left w:val="single" w:sz="4" w:space="0" w:color="000000"/>
              <w:bottom w:val="single" w:sz="4" w:space="0" w:color="000000"/>
            </w:tcBorders>
            <w:shd w:val="clear" w:color="auto" w:fill="FFFFFF"/>
            <w:vAlign w:val="center"/>
          </w:tcPr>
          <w:p w14:paraId="33D73F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1880,67</w:t>
            </w:r>
          </w:p>
        </w:tc>
        <w:tc>
          <w:tcPr>
            <w:tcW w:w="3256" w:type="dxa"/>
            <w:tcBorders>
              <w:left w:val="single" w:sz="4" w:space="0" w:color="000000"/>
              <w:bottom w:val="single" w:sz="4" w:space="0" w:color="000000"/>
              <w:right w:val="single" w:sz="4" w:space="0" w:color="000000"/>
            </w:tcBorders>
            <w:shd w:val="clear" w:color="auto" w:fill="FFFFFF"/>
            <w:vAlign w:val="center"/>
          </w:tcPr>
          <w:p w14:paraId="63AC941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1880,67</w:t>
            </w:r>
          </w:p>
        </w:tc>
      </w:tr>
      <w:tr w:rsidR="00566760" w:rsidRPr="00F448C3" w14:paraId="4057686A" w14:textId="77777777" w:rsidTr="00566760">
        <w:trPr>
          <w:trHeight w:hRule="exact" w:val="285"/>
        </w:trPr>
        <w:tc>
          <w:tcPr>
            <w:tcW w:w="600" w:type="dxa"/>
            <w:tcBorders>
              <w:left w:val="single" w:sz="4" w:space="0" w:color="000000"/>
              <w:bottom w:val="single" w:sz="4" w:space="0" w:color="000000"/>
            </w:tcBorders>
            <w:shd w:val="clear" w:color="auto" w:fill="FFFFFF"/>
            <w:vAlign w:val="center"/>
          </w:tcPr>
          <w:p w14:paraId="60E410F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50</w:t>
            </w:r>
          </w:p>
        </w:tc>
        <w:tc>
          <w:tcPr>
            <w:tcW w:w="5348" w:type="dxa"/>
            <w:tcBorders>
              <w:left w:val="single" w:sz="4" w:space="0" w:color="000000"/>
              <w:bottom w:val="single" w:sz="4" w:space="0" w:color="000000"/>
            </w:tcBorders>
            <w:shd w:val="clear" w:color="auto" w:fill="FFFFFF"/>
          </w:tcPr>
          <w:p w14:paraId="286B550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Наконечник рулевой тяги ЗИЛ-130 левый в сборе</w:t>
            </w:r>
          </w:p>
        </w:tc>
        <w:tc>
          <w:tcPr>
            <w:tcW w:w="708" w:type="dxa"/>
            <w:tcBorders>
              <w:left w:val="single" w:sz="4" w:space="0" w:color="000000"/>
              <w:bottom w:val="single" w:sz="4" w:space="0" w:color="000000"/>
            </w:tcBorders>
            <w:shd w:val="clear" w:color="auto" w:fill="FFFFFF"/>
            <w:vAlign w:val="center"/>
          </w:tcPr>
          <w:p w14:paraId="38A8E49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255B3B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CDD5FC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2210,00</w:t>
            </w:r>
          </w:p>
        </w:tc>
        <w:tc>
          <w:tcPr>
            <w:tcW w:w="1273" w:type="dxa"/>
            <w:tcBorders>
              <w:left w:val="single" w:sz="4" w:space="0" w:color="000000"/>
              <w:bottom w:val="single" w:sz="4" w:space="0" w:color="000000"/>
            </w:tcBorders>
            <w:shd w:val="clear" w:color="auto" w:fill="FFFFFF"/>
            <w:vAlign w:val="center"/>
          </w:tcPr>
          <w:p w14:paraId="03B05AB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2431,00</w:t>
            </w:r>
          </w:p>
        </w:tc>
        <w:tc>
          <w:tcPr>
            <w:tcW w:w="1274" w:type="dxa"/>
            <w:tcBorders>
              <w:left w:val="single" w:sz="4" w:space="0" w:color="000000"/>
              <w:bottom w:val="single" w:sz="4" w:space="0" w:color="000000"/>
            </w:tcBorders>
            <w:shd w:val="clear" w:color="auto" w:fill="FFFFFF"/>
            <w:vAlign w:val="center"/>
          </w:tcPr>
          <w:p w14:paraId="1F95F1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2210,00</w:t>
            </w:r>
          </w:p>
        </w:tc>
        <w:tc>
          <w:tcPr>
            <w:tcW w:w="1557" w:type="dxa"/>
            <w:tcBorders>
              <w:left w:val="single" w:sz="4" w:space="0" w:color="000000"/>
              <w:bottom w:val="single" w:sz="4" w:space="0" w:color="000000"/>
            </w:tcBorders>
            <w:shd w:val="clear" w:color="auto" w:fill="FFFFFF"/>
            <w:vAlign w:val="center"/>
          </w:tcPr>
          <w:p w14:paraId="566B44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2283,67</w:t>
            </w:r>
          </w:p>
        </w:tc>
        <w:tc>
          <w:tcPr>
            <w:tcW w:w="3256" w:type="dxa"/>
            <w:tcBorders>
              <w:left w:val="single" w:sz="4" w:space="0" w:color="000000"/>
              <w:bottom w:val="single" w:sz="4" w:space="0" w:color="000000"/>
              <w:right w:val="single" w:sz="4" w:space="0" w:color="000000"/>
            </w:tcBorders>
            <w:shd w:val="clear" w:color="auto" w:fill="FFFFFF"/>
            <w:vAlign w:val="center"/>
          </w:tcPr>
          <w:p w14:paraId="6C3B77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2283,67</w:t>
            </w:r>
          </w:p>
        </w:tc>
      </w:tr>
      <w:tr w:rsidR="00566760" w:rsidRPr="00F448C3" w14:paraId="7BA3FA91" w14:textId="77777777" w:rsidTr="00566760">
        <w:trPr>
          <w:trHeight w:hRule="exact" w:val="290"/>
        </w:trPr>
        <w:tc>
          <w:tcPr>
            <w:tcW w:w="600" w:type="dxa"/>
            <w:tcBorders>
              <w:left w:val="single" w:sz="4" w:space="0" w:color="000000"/>
              <w:bottom w:val="single" w:sz="4" w:space="0" w:color="000000"/>
            </w:tcBorders>
            <w:shd w:val="clear" w:color="auto" w:fill="FFFFFF"/>
            <w:vAlign w:val="center"/>
          </w:tcPr>
          <w:p w14:paraId="744D828C"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51</w:t>
            </w:r>
          </w:p>
        </w:tc>
        <w:tc>
          <w:tcPr>
            <w:tcW w:w="5348" w:type="dxa"/>
            <w:tcBorders>
              <w:left w:val="single" w:sz="4" w:space="0" w:color="000000"/>
              <w:bottom w:val="single" w:sz="4" w:space="0" w:color="000000"/>
            </w:tcBorders>
            <w:shd w:val="clear" w:color="auto" w:fill="FFFFFF"/>
          </w:tcPr>
          <w:p w14:paraId="5C961F1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Наконечник рулевой тяги ЗИЛ-130 правый в сборе</w:t>
            </w:r>
          </w:p>
        </w:tc>
        <w:tc>
          <w:tcPr>
            <w:tcW w:w="708" w:type="dxa"/>
            <w:tcBorders>
              <w:left w:val="single" w:sz="4" w:space="0" w:color="000000"/>
              <w:bottom w:val="single" w:sz="4" w:space="0" w:color="000000"/>
            </w:tcBorders>
            <w:shd w:val="clear" w:color="auto" w:fill="FFFFFF"/>
            <w:vAlign w:val="center"/>
          </w:tcPr>
          <w:p w14:paraId="06343E8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D4F943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0F5CD4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2210,00</w:t>
            </w:r>
          </w:p>
        </w:tc>
        <w:tc>
          <w:tcPr>
            <w:tcW w:w="1273" w:type="dxa"/>
            <w:tcBorders>
              <w:left w:val="single" w:sz="4" w:space="0" w:color="000000"/>
              <w:bottom w:val="single" w:sz="4" w:space="0" w:color="000000"/>
            </w:tcBorders>
            <w:shd w:val="clear" w:color="auto" w:fill="FFFFFF"/>
            <w:vAlign w:val="center"/>
          </w:tcPr>
          <w:p w14:paraId="40D132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2431,00</w:t>
            </w:r>
          </w:p>
        </w:tc>
        <w:tc>
          <w:tcPr>
            <w:tcW w:w="1274" w:type="dxa"/>
            <w:tcBorders>
              <w:left w:val="single" w:sz="4" w:space="0" w:color="000000"/>
              <w:bottom w:val="single" w:sz="4" w:space="0" w:color="000000"/>
            </w:tcBorders>
            <w:shd w:val="clear" w:color="auto" w:fill="FFFFFF"/>
            <w:vAlign w:val="center"/>
          </w:tcPr>
          <w:p w14:paraId="3479EF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2210,00</w:t>
            </w:r>
          </w:p>
        </w:tc>
        <w:tc>
          <w:tcPr>
            <w:tcW w:w="1557" w:type="dxa"/>
            <w:tcBorders>
              <w:left w:val="single" w:sz="4" w:space="0" w:color="000000"/>
              <w:bottom w:val="single" w:sz="4" w:space="0" w:color="000000"/>
            </w:tcBorders>
            <w:shd w:val="clear" w:color="auto" w:fill="FFFFFF"/>
            <w:vAlign w:val="center"/>
          </w:tcPr>
          <w:p w14:paraId="44F7CF5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2283,67</w:t>
            </w:r>
          </w:p>
        </w:tc>
        <w:tc>
          <w:tcPr>
            <w:tcW w:w="3256" w:type="dxa"/>
            <w:tcBorders>
              <w:left w:val="single" w:sz="4" w:space="0" w:color="000000"/>
              <w:bottom w:val="single" w:sz="4" w:space="0" w:color="000000"/>
              <w:right w:val="single" w:sz="4" w:space="0" w:color="000000"/>
            </w:tcBorders>
            <w:shd w:val="clear" w:color="auto" w:fill="FFFFFF"/>
            <w:vAlign w:val="center"/>
          </w:tcPr>
          <w:p w14:paraId="71DB0D8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2283,67</w:t>
            </w:r>
          </w:p>
        </w:tc>
      </w:tr>
      <w:tr w:rsidR="00566760" w:rsidRPr="00F448C3" w14:paraId="36FB12C6"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CD081C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52</w:t>
            </w:r>
          </w:p>
        </w:tc>
        <w:tc>
          <w:tcPr>
            <w:tcW w:w="5348" w:type="dxa"/>
            <w:tcBorders>
              <w:left w:val="single" w:sz="4" w:space="0" w:color="000000"/>
              <w:bottom w:val="single" w:sz="4" w:space="0" w:color="000000"/>
            </w:tcBorders>
            <w:shd w:val="clear" w:color="auto" w:fill="FFFFFF"/>
          </w:tcPr>
          <w:p w14:paraId="460FF8A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Наконечник свечной ЗИЛ 130</w:t>
            </w:r>
          </w:p>
        </w:tc>
        <w:tc>
          <w:tcPr>
            <w:tcW w:w="708" w:type="dxa"/>
            <w:tcBorders>
              <w:left w:val="single" w:sz="4" w:space="0" w:color="000000"/>
              <w:bottom w:val="single" w:sz="4" w:space="0" w:color="000000"/>
            </w:tcBorders>
            <w:shd w:val="clear" w:color="auto" w:fill="FFFFFF"/>
            <w:vAlign w:val="center"/>
          </w:tcPr>
          <w:p w14:paraId="6DC1EE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3EACFE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235A70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140,00</w:t>
            </w:r>
          </w:p>
        </w:tc>
        <w:tc>
          <w:tcPr>
            <w:tcW w:w="1273" w:type="dxa"/>
            <w:tcBorders>
              <w:left w:val="single" w:sz="4" w:space="0" w:color="000000"/>
              <w:bottom w:val="single" w:sz="4" w:space="0" w:color="000000"/>
            </w:tcBorders>
            <w:shd w:val="clear" w:color="auto" w:fill="FFFFFF"/>
            <w:vAlign w:val="center"/>
          </w:tcPr>
          <w:p w14:paraId="7F56A66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154,00</w:t>
            </w:r>
          </w:p>
        </w:tc>
        <w:tc>
          <w:tcPr>
            <w:tcW w:w="1274" w:type="dxa"/>
            <w:tcBorders>
              <w:left w:val="single" w:sz="4" w:space="0" w:color="000000"/>
              <w:bottom w:val="single" w:sz="4" w:space="0" w:color="000000"/>
            </w:tcBorders>
            <w:shd w:val="clear" w:color="auto" w:fill="FFFFFF"/>
            <w:vAlign w:val="center"/>
          </w:tcPr>
          <w:p w14:paraId="3A3A302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140,00</w:t>
            </w:r>
          </w:p>
        </w:tc>
        <w:tc>
          <w:tcPr>
            <w:tcW w:w="1557" w:type="dxa"/>
            <w:tcBorders>
              <w:left w:val="single" w:sz="4" w:space="0" w:color="000000"/>
              <w:bottom w:val="single" w:sz="4" w:space="0" w:color="000000"/>
            </w:tcBorders>
            <w:shd w:val="clear" w:color="auto" w:fill="FFFFFF"/>
            <w:vAlign w:val="center"/>
          </w:tcPr>
          <w:p w14:paraId="655642A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144,67</w:t>
            </w:r>
          </w:p>
        </w:tc>
        <w:tc>
          <w:tcPr>
            <w:tcW w:w="3256" w:type="dxa"/>
            <w:tcBorders>
              <w:left w:val="single" w:sz="4" w:space="0" w:color="000000"/>
              <w:bottom w:val="single" w:sz="4" w:space="0" w:color="000000"/>
              <w:right w:val="single" w:sz="4" w:space="0" w:color="000000"/>
            </w:tcBorders>
            <w:shd w:val="clear" w:color="auto" w:fill="FFFFFF"/>
            <w:vAlign w:val="center"/>
          </w:tcPr>
          <w:p w14:paraId="3948C0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144,67</w:t>
            </w:r>
          </w:p>
        </w:tc>
      </w:tr>
      <w:tr w:rsidR="00566760" w:rsidRPr="00F448C3" w14:paraId="77D6A0EE"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90C0E0B"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53</w:t>
            </w:r>
          </w:p>
        </w:tc>
        <w:tc>
          <w:tcPr>
            <w:tcW w:w="5348" w:type="dxa"/>
            <w:tcBorders>
              <w:left w:val="single" w:sz="4" w:space="0" w:color="000000"/>
              <w:bottom w:val="single" w:sz="4" w:space="0" w:color="000000"/>
            </w:tcBorders>
            <w:shd w:val="clear" w:color="auto" w:fill="FFFFFF"/>
          </w:tcPr>
          <w:p w14:paraId="3E83AD3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Насос шестеренчатый 32 левый</w:t>
            </w:r>
          </w:p>
        </w:tc>
        <w:tc>
          <w:tcPr>
            <w:tcW w:w="708" w:type="dxa"/>
            <w:tcBorders>
              <w:left w:val="single" w:sz="4" w:space="0" w:color="000000"/>
              <w:bottom w:val="single" w:sz="4" w:space="0" w:color="000000"/>
            </w:tcBorders>
            <w:shd w:val="clear" w:color="auto" w:fill="FFFFFF"/>
            <w:vAlign w:val="center"/>
          </w:tcPr>
          <w:p w14:paraId="5C98DC1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F3F3DC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832180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10500,00</w:t>
            </w:r>
          </w:p>
        </w:tc>
        <w:tc>
          <w:tcPr>
            <w:tcW w:w="1273" w:type="dxa"/>
            <w:tcBorders>
              <w:left w:val="single" w:sz="4" w:space="0" w:color="000000"/>
              <w:bottom w:val="single" w:sz="4" w:space="0" w:color="000000"/>
            </w:tcBorders>
            <w:shd w:val="clear" w:color="auto" w:fill="FFFFFF"/>
            <w:vAlign w:val="center"/>
          </w:tcPr>
          <w:p w14:paraId="64D1378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11550,00</w:t>
            </w:r>
          </w:p>
        </w:tc>
        <w:tc>
          <w:tcPr>
            <w:tcW w:w="1274" w:type="dxa"/>
            <w:tcBorders>
              <w:left w:val="single" w:sz="4" w:space="0" w:color="000000"/>
              <w:bottom w:val="single" w:sz="4" w:space="0" w:color="000000"/>
            </w:tcBorders>
            <w:shd w:val="clear" w:color="auto" w:fill="FFFFFF"/>
            <w:vAlign w:val="center"/>
          </w:tcPr>
          <w:p w14:paraId="494C5E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10500,00</w:t>
            </w:r>
          </w:p>
        </w:tc>
        <w:tc>
          <w:tcPr>
            <w:tcW w:w="1557" w:type="dxa"/>
            <w:tcBorders>
              <w:left w:val="single" w:sz="4" w:space="0" w:color="000000"/>
              <w:bottom w:val="single" w:sz="4" w:space="0" w:color="000000"/>
            </w:tcBorders>
            <w:shd w:val="clear" w:color="auto" w:fill="FFFFFF"/>
            <w:vAlign w:val="center"/>
          </w:tcPr>
          <w:p w14:paraId="11E2BA5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10850,00</w:t>
            </w:r>
          </w:p>
        </w:tc>
        <w:tc>
          <w:tcPr>
            <w:tcW w:w="3256" w:type="dxa"/>
            <w:tcBorders>
              <w:left w:val="single" w:sz="4" w:space="0" w:color="000000"/>
              <w:bottom w:val="single" w:sz="4" w:space="0" w:color="000000"/>
              <w:right w:val="single" w:sz="4" w:space="0" w:color="000000"/>
            </w:tcBorders>
            <w:shd w:val="clear" w:color="auto" w:fill="FFFFFF"/>
            <w:vAlign w:val="center"/>
          </w:tcPr>
          <w:p w14:paraId="421341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10850,00</w:t>
            </w:r>
          </w:p>
        </w:tc>
      </w:tr>
      <w:tr w:rsidR="00566760" w:rsidRPr="00F448C3" w14:paraId="211FA263"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7FE8C27E"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54</w:t>
            </w:r>
          </w:p>
        </w:tc>
        <w:tc>
          <w:tcPr>
            <w:tcW w:w="5348" w:type="dxa"/>
            <w:tcBorders>
              <w:left w:val="single" w:sz="4" w:space="0" w:color="000000"/>
              <w:bottom w:val="single" w:sz="4" w:space="0" w:color="000000"/>
            </w:tcBorders>
            <w:shd w:val="clear" w:color="auto" w:fill="FFFFFF"/>
          </w:tcPr>
          <w:p w14:paraId="1F7A5BA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Насос шестеренчатый 32 правый</w:t>
            </w:r>
          </w:p>
        </w:tc>
        <w:tc>
          <w:tcPr>
            <w:tcW w:w="708" w:type="dxa"/>
            <w:tcBorders>
              <w:left w:val="single" w:sz="4" w:space="0" w:color="000000"/>
              <w:bottom w:val="single" w:sz="4" w:space="0" w:color="000000"/>
            </w:tcBorders>
            <w:shd w:val="clear" w:color="auto" w:fill="FFFFFF"/>
            <w:vAlign w:val="center"/>
          </w:tcPr>
          <w:p w14:paraId="341BD8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B3D8E7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38F80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10500,00</w:t>
            </w:r>
          </w:p>
        </w:tc>
        <w:tc>
          <w:tcPr>
            <w:tcW w:w="1273" w:type="dxa"/>
            <w:tcBorders>
              <w:left w:val="single" w:sz="4" w:space="0" w:color="000000"/>
              <w:bottom w:val="single" w:sz="4" w:space="0" w:color="000000"/>
            </w:tcBorders>
            <w:shd w:val="clear" w:color="auto" w:fill="FFFFFF"/>
            <w:vAlign w:val="center"/>
          </w:tcPr>
          <w:p w14:paraId="6343EE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11550,000</w:t>
            </w:r>
          </w:p>
        </w:tc>
        <w:tc>
          <w:tcPr>
            <w:tcW w:w="1274" w:type="dxa"/>
            <w:tcBorders>
              <w:left w:val="single" w:sz="4" w:space="0" w:color="000000"/>
              <w:bottom w:val="single" w:sz="4" w:space="0" w:color="000000"/>
            </w:tcBorders>
            <w:shd w:val="clear" w:color="auto" w:fill="FFFFFF"/>
            <w:vAlign w:val="center"/>
          </w:tcPr>
          <w:p w14:paraId="40227F3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10500,00</w:t>
            </w:r>
          </w:p>
        </w:tc>
        <w:tc>
          <w:tcPr>
            <w:tcW w:w="1557" w:type="dxa"/>
            <w:tcBorders>
              <w:left w:val="single" w:sz="4" w:space="0" w:color="000000"/>
              <w:bottom w:val="single" w:sz="4" w:space="0" w:color="000000"/>
            </w:tcBorders>
            <w:shd w:val="clear" w:color="auto" w:fill="FFFFFF"/>
            <w:vAlign w:val="center"/>
          </w:tcPr>
          <w:p w14:paraId="067665F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10850,00</w:t>
            </w:r>
          </w:p>
        </w:tc>
        <w:tc>
          <w:tcPr>
            <w:tcW w:w="3256" w:type="dxa"/>
            <w:tcBorders>
              <w:left w:val="single" w:sz="4" w:space="0" w:color="000000"/>
              <w:bottom w:val="single" w:sz="4" w:space="0" w:color="000000"/>
              <w:right w:val="single" w:sz="4" w:space="0" w:color="000000"/>
            </w:tcBorders>
            <w:shd w:val="clear" w:color="auto" w:fill="FFFFFF"/>
            <w:vAlign w:val="center"/>
          </w:tcPr>
          <w:p w14:paraId="0731EB6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10850,00</w:t>
            </w:r>
          </w:p>
        </w:tc>
      </w:tr>
      <w:tr w:rsidR="00566760" w:rsidRPr="00F448C3" w14:paraId="59EACF71"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5A561A4"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55</w:t>
            </w:r>
          </w:p>
        </w:tc>
        <w:tc>
          <w:tcPr>
            <w:tcW w:w="5348" w:type="dxa"/>
            <w:tcBorders>
              <w:left w:val="single" w:sz="4" w:space="0" w:color="000000"/>
              <w:bottom w:val="single" w:sz="4" w:space="0" w:color="000000"/>
            </w:tcBorders>
            <w:shd w:val="clear" w:color="auto" w:fill="FFFFFF"/>
          </w:tcPr>
          <w:p w14:paraId="449FBAD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Насос бензиновый ЗИЛ</w:t>
            </w:r>
          </w:p>
        </w:tc>
        <w:tc>
          <w:tcPr>
            <w:tcW w:w="708" w:type="dxa"/>
            <w:tcBorders>
              <w:left w:val="single" w:sz="4" w:space="0" w:color="000000"/>
              <w:bottom w:val="single" w:sz="4" w:space="0" w:color="000000"/>
            </w:tcBorders>
            <w:shd w:val="clear" w:color="auto" w:fill="FFFFFF"/>
            <w:vAlign w:val="center"/>
          </w:tcPr>
          <w:p w14:paraId="3ECF203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B13EFF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6E8C41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2265,00</w:t>
            </w:r>
          </w:p>
        </w:tc>
        <w:tc>
          <w:tcPr>
            <w:tcW w:w="1273" w:type="dxa"/>
            <w:tcBorders>
              <w:left w:val="single" w:sz="4" w:space="0" w:color="000000"/>
              <w:bottom w:val="single" w:sz="4" w:space="0" w:color="000000"/>
            </w:tcBorders>
            <w:shd w:val="clear" w:color="auto" w:fill="FFFFFF"/>
            <w:vAlign w:val="center"/>
          </w:tcPr>
          <w:p w14:paraId="1AB7BAD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2491,50</w:t>
            </w:r>
          </w:p>
        </w:tc>
        <w:tc>
          <w:tcPr>
            <w:tcW w:w="1274" w:type="dxa"/>
            <w:tcBorders>
              <w:left w:val="single" w:sz="4" w:space="0" w:color="000000"/>
              <w:bottom w:val="single" w:sz="4" w:space="0" w:color="000000"/>
            </w:tcBorders>
            <w:shd w:val="clear" w:color="auto" w:fill="FFFFFF"/>
            <w:vAlign w:val="center"/>
          </w:tcPr>
          <w:p w14:paraId="15888A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2265,00</w:t>
            </w:r>
          </w:p>
        </w:tc>
        <w:tc>
          <w:tcPr>
            <w:tcW w:w="1557" w:type="dxa"/>
            <w:tcBorders>
              <w:left w:val="single" w:sz="4" w:space="0" w:color="000000"/>
              <w:bottom w:val="single" w:sz="4" w:space="0" w:color="000000"/>
            </w:tcBorders>
            <w:shd w:val="clear" w:color="auto" w:fill="FFFFFF"/>
            <w:vAlign w:val="center"/>
          </w:tcPr>
          <w:p w14:paraId="3238FE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2340,50</w:t>
            </w:r>
          </w:p>
        </w:tc>
        <w:tc>
          <w:tcPr>
            <w:tcW w:w="3256" w:type="dxa"/>
            <w:tcBorders>
              <w:left w:val="single" w:sz="4" w:space="0" w:color="000000"/>
              <w:bottom w:val="single" w:sz="4" w:space="0" w:color="000000"/>
              <w:right w:val="single" w:sz="4" w:space="0" w:color="000000"/>
            </w:tcBorders>
            <w:shd w:val="clear" w:color="auto" w:fill="FFFFFF"/>
            <w:vAlign w:val="center"/>
          </w:tcPr>
          <w:p w14:paraId="4F891B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2340,50</w:t>
            </w:r>
          </w:p>
        </w:tc>
      </w:tr>
      <w:tr w:rsidR="00566760" w:rsidRPr="00F448C3" w14:paraId="39983EF9"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024FF0A"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56</w:t>
            </w:r>
          </w:p>
        </w:tc>
        <w:tc>
          <w:tcPr>
            <w:tcW w:w="5348" w:type="dxa"/>
            <w:tcBorders>
              <w:left w:val="single" w:sz="4" w:space="0" w:color="000000"/>
              <w:bottom w:val="single" w:sz="4" w:space="0" w:color="000000"/>
            </w:tcBorders>
            <w:shd w:val="clear" w:color="auto" w:fill="FFFFFF"/>
          </w:tcPr>
          <w:p w14:paraId="4658E61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Насос водяной ЗИЛ-130 без шкива</w:t>
            </w:r>
          </w:p>
        </w:tc>
        <w:tc>
          <w:tcPr>
            <w:tcW w:w="708" w:type="dxa"/>
            <w:tcBorders>
              <w:left w:val="single" w:sz="4" w:space="0" w:color="000000"/>
              <w:bottom w:val="single" w:sz="4" w:space="0" w:color="000000"/>
            </w:tcBorders>
            <w:shd w:val="clear" w:color="auto" w:fill="FFFFFF"/>
            <w:vAlign w:val="center"/>
          </w:tcPr>
          <w:p w14:paraId="5B7F064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3216F9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4C2055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7990,00</w:t>
            </w:r>
          </w:p>
        </w:tc>
        <w:tc>
          <w:tcPr>
            <w:tcW w:w="1273" w:type="dxa"/>
            <w:tcBorders>
              <w:left w:val="single" w:sz="4" w:space="0" w:color="000000"/>
              <w:bottom w:val="single" w:sz="4" w:space="0" w:color="000000"/>
            </w:tcBorders>
            <w:shd w:val="clear" w:color="auto" w:fill="FFFFFF"/>
            <w:vAlign w:val="center"/>
          </w:tcPr>
          <w:p w14:paraId="4253912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8789,00</w:t>
            </w:r>
          </w:p>
        </w:tc>
        <w:tc>
          <w:tcPr>
            <w:tcW w:w="1274" w:type="dxa"/>
            <w:tcBorders>
              <w:left w:val="single" w:sz="4" w:space="0" w:color="000000"/>
              <w:bottom w:val="single" w:sz="4" w:space="0" w:color="000000"/>
            </w:tcBorders>
            <w:shd w:val="clear" w:color="auto" w:fill="FFFFFF"/>
            <w:vAlign w:val="center"/>
          </w:tcPr>
          <w:p w14:paraId="1AF468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7990,00</w:t>
            </w:r>
          </w:p>
        </w:tc>
        <w:tc>
          <w:tcPr>
            <w:tcW w:w="1557" w:type="dxa"/>
            <w:tcBorders>
              <w:left w:val="single" w:sz="4" w:space="0" w:color="000000"/>
              <w:bottom w:val="single" w:sz="4" w:space="0" w:color="000000"/>
            </w:tcBorders>
            <w:shd w:val="clear" w:color="auto" w:fill="FFFFFF"/>
            <w:vAlign w:val="center"/>
          </w:tcPr>
          <w:p w14:paraId="2D4691E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8256,33</w:t>
            </w:r>
          </w:p>
        </w:tc>
        <w:tc>
          <w:tcPr>
            <w:tcW w:w="3256" w:type="dxa"/>
            <w:tcBorders>
              <w:left w:val="single" w:sz="4" w:space="0" w:color="000000"/>
              <w:bottom w:val="single" w:sz="4" w:space="0" w:color="000000"/>
              <w:right w:val="single" w:sz="4" w:space="0" w:color="000000"/>
            </w:tcBorders>
            <w:shd w:val="clear" w:color="auto" w:fill="FFFFFF"/>
            <w:vAlign w:val="center"/>
          </w:tcPr>
          <w:p w14:paraId="075742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8256,33</w:t>
            </w:r>
          </w:p>
        </w:tc>
      </w:tr>
      <w:tr w:rsidR="00566760" w:rsidRPr="00F448C3" w14:paraId="366362CD"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0B4A19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57</w:t>
            </w:r>
          </w:p>
        </w:tc>
        <w:tc>
          <w:tcPr>
            <w:tcW w:w="5348" w:type="dxa"/>
            <w:tcBorders>
              <w:left w:val="single" w:sz="4" w:space="0" w:color="000000"/>
              <w:bottom w:val="single" w:sz="4" w:space="0" w:color="000000"/>
            </w:tcBorders>
            <w:shd w:val="clear" w:color="auto" w:fill="FFFFFF"/>
          </w:tcPr>
          <w:p w14:paraId="4CA8BEA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Насос масляный ЗИЛ-130</w:t>
            </w:r>
          </w:p>
        </w:tc>
        <w:tc>
          <w:tcPr>
            <w:tcW w:w="708" w:type="dxa"/>
            <w:tcBorders>
              <w:left w:val="single" w:sz="4" w:space="0" w:color="000000"/>
              <w:bottom w:val="single" w:sz="4" w:space="0" w:color="000000"/>
            </w:tcBorders>
            <w:shd w:val="clear" w:color="auto" w:fill="FFFFFF"/>
            <w:vAlign w:val="center"/>
          </w:tcPr>
          <w:p w14:paraId="00A601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BA6A55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321EC6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9400,00</w:t>
            </w:r>
          </w:p>
        </w:tc>
        <w:tc>
          <w:tcPr>
            <w:tcW w:w="1273" w:type="dxa"/>
            <w:tcBorders>
              <w:left w:val="single" w:sz="4" w:space="0" w:color="000000"/>
              <w:bottom w:val="single" w:sz="4" w:space="0" w:color="000000"/>
            </w:tcBorders>
            <w:shd w:val="clear" w:color="auto" w:fill="FFFFFF"/>
            <w:vAlign w:val="center"/>
          </w:tcPr>
          <w:p w14:paraId="0777CD5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10340,00</w:t>
            </w:r>
          </w:p>
        </w:tc>
        <w:tc>
          <w:tcPr>
            <w:tcW w:w="1274" w:type="dxa"/>
            <w:tcBorders>
              <w:left w:val="single" w:sz="4" w:space="0" w:color="000000"/>
              <w:bottom w:val="single" w:sz="4" w:space="0" w:color="000000"/>
            </w:tcBorders>
            <w:shd w:val="clear" w:color="auto" w:fill="FFFFFF"/>
            <w:vAlign w:val="center"/>
          </w:tcPr>
          <w:p w14:paraId="1A0C6D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9400,00</w:t>
            </w:r>
          </w:p>
        </w:tc>
        <w:tc>
          <w:tcPr>
            <w:tcW w:w="1557" w:type="dxa"/>
            <w:tcBorders>
              <w:left w:val="single" w:sz="4" w:space="0" w:color="000000"/>
              <w:bottom w:val="single" w:sz="4" w:space="0" w:color="000000"/>
            </w:tcBorders>
            <w:shd w:val="clear" w:color="auto" w:fill="FFFFFF"/>
            <w:vAlign w:val="center"/>
          </w:tcPr>
          <w:p w14:paraId="69CBCFC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9713,33</w:t>
            </w:r>
          </w:p>
        </w:tc>
        <w:tc>
          <w:tcPr>
            <w:tcW w:w="3256" w:type="dxa"/>
            <w:tcBorders>
              <w:left w:val="single" w:sz="4" w:space="0" w:color="000000"/>
              <w:bottom w:val="single" w:sz="4" w:space="0" w:color="000000"/>
              <w:right w:val="single" w:sz="4" w:space="0" w:color="000000"/>
            </w:tcBorders>
            <w:shd w:val="clear" w:color="auto" w:fill="FFFFFF"/>
            <w:vAlign w:val="center"/>
          </w:tcPr>
          <w:p w14:paraId="4AEE63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9713,33</w:t>
            </w:r>
          </w:p>
        </w:tc>
      </w:tr>
      <w:tr w:rsidR="00566760" w:rsidRPr="00F448C3" w14:paraId="2F9A07B1"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1DD21B4E"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58</w:t>
            </w:r>
          </w:p>
        </w:tc>
        <w:tc>
          <w:tcPr>
            <w:tcW w:w="5348" w:type="dxa"/>
            <w:tcBorders>
              <w:left w:val="single" w:sz="4" w:space="0" w:color="000000"/>
              <w:bottom w:val="single" w:sz="4" w:space="0" w:color="000000"/>
            </w:tcBorders>
            <w:shd w:val="clear" w:color="auto" w:fill="FFFFFF"/>
          </w:tcPr>
          <w:p w14:paraId="206E481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Нейлоновый хомут</w:t>
            </w:r>
          </w:p>
        </w:tc>
        <w:tc>
          <w:tcPr>
            <w:tcW w:w="708" w:type="dxa"/>
            <w:tcBorders>
              <w:left w:val="single" w:sz="4" w:space="0" w:color="000000"/>
              <w:bottom w:val="single" w:sz="4" w:space="0" w:color="000000"/>
            </w:tcBorders>
            <w:shd w:val="clear" w:color="auto" w:fill="FFFFFF"/>
            <w:vAlign w:val="center"/>
          </w:tcPr>
          <w:p w14:paraId="41D0828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72B7B2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A1FB3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6,00</w:t>
            </w:r>
          </w:p>
        </w:tc>
        <w:tc>
          <w:tcPr>
            <w:tcW w:w="1273" w:type="dxa"/>
            <w:tcBorders>
              <w:left w:val="single" w:sz="4" w:space="0" w:color="000000"/>
              <w:bottom w:val="single" w:sz="4" w:space="0" w:color="000000"/>
            </w:tcBorders>
            <w:shd w:val="clear" w:color="auto" w:fill="FFFFFF"/>
            <w:vAlign w:val="center"/>
          </w:tcPr>
          <w:p w14:paraId="0D2C674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6,60</w:t>
            </w:r>
          </w:p>
        </w:tc>
        <w:tc>
          <w:tcPr>
            <w:tcW w:w="1274" w:type="dxa"/>
            <w:tcBorders>
              <w:left w:val="single" w:sz="4" w:space="0" w:color="000000"/>
              <w:bottom w:val="single" w:sz="4" w:space="0" w:color="000000"/>
            </w:tcBorders>
            <w:shd w:val="clear" w:color="auto" w:fill="FFFFFF"/>
            <w:vAlign w:val="center"/>
          </w:tcPr>
          <w:p w14:paraId="7B83F8F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6,00</w:t>
            </w:r>
          </w:p>
        </w:tc>
        <w:tc>
          <w:tcPr>
            <w:tcW w:w="1557" w:type="dxa"/>
            <w:tcBorders>
              <w:left w:val="single" w:sz="4" w:space="0" w:color="000000"/>
              <w:bottom w:val="single" w:sz="4" w:space="0" w:color="000000"/>
            </w:tcBorders>
            <w:shd w:val="clear" w:color="auto" w:fill="FFFFFF"/>
            <w:vAlign w:val="center"/>
          </w:tcPr>
          <w:p w14:paraId="10F42A6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6,20</w:t>
            </w:r>
          </w:p>
        </w:tc>
        <w:tc>
          <w:tcPr>
            <w:tcW w:w="3256" w:type="dxa"/>
            <w:tcBorders>
              <w:left w:val="single" w:sz="4" w:space="0" w:color="000000"/>
              <w:bottom w:val="single" w:sz="4" w:space="0" w:color="000000"/>
              <w:right w:val="single" w:sz="4" w:space="0" w:color="000000"/>
            </w:tcBorders>
            <w:shd w:val="clear" w:color="auto" w:fill="FFFFFF"/>
            <w:vAlign w:val="center"/>
          </w:tcPr>
          <w:p w14:paraId="020C5EB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6,20</w:t>
            </w:r>
          </w:p>
        </w:tc>
      </w:tr>
      <w:tr w:rsidR="00566760" w:rsidRPr="00F448C3" w14:paraId="08113219" w14:textId="77777777" w:rsidTr="00566760">
        <w:trPr>
          <w:trHeight w:hRule="exact" w:val="378"/>
        </w:trPr>
        <w:tc>
          <w:tcPr>
            <w:tcW w:w="600" w:type="dxa"/>
            <w:tcBorders>
              <w:left w:val="single" w:sz="4" w:space="0" w:color="000000"/>
              <w:bottom w:val="single" w:sz="4" w:space="0" w:color="000000"/>
            </w:tcBorders>
            <w:shd w:val="clear" w:color="auto" w:fill="FFFFFF"/>
            <w:vAlign w:val="center"/>
          </w:tcPr>
          <w:p w14:paraId="4325E526"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59</w:t>
            </w:r>
          </w:p>
        </w:tc>
        <w:tc>
          <w:tcPr>
            <w:tcW w:w="5348" w:type="dxa"/>
            <w:tcBorders>
              <w:left w:val="single" w:sz="4" w:space="0" w:color="000000"/>
              <w:bottom w:val="single" w:sz="4" w:space="0" w:color="000000"/>
            </w:tcBorders>
            <w:shd w:val="clear" w:color="auto" w:fill="FFFFFF"/>
          </w:tcPr>
          <w:p w14:paraId="1FD4B71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Опора карданного вала ЗИЛ-130</w:t>
            </w:r>
          </w:p>
        </w:tc>
        <w:tc>
          <w:tcPr>
            <w:tcW w:w="708" w:type="dxa"/>
            <w:tcBorders>
              <w:left w:val="single" w:sz="4" w:space="0" w:color="000000"/>
              <w:bottom w:val="single" w:sz="4" w:space="0" w:color="000000"/>
            </w:tcBorders>
            <w:shd w:val="clear" w:color="auto" w:fill="FFFFFF"/>
            <w:vAlign w:val="center"/>
          </w:tcPr>
          <w:p w14:paraId="3E8121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AE2DF8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CA5A3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w:t>
            </w:r>
          </w:p>
        </w:tc>
        <w:tc>
          <w:tcPr>
            <w:tcW w:w="1273" w:type="dxa"/>
            <w:tcBorders>
              <w:left w:val="single" w:sz="4" w:space="0" w:color="000000"/>
              <w:bottom w:val="single" w:sz="4" w:space="0" w:color="000000"/>
            </w:tcBorders>
            <w:shd w:val="clear" w:color="auto" w:fill="FFFFFF"/>
            <w:vAlign w:val="center"/>
          </w:tcPr>
          <w:p w14:paraId="298A734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1034,00</w:t>
            </w:r>
          </w:p>
        </w:tc>
        <w:tc>
          <w:tcPr>
            <w:tcW w:w="1274" w:type="dxa"/>
            <w:tcBorders>
              <w:left w:val="single" w:sz="4" w:space="0" w:color="000000"/>
              <w:bottom w:val="single" w:sz="4" w:space="0" w:color="000000"/>
            </w:tcBorders>
            <w:shd w:val="clear" w:color="auto" w:fill="FFFFFF"/>
            <w:vAlign w:val="center"/>
          </w:tcPr>
          <w:p w14:paraId="3F742E8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940,00</w:t>
            </w:r>
          </w:p>
        </w:tc>
        <w:tc>
          <w:tcPr>
            <w:tcW w:w="1557" w:type="dxa"/>
            <w:tcBorders>
              <w:left w:val="single" w:sz="4" w:space="0" w:color="000000"/>
              <w:bottom w:val="single" w:sz="4" w:space="0" w:color="000000"/>
            </w:tcBorders>
            <w:shd w:val="clear" w:color="auto" w:fill="FFFFFF"/>
            <w:vAlign w:val="center"/>
          </w:tcPr>
          <w:p w14:paraId="6728AC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w:t>
            </w:r>
          </w:p>
        </w:tc>
        <w:tc>
          <w:tcPr>
            <w:tcW w:w="3256" w:type="dxa"/>
            <w:tcBorders>
              <w:left w:val="single" w:sz="4" w:space="0" w:color="000000"/>
              <w:bottom w:val="single" w:sz="4" w:space="0" w:color="000000"/>
              <w:right w:val="single" w:sz="4" w:space="0" w:color="000000"/>
            </w:tcBorders>
            <w:shd w:val="clear" w:color="auto" w:fill="FFFFFF"/>
            <w:vAlign w:val="center"/>
          </w:tcPr>
          <w:p w14:paraId="1E719F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971,33</w:t>
            </w:r>
          </w:p>
        </w:tc>
      </w:tr>
      <w:tr w:rsidR="00566760" w:rsidRPr="00F448C3" w14:paraId="4E3EC17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16BBAB3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60</w:t>
            </w:r>
          </w:p>
        </w:tc>
        <w:tc>
          <w:tcPr>
            <w:tcW w:w="5348" w:type="dxa"/>
            <w:tcBorders>
              <w:left w:val="single" w:sz="4" w:space="0" w:color="000000"/>
              <w:bottom w:val="single" w:sz="4" w:space="0" w:color="000000"/>
            </w:tcBorders>
            <w:shd w:val="clear" w:color="auto" w:fill="FFFFFF"/>
          </w:tcPr>
          <w:p w14:paraId="38A5524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Опора разжимного кулака ЗИЛ</w:t>
            </w:r>
          </w:p>
        </w:tc>
        <w:tc>
          <w:tcPr>
            <w:tcW w:w="708" w:type="dxa"/>
            <w:tcBorders>
              <w:left w:val="single" w:sz="4" w:space="0" w:color="000000"/>
              <w:bottom w:val="single" w:sz="4" w:space="0" w:color="000000"/>
            </w:tcBorders>
            <w:shd w:val="clear" w:color="auto" w:fill="FFFFFF"/>
            <w:vAlign w:val="center"/>
          </w:tcPr>
          <w:p w14:paraId="39521EB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E716A2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0018CC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2635,00</w:t>
            </w:r>
          </w:p>
        </w:tc>
        <w:tc>
          <w:tcPr>
            <w:tcW w:w="1273" w:type="dxa"/>
            <w:tcBorders>
              <w:left w:val="single" w:sz="4" w:space="0" w:color="000000"/>
              <w:bottom w:val="single" w:sz="4" w:space="0" w:color="000000"/>
            </w:tcBorders>
            <w:shd w:val="clear" w:color="auto" w:fill="FFFFFF"/>
            <w:vAlign w:val="center"/>
          </w:tcPr>
          <w:p w14:paraId="568223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2898,50</w:t>
            </w:r>
          </w:p>
        </w:tc>
        <w:tc>
          <w:tcPr>
            <w:tcW w:w="1274" w:type="dxa"/>
            <w:tcBorders>
              <w:left w:val="single" w:sz="4" w:space="0" w:color="000000"/>
              <w:bottom w:val="single" w:sz="4" w:space="0" w:color="000000"/>
            </w:tcBorders>
            <w:shd w:val="clear" w:color="auto" w:fill="FFFFFF"/>
            <w:vAlign w:val="center"/>
          </w:tcPr>
          <w:p w14:paraId="5987A0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2635,00</w:t>
            </w:r>
          </w:p>
        </w:tc>
        <w:tc>
          <w:tcPr>
            <w:tcW w:w="1557" w:type="dxa"/>
            <w:tcBorders>
              <w:left w:val="single" w:sz="4" w:space="0" w:color="000000"/>
              <w:bottom w:val="single" w:sz="4" w:space="0" w:color="000000"/>
            </w:tcBorders>
            <w:shd w:val="clear" w:color="auto" w:fill="FFFFFF"/>
            <w:vAlign w:val="center"/>
          </w:tcPr>
          <w:p w14:paraId="432498E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2722,83</w:t>
            </w:r>
          </w:p>
        </w:tc>
        <w:tc>
          <w:tcPr>
            <w:tcW w:w="3256" w:type="dxa"/>
            <w:tcBorders>
              <w:left w:val="single" w:sz="4" w:space="0" w:color="000000"/>
              <w:bottom w:val="single" w:sz="4" w:space="0" w:color="000000"/>
              <w:right w:val="single" w:sz="4" w:space="0" w:color="000000"/>
            </w:tcBorders>
            <w:shd w:val="clear" w:color="auto" w:fill="FFFFFF"/>
            <w:vAlign w:val="center"/>
          </w:tcPr>
          <w:p w14:paraId="6E0B9A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2722,83</w:t>
            </w:r>
          </w:p>
        </w:tc>
      </w:tr>
      <w:tr w:rsidR="00566760" w:rsidRPr="00F448C3" w14:paraId="2987D882"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890594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61</w:t>
            </w:r>
          </w:p>
        </w:tc>
        <w:tc>
          <w:tcPr>
            <w:tcW w:w="5348" w:type="dxa"/>
            <w:tcBorders>
              <w:left w:val="single" w:sz="4" w:space="0" w:color="000000"/>
              <w:bottom w:val="single" w:sz="4" w:space="0" w:color="000000"/>
            </w:tcBorders>
            <w:shd w:val="clear" w:color="auto" w:fill="FFFFFF"/>
          </w:tcPr>
          <w:p w14:paraId="34BDE65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Очиститель карбюратора</w:t>
            </w:r>
          </w:p>
        </w:tc>
        <w:tc>
          <w:tcPr>
            <w:tcW w:w="708" w:type="dxa"/>
            <w:tcBorders>
              <w:left w:val="single" w:sz="4" w:space="0" w:color="000000"/>
              <w:bottom w:val="single" w:sz="4" w:space="0" w:color="000000"/>
            </w:tcBorders>
            <w:shd w:val="clear" w:color="auto" w:fill="FFFFFF"/>
            <w:vAlign w:val="center"/>
          </w:tcPr>
          <w:p w14:paraId="743A608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E95514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15D4E1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w:t>
            </w:r>
          </w:p>
        </w:tc>
        <w:tc>
          <w:tcPr>
            <w:tcW w:w="1273" w:type="dxa"/>
            <w:tcBorders>
              <w:left w:val="single" w:sz="4" w:space="0" w:color="000000"/>
              <w:bottom w:val="single" w:sz="4" w:space="0" w:color="000000"/>
            </w:tcBorders>
            <w:shd w:val="clear" w:color="auto" w:fill="FFFFFF"/>
            <w:vAlign w:val="center"/>
          </w:tcPr>
          <w:p w14:paraId="3389B51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418,00</w:t>
            </w:r>
          </w:p>
        </w:tc>
        <w:tc>
          <w:tcPr>
            <w:tcW w:w="1274" w:type="dxa"/>
            <w:tcBorders>
              <w:left w:val="single" w:sz="4" w:space="0" w:color="000000"/>
              <w:bottom w:val="single" w:sz="4" w:space="0" w:color="000000"/>
            </w:tcBorders>
            <w:shd w:val="clear" w:color="auto" w:fill="FFFFFF"/>
            <w:vAlign w:val="center"/>
          </w:tcPr>
          <w:p w14:paraId="44F489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w:t>
            </w:r>
          </w:p>
        </w:tc>
        <w:tc>
          <w:tcPr>
            <w:tcW w:w="1557" w:type="dxa"/>
            <w:tcBorders>
              <w:left w:val="single" w:sz="4" w:space="0" w:color="000000"/>
              <w:bottom w:val="single" w:sz="4" w:space="0" w:color="000000"/>
            </w:tcBorders>
            <w:shd w:val="clear" w:color="auto" w:fill="FFFFFF"/>
            <w:vAlign w:val="center"/>
          </w:tcPr>
          <w:p w14:paraId="74420C9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392,67</w:t>
            </w:r>
          </w:p>
        </w:tc>
        <w:tc>
          <w:tcPr>
            <w:tcW w:w="3256" w:type="dxa"/>
            <w:tcBorders>
              <w:left w:val="single" w:sz="4" w:space="0" w:color="000000"/>
              <w:bottom w:val="single" w:sz="4" w:space="0" w:color="000000"/>
              <w:right w:val="single" w:sz="4" w:space="0" w:color="000000"/>
            </w:tcBorders>
            <w:shd w:val="clear" w:color="auto" w:fill="FFFFFF"/>
            <w:vAlign w:val="center"/>
          </w:tcPr>
          <w:p w14:paraId="24E969A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392,67</w:t>
            </w:r>
          </w:p>
        </w:tc>
      </w:tr>
      <w:tr w:rsidR="00566760" w:rsidRPr="00F448C3" w14:paraId="77420473"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B89B1B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62</w:t>
            </w:r>
          </w:p>
        </w:tc>
        <w:tc>
          <w:tcPr>
            <w:tcW w:w="5348" w:type="dxa"/>
            <w:tcBorders>
              <w:left w:val="single" w:sz="4" w:space="0" w:color="000000"/>
              <w:bottom w:val="single" w:sz="4" w:space="0" w:color="000000"/>
            </w:tcBorders>
            <w:shd w:val="clear" w:color="auto" w:fill="FFFFFF"/>
          </w:tcPr>
          <w:p w14:paraId="4C73A60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Палец поршневой компрессора ЗИЛ</w:t>
            </w:r>
          </w:p>
        </w:tc>
        <w:tc>
          <w:tcPr>
            <w:tcW w:w="708" w:type="dxa"/>
            <w:tcBorders>
              <w:left w:val="single" w:sz="4" w:space="0" w:color="000000"/>
              <w:bottom w:val="single" w:sz="4" w:space="0" w:color="000000"/>
            </w:tcBorders>
            <w:shd w:val="clear" w:color="auto" w:fill="FFFFFF"/>
            <w:vAlign w:val="center"/>
          </w:tcPr>
          <w:p w14:paraId="0BB6222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5482AE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CA37E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270,00</w:t>
            </w:r>
          </w:p>
        </w:tc>
        <w:tc>
          <w:tcPr>
            <w:tcW w:w="1273" w:type="dxa"/>
            <w:tcBorders>
              <w:left w:val="single" w:sz="4" w:space="0" w:color="000000"/>
              <w:bottom w:val="single" w:sz="4" w:space="0" w:color="000000"/>
            </w:tcBorders>
            <w:shd w:val="clear" w:color="auto" w:fill="FFFFFF"/>
            <w:vAlign w:val="center"/>
          </w:tcPr>
          <w:p w14:paraId="4747E4E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297,00</w:t>
            </w:r>
          </w:p>
        </w:tc>
        <w:tc>
          <w:tcPr>
            <w:tcW w:w="1274" w:type="dxa"/>
            <w:tcBorders>
              <w:left w:val="single" w:sz="4" w:space="0" w:color="000000"/>
              <w:bottom w:val="single" w:sz="4" w:space="0" w:color="000000"/>
            </w:tcBorders>
            <w:shd w:val="clear" w:color="auto" w:fill="FFFFFF"/>
            <w:vAlign w:val="center"/>
          </w:tcPr>
          <w:p w14:paraId="2C24E68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270,00</w:t>
            </w:r>
          </w:p>
        </w:tc>
        <w:tc>
          <w:tcPr>
            <w:tcW w:w="1557" w:type="dxa"/>
            <w:tcBorders>
              <w:left w:val="single" w:sz="4" w:space="0" w:color="000000"/>
              <w:bottom w:val="single" w:sz="4" w:space="0" w:color="000000"/>
            </w:tcBorders>
            <w:shd w:val="clear" w:color="auto" w:fill="FFFFFF"/>
            <w:vAlign w:val="center"/>
          </w:tcPr>
          <w:p w14:paraId="1EACB1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279,00</w:t>
            </w:r>
          </w:p>
        </w:tc>
        <w:tc>
          <w:tcPr>
            <w:tcW w:w="3256" w:type="dxa"/>
            <w:tcBorders>
              <w:left w:val="single" w:sz="4" w:space="0" w:color="000000"/>
              <w:bottom w:val="single" w:sz="4" w:space="0" w:color="000000"/>
              <w:right w:val="single" w:sz="4" w:space="0" w:color="000000"/>
            </w:tcBorders>
            <w:shd w:val="clear" w:color="auto" w:fill="FFFFFF"/>
            <w:vAlign w:val="center"/>
          </w:tcPr>
          <w:p w14:paraId="62306FE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279,00</w:t>
            </w:r>
          </w:p>
        </w:tc>
      </w:tr>
      <w:tr w:rsidR="00566760" w:rsidRPr="00F448C3" w14:paraId="3703A157" w14:textId="77777777" w:rsidTr="00566760">
        <w:trPr>
          <w:trHeight w:hRule="exact" w:val="324"/>
        </w:trPr>
        <w:tc>
          <w:tcPr>
            <w:tcW w:w="600" w:type="dxa"/>
            <w:tcBorders>
              <w:left w:val="single" w:sz="4" w:space="0" w:color="000000"/>
              <w:bottom w:val="single" w:sz="4" w:space="0" w:color="000000"/>
            </w:tcBorders>
            <w:shd w:val="clear" w:color="auto" w:fill="FFFFFF"/>
            <w:vAlign w:val="center"/>
          </w:tcPr>
          <w:p w14:paraId="3AB1A29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63</w:t>
            </w:r>
          </w:p>
        </w:tc>
        <w:tc>
          <w:tcPr>
            <w:tcW w:w="5348" w:type="dxa"/>
            <w:tcBorders>
              <w:left w:val="single" w:sz="4" w:space="0" w:color="000000"/>
              <w:bottom w:val="single" w:sz="4" w:space="0" w:color="000000"/>
            </w:tcBorders>
            <w:shd w:val="clear" w:color="auto" w:fill="FFFFFF"/>
          </w:tcPr>
          <w:p w14:paraId="4BB6790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Подкладка ушка задней рессоры ЗИЛ-130</w:t>
            </w:r>
          </w:p>
        </w:tc>
        <w:tc>
          <w:tcPr>
            <w:tcW w:w="708" w:type="dxa"/>
            <w:tcBorders>
              <w:left w:val="single" w:sz="4" w:space="0" w:color="000000"/>
              <w:bottom w:val="single" w:sz="4" w:space="0" w:color="000000"/>
            </w:tcBorders>
            <w:shd w:val="clear" w:color="auto" w:fill="FFFFFF"/>
            <w:vAlign w:val="center"/>
          </w:tcPr>
          <w:p w14:paraId="324CFD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4EA6AF3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B9C609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430,00</w:t>
            </w:r>
          </w:p>
        </w:tc>
        <w:tc>
          <w:tcPr>
            <w:tcW w:w="1273" w:type="dxa"/>
            <w:tcBorders>
              <w:left w:val="single" w:sz="4" w:space="0" w:color="000000"/>
              <w:bottom w:val="single" w:sz="4" w:space="0" w:color="000000"/>
            </w:tcBorders>
            <w:shd w:val="clear" w:color="auto" w:fill="FFFFFF"/>
            <w:vAlign w:val="center"/>
          </w:tcPr>
          <w:p w14:paraId="69316C1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473,00</w:t>
            </w:r>
          </w:p>
        </w:tc>
        <w:tc>
          <w:tcPr>
            <w:tcW w:w="1274" w:type="dxa"/>
            <w:tcBorders>
              <w:left w:val="single" w:sz="4" w:space="0" w:color="000000"/>
              <w:bottom w:val="single" w:sz="4" w:space="0" w:color="000000"/>
            </w:tcBorders>
            <w:shd w:val="clear" w:color="auto" w:fill="FFFFFF"/>
            <w:vAlign w:val="center"/>
          </w:tcPr>
          <w:p w14:paraId="280DCC3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430,00</w:t>
            </w:r>
          </w:p>
        </w:tc>
        <w:tc>
          <w:tcPr>
            <w:tcW w:w="1557" w:type="dxa"/>
            <w:tcBorders>
              <w:left w:val="single" w:sz="4" w:space="0" w:color="000000"/>
              <w:bottom w:val="single" w:sz="4" w:space="0" w:color="000000"/>
            </w:tcBorders>
            <w:shd w:val="clear" w:color="auto" w:fill="FFFFFF"/>
            <w:vAlign w:val="center"/>
          </w:tcPr>
          <w:p w14:paraId="345F08A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444,33</w:t>
            </w:r>
          </w:p>
        </w:tc>
        <w:tc>
          <w:tcPr>
            <w:tcW w:w="3256" w:type="dxa"/>
            <w:tcBorders>
              <w:left w:val="single" w:sz="4" w:space="0" w:color="000000"/>
              <w:bottom w:val="single" w:sz="4" w:space="0" w:color="000000"/>
              <w:right w:val="single" w:sz="4" w:space="0" w:color="000000"/>
            </w:tcBorders>
            <w:shd w:val="clear" w:color="auto" w:fill="FFFFFF"/>
            <w:vAlign w:val="center"/>
          </w:tcPr>
          <w:p w14:paraId="3CDAF55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444,33</w:t>
            </w:r>
          </w:p>
        </w:tc>
      </w:tr>
      <w:tr w:rsidR="00566760" w:rsidRPr="00F448C3" w14:paraId="39305F3B" w14:textId="77777777" w:rsidTr="00566760">
        <w:trPr>
          <w:trHeight w:hRule="exact" w:val="285"/>
        </w:trPr>
        <w:tc>
          <w:tcPr>
            <w:tcW w:w="600" w:type="dxa"/>
            <w:tcBorders>
              <w:left w:val="single" w:sz="4" w:space="0" w:color="000000"/>
              <w:bottom w:val="single" w:sz="4" w:space="0" w:color="000000"/>
            </w:tcBorders>
            <w:shd w:val="clear" w:color="auto" w:fill="FFFFFF"/>
            <w:vAlign w:val="center"/>
          </w:tcPr>
          <w:p w14:paraId="2151550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64</w:t>
            </w:r>
          </w:p>
        </w:tc>
        <w:tc>
          <w:tcPr>
            <w:tcW w:w="5348" w:type="dxa"/>
            <w:tcBorders>
              <w:left w:val="single" w:sz="4" w:space="0" w:color="000000"/>
              <w:bottom w:val="single" w:sz="4" w:space="0" w:color="000000"/>
            </w:tcBorders>
            <w:shd w:val="clear" w:color="auto" w:fill="FFFFFF"/>
          </w:tcPr>
          <w:p w14:paraId="4838DAB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Подушка опоры кабины ЗИЛ-130 (комплект - 6 штук)</w:t>
            </w:r>
          </w:p>
        </w:tc>
        <w:tc>
          <w:tcPr>
            <w:tcW w:w="708" w:type="dxa"/>
            <w:tcBorders>
              <w:left w:val="single" w:sz="4" w:space="0" w:color="000000"/>
              <w:bottom w:val="single" w:sz="4" w:space="0" w:color="000000"/>
            </w:tcBorders>
            <w:shd w:val="clear" w:color="auto" w:fill="FFFFFF"/>
            <w:vAlign w:val="center"/>
          </w:tcPr>
          <w:p w14:paraId="482C91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0C38F0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95209A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1365,00</w:t>
            </w:r>
          </w:p>
        </w:tc>
        <w:tc>
          <w:tcPr>
            <w:tcW w:w="1273" w:type="dxa"/>
            <w:tcBorders>
              <w:left w:val="single" w:sz="4" w:space="0" w:color="000000"/>
              <w:bottom w:val="single" w:sz="4" w:space="0" w:color="000000"/>
            </w:tcBorders>
            <w:shd w:val="clear" w:color="auto" w:fill="FFFFFF"/>
            <w:vAlign w:val="center"/>
          </w:tcPr>
          <w:p w14:paraId="7B4A3C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1501,50</w:t>
            </w:r>
          </w:p>
        </w:tc>
        <w:tc>
          <w:tcPr>
            <w:tcW w:w="1274" w:type="dxa"/>
            <w:tcBorders>
              <w:left w:val="single" w:sz="4" w:space="0" w:color="000000"/>
              <w:bottom w:val="single" w:sz="4" w:space="0" w:color="000000"/>
            </w:tcBorders>
            <w:shd w:val="clear" w:color="auto" w:fill="FFFFFF"/>
            <w:vAlign w:val="center"/>
          </w:tcPr>
          <w:p w14:paraId="6A0CDBC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1365,00</w:t>
            </w:r>
          </w:p>
        </w:tc>
        <w:tc>
          <w:tcPr>
            <w:tcW w:w="1557" w:type="dxa"/>
            <w:tcBorders>
              <w:left w:val="single" w:sz="4" w:space="0" w:color="000000"/>
              <w:bottom w:val="single" w:sz="4" w:space="0" w:color="000000"/>
            </w:tcBorders>
            <w:shd w:val="clear" w:color="auto" w:fill="FFFFFF"/>
            <w:vAlign w:val="center"/>
          </w:tcPr>
          <w:p w14:paraId="0A58027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1410,50</w:t>
            </w:r>
          </w:p>
        </w:tc>
        <w:tc>
          <w:tcPr>
            <w:tcW w:w="3256" w:type="dxa"/>
            <w:tcBorders>
              <w:left w:val="single" w:sz="4" w:space="0" w:color="000000"/>
              <w:bottom w:val="single" w:sz="4" w:space="0" w:color="000000"/>
              <w:right w:val="single" w:sz="4" w:space="0" w:color="000000"/>
            </w:tcBorders>
            <w:shd w:val="clear" w:color="auto" w:fill="FFFFFF"/>
            <w:vAlign w:val="center"/>
          </w:tcPr>
          <w:p w14:paraId="6D643A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1410,50</w:t>
            </w:r>
          </w:p>
        </w:tc>
      </w:tr>
      <w:tr w:rsidR="00566760" w:rsidRPr="00F448C3" w14:paraId="31FBDC77" w14:textId="77777777" w:rsidTr="00566760">
        <w:trPr>
          <w:trHeight w:hRule="exact" w:val="276"/>
        </w:trPr>
        <w:tc>
          <w:tcPr>
            <w:tcW w:w="600" w:type="dxa"/>
            <w:tcBorders>
              <w:left w:val="single" w:sz="4" w:space="0" w:color="000000"/>
              <w:bottom w:val="single" w:sz="4" w:space="0" w:color="000000"/>
            </w:tcBorders>
            <w:shd w:val="clear" w:color="auto" w:fill="FFFFFF"/>
            <w:vAlign w:val="center"/>
          </w:tcPr>
          <w:p w14:paraId="0FC21A0D"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65</w:t>
            </w:r>
          </w:p>
        </w:tc>
        <w:tc>
          <w:tcPr>
            <w:tcW w:w="5348" w:type="dxa"/>
            <w:tcBorders>
              <w:left w:val="single" w:sz="4" w:space="0" w:color="000000"/>
              <w:bottom w:val="single" w:sz="4" w:space="0" w:color="000000"/>
            </w:tcBorders>
            <w:shd w:val="clear" w:color="auto" w:fill="FFFFFF"/>
          </w:tcPr>
          <w:p w14:paraId="246E205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Подушка передней опоры двигателя ЗИЛ-130</w:t>
            </w:r>
          </w:p>
        </w:tc>
        <w:tc>
          <w:tcPr>
            <w:tcW w:w="708" w:type="dxa"/>
            <w:tcBorders>
              <w:left w:val="single" w:sz="4" w:space="0" w:color="000000"/>
              <w:bottom w:val="single" w:sz="4" w:space="0" w:color="000000"/>
            </w:tcBorders>
            <w:shd w:val="clear" w:color="auto" w:fill="FFFFFF"/>
            <w:vAlign w:val="center"/>
          </w:tcPr>
          <w:p w14:paraId="2FDC801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92B4A0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CC2B2B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w:t>
            </w:r>
          </w:p>
        </w:tc>
        <w:tc>
          <w:tcPr>
            <w:tcW w:w="1273" w:type="dxa"/>
            <w:tcBorders>
              <w:left w:val="single" w:sz="4" w:space="0" w:color="000000"/>
              <w:bottom w:val="single" w:sz="4" w:space="0" w:color="000000"/>
            </w:tcBorders>
            <w:shd w:val="clear" w:color="auto" w:fill="FFFFFF"/>
            <w:vAlign w:val="center"/>
          </w:tcPr>
          <w:p w14:paraId="644E488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115,50</w:t>
            </w:r>
          </w:p>
        </w:tc>
        <w:tc>
          <w:tcPr>
            <w:tcW w:w="1274" w:type="dxa"/>
            <w:tcBorders>
              <w:left w:val="single" w:sz="4" w:space="0" w:color="000000"/>
              <w:bottom w:val="single" w:sz="4" w:space="0" w:color="000000"/>
            </w:tcBorders>
            <w:shd w:val="clear" w:color="auto" w:fill="FFFFFF"/>
            <w:vAlign w:val="center"/>
          </w:tcPr>
          <w:p w14:paraId="2A424D0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w:t>
            </w:r>
          </w:p>
        </w:tc>
        <w:tc>
          <w:tcPr>
            <w:tcW w:w="1557" w:type="dxa"/>
            <w:tcBorders>
              <w:left w:val="single" w:sz="4" w:space="0" w:color="000000"/>
              <w:bottom w:val="single" w:sz="4" w:space="0" w:color="000000"/>
            </w:tcBorders>
            <w:shd w:val="clear" w:color="auto" w:fill="FFFFFF"/>
            <w:vAlign w:val="center"/>
          </w:tcPr>
          <w:p w14:paraId="4C91A61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w:t>
            </w:r>
          </w:p>
        </w:tc>
        <w:tc>
          <w:tcPr>
            <w:tcW w:w="3256" w:type="dxa"/>
            <w:tcBorders>
              <w:left w:val="single" w:sz="4" w:space="0" w:color="000000"/>
              <w:bottom w:val="single" w:sz="4" w:space="0" w:color="000000"/>
              <w:right w:val="single" w:sz="4" w:space="0" w:color="000000"/>
            </w:tcBorders>
            <w:shd w:val="clear" w:color="auto" w:fill="FFFFFF"/>
            <w:vAlign w:val="center"/>
          </w:tcPr>
          <w:p w14:paraId="0A9C873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w:t>
            </w:r>
          </w:p>
        </w:tc>
      </w:tr>
      <w:tr w:rsidR="00566760" w:rsidRPr="00F448C3" w14:paraId="3373703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6457D66"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66</w:t>
            </w:r>
          </w:p>
        </w:tc>
        <w:tc>
          <w:tcPr>
            <w:tcW w:w="5348" w:type="dxa"/>
            <w:tcBorders>
              <w:left w:val="single" w:sz="4" w:space="0" w:color="000000"/>
              <w:bottom w:val="single" w:sz="4" w:space="0" w:color="000000"/>
            </w:tcBorders>
            <w:shd w:val="clear" w:color="auto" w:fill="FFFFFF"/>
          </w:tcPr>
          <w:p w14:paraId="52E8866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2-го вала ЗИЛ-130</w:t>
            </w:r>
          </w:p>
        </w:tc>
        <w:tc>
          <w:tcPr>
            <w:tcW w:w="708" w:type="dxa"/>
            <w:tcBorders>
              <w:left w:val="single" w:sz="4" w:space="0" w:color="000000"/>
              <w:bottom w:val="single" w:sz="4" w:space="0" w:color="000000"/>
            </w:tcBorders>
            <w:shd w:val="clear" w:color="auto" w:fill="FFFFFF"/>
            <w:vAlign w:val="center"/>
          </w:tcPr>
          <w:p w14:paraId="3D79CB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47942A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AFF004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1460,00</w:t>
            </w:r>
          </w:p>
        </w:tc>
        <w:tc>
          <w:tcPr>
            <w:tcW w:w="1273" w:type="dxa"/>
            <w:tcBorders>
              <w:left w:val="single" w:sz="4" w:space="0" w:color="000000"/>
              <w:bottom w:val="single" w:sz="4" w:space="0" w:color="000000"/>
            </w:tcBorders>
            <w:shd w:val="clear" w:color="auto" w:fill="FFFFFF"/>
            <w:vAlign w:val="center"/>
          </w:tcPr>
          <w:p w14:paraId="63BA3D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1606,00</w:t>
            </w:r>
          </w:p>
        </w:tc>
        <w:tc>
          <w:tcPr>
            <w:tcW w:w="1274" w:type="dxa"/>
            <w:tcBorders>
              <w:left w:val="single" w:sz="4" w:space="0" w:color="000000"/>
              <w:bottom w:val="single" w:sz="4" w:space="0" w:color="000000"/>
            </w:tcBorders>
            <w:shd w:val="clear" w:color="auto" w:fill="FFFFFF"/>
            <w:vAlign w:val="center"/>
          </w:tcPr>
          <w:p w14:paraId="7ADE8F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1460,00</w:t>
            </w:r>
          </w:p>
        </w:tc>
        <w:tc>
          <w:tcPr>
            <w:tcW w:w="1557" w:type="dxa"/>
            <w:tcBorders>
              <w:left w:val="single" w:sz="4" w:space="0" w:color="000000"/>
              <w:bottom w:val="single" w:sz="4" w:space="0" w:color="000000"/>
            </w:tcBorders>
            <w:shd w:val="clear" w:color="auto" w:fill="FFFFFF"/>
            <w:vAlign w:val="center"/>
          </w:tcPr>
          <w:p w14:paraId="4740F65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1508,67</w:t>
            </w:r>
          </w:p>
        </w:tc>
        <w:tc>
          <w:tcPr>
            <w:tcW w:w="3256" w:type="dxa"/>
            <w:tcBorders>
              <w:left w:val="single" w:sz="4" w:space="0" w:color="000000"/>
              <w:bottom w:val="single" w:sz="4" w:space="0" w:color="000000"/>
              <w:right w:val="single" w:sz="4" w:space="0" w:color="000000"/>
            </w:tcBorders>
            <w:shd w:val="clear" w:color="auto" w:fill="FFFFFF"/>
            <w:vAlign w:val="center"/>
          </w:tcPr>
          <w:p w14:paraId="223702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1508,67</w:t>
            </w:r>
          </w:p>
        </w:tc>
      </w:tr>
      <w:tr w:rsidR="00566760" w:rsidRPr="00F448C3" w14:paraId="40F11197"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EA44CC9"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67</w:t>
            </w:r>
          </w:p>
        </w:tc>
        <w:tc>
          <w:tcPr>
            <w:tcW w:w="5348" w:type="dxa"/>
            <w:tcBorders>
              <w:left w:val="single" w:sz="4" w:space="0" w:color="000000"/>
              <w:bottom w:val="single" w:sz="4" w:space="0" w:color="000000"/>
            </w:tcBorders>
            <w:shd w:val="clear" w:color="auto" w:fill="FFFFFF"/>
          </w:tcPr>
          <w:p w14:paraId="3022A95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водяного насоса ЗИЛ-130</w:t>
            </w:r>
          </w:p>
        </w:tc>
        <w:tc>
          <w:tcPr>
            <w:tcW w:w="708" w:type="dxa"/>
            <w:tcBorders>
              <w:left w:val="single" w:sz="4" w:space="0" w:color="000000"/>
              <w:bottom w:val="single" w:sz="4" w:space="0" w:color="000000"/>
            </w:tcBorders>
            <w:shd w:val="clear" w:color="auto" w:fill="FFFFFF"/>
            <w:vAlign w:val="center"/>
          </w:tcPr>
          <w:p w14:paraId="3CC64A4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E1CC5C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0DB8B4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505,00</w:t>
            </w:r>
          </w:p>
        </w:tc>
        <w:tc>
          <w:tcPr>
            <w:tcW w:w="1273" w:type="dxa"/>
            <w:tcBorders>
              <w:left w:val="single" w:sz="4" w:space="0" w:color="000000"/>
              <w:bottom w:val="single" w:sz="4" w:space="0" w:color="000000"/>
            </w:tcBorders>
            <w:shd w:val="clear" w:color="auto" w:fill="FFFFFF"/>
            <w:vAlign w:val="center"/>
          </w:tcPr>
          <w:p w14:paraId="117A06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555,50</w:t>
            </w:r>
          </w:p>
        </w:tc>
        <w:tc>
          <w:tcPr>
            <w:tcW w:w="1274" w:type="dxa"/>
            <w:tcBorders>
              <w:left w:val="single" w:sz="4" w:space="0" w:color="000000"/>
              <w:bottom w:val="single" w:sz="4" w:space="0" w:color="000000"/>
            </w:tcBorders>
            <w:shd w:val="clear" w:color="auto" w:fill="FFFFFF"/>
            <w:vAlign w:val="center"/>
          </w:tcPr>
          <w:p w14:paraId="1146AE2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val="en-US" w:eastAsia="zh-CN"/>
                <w14:ligatures w14:val="none"/>
              </w:rPr>
            </w:pPr>
            <w:r w:rsidRPr="00F448C3">
              <w:rPr>
                <w:rFonts w:ascii="Times New Roman" w:eastAsia="Times New Roman" w:hAnsi="Times New Roman" w:cs="Times New Roman"/>
                <w:color w:val="00000A"/>
                <w:kern w:val="1"/>
                <w:sz w:val="18"/>
                <w:szCs w:val="18"/>
                <w:lang w:eastAsia="zh-CN"/>
                <w14:ligatures w14:val="none"/>
              </w:rPr>
              <w:t>505,00</w:t>
            </w:r>
          </w:p>
        </w:tc>
        <w:tc>
          <w:tcPr>
            <w:tcW w:w="1557" w:type="dxa"/>
            <w:tcBorders>
              <w:left w:val="single" w:sz="4" w:space="0" w:color="000000"/>
              <w:bottom w:val="single" w:sz="4" w:space="0" w:color="000000"/>
            </w:tcBorders>
            <w:shd w:val="clear" w:color="auto" w:fill="FFFFFF"/>
            <w:vAlign w:val="center"/>
          </w:tcPr>
          <w:p w14:paraId="5F933B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521,83</w:t>
            </w:r>
          </w:p>
        </w:tc>
        <w:tc>
          <w:tcPr>
            <w:tcW w:w="3256" w:type="dxa"/>
            <w:tcBorders>
              <w:left w:val="single" w:sz="4" w:space="0" w:color="000000"/>
              <w:bottom w:val="single" w:sz="4" w:space="0" w:color="000000"/>
              <w:right w:val="single" w:sz="4" w:space="0" w:color="000000"/>
            </w:tcBorders>
            <w:shd w:val="clear" w:color="auto" w:fill="FFFFFF"/>
            <w:vAlign w:val="center"/>
          </w:tcPr>
          <w:p w14:paraId="2E6DAF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521,83</w:t>
            </w:r>
          </w:p>
        </w:tc>
      </w:tr>
      <w:tr w:rsidR="00566760" w:rsidRPr="00F448C3" w14:paraId="23F8B877" w14:textId="77777777" w:rsidTr="00566760">
        <w:trPr>
          <w:trHeight w:hRule="exact" w:val="315"/>
        </w:trPr>
        <w:tc>
          <w:tcPr>
            <w:tcW w:w="600" w:type="dxa"/>
            <w:tcBorders>
              <w:left w:val="single" w:sz="4" w:space="0" w:color="000000"/>
              <w:bottom w:val="single" w:sz="4" w:space="0" w:color="000000"/>
            </w:tcBorders>
            <w:shd w:val="clear" w:color="auto" w:fill="FFFFFF"/>
            <w:vAlign w:val="center"/>
          </w:tcPr>
          <w:p w14:paraId="7B3CB1E2"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68</w:t>
            </w:r>
          </w:p>
        </w:tc>
        <w:tc>
          <w:tcPr>
            <w:tcW w:w="5348" w:type="dxa"/>
            <w:tcBorders>
              <w:left w:val="single" w:sz="4" w:space="0" w:color="000000"/>
              <w:bottom w:val="single" w:sz="4" w:space="0" w:color="000000"/>
            </w:tcBorders>
            <w:shd w:val="clear" w:color="auto" w:fill="FFFFFF"/>
          </w:tcPr>
          <w:p w14:paraId="628117B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водяного насоса ЗИЛ-4331/-5301</w:t>
            </w:r>
          </w:p>
        </w:tc>
        <w:tc>
          <w:tcPr>
            <w:tcW w:w="708" w:type="dxa"/>
            <w:tcBorders>
              <w:left w:val="single" w:sz="4" w:space="0" w:color="000000"/>
              <w:bottom w:val="single" w:sz="4" w:space="0" w:color="000000"/>
            </w:tcBorders>
            <w:shd w:val="clear" w:color="auto" w:fill="FFFFFF"/>
            <w:vAlign w:val="center"/>
          </w:tcPr>
          <w:p w14:paraId="0D78E2E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1A5ED6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59112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505,00</w:t>
            </w:r>
          </w:p>
        </w:tc>
        <w:tc>
          <w:tcPr>
            <w:tcW w:w="1273" w:type="dxa"/>
            <w:tcBorders>
              <w:left w:val="single" w:sz="4" w:space="0" w:color="000000"/>
              <w:bottom w:val="single" w:sz="4" w:space="0" w:color="000000"/>
            </w:tcBorders>
            <w:shd w:val="clear" w:color="auto" w:fill="FFFFFF"/>
            <w:vAlign w:val="center"/>
          </w:tcPr>
          <w:p w14:paraId="2992188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555,50</w:t>
            </w:r>
          </w:p>
        </w:tc>
        <w:tc>
          <w:tcPr>
            <w:tcW w:w="1274" w:type="dxa"/>
            <w:tcBorders>
              <w:left w:val="single" w:sz="4" w:space="0" w:color="000000"/>
              <w:bottom w:val="single" w:sz="4" w:space="0" w:color="000000"/>
            </w:tcBorders>
            <w:shd w:val="clear" w:color="auto" w:fill="FFFFFF"/>
            <w:vAlign w:val="center"/>
          </w:tcPr>
          <w:p w14:paraId="64C4AC3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505,00</w:t>
            </w:r>
          </w:p>
        </w:tc>
        <w:tc>
          <w:tcPr>
            <w:tcW w:w="1557" w:type="dxa"/>
            <w:tcBorders>
              <w:left w:val="single" w:sz="4" w:space="0" w:color="000000"/>
              <w:bottom w:val="single" w:sz="4" w:space="0" w:color="000000"/>
            </w:tcBorders>
            <w:shd w:val="clear" w:color="auto" w:fill="FFFFFF"/>
            <w:vAlign w:val="center"/>
          </w:tcPr>
          <w:p w14:paraId="6810AA4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521,83</w:t>
            </w:r>
          </w:p>
        </w:tc>
        <w:tc>
          <w:tcPr>
            <w:tcW w:w="3256" w:type="dxa"/>
            <w:tcBorders>
              <w:left w:val="single" w:sz="4" w:space="0" w:color="000000"/>
              <w:bottom w:val="single" w:sz="4" w:space="0" w:color="000000"/>
              <w:right w:val="single" w:sz="4" w:space="0" w:color="000000"/>
            </w:tcBorders>
            <w:shd w:val="clear" w:color="auto" w:fill="FFFFFF"/>
            <w:vAlign w:val="center"/>
          </w:tcPr>
          <w:p w14:paraId="6260506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521,83</w:t>
            </w:r>
          </w:p>
        </w:tc>
      </w:tr>
      <w:tr w:rsidR="00566760" w:rsidRPr="00F448C3" w14:paraId="3AEF4182" w14:textId="77777777" w:rsidTr="00566760">
        <w:trPr>
          <w:trHeight w:hRule="exact" w:val="292"/>
        </w:trPr>
        <w:tc>
          <w:tcPr>
            <w:tcW w:w="600" w:type="dxa"/>
            <w:tcBorders>
              <w:left w:val="single" w:sz="4" w:space="0" w:color="000000"/>
              <w:bottom w:val="single" w:sz="4" w:space="0" w:color="000000"/>
            </w:tcBorders>
            <w:shd w:val="clear" w:color="auto" w:fill="FFFFFF"/>
            <w:vAlign w:val="center"/>
          </w:tcPr>
          <w:p w14:paraId="17C9602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69</w:t>
            </w:r>
          </w:p>
        </w:tc>
        <w:tc>
          <w:tcPr>
            <w:tcW w:w="5348" w:type="dxa"/>
            <w:tcBorders>
              <w:left w:val="single" w:sz="4" w:space="0" w:color="000000"/>
              <w:bottom w:val="single" w:sz="4" w:space="0" w:color="000000"/>
            </w:tcBorders>
            <w:shd w:val="clear" w:color="auto" w:fill="FFFFFF"/>
          </w:tcPr>
          <w:p w14:paraId="237BB25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дифференциала заднего моста ЗИЛ</w:t>
            </w:r>
          </w:p>
        </w:tc>
        <w:tc>
          <w:tcPr>
            <w:tcW w:w="708" w:type="dxa"/>
            <w:tcBorders>
              <w:left w:val="single" w:sz="4" w:space="0" w:color="000000"/>
              <w:bottom w:val="single" w:sz="4" w:space="0" w:color="000000"/>
            </w:tcBorders>
            <w:shd w:val="clear" w:color="auto" w:fill="FFFFFF"/>
            <w:vAlign w:val="center"/>
          </w:tcPr>
          <w:p w14:paraId="5B7536C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AC255B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C5F31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2420,00</w:t>
            </w:r>
          </w:p>
        </w:tc>
        <w:tc>
          <w:tcPr>
            <w:tcW w:w="1273" w:type="dxa"/>
            <w:tcBorders>
              <w:left w:val="single" w:sz="4" w:space="0" w:color="000000"/>
              <w:bottom w:val="single" w:sz="4" w:space="0" w:color="000000"/>
            </w:tcBorders>
            <w:shd w:val="clear" w:color="auto" w:fill="FFFFFF"/>
            <w:vAlign w:val="center"/>
          </w:tcPr>
          <w:p w14:paraId="7B09943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2662,00</w:t>
            </w:r>
          </w:p>
        </w:tc>
        <w:tc>
          <w:tcPr>
            <w:tcW w:w="1274" w:type="dxa"/>
            <w:tcBorders>
              <w:left w:val="single" w:sz="4" w:space="0" w:color="000000"/>
              <w:bottom w:val="single" w:sz="4" w:space="0" w:color="000000"/>
            </w:tcBorders>
            <w:shd w:val="clear" w:color="auto" w:fill="FFFFFF"/>
            <w:vAlign w:val="center"/>
          </w:tcPr>
          <w:p w14:paraId="398848D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2420,00</w:t>
            </w:r>
          </w:p>
        </w:tc>
        <w:tc>
          <w:tcPr>
            <w:tcW w:w="1557" w:type="dxa"/>
            <w:tcBorders>
              <w:left w:val="single" w:sz="4" w:space="0" w:color="000000"/>
              <w:bottom w:val="single" w:sz="4" w:space="0" w:color="000000"/>
            </w:tcBorders>
            <w:shd w:val="clear" w:color="auto" w:fill="FFFFFF"/>
            <w:vAlign w:val="center"/>
          </w:tcPr>
          <w:p w14:paraId="3C5F3C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2500,67</w:t>
            </w:r>
          </w:p>
        </w:tc>
        <w:tc>
          <w:tcPr>
            <w:tcW w:w="3256" w:type="dxa"/>
            <w:tcBorders>
              <w:left w:val="single" w:sz="4" w:space="0" w:color="000000"/>
              <w:bottom w:val="single" w:sz="4" w:space="0" w:color="000000"/>
              <w:right w:val="single" w:sz="4" w:space="0" w:color="000000"/>
            </w:tcBorders>
            <w:shd w:val="clear" w:color="auto" w:fill="FFFFFF"/>
            <w:vAlign w:val="center"/>
          </w:tcPr>
          <w:p w14:paraId="2CB1C56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2500,67</w:t>
            </w:r>
          </w:p>
        </w:tc>
      </w:tr>
      <w:tr w:rsidR="00566760" w:rsidRPr="00F448C3" w14:paraId="51EAA535" w14:textId="77777777" w:rsidTr="00566760">
        <w:trPr>
          <w:trHeight w:hRule="exact" w:val="267"/>
        </w:trPr>
        <w:tc>
          <w:tcPr>
            <w:tcW w:w="600" w:type="dxa"/>
            <w:tcBorders>
              <w:left w:val="single" w:sz="4" w:space="0" w:color="000000"/>
              <w:bottom w:val="single" w:sz="4" w:space="0" w:color="000000"/>
            </w:tcBorders>
            <w:shd w:val="clear" w:color="auto" w:fill="FFFFFF"/>
          </w:tcPr>
          <w:p w14:paraId="07B0F57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70</w:t>
            </w:r>
          </w:p>
          <w:p w14:paraId="2AC4A208"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p>
        </w:tc>
        <w:tc>
          <w:tcPr>
            <w:tcW w:w="5348" w:type="dxa"/>
            <w:tcBorders>
              <w:left w:val="single" w:sz="4" w:space="0" w:color="000000"/>
              <w:bottom w:val="single" w:sz="4" w:space="0" w:color="000000"/>
            </w:tcBorders>
            <w:shd w:val="clear" w:color="auto" w:fill="FFFFFF"/>
          </w:tcPr>
          <w:p w14:paraId="5488C64D" w14:textId="77777777" w:rsidR="00566760" w:rsidRPr="00F448C3" w:rsidRDefault="00566760" w:rsidP="00566760">
            <w:pPr>
              <w:suppressAutoHyphens/>
              <w:spacing w:after="0" w:line="0" w:lineRule="atLeast"/>
              <w:rPr>
                <w:rFonts w:ascii="Times New Roman" w:eastAsia="Times New Roman" w:hAnsi="Times New Roman" w:cs="Times New Roman"/>
                <w:color w:val="000000"/>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заднего моста 4301/ЗИЛ-130</w:t>
            </w:r>
          </w:p>
          <w:p w14:paraId="1E2C570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p>
        </w:tc>
        <w:tc>
          <w:tcPr>
            <w:tcW w:w="708" w:type="dxa"/>
            <w:tcBorders>
              <w:left w:val="single" w:sz="4" w:space="0" w:color="000000"/>
              <w:bottom w:val="single" w:sz="4" w:space="0" w:color="000000"/>
            </w:tcBorders>
            <w:shd w:val="clear" w:color="auto" w:fill="FFFFFF"/>
            <w:vAlign w:val="center"/>
          </w:tcPr>
          <w:p w14:paraId="2614A1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0784D8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24342D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2500,00</w:t>
            </w:r>
          </w:p>
        </w:tc>
        <w:tc>
          <w:tcPr>
            <w:tcW w:w="1273" w:type="dxa"/>
            <w:tcBorders>
              <w:left w:val="single" w:sz="4" w:space="0" w:color="000000"/>
              <w:bottom w:val="single" w:sz="4" w:space="0" w:color="000000"/>
            </w:tcBorders>
            <w:shd w:val="clear" w:color="auto" w:fill="FFFFFF"/>
            <w:vAlign w:val="center"/>
          </w:tcPr>
          <w:p w14:paraId="0968AD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2750,00</w:t>
            </w:r>
          </w:p>
        </w:tc>
        <w:tc>
          <w:tcPr>
            <w:tcW w:w="1274" w:type="dxa"/>
            <w:tcBorders>
              <w:left w:val="single" w:sz="4" w:space="0" w:color="000000"/>
              <w:bottom w:val="single" w:sz="4" w:space="0" w:color="000000"/>
            </w:tcBorders>
            <w:shd w:val="clear" w:color="auto" w:fill="FFFFFF"/>
            <w:vAlign w:val="center"/>
          </w:tcPr>
          <w:p w14:paraId="0FCEC9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2500,00</w:t>
            </w:r>
          </w:p>
        </w:tc>
        <w:tc>
          <w:tcPr>
            <w:tcW w:w="1557" w:type="dxa"/>
            <w:tcBorders>
              <w:left w:val="single" w:sz="4" w:space="0" w:color="000000"/>
              <w:bottom w:val="single" w:sz="4" w:space="0" w:color="000000"/>
            </w:tcBorders>
            <w:shd w:val="clear" w:color="auto" w:fill="FFFFFF"/>
            <w:vAlign w:val="center"/>
          </w:tcPr>
          <w:p w14:paraId="0B15CC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2583,33</w:t>
            </w:r>
          </w:p>
        </w:tc>
        <w:tc>
          <w:tcPr>
            <w:tcW w:w="3256" w:type="dxa"/>
            <w:tcBorders>
              <w:left w:val="single" w:sz="4" w:space="0" w:color="000000"/>
              <w:bottom w:val="single" w:sz="4" w:space="0" w:color="000000"/>
              <w:right w:val="single" w:sz="4" w:space="0" w:color="000000"/>
            </w:tcBorders>
            <w:shd w:val="clear" w:color="auto" w:fill="FFFFFF"/>
            <w:vAlign w:val="center"/>
          </w:tcPr>
          <w:p w14:paraId="5E53DA4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2583,33</w:t>
            </w:r>
          </w:p>
        </w:tc>
      </w:tr>
      <w:tr w:rsidR="00566760" w:rsidRPr="00F448C3" w14:paraId="0F37E606"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1D0D3B2"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71</w:t>
            </w:r>
          </w:p>
        </w:tc>
        <w:tc>
          <w:tcPr>
            <w:tcW w:w="5348" w:type="dxa"/>
            <w:tcBorders>
              <w:left w:val="single" w:sz="4" w:space="0" w:color="000000"/>
              <w:bottom w:val="single" w:sz="4" w:space="0" w:color="000000"/>
            </w:tcBorders>
            <w:shd w:val="clear" w:color="auto" w:fill="FFFFFF"/>
          </w:tcPr>
          <w:p w14:paraId="33562DA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крестовины ЗИЛ</w:t>
            </w:r>
          </w:p>
        </w:tc>
        <w:tc>
          <w:tcPr>
            <w:tcW w:w="708" w:type="dxa"/>
            <w:tcBorders>
              <w:left w:val="single" w:sz="4" w:space="0" w:color="000000"/>
              <w:bottom w:val="single" w:sz="4" w:space="0" w:color="000000"/>
            </w:tcBorders>
            <w:shd w:val="clear" w:color="auto" w:fill="FFFFFF"/>
            <w:vAlign w:val="center"/>
          </w:tcPr>
          <w:p w14:paraId="0C223F4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8E257F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E54878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w:t>
            </w:r>
          </w:p>
        </w:tc>
        <w:tc>
          <w:tcPr>
            <w:tcW w:w="1273" w:type="dxa"/>
            <w:tcBorders>
              <w:left w:val="single" w:sz="4" w:space="0" w:color="000000"/>
              <w:bottom w:val="single" w:sz="4" w:space="0" w:color="000000"/>
            </w:tcBorders>
            <w:shd w:val="clear" w:color="auto" w:fill="FFFFFF"/>
            <w:vAlign w:val="center"/>
          </w:tcPr>
          <w:p w14:paraId="4BE00AC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203,50</w:t>
            </w:r>
          </w:p>
        </w:tc>
        <w:tc>
          <w:tcPr>
            <w:tcW w:w="1274" w:type="dxa"/>
            <w:tcBorders>
              <w:left w:val="single" w:sz="4" w:space="0" w:color="000000"/>
              <w:bottom w:val="single" w:sz="4" w:space="0" w:color="000000"/>
            </w:tcBorders>
            <w:shd w:val="clear" w:color="auto" w:fill="FFFFFF"/>
            <w:vAlign w:val="center"/>
          </w:tcPr>
          <w:p w14:paraId="6D09573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w:t>
            </w:r>
          </w:p>
        </w:tc>
        <w:tc>
          <w:tcPr>
            <w:tcW w:w="1557" w:type="dxa"/>
            <w:tcBorders>
              <w:left w:val="single" w:sz="4" w:space="0" w:color="000000"/>
              <w:bottom w:val="single" w:sz="4" w:space="0" w:color="000000"/>
            </w:tcBorders>
            <w:shd w:val="clear" w:color="auto" w:fill="FFFFFF"/>
            <w:vAlign w:val="center"/>
          </w:tcPr>
          <w:p w14:paraId="1A64CA2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191,17</w:t>
            </w:r>
          </w:p>
        </w:tc>
        <w:tc>
          <w:tcPr>
            <w:tcW w:w="3256" w:type="dxa"/>
            <w:tcBorders>
              <w:left w:val="single" w:sz="4" w:space="0" w:color="000000"/>
              <w:bottom w:val="single" w:sz="4" w:space="0" w:color="000000"/>
              <w:right w:val="single" w:sz="4" w:space="0" w:color="000000"/>
            </w:tcBorders>
            <w:shd w:val="clear" w:color="auto" w:fill="FFFFFF"/>
            <w:vAlign w:val="center"/>
          </w:tcPr>
          <w:p w14:paraId="27AC11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191,17</w:t>
            </w:r>
          </w:p>
        </w:tc>
      </w:tr>
      <w:tr w:rsidR="00566760" w:rsidRPr="00F448C3" w14:paraId="4CBDD8C1"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E802781"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72</w:t>
            </w:r>
          </w:p>
        </w:tc>
        <w:tc>
          <w:tcPr>
            <w:tcW w:w="5348" w:type="dxa"/>
            <w:tcBorders>
              <w:left w:val="single" w:sz="4" w:space="0" w:color="000000"/>
              <w:bottom w:val="single" w:sz="4" w:space="0" w:color="000000"/>
            </w:tcBorders>
            <w:shd w:val="clear" w:color="auto" w:fill="FFFFFF"/>
          </w:tcPr>
          <w:p w14:paraId="457869F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ступицы ЗИЛ</w:t>
            </w:r>
          </w:p>
        </w:tc>
        <w:tc>
          <w:tcPr>
            <w:tcW w:w="708" w:type="dxa"/>
            <w:tcBorders>
              <w:left w:val="single" w:sz="4" w:space="0" w:color="000000"/>
              <w:bottom w:val="single" w:sz="4" w:space="0" w:color="000000"/>
            </w:tcBorders>
            <w:shd w:val="clear" w:color="auto" w:fill="FFFFFF"/>
            <w:vAlign w:val="center"/>
          </w:tcPr>
          <w:p w14:paraId="3785E4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688A17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2A7981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1445,00</w:t>
            </w:r>
          </w:p>
        </w:tc>
        <w:tc>
          <w:tcPr>
            <w:tcW w:w="1273" w:type="dxa"/>
            <w:tcBorders>
              <w:left w:val="single" w:sz="4" w:space="0" w:color="000000"/>
              <w:bottom w:val="single" w:sz="4" w:space="0" w:color="000000"/>
            </w:tcBorders>
            <w:shd w:val="clear" w:color="auto" w:fill="FFFFFF"/>
            <w:vAlign w:val="center"/>
          </w:tcPr>
          <w:p w14:paraId="528385B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1589,50</w:t>
            </w:r>
          </w:p>
        </w:tc>
        <w:tc>
          <w:tcPr>
            <w:tcW w:w="1274" w:type="dxa"/>
            <w:tcBorders>
              <w:left w:val="single" w:sz="4" w:space="0" w:color="000000"/>
              <w:bottom w:val="single" w:sz="4" w:space="0" w:color="000000"/>
            </w:tcBorders>
            <w:shd w:val="clear" w:color="auto" w:fill="FFFFFF"/>
            <w:vAlign w:val="center"/>
          </w:tcPr>
          <w:p w14:paraId="1AADE7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1445,00</w:t>
            </w:r>
          </w:p>
        </w:tc>
        <w:tc>
          <w:tcPr>
            <w:tcW w:w="1557" w:type="dxa"/>
            <w:tcBorders>
              <w:left w:val="single" w:sz="4" w:space="0" w:color="000000"/>
              <w:bottom w:val="single" w:sz="4" w:space="0" w:color="000000"/>
            </w:tcBorders>
            <w:shd w:val="clear" w:color="auto" w:fill="FFFFFF"/>
            <w:vAlign w:val="center"/>
          </w:tcPr>
          <w:p w14:paraId="1C90EC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1493,17</w:t>
            </w:r>
          </w:p>
        </w:tc>
        <w:tc>
          <w:tcPr>
            <w:tcW w:w="3256" w:type="dxa"/>
            <w:tcBorders>
              <w:left w:val="single" w:sz="4" w:space="0" w:color="000000"/>
              <w:bottom w:val="single" w:sz="4" w:space="0" w:color="000000"/>
              <w:right w:val="single" w:sz="4" w:space="0" w:color="000000"/>
            </w:tcBorders>
            <w:shd w:val="clear" w:color="auto" w:fill="FFFFFF"/>
            <w:vAlign w:val="center"/>
          </w:tcPr>
          <w:p w14:paraId="7EC7A9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1493,17</w:t>
            </w:r>
          </w:p>
        </w:tc>
      </w:tr>
      <w:tr w:rsidR="00566760" w:rsidRPr="00F448C3" w14:paraId="0E714558"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A3154BB"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73</w:t>
            </w:r>
          </w:p>
        </w:tc>
        <w:tc>
          <w:tcPr>
            <w:tcW w:w="5348" w:type="dxa"/>
            <w:tcBorders>
              <w:left w:val="single" w:sz="4" w:space="0" w:color="000000"/>
              <w:bottom w:val="single" w:sz="4" w:space="0" w:color="000000"/>
            </w:tcBorders>
            <w:shd w:val="clear" w:color="auto" w:fill="FFFFFF"/>
          </w:tcPr>
          <w:p w14:paraId="418C63F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Полуось ЗИЛ 130</w:t>
            </w:r>
          </w:p>
        </w:tc>
        <w:tc>
          <w:tcPr>
            <w:tcW w:w="708" w:type="dxa"/>
            <w:tcBorders>
              <w:left w:val="single" w:sz="4" w:space="0" w:color="000000"/>
              <w:bottom w:val="single" w:sz="4" w:space="0" w:color="000000"/>
            </w:tcBorders>
            <w:shd w:val="clear" w:color="auto" w:fill="FFFFFF"/>
            <w:vAlign w:val="center"/>
          </w:tcPr>
          <w:p w14:paraId="41E514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C454F0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9F4CF1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10250,00</w:t>
            </w:r>
          </w:p>
        </w:tc>
        <w:tc>
          <w:tcPr>
            <w:tcW w:w="1273" w:type="dxa"/>
            <w:tcBorders>
              <w:left w:val="single" w:sz="4" w:space="0" w:color="000000"/>
              <w:bottom w:val="single" w:sz="4" w:space="0" w:color="000000"/>
            </w:tcBorders>
            <w:shd w:val="clear" w:color="auto" w:fill="FFFFFF"/>
            <w:vAlign w:val="center"/>
          </w:tcPr>
          <w:p w14:paraId="1FB8F3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11275,00</w:t>
            </w:r>
          </w:p>
        </w:tc>
        <w:tc>
          <w:tcPr>
            <w:tcW w:w="1274" w:type="dxa"/>
            <w:tcBorders>
              <w:left w:val="single" w:sz="4" w:space="0" w:color="000000"/>
              <w:bottom w:val="single" w:sz="4" w:space="0" w:color="000000"/>
            </w:tcBorders>
            <w:shd w:val="clear" w:color="auto" w:fill="FFFFFF"/>
            <w:vAlign w:val="center"/>
          </w:tcPr>
          <w:p w14:paraId="156084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10250,00</w:t>
            </w:r>
          </w:p>
        </w:tc>
        <w:tc>
          <w:tcPr>
            <w:tcW w:w="1557" w:type="dxa"/>
            <w:tcBorders>
              <w:left w:val="single" w:sz="4" w:space="0" w:color="000000"/>
              <w:bottom w:val="single" w:sz="4" w:space="0" w:color="000000"/>
            </w:tcBorders>
            <w:shd w:val="clear" w:color="auto" w:fill="FFFFFF"/>
            <w:vAlign w:val="center"/>
          </w:tcPr>
          <w:p w14:paraId="32B5E7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10591,67</w:t>
            </w:r>
          </w:p>
        </w:tc>
        <w:tc>
          <w:tcPr>
            <w:tcW w:w="3256" w:type="dxa"/>
            <w:tcBorders>
              <w:left w:val="single" w:sz="4" w:space="0" w:color="000000"/>
              <w:bottom w:val="single" w:sz="4" w:space="0" w:color="000000"/>
              <w:right w:val="single" w:sz="4" w:space="0" w:color="000000"/>
            </w:tcBorders>
            <w:shd w:val="clear" w:color="auto" w:fill="FFFFFF"/>
            <w:vAlign w:val="center"/>
          </w:tcPr>
          <w:p w14:paraId="076D7D6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10591,67</w:t>
            </w:r>
          </w:p>
        </w:tc>
      </w:tr>
      <w:tr w:rsidR="00566760" w:rsidRPr="00F448C3" w14:paraId="6EC912C6" w14:textId="77777777" w:rsidTr="00566760">
        <w:trPr>
          <w:trHeight w:hRule="exact" w:val="325"/>
        </w:trPr>
        <w:tc>
          <w:tcPr>
            <w:tcW w:w="600" w:type="dxa"/>
            <w:tcBorders>
              <w:left w:val="single" w:sz="4" w:space="0" w:color="000000"/>
              <w:bottom w:val="single" w:sz="4" w:space="0" w:color="000000"/>
            </w:tcBorders>
            <w:shd w:val="clear" w:color="auto" w:fill="FFFFFF"/>
            <w:vAlign w:val="center"/>
          </w:tcPr>
          <w:p w14:paraId="2A7E01C9"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74</w:t>
            </w:r>
          </w:p>
        </w:tc>
        <w:tc>
          <w:tcPr>
            <w:tcW w:w="5348" w:type="dxa"/>
            <w:tcBorders>
              <w:left w:val="single" w:sz="4" w:space="0" w:color="000000"/>
              <w:bottom w:val="single" w:sz="4" w:space="0" w:color="000000"/>
            </w:tcBorders>
            <w:shd w:val="clear" w:color="auto" w:fill="FFFFFF"/>
          </w:tcPr>
          <w:p w14:paraId="3F17341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Подшипник подвесной в сборе  ЗИЛ 130</w:t>
            </w:r>
          </w:p>
        </w:tc>
        <w:tc>
          <w:tcPr>
            <w:tcW w:w="708" w:type="dxa"/>
            <w:tcBorders>
              <w:left w:val="single" w:sz="4" w:space="0" w:color="000000"/>
              <w:bottom w:val="single" w:sz="4" w:space="0" w:color="000000"/>
            </w:tcBorders>
            <w:shd w:val="clear" w:color="auto" w:fill="FFFFFF"/>
            <w:vAlign w:val="center"/>
          </w:tcPr>
          <w:p w14:paraId="783544E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EA1D5E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1987D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880,00</w:t>
            </w:r>
          </w:p>
        </w:tc>
        <w:tc>
          <w:tcPr>
            <w:tcW w:w="1273" w:type="dxa"/>
            <w:tcBorders>
              <w:left w:val="single" w:sz="4" w:space="0" w:color="000000"/>
              <w:bottom w:val="single" w:sz="4" w:space="0" w:color="000000"/>
            </w:tcBorders>
            <w:shd w:val="clear" w:color="auto" w:fill="FFFFFF"/>
            <w:vAlign w:val="center"/>
          </w:tcPr>
          <w:p w14:paraId="22173FA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968,00</w:t>
            </w:r>
          </w:p>
        </w:tc>
        <w:tc>
          <w:tcPr>
            <w:tcW w:w="1274" w:type="dxa"/>
            <w:tcBorders>
              <w:left w:val="single" w:sz="4" w:space="0" w:color="000000"/>
              <w:bottom w:val="single" w:sz="4" w:space="0" w:color="000000"/>
            </w:tcBorders>
            <w:shd w:val="clear" w:color="auto" w:fill="FFFFFF"/>
            <w:vAlign w:val="center"/>
          </w:tcPr>
          <w:p w14:paraId="70F0F6A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880,00</w:t>
            </w:r>
          </w:p>
        </w:tc>
        <w:tc>
          <w:tcPr>
            <w:tcW w:w="1557" w:type="dxa"/>
            <w:tcBorders>
              <w:left w:val="single" w:sz="4" w:space="0" w:color="000000"/>
              <w:bottom w:val="single" w:sz="4" w:space="0" w:color="000000"/>
            </w:tcBorders>
            <w:shd w:val="clear" w:color="auto" w:fill="FFFFFF"/>
            <w:vAlign w:val="center"/>
          </w:tcPr>
          <w:p w14:paraId="6733457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909,33</w:t>
            </w:r>
          </w:p>
        </w:tc>
        <w:tc>
          <w:tcPr>
            <w:tcW w:w="3256" w:type="dxa"/>
            <w:tcBorders>
              <w:left w:val="single" w:sz="4" w:space="0" w:color="000000"/>
              <w:bottom w:val="single" w:sz="4" w:space="0" w:color="000000"/>
              <w:right w:val="single" w:sz="4" w:space="0" w:color="000000"/>
            </w:tcBorders>
            <w:shd w:val="clear" w:color="auto" w:fill="FFFFFF"/>
            <w:vAlign w:val="center"/>
          </w:tcPr>
          <w:p w14:paraId="34FD26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909,33</w:t>
            </w:r>
          </w:p>
        </w:tc>
      </w:tr>
      <w:tr w:rsidR="00566760" w:rsidRPr="00F448C3" w14:paraId="142D3B24" w14:textId="77777777" w:rsidTr="00566760">
        <w:trPr>
          <w:trHeight w:hRule="exact" w:val="288"/>
        </w:trPr>
        <w:tc>
          <w:tcPr>
            <w:tcW w:w="600" w:type="dxa"/>
            <w:tcBorders>
              <w:left w:val="single" w:sz="4" w:space="0" w:color="000000"/>
              <w:bottom w:val="single" w:sz="4" w:space="0" w:color="000000"/>
            </w:tcBorders>
            <w:shd w:val="clear" w:color="auto" w:fill="FFFFFF"/>
            <w:vAlign w:val="center"/>
          </w:tcPr>
          <w:p w14:paraId="32E226FF"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75</w:t>
            </w:r>
          </w:p>
        </w:tc>
        <w:tc>
          <w:tcPr>
            <w:tcW w:w="5348" w:type="dxa"/>
            <w:tcBorders>
              <w:left w:val="single" w:sz="4" w:space="0" w:color="000000"/>
              <w:bottom w:val="single" w:sz="4" w:space="0" w:color="000000"/>
            </w:tcBorders>
            <w:shd w:val="clear" w:color="auto" w:fill="FFFFFF"/>
          </w:tcPr>
          <w:p w14:paraId="28FEE23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водяного насоса ЗИЛ-130 внутренняя (корпуса)</w:t>
            </w:r>
          </w:p>
        </w:tc>
        <w:tc>
          <w:tcPr>
            <w:tcW w:w="708" w:type="dxa"/>
            <w:tcBorders>
              <w:left w:val="single" w:sz="4" w:space="0" w:color="000000"/>
              <w:bottom w:val="single" w:sz="4" w:space="0" w:color="000000"/>
            </w:tcBorders>
            <w:shd w:val="clear" w:color="auto" w:fill="FFFFFF"/>
            <w:vAlign w:val="center"/>
          </w:tcPr>
          <w:p w14:paraId="553979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8F7FB3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C6C8E1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273" w:type="dxa"/>
            <w:tcBorders>
              <w:left w:val="single" w:sz="4" w:space="0" w:color="000000"/>
              <w:bottom w:val="single" w:sz="4" w:space="0" w:color="000000"/>
            </w:tcBorders>
            <w:shd w:val="clear" w:color="auto" w:fill="FFFFFF"/>
            <w:vAlign w:val="center"/>
          </w:tcPr>
          <w:p w14:paraId="6B9516B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w:t>
            </w:r>
          </w:p>
        </w:tc>
        <w:tc>
          <w:tcPr>
            <w:tcW w:w="1274" w:type="dxa"/>
            <w:tcBorders>
              <w:left w:val="single" w:sz="4" w:space="0" w:color="000000"/>
              <w:bottom w:val="single" w:sz="4" w:space="0" w:color="000000"/>
            </w:tcBorders>
            <w:shd w:val="clear" w:color="auto" w:fill="FFFFFF"/>
            <w:vAlign w:val="center"/>
          </w:tcPr>
          <w:p w14:paraId="5196955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557" w:type="dxa"/>
            <w:tcBorders>
              <w:left w:val="single" w:sz="4" w:space="0" w:color="000000"/>
              <w:bottom w:val="single" w:sz="4" w:space="0" w:color="000000"/>
            </w:tcBorders>
            <w:shd w:val="clear" w:color="auto" w:fill="FFFFFF"/>
            <w:vAlign w:val="center"/>
          </w:tcPr>
          <w:p w14:paraId="18EC49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c>
          <w:tcPr>
            <w:tcW w:w="3256" w:type="dxa"/>
            <w:tcBorders>
              <w:left w:val="single" w:sz="4" w:space="0" w:color="000000"/>
              <w:bottom w:val="single" w:sz="4" w:space="0" w:color="000000"/>
              <w:right w:val="single" w:sz="4" w:space="0" w:color="000000"/>
            </w:tcBorders>
            <w:shd w:val="clear" w:color="auto" w:fill="FFFFFF"/>
            <w:vAlign w:val="center"/>
          </w:tcPr>
          <w:p w14:paraId="3BD9235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r>
      <w:tr w:rsidR="00566760" w:rsidRPr="00F448C3" w14:paraId="577F99C8"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26427D97" w14:textId="77777777" w:rsidR="00566760" w:rsidRPr="00F448C3" w:rsidRDefault="00566760" w:rsidP="00566760">
            <w:pPr>
              <w:widowControl w:val="0"/>
              <w:suppressLineNumbers/>
              <w:suppressAutoHyphens/>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76</w:t>
            </w:r>
          </w:p>
        </w:tc>
        <w:tc>
          <w:tcPr>
            <w:tcW w:w="5348" w:type="dxa"/>
            <w:tcBorders>
              <w:left w:val="single" w:sz="4" w:space="0" w:color="000000"/>
              <w:bottom w:val="single" w:sz="4" w:space="0" w:color="000000"/>
            </w:tcBorders>
            <w:shd w:val="clear" w:color="auto" w:fill="FFFFFF"/>
          </w:tcPr>
          <w:p w14:paraId="5FD8D57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водяного насоса ЗИЛ-130 наружная</w:t>
            </w:r>
          </w:p>
        </w:tc>
        <w:tc>
          <w:tcPr>
            <w:tcW w:w="708" w:type="dxa"/>
            <w:tcBorders>
              <w:left w:val="single" w:sz="4" w:space="0" w:color="000000"/>
              <w:bottom w:val="single" w:sz="4" w:space="0" w:color="000000"/>
            </w:tcBorders>
            <w:shd w:val="clear" w:color="auto" w:fill="FFFFFF"/>
            <w:vAlign w:val="center"/>
          </w:tcPr>
          <w:p w14:paraId="1C81CD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AC5266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85F378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273" w:type="dxa"/>
            <w:tcBorders>
              <w:left w:val="single" w:sz="4" w:space="0" w:color="000000"/>
              <w:bottom w:val="single" w:sz="4" w:space="0" w:color="000000"/>
            </w:tcBorders>
            <w:shd w:val="clear" w:color="auto" w:fill="FFFFFF"/>
            <w:vAlign w:val="center"/>
          </w:tcPr>
          <w:p w14:paraId="37E2F8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w:t>
            </w:r>
          </w:p>
        </w:tc>
        <w:tc>
          <w:tcPr>
            <w:tcW w:w="1274" w:type="dxa"/>
            <w:tcBorders>
              <w:left w:val="single" w:sz="4" w:space="0" w:color="000000"/>
              <w:bottom w:val="single" w:sz="4" w:space="0" w:color="000000"/>
            </w:tcBorders>
            <w:shd w:val="clear" w:color="auto" w:fill="FFFFFF"/>
            <w:vAlign w:val="center"/>
          </w:tcPr>
          <w:p w14:paraId="1973D09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557" w:type="dxa"/>
            <w:tcBorders>
              <w:left w:val="single" w:sz="4" w:space="0" w:color="000000"/>
              <w:bottom w:val="single" w:sz="4" w:space="0" w:color="000000"/>
            </w:tcBorders>
            <w:shd w:val="clear" w:color="auto" w:fill="FFFFFF"/>
            <w:vAlign w:val="center"/>
          </w:tcPr>
          <w:p w14:paraId="0B15474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c>
          <w:tcPr>
            <w:tcW w:w="3256" w:type="dxa"/>
            <w:tcBorders>
              <w:left w:val="single" w:sz="4" w:space="0" w:color="000000"/>
              <w:bottom w:val="single" w:sz="4" w:space="0" w:color="000000"/>
              <w:right w:val="single" w:sz="4" w:space="0" w:color="000000"/>
            </w:tcBorders>
            <w:shd w:val="clear" w:color="auto" w:fill="FFFFFF"/>
            <w:vAlign w:val="center"/>
          </w:tcPr>
          <w:p w14:paraId="4A5C719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r>
      <w:tr w:rsidR="00566760" w:rsidRPr="00F448C3" w14:paraId="4DBF992E" w14:textId="77777777" w:rsidTr="00566760">
        <w:trPr>
          <w:trHeight w:hRule="exact" w:val="282"/>
        </w:trPr>
        <w:tc>
          <w:tcPr>
            <w:tcW w:w="600" w:type="dxa"/>
            <w:tcBorders>
              <w:left w:val="single" w:sz="4" w:space="0" w:color="000000"/>
              <w:bottom w:val="single" w:sz="4" w:space="0" w:color="000000"/>
            </w:tcBorders>
            <w:shd w:val="clear" w:color="auto" w:fill="FFFFFF"/>
            <w:vAlign w:val="center"/>
          </w:tcPr>
          <w:p w14:paraId="553B704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77</w:t>
            </w:r>
          </w:p>
        </w:tc>
        <w:tc>
          <w:tcPr>
            <w:tcW w:w="5348" w:type="dxa"/>
            <w:tcBorders>
              <w:left w:val="single" w:sz="4" w:space="0" w:color="000000"/>
              <w:bottom w:val="single" w:sz="4" w:space="0" w:color="000000"/>
            </w:tcBorders>
            <w:shd w:val="clear" w:color="auto" w:fill="FFFFFF"/>
          </w:tcPr>
          <w:p w14:paraId="644E95A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головки блока цилиндров ЗИЛ-130 с герметиком</w:t>
            </w:r>
          </w:p>
        </w:tc>
        <w:tc>
          <w:tcPr>
            <w:tcW w:w="708" w:type="dxa"/>
            <w:tcBorders>
              <w:left w:val="single" w:sz="4" w:space="0" w:color="000000"/>
              <w:bottom w:val="single" w:sz="4" w:space="0" w:color="000000"/>
            </w:tcBorders>
            <w:shd w:val="clear" w:color="auto" w:fill="FFFFFF"/>
            <w:vAlign w:val="center"/>
          </w:tcPr>
          <w:p w14:paraId="35D0F7C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CBF20C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B5A548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305,00</w:t>
            </w:r>
          </w:p>
        </w:tc>
        <w:tc>
          <w:tcPr>
            <w:tcW w:w="1273" w:type="dxa"/>
            <w:tcBorders>
              <w:left w:val="single" w:sz="4" w:space="0" w:color="000000"/>
              <w:bottom w:val="single" w:sz="4" w:space="0" w:color="000000"/>
            </w:tcBorders>
            <w:shd w:val="clear" w:color="auto" w:fill="FFFFFF"/>
            <w:vAlign w:val="center"/>
          </w:tcPr>
          <w:p w14:paraId="136A9DA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335,50</w:t>
            </w:r>
          </w:p>
        </w:tc>
        <w:tc>
          <w:tcPr>
            <w:tcW w:w="1274" w:type="dxa"/>
            <w:tcBorders>
              <w:left w:val="single" w:sz="4" w:space="0" w:color="000000"/>
              <w:bottom w:val="single" w:sz="4" w:space="0" w:color="000000"/>
            </w:tcBorders>
            <w:shd w:val="clear" w:color="auto" w:fill="FFFFFF"/>
            <w:vAlign w:val="center"/>
          </w:tcPr>
          <w:p w14:paraId="7C2E25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305,00</w:t>
            </w:r>
          </w:p>
        </w:tc>
        <w:tc>
          <w:tcPr>
            <w:tcW w:w="1557" w:type="dxa"/>
            <w:tcBorders>
              <w:left w:val="single" w:sz="4" w:space="0" w:color="000000"/>
              <w:bottom w:val="single" w:sz="4" w:space="0" w:color="000000"/>
            </w:tcBorders>
            <w:shd w:val="clear" w:color="auto" w:fill="FFFFFF"/>
            <w:vAlign w:val="center"/>
          </w:tcPr>
          <w:p w14:paraId="1169E3D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315,17</w:t>
            </w:r>
          </w:p>
        </w:tc>
        <w:tc>
          <w:tcPr>
            <w:tcW w:w="3256" w:type="dxa"/>
            <w:tcBorders>
              <w:left w:val="single" w:sz="4" w:space="0" w:color="000000"/>
              <w:bottom w:val="single" w:sz="4" w:space="0" w:color="000000"/>
              <w:right w:val="single" w:sz="4" w:space="0" w:color="000000"/>
            </w:tcBorders>
            <w:shd w:val="clear" w:color="auto" w:fill="FFFFFF"/>
            <w:vAlign w:val="center"/>
          </w:tcPr>
          <w:p w14:paraId="265609B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315,17</w:t>
            </w:r>
          </w:p>
        </w:tc>
      </w:tr>
      <w:tr w:rsidR="00566760" w:rsidRPr="00F448C3" w14:paraId="3C3D979B" w14:textId="77777777" w:rsidTr="00566760">
        <w:trPr>
          <w:trHeight w:hRule="exact" w:val="293"/>
        </w:trPr>
        <w:tc>
          <w:tcPr>
            <w:tcW w:w="600" w:type="dxa"/>
            <w:tcBorders>
              <w:left w:val="single" w:sz="4" w:space="0" w:color="000000"/>
              <w:bottom w:val="single" w:sz="4" w:space="0" w:color="000000"/>
            </w:tcBorders>
            <w:shd w:val="clear" w:color="auto" w:fill="FFFFFF"/>
            <w:vAlign w:val="center"/>
          </w:tcPr>
          <w:p w14:paraId="4A64628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78</w:t>
            </w:r>
          </w:p>
        </w:tc>
        <w:tc>
          <w:tcPr>
            <w:tcW w:w="5348" w:type="dxa"/>
            <w:tcBorders>
              <w:left w:val="single" w:sz="4" w:space="0" w:color="000000"/>
              <w:bottom w:val="single" w:sz="4" w:space="0" w:color="000000"/>
            </w:tcBorders>
            <w:shd w:val="clear" w:color="auto" w:fill="FFFFFF"/>
          </w:tcPr>
          <w:p w14:paraId="0825000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головки блока цилиндров ЗИЛ-4331</w:t>
            </w:r>
          </w:p>
        </w:tc>
        <w:tc>
          <w:tcPr>
            <w:tcW w:w="708" w:type="dxa"/>
            <w:tcBorders>
              <w:left w:val="single" w:sz="4" w:space="0" w:color="000000"/>
              <w:bottom w:val="single" w:sz="4" w:space="0" w:color="000000"/>
            </w:tcBorders>
            <w:shd w:val="clear" w:color="auto" w:fill="FFFFFF"/>
            <w:vAlign w:val="center"/>
          </w:tcPr>
          <w:p w14:paraId="0E7EF9B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83EADE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7A2819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295,00</w:t>
            </w:r>
          </w:p>
        </w:tc>
        <w:tc>
          <w:tcPr>
            <w:tcW w:w="1273" w:type="dxa"/>
            <w:tcBorders>
              <w:left w:val="single" w:sz="4" w:space="0" w:color="000000"/>
              <w:bottom w:val="single" w:sz="4" w:space="0" w:color="000000"/>
            </w:tcBorders>
            <w:shd w:val="clear" w:color="auto" w:fill="FFFFFF"/>
            <w:vAlign w:val="center"/>
          </w:tcPr>
          <w:p w14:paraId="10531F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324,50</w:t>
            </w:r>
          </w:p>
        </w:tc>
        <w:tc>
          <w:tcPr>
            <w:tcW w:w="1274" w:type="dxa"/>
            <w:tcBorders>
              <w:left w:val="single" w:sz="4" w:space="0" w:color="000000"/>
              <w:bottom w:val="single" w:sz="4" w:space="0" w:color="000000"/>
            </w:tcBorders>
            <w:shd w:val="clear" w:color="auto" w:fill="FFFFFF"/>
            <w:vAlign w:val="center"/>
          </w:tcPr>
          <w:p w14:paraId="5FF8DFE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295,00</w:t>
            </w:r>
          </w:p>
        </w:tc>
        <w:tc>
          <w:tcPr>
            <w:tcW w:w="1557" w:type="dxa"/>
            <w:tcBorders>
              <w:left w:val="single" w:sz="4" w:space="0" w:color="000000"/>
              <w:bottom w:val="single" w:sz="4" w:space="0" w:color="000000"/>
            </w:tcBorders>
            <w:shd w:val="clear" w:color="auto" w:fill="FFFFFF"/>
            <w:vAlign w:val="center"/>
          </w:tcPr>
          <w:p w14:paraId="69B2A39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304,83</w:t>
            </w:r>
          </w:p>
        </w:tc>
        <w:tc>
          <w:tcPr>
            <w:tcW w:w="3256" w:type="dxa"/>
            <w:tcBorders>
              <w:left w:val="single" w:sz="4" w:space="0" w:color="000000"/>
              <w:bottom w:val="single" w:sz="4" w:space="0" w:color="000000"/>
              <w:right w:val="single" w:sz="4" w:space="0" w:color="000000"/>
            </w:tcBorders>
            <w:shd w:val="clear" w:color="auto" w:fill="FFFFFF"/>
            <w:vAlign w:val="center"/>
          </w:tcPr>
          <w:p w14:paraId="053ACFA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304,83</w:t>
            </w:r>
          </w:p>
        </w:tc>
      </w:tr>
      <w:tr w:rsidR="00566760" w:rsidRPr="00F448C3" w14:paraId="0502A6FD"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21EDEFE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79</w:t>
            </w:r>
          </w:p>
        </w:tc>
        <w:tc>
          <w:tcPr>
            <w:tcW w:w="5348" w:type="dxa"/>
            <w:tcBorders>
              <w:left w:val="single" w:sz="4" w:space="0" w:color="000000"/>
              <w:bottom w:val="single" w:sz="4" w:space="0" w:color="000000"/>
            </w:tcBorders>
            <w:shd w:val="clear" w:color="auto" w:fill="FFFFFF"/>
          </w:tcPr>
          <w:p w14:paraId="4019152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головки компрессора ЗИЛ</w:t>
            </w:r>
          </w:p>
        </w:tc>
        <w:tc>
          <w:tcPr>
            <w:tcW w:w="708" w:type="dxa"/>
            <w:tcBorders>
              <w:left w:val="single" w:sz="4" w:space="0" w:color="000000"/>
              <w:bottom w:val="single" w:sz="4" w:space="0" w:color="000000"/>
            </w:tcBorders>
            <w:shd w:val="clear" w:color="auto" w:fill="FFFFFF"/>
            <w:vAlign w:val="center"/>
          </w:tcPr>
          <w:p w14:paraId="1D4E829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7F5B95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8D5406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w:t>
            </w:r>
          </w:p>
        </w:tc>
        <w:tc>
          <w:tcPr>
            <w:tcW w:w="1273" w:type="dxa"/>
            <w:tcBorders>
              <w:left w:val="single" w:sz="4" w:space="0" w:color="000000"/>
              <w:bottom w:val="single" w:sz="4" w:space="0" w:color="000000"/>
            </w:tcBorders>
            <w:shd w:val="clear" w:color="auto" w:fill="FFFFFF"/>
            <w:vAlign w:val="center"/>
          </w:tcPr>
          <w:p w14:paraId="0814E04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29,70</w:t>
            </w:r>
          </w:p>
        </w:tc>
        <w:tc>
          <w:tcPr>
            <w:tcW w:w="1274" w:type="dxa"/>
            <w:tcBorders>
              <w:left w:val="single" w:sz="4" w:space="0" w:color="000000"/>
              <w:bottom w:val="single" w:sz="4" w:space="0" w:color="000000"/>
            </w:tcBorders>
            <w:shd w:val="clear" w:color="auto" w:fill="FFFFFF"/>
            <w:vAlign w:val="center"/>
          </w:tcPr>
          <w:p w14:paraId="23EBC48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w:t>
            </w:r>
          </w:p>
        </w:tc>
        <w:tc>
          <w:tcPr>
            <w:tcW w:w="1557" w:type="dxa"/>
            <w:tcBorders>
              <w:left w:val="single" w:sz="4" w:space="0" w:color="000000"/>
              <w:bottom w:val="single" w:sz="4" w:space="0" w:color="000000"/>
            </w:tcBorders>
            <w:shd w:val="clear" w:color="auto" w:fill="FFFFFF"/>
            <w:vAlign w:val="center"/>
          </w:tcPr>
          <w:p w14:paraId="26DE46C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w:t>
            </w:r>
          </w:p>
        </w:tc>
        <w:tc>
          <w:tcPr>
            <w:tcW w:w="3256" w:type="dxa"/>
            <w:tcBorders>
              <w:left w:val="single" w:sz="4" w:space="0" w:color="000000"/>
              <w:bottom w:val="single" w:sz="4" w:space="0" w:color="000000"/>
              <w:right w:val="single" w:sz="4" w:space="0" w:color="000000"/>
            </w:tcBorders>
            <w:shd w:val="clear" w:color="auto" w:fill="FFFFFF"/>
            <w:vAlign w:val="center"/>
          </w:tcPr>
          <w:p w14:paraId="384D354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w:t>
            </w:r>
          </w:p>
        </w:tc>
      </w:tr>
      <w:tr w:rsidR="00566760" w:rsidRPr="00F448C3" w14:paraId="701409BB" w14:textId="77777777" w:rsidTr="00566760">
        <w:trPr>
          <w:trHeight w:hRule="exact" w:val="310"/>
        </w:trPr>
        <w:tc>
          <w:tcPr>
            <w:tcW w:w="600" w:type="dxa"/>
            <w:tcBorders>
              <w:left w:val="single" w:sz="4" w:space="0" w:color="000000"/>
              <w:bottom w:val="single" w:sz="4" w:space="0" w:color="000000"/>
            </w:tcBorders>
            <w:shd w:val="clear" w:color="auto" w:fill="FFFFFF"/>
            <w:vAlign w:val="center"/>
          </w:tcPr>
          <w:p w14:paraId="51CCED7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80</w:t>
            </w:r>
          </w:p>
        </w:tc>
        <w:tc>
          <w:tcPr>
            <w:tcW w:w="5348" w:type="dxa"/>
            <w:tcBorders>
              <w:left w:val="single" w:sz="4" w:space="0" w:color="000000"/>
              <w:bottom w:val="single" w:sz="4" w:space="0" w:color="000000"/>
            </w:tcBorders>
            <w:shd w:val="clear" w:color="auto" w:fill="FFFFFF"/>
          </w:tcPr>
          <w:p w14:paraId="3DBF830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заднего листа  (паронит 1,0)</w:t>
            </w:r>
          </w:p>
        </w:tc>
        <w:tc>
          <w:tcPr>
            <w:tcW w:w="708" w:type="dxa"/>
            <w:tcBorders>
              <w:left w:val="single" w:sz="4" w:space="0" w:color="000000"/>
              <w:bottom w:val="single" w:sz="4" w:space="0" w:color="000000"/>
            </w:tcBorders>
            <w:shd w:val="clear" w:color="auto" w:fill="FFFFFF"/>
            <w:vAlign w:val="center"/>
          </w:tcPr>
          <w:p w14:paraId="7712098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A04F23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ACCDDD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515,00</w:t>
            </w:r>
          </w:p>
        </w:tc>
        <w:tc>
          <w:tcPr>
            <w:tcW w:w="1273" w:type="dxa"/>
            <w:tcBorders>
              <w:left w:val="single" w:sz="4" w:space="0" w:color="000000"/>
              <w:bottom w:val="single" w:sz="4" w:space="0" w:color="000000"/>
            </w:tcBorders>
            <w:shd w:val="clear" w:color="auto" w:fill="FFFFFF"/>
            <w:vAlign w:val="center"/>
          </w:tcPr>
          <w:p w14:paraId="2067E50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566,50</w:t>
            </w:r>
          </w:p>
        </w:tc>
        <w:tc>
          <w:tcPr>
            <w:tcW w:w="1274" w:type="dxa"/>
            <w:tcBorders>
              <w:left w:val="single" w:sz="4" w:space="0" w:color="000000"/>
              <w:bottom w:val="single" w:sz="4" w:space="0" w:color="000000"/>
            </w:tcBorders>
            <w:shd w:val="clear" w:color="auto" w:fill="FFFFFF"/>
            <w:vAlign w:val="center"/>
          </w:tcPr>
          <w:p w14:paraId="4CCA796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515,00</w:t>
            </w:r>
          </w:p>
        </w:tc>
        <w:tc>
          <w:tcPr>
            <w:tcW w:w="1557" w:type="dxa"/>
            <w:tcBorders>
              <w:left w:val="single" w:sz="4" w:space="0" w:color="000000"/>
              <w:bottom w:val="single" w:sz="4" w:space="0" w:color="000000"/>
            </w:tcBorders>
            <w:shd w:val="clear" w:color="auto" w:fill="FFFFFF"/>
            <w:vAlign w:val="center"/>
          </w:tcPr>
          <w:p w14:paraId="0E9FB31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532,17</w:t>
            </w:r>
          </w:p>
        </w:tc>
        <w:tc>
          <w:tcPr>
            <w:tcW w:w="3256" w:type="dxa"/>
            <w:tcBorders>
              <w:left w:val="single" w:sz="4" w:space="0" w:color="000000"/>
              <w:bottom w:val="single" w:sz="4" w:space="0" w:color="000000"/>
              <w:right w:val="single" w:sz="4" w:space="0" w:color="000000"/>
            </w:tcBorders>
            <w:shd w:val="clear" w:color="auto" w:fill="FFFFFF"/>
            <w:vAlign w:val="center"/>
          </w:tcPr>
          <w:p w14:paraId="1FA74BC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532,17</w:t>
            </w:r>
          </w:p>
        </w:tc>
      </w:tr>
      <w:tr w:rsidR="00566760" w:rsidRPr="00F448C3" w14:paraId="4ABF0AFA" w14:textId="77777777" w:rsidTr="00566760">
        <w:trPr>
          <w:trHeight w:hRule="exact" w:val="287"/>
        </w:trPr>
        <w:tc>
          <w:tcPr>
            <w:tcW w:w="600" w:type="dxa"/>
            <w:tcBorders>
              <w:left w:val="single" w:sz="4" w:space="0" w:color="000000"/>
              <w:bottom w:val="single" w:sz="4" w:space="0" w:color="000000"/>
            </w:tcBorders>
            <w:shd w:val="clear" w:color="auto" w:fill="FFFFFF"/>
            <w:vAlign w:val="center"/>
          </w:tcPr>
          <w:p w14:paraId="4BC63A5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81</w:t>
            </w:r>
          </w:p>
        </w:tc>
        <w:tc>
          <w:tcPr>
            <w:tcW w:w="5348" w:type="dxa"/>
            <w:tcBorders>
              <w:left w:val="single" w:sz="4" w:space="0" w:color="000000"/>
              <w:bottom w:val="single" w:sz="4" w:space="0" w:color="000000"/>
            </w:tcBorders>
            <w:shd w:val="clear" w:color="auto" w:fill="FFFFFF"/>
          </w:tcPr>
          <w:p w14:paraId="0EB96C6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клапанной крышки ЗИЛ-130 (силикон)</w:t>
            </w:r>
          </w:p>
        </w:tc>
        <w:tc>
          <w:tcPr>
            <w:tcW w:w="708" w:type="dxa"/>
            <w:tcBorders>
              <w:left w:val="single" w:sz="4" w:space="0" w:color="000000"/>
              <w:bottom w:val="single" w:sz="4" w:space="0" w:color="000000"/>
            </w:tcBorders>
            <w:shd w:val="clear" w:color="auto" w:fill="FFFFFF"/>
            <w:vAlign w:val="center"/>
          </w:tcPr>
          <w:p w14:paraId="7A819A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91947C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9E298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320,00</w:t>
            </w:r>
          </w:p>
        </w:tc>
        <w:tc>
          <w:tcPr>
            <w:tcW w:w="1273" w:type="dxa"/>
            <w:tcBorders>
              <w:left w:val="single" w:sz="4" w:space="0" w:color="000000"/>
              <w:bottom w:val="single" w:sz="4" w:space="0" w:color="000000"/>
            </w:tcBorders>
            <w:shd w:val="clear" w:color="auto" w:fill="FFFFFF"/>
            <w:vAlign w:val="center"/>
          </w:tcPr>
          <w:p w14:paraId="4510649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352,00</w:t>
            </w:r>
          </w:p>
        </w:tc>
        <w:tc>
          <w:tcPr>
            <w:tcW w:w="1274" w:type="dxa"/>
            <w:tcBorders>
              <w:left w:val="single" w:sz="4" w:space="0" w:color="000000"/>
              <w:bottom w:val="single" w:sz="4" w:space="0" w:color="000000"/>
            </w:tcBorders>
            <w:shd w:val="clear" w:color="auto" w:fill="FFFFFF"/>
            <w:vAlign w:val="center"/>
          </w:tcPr>
          <w:p w14:paraId="20F058D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320,00</w:t>
            </w:r>
          </w:p>
        </w:tc>
        <w:tc>
          <w:tcPr>
            <w:tcW w:w="1557" w:type="dxa"/>
            <w:tcBorders>
              <w:left w:val="single" w:sz="4" w:space="0" w:color="000000"/>
              <w:bottom w:val="single" w:sz="4" w:space="0" w:color="000000"/>
            </w:tcBorders>
            <w:shd w:val="clear" w:color="auto" w:fill="FFFFFF"/>
            <w:vAlign w:val="center"/>
          </w:tcPr>
          <w:p w14:paraId="3F8DE5D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330,67</w:t>
            </w:r>
          </w:p>
        </w:tc>
        <w:tc>
          <w:tcPr>
            <w:tcW w:w="3256" w:type="dxa"/>
            <w:tcBorders>
              <w:left w:val="single" w:sz="4" w:space="0" w:color="000000"/>
              <w:bottom w:val="single" w:sz="4" w:space="0" w:color="000000"/>
              <w:right w:val="single" w:sz="4" w:space="0" w:color="000000"/>
            </w:tcBorders>
            <w:shd w:val="clear" w:color="auto" w:fill="FFFFFF"/>
            <w:vAlign w:val="center"/>
          </w:tcPr>
          <w:p w14:paraId="41B7FF0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330,67</w:t>
            </w:r>
          </w:p>
        </w:tc>
      </w:tr>
      <w:tr w:rsidR="00566760" w:rsidRPr="00F448C3" w14:paraId="0FB18A91"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1E15007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82</w:t>
            </w:r>
          </w:p>
        </w:tc>
        <w:tc>
          <w:tcPr>
            <w:tcW w:w="5348" w:type="dxa"/>
            <w:tcBorders>
              <w:left w:val="single" w:sz="4" w:space="0" w:color="000000"/>
              <w:bottom w:val="single" w:sz="4" w:space="0" w:color="000000"/>
            </w:tcBorders>
            <w:shd w:val="clear" w:color="auto" w:fill="FFFFFF"/>
          </w:tcPr>
          <w:p w14:paraId="26BEF74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коллектора ЗИЛ-130 (комплект 3 штуки)</w:t>
            </w:r>
          </w:p>
        </w:tc>
        <w:tc>
          <w:tcPr>
            <w:tcW w:w="708" w:type="dxa"/>
            <w:tcBorders>
              <w:left w:val="single" w:sz="4" w:space="0" w:color="000000"/>
              <w:bottom w:val="single" w:sz="4" w:space="0" w:color="000000"/>
            </w:tcBorders>
            <w:shd w:val="clear" w:color="auto" w:fill="FFFFFF"/>
            <w:vAlign w:val="center"/>
          </w:tcPr>
          <w:p w14:paraId="0720F47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64EA63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24B359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273" w:type="dxa"/>
            <w:tcBorders>
              <w:left w:val="single" w:sz="4" w:space="0" w:color="000000"/>
              <w:bottom w:val="single" w:sz="4" w:space="0" w:color="000000"/>
            </w:tcBorders>
            <w:shd w:val="clear" w:color="auto" w:fill="FFFFFF"/>
            <w:vAlign w:val="center"/>
          </w:tcPr>
          <w:p w14:paraId="7A52CE3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w:t>
            </w:r>
          </w:p>
        </w:tc>
        <w:tc>
          <w:tcPr>
            <w:tcW w:w="1274" w:type="dxa"/>
            <w:tcBorders>
              <w:left w:val="single" w:sz="4" w:space="0" w:color="000000"/>
              <w:bottom w:val="single" w:sz="4" w:space="0" w:color="000000"/>
            </w:tcBorders>
            <w:shd w:val="clear" w:color="auto" w:fill="FFFFFF"/>
            <w:vAlign w:val="center"/>
          </w:tcPr>
          <w:p w14:paraId="55BF272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557" w:type="dxa"/>
            <w:tcBorders>
              <w:left w:val="single" w:sz="4" w:space="0" w:color="000000"/>
              <w:bottom w:val="single" w:sz="4" w:space="0" w:color="000000"/>
            </w:tcBorders>
            <w:shd w:val="clear" w:color="auto" w:fill="FFFFFF"/>
            <w:vAlign w:val="center"/>
          </w:tcPr>
          <w:p w14:paraId="214E863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c>
          <w:tcPr>
            <w:tcW w:w="3256" w:type="dxa"/>
            <w:tcBorders>
              <w:left w:val="single" w:sz="4" w:space="0" w:color="000000"/>
              <w:bottom w:val="single" w:sz="4" w:space="0" w:color="000000"/>
              <w:right w:val="single" w:sz="4" w:space="0" w:color="000000"/>
            </w:tcBorders>
            <w:shd w:val="clear" w:color="auto" w:fill="FFFFFF"/>
            <w:vAlign w:val="center"/>
          </w:tcPr>
          <w:p w14:paraId="5C7F036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r>
      <w:tr w:rsidR="00566760" w:rsidRPr="00F448C3" w14:paraId="3E9C2698" w14:textId="77777777" w:rsidTr="00566760">
        <w:trPr>
          <w:trHeight w:hRule="exact" w:val="280"/>
        </w:trPr>
        <w:tc>
          <w:tcPr>
            <w:tcW w:w="600" w:type="dxa"/>
            <w:tcBorders>
              <w:left w:val="single" w:sz="4" w:space="0" w:color="000000"/>
              <w:bottom w:val="single" w:sz="4" w:space="0" w:color="000000"/>
            </w:tcBorders>
            <w:shd w:val="clear" w:color="auto" w:fill="FFFFFF"/>
            <w:vAlign w:val="center"/>
          </w:tcPr>
          <w:p w14:paraId="291D867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83</w:t>
            </w:r>
          </w:p>
        </w:tc>
        <w:tc>
          <w:tcPr>
            <w:tcW w:w="5348" w:type="dxa"/>
            <w:tcBorders>
              <w:left w:val="single" w:sz="4" w:space="0" w:color="000000"/>
              <w:bottom w:val="single" w:sz="4" w:space="0" w:color="000000"/>
            </w:tcBorders>
            <w:shd w:val="clear" w:color="auto" w:fill="FFFFFF"/>
          </w:tcPr>
          <w:p w14:paraId="6CBD2A8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корпуса масляного фильтра ЗИЛ-130 (центрифуги)</w:t>
            </w:r>
          </w:p>
        </w:tc>
        <w:tc>
          <w:tcPr>
            <w:tcW w:w="708" w:type="dxa"/>
            <w:tcBorders>
              <w:left w:val="single" w:sz="4" w:space="0" w:color="000000"/>
              <w:bottom w:val="single" w:sz="4" w:space="0" w:color="000000"/>
            </w:tcBorders>
            <w:shd w:val="clear" w:color="auto" w:fill="FFFFFF"/>
            <w:vAlign w:val="center"/>
          </w:tcPr>
          <w:p w14:paraId="30152A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7101A3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FCA28E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w:t>
            </w:r>
          </w:p>
        </w:tc>
        <w:tc>
          <w:tcPr>
            <w:tcW w:w="1273" w:type="dxa"/>
            <w:tcBorders>
              <w:left w:val="single" w:sz="4" w:space="0" w:color="000000"/>
              <w:bottom w:val="single" w:sz="4" w:space="0" w:color="000000"/>
            </w:tcBorders>
            <w:shd w:val="clear" w:color="auto" w:fill="FFFFFF"/>
            <w:vAlign w:val="center"/>
          </w:tcPr>
          <w:p w14:paraId="099156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w:t>
            </w:r>
          </w:p>
        </w:tc>
        <w:tc>
          <w:tcPr>
            <w:tcW w:w="1274" w:type="dxa"/>
            <w:tcBorders>
              <w:left w:val="single" w:sz="4" w:space="0" w:color="000000"/>
              <w:bottom w:val="single" w:sz="4" w:space="0" w:color="000000"/>
            </w:tcBorders>
            <w:shd w:val="clear" w:color="auto" w:fill="FFFFFF"/>
            <w:vAlign w:val="center"/>
          </w:tcPr>
          <w:p w14:paraId="27A3F83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w:t>
            </w:r>
          </w:p>
        </w:tc>
        <w:tc>
          <w:tcPr>
            <w:tcW w:w="1557" w:type="dxa"/>
            <w:tcBorders>
              <w:left w:val="single" w:sz="4" w:space="0" w:color="000000"/>
              <w:bottom w:val="single" w:sz="4" w:space="0" w:color="000000"/>
            </w:tcBorders>
            <w:shd w:val="clear" w:color="auto" w:fill="FFFFFF"/>
            <w:vAlign w:val="center"/>
          </w:tcPr>
          <w:p w14:paraId="5875C66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w:t>
            </w:r>
          </w:p>
        </w:tc>
        <w:tc>
          <w:tcPr>
            <w:tcW w:w="3256" w:type="dxa"/>
            <w:tcBorders>
              <w:left w:val="single" w:sz="4" w:space="0" w:color="000000"/>
              <w:bottom w:val="single" w:sz="4" w:space="0" w:color="000000"/>
              <w:right w:val="single" w:sz="4" w:space="0" w:color="000000"/>
            </w:tcBorders>
            <w:shd w:val="clear" w:color="auto" w:fill="FFFFFF"/>
            <w:vAlign w:val="center"/>
          </w:tcPr>
          <w:p w14:paraId="3948F2E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w:t>
            </w:r>
          </w:p>
        </w:tc>
      </w:tr>
      <w:tr w:rsidR="00566760" w:rsidRPr="00F448C3" w14:paraId="0456DFB6" w14:textId="77777777" w:rsidTr="00566760">
        <w:trPr>
          <w:trHeight w:hRule="exact" w:val="283"/>
        </w:trPr>
        <w:tc>
          <w:tcPr>
            <w:tcW w:w="600" w:type="dxa"/>
            <w:tcBorders>
              <w:left w:val="single" w:sz="4" w:space="0" w:color="000000"/>
              <w:bottom w:val="single" w:sz="4" w:space="0" w:color="000000"/>
            </w:tcBorders>
            <w:shd w:val="clear" w:color="auto" w:fill="FFFFFF"/>
            <w:vAlign w:val="center"/>
          </w:tcPr>
          <w:p w14:paraId="07816D6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84</w:t>
            </w:r>
          </w:p>
        </w:tc>
        <w:tc>
          <w:tcPr>
            <w:tcW w:w="5348" w:type="dxa"/>
            <w:tcBorders>
              <w:left w:val="single" w:sz="4" w:space="0" w:color="000000"/>
              <w:bottom w:val="single" w:sz="4" w:space="0" w:color="000000"/>
            </w:tcBorders>
            <w:shd w:val="clear" w:color="auto" w:fill="FFFFFF"/>
          </w:tcPr>
          <w:p w14:paraId="0B4F26F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основания компрессора ЗИЛ-130</w:t>
            </w:r>
          </w:p>
        </w:tc>
        <w:tc>
          <w:tcPr>
            <w:tcW w:w="708" w:type="dxa"/>
            <w:tcBorders>
              <w:left w:val="single" w:sz="4" w:space="0" w:color="000000"/>
              <w:bottom w:val="single" w:sz="4" w:space="0" w:color="000000"/>
            </w:tcBorders>
            <w:shd w:val="clear" w:color="auto" w:fill="FFFFFF"/>
            <w:vAlign w:val="center"/>
          </w:tcPr>
          <w:p w14:paraId="7696B90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F463A7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43C80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w:t>
            </w:r>
          </w:p>
        </w:tc>
        <w:tc>
          <w:tcPr>
            <w:tcW w:w="1273" w:type="dxa"/>
            <w:tcBorders>
              <w:left w:val="single" w:sz="4" w:space="0" w:color="000000"/>
              <w:bottom w:val="single" w:sz="4" w:space="0" w:color="000000"/>
            </w:tcBorders>
            <w:shd w:val="clear" w:color="auto" w:fill="FFFFFF"/>
            <w:vAlign w:val="center"/>
          </w:tcPr>
          <w:p w14:paraId="702CC9B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w:t>
            </w:r>
          </w:p>
        </w:tc>
        <w:tc>
          <w:tcPr>
            <w:tcW w:w="1274" w:type="dxa"/>
            <w:tcBorders>
              <w:left w:val="single" w:sz="4" w:space="0" w:color="000000"/>
              <w:bottom w:val="single" w:sz="4" w:space="0" w:color="000000"/>
            </w:tcBorders>
            <w:shd w:val="clear" w:color="auto" w:fill="FFFFFF"/>
            <w:vAlign w:val="center"/>
          </w:tcPr>
          <w:p w14:paraId="0142611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w:t>
            </w:r>
          </w:p>
        </w:tc>
        <w:tc>
          <w:tcPr>
            <w:tcW w:w="1557" w:type="dxa"/>
            <w:tcBorders>
              <w:left w:val="single" w:sz="4" w:space="0" w:color="000000"/>
              <w:bottom w:val="single" w:sz="4" w:space="0" w:color="000000"/>
            </w:tcBorders>
            <w:shd w:val="clear" w:color="auto" w:fill="FFFFFF"/>
            <w:vAlign w:val="center"/>
          </w:tcPr>
          <w:p w14:paraId="6A93AE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w:t>
            </w:r>
          </w:p>
        </w:tc>
        <w:tc>
          <w:tcPr>
            <w:tcW w:w="3256" w:type="dxa"/>
            <w:tcBorders>
              <w:left w:val="single" w:sz="4" w:space="0" w:color="000000"/>
              <w:bottom w:val="single" w:sz="4" w:space="0" w:color="000000"/>
              <w:right w:val="single" w:sz="4" w:space="0" w:color="000000"/>
            </w:tcBorders>
            <w:shd w:val="clear" w:color="auto" w:fill="FFFFFF"/>
            <w:vAlign w:val="center"/>
          </w:tcPr>
          <w:p w14:paraId="3EA613E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w:t>
            </w:r>
          </w:p>
        </w:tc>
      </w:tr>
      <w:tr w:rsidR="00566760" w:rsidRPr="00F448C3" w14:paraId="1963A9FB" w14:textId="77777777" w:rsidTr="00566760">
        <w:trPr>
          <w:trHeight w:hRule="exact" w:val="274"/>
        </w:trPr>
        <w:tc>
          <w:tcPr>
            <w:tcW w:w="600" w:type="dxa"/>
            <w:tcBorders>
              <w:left w:val="single" w:sz="4" w:space="0" w:color="000000"/>
              <w:bottom w:val="single" w:sz="4" w:space="0" w:color="000000"/>
            </w:tcBorders>
            <w:shd w:val="clear" w:color="auto" w:fill="FFFFFF"/>
            <w:vAlign w:val="center"/>
          </w:tcPr>
          <w:p w14:paraId="13D10B95"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85</w:t>
            </w:r>
          </w:p>
        </w:tc>
        <w:tc>
          <w:tcPr>
            <w:tcW w:w="5348" w:type="dxa"/>
            <w:tcBorders>
              <w:left w:val="single" w:sz="4" w:space="0" w:color="000000"/>
              <w:bottom w:val="single" w:sz="4" w:space="0" w:color="000000"/>
            </w:tcBorders>
            <w:shd w:val="clear" w:color="auto" w:fill="FFFFFF"/>
          </w:tcPr>
          <w:p w14:paraId="55B60B0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впускного коллектора ЗИЛ (комплект 4 штуки)</w:t>
            </w:r>
          </w:p>
        </w:tc>
        <w:tc>
          <w:tcPr>
            <w:tcW w:w="708" w:type="dxa"/>
            <w:tcBorders>
              <w:left w:val="single" w:sz="4" w:space="0" w:color="000000"/>
              <w:bottom w:val="single" w:sz="4" w:space="0" w:color="000000"/>
            </w:tcBorders>
            <w:shd w:val="clear" w:color="auto" w:fill="FFFFFF"/>
            <w:vAlign w:val="center"/>
          </w:tcPr>
          <w:p w14:paraId="43D1D2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37F931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03BF0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200,00</w:t>
            </w:r>
          </w:p>
        </w:tc>
        <w:tc>
          <w:tcPr>
            <w:tcW w:w="1273" w:type="dxa"/>
            <w:tcBorders>
              <w:left w:val="single" w:sz="4" w:space="0" w:color="000000"/>
              <w:bottom w:val="single" w:sz="4" w:space="0" w:color="000000"/>
            </w:tcBorders>
            <w:shd w:val="clear" w:color="auto" w:fill="FFFFFF"/>
            <w:vAlign w:val="center"/>
          </w:tcPr>
          <w:p w14:paraId="0689B30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220,00</w:t>
            </w:r>
          </w:p>
        </w:tc>
        <w:tc>
          <w:tcPr>
            <w:tcW w:w="1274" w:type="dxa"/>
            <w:tcBorders>
              <w:left w:val="single" w:sz="4" w:space="0" w:color="000000"/>
              <w:bottom w:val="single" w:sz="4" w:space="0" w:color="000000"/>
            </w:tcBorders>
            <w:shd w:val="clear" w:color="auto" w:fill="FFFFFF"/>
            <w:vAlign w:val="center"/>
          </w:tcPr>
          <w:p w14:paraId="6BA551F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200,00</w:t>
            </w:r>
          </w:p>
        </w:tc>
        <w:tc>
          <w:tcPr>
            <w:tcW w:w="1557" w:type="dxa"/>
            <w:tcBorders>
              <w:left w:val="single" w:sz="4" w:space="0" w:color="000000"/>
              <w:bottom w:val="single" w:sz="4" w:space="0" w:color="000000"/>
            </w:tcBorders>
            <w:shd w:val="clear" w:color="auto" w:fill="FFFFFF"/>
            <w:vAlign w:val="center"/>
          </w:tcPr>
          <w:p w14:paraId="4046E67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206,67</w:t>
            </w:r>
          </w:p>
        </w:tc>
        <w:tc>
          <w:tcPr>
            <w:tcW w:w="3256" w:type="dxa"/>
            <w:tcBorders>
              <w:left w:val="single" w:sz="4" w:space="0" w:color="000000"/>
              <w:bottom w:val="single" w:sz="4" w:space="0" w:color="000000"/>
              <w:right w:val="single" w:sz="4" w:space="0" w:color="000000"/>
            </w:tcBorders>
            <w:shd w:val="clear" w:color="auto" w:fill="FFFFFF"/>
            <w:vAlign w:val="center"/>
          </w:tcPr>
          <w:p w14:paraId="7B05679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206,67</w:t>
            </w:r>
          </w:p>
        </w:tc>
      </w:tr>
      <w:tr w:rsidR="00566760" w:rsidRPr="00F448C3" w14:paraId="762FF5E6"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1F7CB69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86</w:t>
            </w:r>
          </w:p>
        </w:tc>
        <w:tc>
          <w:tcPr>
            <w:tcW w:w="5348" w:type="dxa"/>
            <w:tcBorders>
              <w:left w:val="single" w:sz="4" w:space="0" w:color="000000"/>
              <w:bottom w:val="single" w:sz="4" w:space="0" w:color="000000"/>
            </w:tcBorders>
            <w:shd w:val="clear" w:color="auto" w:fill="FFFFFF"/>
          </w:tcPr>
          <w:p w14:paraId="0E74648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Прокладка ПАУК ЗИЛ (комплект 4шт) силикон синяя</w:t>
            </w:r>
          </w:p>
        </w:tc>
        <w:tc>
          <w:tcPr>
            <w:tcW w:w="708" w:type="dxa"/>
            <w:tcBorders>
              <w:left w:val="single" w:sz="4" w:space="0" w:color="000000"/>
              <w:bottom w:val="single" w:sz="4" w:space="0" w:color="000000"/>
            </w:tcBorders>
            <w:shd w:val="clear" w:color="auto" w:fill="FFFFFF"/>
            <w:vAlign w:val="center"/>
          </w:tcPr>
          <w:p w14:paraId="2240EA4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F67925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365B51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595,00</w:t>
            </w:r>
          </w:p>
        </w:tc>
        <w:tc>
          <w:tcPr>
            <w:tcW w:w="1273" w:type="dxa"/>
            <w:tcBorders>
              <w:left w:val="single" w:sz="4" w:space="0" w:color="000000"/>
              <w:bottom w:val="single" w:sz="4" w:space="0" w:color="000000"/>
            </w:tcBorders>
            <w:shd w:val="clear" w:color="auto" w:fill="FFFFFF"/>
            <w:vAlign w:val="center"/>
          </w:tcPr>
          <w:p w14:paraId="5FE1615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654,50</w:t>
            </w:r>
          </w:p>
        </w:tc>
        <w:tc>
          <w:tcPr>
            <w:tcW w:w="1274" w:type="dxa"/>
            <w:tcBorders>
              <w:left w:val="single" w:sz="4" w:space="0" w:color="000000"/>
              <w:bottom w:val="single" w:sz="4" w:space="0" w:color="000000"/>
            </w:tcBorders>
            <w:shd w:val="clear" w:color="auto" w:fill="FFFFFF"/>
            <w:vAlign w:val="center"/>
          </w:tcPr>
          <w:p w14:paraId="646017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595,00</w:t>
            </w:r>
          </w:p>
        </w:tc>
        <w:tc>
          <w:tcPr>
            <w:tcW w:w="1557" w:type="dxa"/>
            <w:tcBorders>
              <w:left w:val="single" w:sz="4" w:space="0" w:color="000000"/>
              <w:bottom w:val="single" w:sz="4" w:space="0" w:color="000000"/>
            </w:tcBorders>
            <w:shd w:val="clear" w:color="auto" w:fill="FFFFFF"/>
            <w:vAlign w:val="center"/>
          </w:tcPr>
          <w:p w14:paraId="557656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614,83</w:t>
            </w:r>
          </w:p>
        </w:tc>
        <w:tc>
          <w:tcPr>
            <w:tcW w:w="3256" w:type="dxa"/>
            <w:tcBorders>
              <w:left w:val="single" w:sz="4" w:space="0" w:color="000000"/>
              <w:bottom w:val="single" w:sz="4" w:space="0" w:color="000000"/>
              <w:right w:val="single" w:sz="4" w:space="0" w:color="000000"/>
            </w:tcBorders>
            <w:shd w:val="clear" w:color="auto" w:fill="FFFFFF"/>
            <w:vAlign w:val="center"/>
          </w:tcPr>
          <w:p w14:paraId="37DB614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614,83</w:t>
            </w:r>
          </w:p>
        </w:tc>
      </w:tr>
      <w:tr w:rsidR="00566760" w:rsidRPr="00F448C3" w14:paraId="4DDFA0A5" w14:textId="77777777" w:rsidTr="00566760">
        <w:trPr>
          <w:trHeight w:hRule="exact" w:val="282"/>
        </w:trPr>
        <w:tc>
          <w:tcPr>
            <w:tcW w:w="600" w:type="dxa"/>
            <w:tcBorders>
              <w:left w:val="single" w:sz="4" w:space="0" w:color="000000"/>
              <w:bottom w:val="single" w:sz="4" w:space="0" w:color="000000"/>
            </w:tcBorders>
            <w:shd w:val="clear" w:color="auto" w:fill="FFFFFF"/>
            <w:vAlign w:val="center"/>
          </w:tcPr>
          <w:p w14:paraId="28F9643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87</w:t>
            </w:r>
          </w:p>
        </w:tc>
        <w:tc>
          <w:tcPr>
            <w:tcW w:w="5348" w:type="dxa"/>
            <w:tcBorders>
              <w:left w:val="single" w:sz="4" w:space="0" w:color="000000"/>
              <w:bottom w:val="single" w:sz="4" w:space="0" w:color="000000"/>
            </w:tcBorders>
            <w:shd w:val="clear" w:color="auto" w:fill="FFFFFF"/>
          </w:tcPr>
          <w:p w14:paraId="0286DFA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передней крышки ЗИЛ-130</w:t>
            </w:r>
          </w:p>
        </w:tc>
        <w:tc>
          <w:tcPr>
            <w:tcW w:w="708" w:type="dxa"/>
            <w:tcBorders>
              <w:left w:val="single" w:sz="4" w:space="0" w:color="000000"/>
              <w:bottom w:val="single" w:sz="4" w:space="0" w:color="000000"/>
            </w:tcBorders>
            <w:shd w:val="clear" w:color="auto" w:fill="FFFFFF"/>
            <w:vAlign w:val="center"/>
          </w:tcPr>
          <w:p w14:paraId="0B3F210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FE2B9B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7FBD7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3" w:type="dxa"/>
            <w:tcBorders>
              <w:left w:val="single" w:sz="4" w:space="0" w:color="000000"/>
              <w:bottom w:val="single" w:sz="4" w:space="0" w:color="000000"/>
            </w:tcBorders>
            <w:shd w:val="clear" w:color="auto" w:fill="FFFFFF"/>
            <w:vAlign w:val="center"/>
          </w:tcPr>
          <w:p w14:paraId="637A8F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60,50</w:t>
            </w:r>
          </w:p>
        </w:tc>
        <w:tc>
          <w:tcPr>
            <w:tcW w:w="1274" w:type="dxa"/>
            <w:tcBorders>
              <w:left w:val="single" w:sz="4" w:space="0" w:color="000000"/>
              <w:bottom w:val="single" w:sz="4" w:space="0" w:color="000000"/>
            </w:tcBorders>
            <w:shd w:val="clear" w:color="auto" w:fill="FFFFFF"/>
            <w:vAlign w:val="center"/>
          </w:tcPr>
          <w:p w14:paraId="6FF096F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557" w:type="dxa"/>
            <w:tcBorders>
              <w:left w:val="single" w:sz="4" w:space="0" w:color="000000"/>
              <w:bottom w:val="single" w:sz="4" w:space="0" w:color="000000"/>
            </w:tcBorders>
            <w:shd w:val="clear" w:color="auto" w:fill="FFFFFF"/>
            <w:vAlign w:val="center"/>
          </w:tcPr>
          <w:p w14:paraId="7BDC0FF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w:t>
            </w:r>
          </w:p>
        </w:tc>
        <w:tc>
          <w:tcPr>
            <w:tcW w:w="3256" w:type="dxa"/>
            <w:tcBorders>
              <w:left w:val="single" w:sz="4" w:space="0" w:color="000000"/>
              <w:bottom w:val="single" w:sz="4" w:space="0" w:color="000000"/>
              <w:right w:val="single" w:sz="4" w:space="0" w:color="000000"/>
            </w:tcBorders>
            <w:shd w:val="clear" w:color="auto" w:fill="FFFFFF"/>
            <w:vAlign w:val="center"/>
          </w:tcPr>
          <w:p w14:paraId="445D64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w:t>
            </w:r>
          </w:p>
        </w:tc>
      </w:tr>
      <w:tr w:rsidR="00566760" w:rsidRPr="00F448C3" w14:paraId="161E635F" w14:textId="77777777" w:rsidTr="00566760">
        <w:trPr>
          <w:trHeight w:hRule="exact" w:val="285"/>
        </w:trPr>
        <w:tc>
          <w:tcPr>
            <w:tcW w:w="600" w:type="dxa"/>
            <w:tcBorders>
              <w:left w:val="single" w:sz="4" w:space="0" w:color="000000"/>
              <w:bottom w:val="single" w:sz="4" w:space="0" w:color="000000"/>
            </w:tcBorders>
            <w:shd w:val="clear" w:color="auto" w:fill="FFFFFF"/>
            <w:vAlign w:val="center"/>
          </w:tcPr>
          <w:p w14:paraId="1722AC8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88</w:t>
            </w:r>
          </w:p>
        </w:tc>
        <w:tc>
          <w:tcPr>
            <w:tcW w:w="5348" w:type="dxa"/>
            <w:tcBorders>
              <w:left w:val="single" w:sz="4" w:space="0" w:color="000000"/>
              <w:bottom w:val="single" w:sz="4" w:space="0" w:color="000000"/>
            </w:tcBorders>
            <w:shd w:val="clear" w:color="auto" w:fill="FFFFFF"/>
          </w:tcPr>
          <w:p w14:paraId="2840FDE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поддона ЗИЛ силикон (с металлическими шайбами)</w:t>
            </w:r>
          </w:p>
        </w:tc>
        <w:tc>
          <w:tcPr>
            <w:tcW w:w="708" w:type="dxa"/>
            <w:tcBorders>
              <w:left w:val="single" w:sz="4" w:space="0" w:color="000000"/>
              <w:bottom w:val="single" w:sz="4" w:space="0" w:color="000000"/>
            </w:tcBorders>
            <w:shd w:val="clear" w:color="auto" w:fill="FFFFFF"/>
            <w:vAlign w:val="center"/>
          </w:tcPr>
          <w:p w14:paraId="60583D8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43C9AD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40CF23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695,00</w:t>
            </w:r>
          </w:p>
        </w:tc>
        <w:tc>
          <w:tcPr>
            <w:tcW w:w="1273" w:type="dxa"/>
            <w:tcBorders>
              <w:left w:val="single" w:sz="4" w:space="0" w:color="000000"/>
              <w:bottom w:val="single" w:sz="4" w:space="0" w:color="000000"/>
            </w:tcBorders>
            <w:shd w:val="clear" w:color="auto" w:fill="FFFFFF"/>
            <w:vAlign w:val="center"/>
          </w:tcPr>
          <w:p w14:paraId="4FB3EB3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764,50</w:t>
            </w:r>
          </w:p>
        </w:tc>
        <w:tc>
          <w:tcPr>
            <w:tcW w:w="1274" w:type="dxa"/>
            <w:tcBorders>
              <w:left w:val="single" w:sz="4" w:space="0" w:color="000000"/>
              <w:bottom w:val="single" w:sz="4" w:space="0" w:color="000000"/>
            </w:tcBorders>
            <w:shd w:val="clear" w:color="auto" w:fill="FFFFFF"/>
            <w:vAlign w:val="center"/>
          </w:tcPr>
          <w:p w14:paraId="445447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695,00</w:t>
            </w:r>
          </w:p>
        </w:tc>
        <w:tc>
          <w:tcPr>
            <w:tcW w:w="1557" w:type="dxa"/>
            <w:tcBorders>
              <w:left w:val="single" w:sz="4" w:space="0" w:color="000000"/>
              <w:bottom w:val="single" w:sz="4" w:space="0" w:color="000000"/>
            </w:tcBorders>
            <w:shd w:val="clear" w:color="auto" w:fill="FFFFFF"/>
            <w:vAlign w:val="center"/>
          </w:tcPr>
          <w:p w14:paraId="70531F4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718,17</w:t>
            </w:r>
          </w:p>
        </w:tc>
        <w:tc>
          <w:tcPr>
            <w:tcW w:w="3256" w:type="dxa"/>
            <w:tcBorders>
              <w:left w:val="single" w:sz="4" w:space="0" w:color="000000"/>
              <w:bottom w:val="single" w:sz="4" w:space="0" w:color="000000"/>
              <w:right w:val="single" w:sz="4" w:space="0" w:color="000000"/>
            </w:tcBorders>
            <w:shd w:val="clear" w:color="auto" w:fill="FFFFFF"/>
            <w:vAlign w:val="center"/>
          </w:tcPr>
          <w:p w14:paraId="3FE382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718,17</w:t>
            </w:r>
          </w:p>
        </w:tc>
      </w:tr>
      <w:tr w:rsidR="00566760" w:rsidRPr="00F448C3" w14:paraId="6BABD3E6" w14:textId="77777777" w:rsidTr="00566760">
        <w:trPr>
          <w:trHeight w:hRule="exact" w:val="290"/>
        </w:trPr>
        <w:tc>
          <w:tcPr>
            <w:tcW w:w="600" w:type="dxa"/>
            <w:tcBorders>
              <w:left w:val="single" w:sz="4" w:space="0" w:color="000000"/>
              <w:bottom w:val="single" w:sz="4" w:space="0" w:color="000000"/>
            </w:tcBorders>
            <w:shd w:val="clear" w:color="auto" w:fill="FFFFFF"/>
            <w:vAlign w:val="center"/>
          </w:tcPr>
          <w:p w14:paraId="26D6E60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89</w:t>
            </w:r>
          </w:p>
        </w:tc>
        <w:tc>
          <w:tcPr>
            <w:tcW w:w="5348" w:type="dxa"/>
            <w:tcBorders>
              <w:left w:val="single" w:sz="4" w:space="0" w:color="000000"/>
              <w:bottom w:val="single" w:sz="4" w:space="0" w:color="000000"/>
            </w:tcBorders>
            <w:shd w:val="clear" w:color="auto" w:fill="FFFFFF"/>
          </w:tcPr>
          <w:p w14:paraId="1D42EB4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полуоси ЗИЛ-130 (паронит 0,6)</w:t>
            </w:r>
          </w:p>
        </w:tc>
        <w:tc>
          <w:tcPr>
            <w:tcW w:w="708" w:type="dxa"/>
            <w:tcBorders>
              <w:left w:val="single" w:sz="4" w:space="0" w:color="000000"/>
              <w:bottom w:val="single" w:sz="4" w:space="0" w:color="000000"/>
            </w:tcBorders>
            <w:shd w:val="clear" w:color="auto" w:fill="FFFFFF"/>
            <w:vAlign w:val="center"/>
          </w:tcPr>
          <w:p w14:paraId="2B4851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07C53E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CABBE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273" w:type="dxa"/>
            <w:tcBorders>
              <w:left w:val="single" w:sz="4" w:space="0" w:color="000000"/>
              <w:bottom w:val="single" w:sz="4" w:space="0" w:color="000000"/>
            </w:tcBorders>
            <w:shd w:val="clear" w:color="auto" w:fill="FFFFFF"/>
            <w:vAlign w:val="center"/>
          </w:tcPr>
          <w:p w14:paraId="33B6337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33,00</w:t>
            </w:r>
          </w:p>
        </w:tc>
        <w:tc>
          <w:tcPr>
            <w:tcW w:w="1274" w:type="dxa"/>
            <w:tcBorders>
              <w:left w:val="single" w:sz="4" w:space="0" w:color="000000"/>
              <w:bottom w:val="single" w:sz="4" w:space="0" w:color="000000"/>
            </w:tcBorders>
            <w:shd w:val="clear" w:color="auto" w:fill="FFFFFF"/>
            <w:vAlign w:val="center"/>
          </w:tcPr>
          <w:p w14:paraId="6FE064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557" w:type="dxa"/>
            <w:tcBorders>
              <w:left w:val="single" w:sz="4" w:space="0" w:color="000000"/>
              <w:bottom w:val="single" w:sz="4" w:space="0" w:color="000000"/>
            </w:tcBorders>
            <w:shd w:val="clear" w:color="auto" w:fill="FFFFFF"/>
            <w:vAlign w:val="center"/>
          </w:tcPr>
          <w:p w14:paraId="0E8D6B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c>
          <w:tcPr>
            <w:tcW w:w="3256" w:type="dxa"/>
            <w:tcBorders>
              <w:left w:val="single" w:sz="4" w:space="0" w:color="000000"/>
              <w:bottom w:val="single" w:sz="4" w:space="0" w:color="000000"/>
              <w:right w:val="single" w:sz="4" w:space="0" w:color="000000"/>
            </w:tcBorders>
            <w:shd w:val="clear" w:color="auto" w:fill="FFFFFF"/>
            <w:vAlign w:val="center"/>
          </w:tcPr>
          <w:p w14:paraId="6254D63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r>
      <w:tr w:rsidR="00566760" w:rsidRPr="00F448C3" w14:paraId="1AE31578" w14:textId="77777777" w:rsidTr="00566760">
        <w:trPr>
          <w:trHeight w:hRule="exact" w:val="265"/>
        </w:trPr>
        <w:tc>
          <w:tcPr>
            <w:tcW w:w="600" w:type="dxa"/>
            <w:tcBorders>
              <w:left w:val="single" w:sz="4" w:space="0" w:color="000000"/>
              <w:bottom w:val="single" w:sz="4" w:space="0" w:color="000000"/>
            </w:tcBorders>
            <w:shd w:val="clear" w:color="auto" w:fill="FFFFFF"/>
            <w:vAlign w:val="center"/>
          </w:tcPr>
          <w:p w14:paraId="39ED146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90</w:t>
            </w:r>
          </w:p>
        </w:tc>
        <w:tc>
          <w:tcPr>
            <w:tcW w:w="5348" w:type="dxa"/>
            <w:tcBorders>
              <w:left w:val="single" w:sz="4" w:space="0" w:color="000000"/>
              <w:bottom w:val="single" w:sz="4" w:space="0" w:color="000000"/>
            </w:tcBorders>
            <w:shd w:val="clear" w:color="auto" w:fill="FFFFFF"/>
          </w:tcPr>
          <w:p w14:paraId="57351C1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редуктора заднего моста ЗИЛ-130</w:t>
            </w:r>
          </w:p>
        </w:tc>
        <w:tc>
          <w:tcPr>
            <w:tcW w:w="708" w:type="dxa"/>
            <w:tcBorders>
              <w:left w:val="single" w:sz="4" w:space="0" w:color="000000"/>
              <w:bottom w:val="single" w:sz="4" w:space="0" w:color="000000"/>
            </w:tcBorders>
            <w:shd w:val="clear" w:color="auto" w:fill="FFFFFF"/>
            <w:vAlign w:val="center"/>
          </w:tcPr>
          <w:p w14:paraId="2B82B82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0DF934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C22B05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273" w:type="dxa"/>
            <w:tcBorders>
              <w:left w:val="single" w:sz="4" w:space="0" w:color="000000"/>
              <w:bottom w:val="single" w:sz="4" w:space="0" w:color="000000"/>
            </w:tcBorders>
            <w:shd w:val="clear" w:color="auto" w:fill="FFFFFF"/>
            <w:vAlign w:val="center"/>
          </w:tcPr>
          <w:p w14:paraId="49D4AC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104,50</w:t>
            </w:r>
          </w:p>
        </w:tc>
        <w:tc>
          <w:tcPr>
            <w:tcW w:w="1274" w:type="dxa"/>
            <w:tcBorders>
              <w:left w:val="single" w:sz="4" w:space="0" w:color="000000"/>
              <w:bottom w:val="single" w:sz="4" w:space="0" w:color="000000"/>
            </w:tcBorders>
            <w:shd w:val="clear" w:color="auto" w:fill="FFFFFF"/>
            <w:vAlign w:val="center"/>
          </w:tcPr>
          <w:p w14:paraId="7EF956C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557" w:type="dxa"/>
            <w:tcBorders>
              <w:left w:val="single" w:sz="4" w:space="0" w:color="000000"/>
              <w:bottom w:val="single" w:sz="4" w:space="0" w:color="000000"/>
            </w:tcBorders>
            <w:shd w:val="clear" w:color="auto" w:fill="FFFFFF"/>
            <w:vAlign w:val="center"/>
          </w:tcPr>
          <w:p w14:paraId="3E831A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c>
          <w:tcPr>
            <w:tcW w:w="3256" w:type="dxa"/>
            <w:tcBorders>
              <w:left w:val="single" w:sz="4" w:space="0" w:color="000000"/>
              <w:bottom w:val="single" w:sz="4" w:space="0" w:color="000000"/>
              <w:right w:val="single" w:sz="4" w:space="0" w:color="000000"/>
            </w:tcBorders>
            <w:shd w:val="clear" w:color="auto" w:fill="FFFFFF"/>
            <w:vAlign w:val="center"/>
          </w:tcPr>
          <w:p w14:paraId="468C99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r>
      <w:tr w:rsidR="00566760" w:rsidRPr="00F448C3" w14:paraId="04153E83" w14:textId="77777777" w:rsidTr="00566760">
        <w:trPr>
          <w:trHeight w:hRule="exact" w:val="297"/>
        </w:trPr>
        <w:tc>
          <w:tcPr>
            <w:tcW w:w="600" w:type="dxa"/>
            <w:tcBorders>
              <w:left w:val="single" w:sz="4" w:space="0" w:color="000000"/>
              <w:bottom w:val="single" w:sz="4" w:space="0" w:color="000000"/>
            </w:tcBorders>
            <w:shd w:val="clear" w:color="auto" w:fill="FFFFFF"/>
            <w:vAlign w:val="center"/>
          </w:tcPr>
          <w:p w14:paraId="14BB49EE"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91</w:t>
            </w:r>
          </w:p>
        </w:tc>
        <w:tc>
          <w:tcPr>
            <w:tcW w:w="5348" w:type="dxa"/>
            <w:tcBorders>
              <w:left w:val="single" w:sz="4" w:space="0" w:color="000000"/>
              <w:bottom w:val="single" w:sz="4" w:space="0" w:color="000000"/>
            </w:tcBorders>
            <w:shd w:val="clear" w:color="auto" w:fill="FFFFFF"/>
          </w:tcPr>
          <w:p w14:paraId="700FDED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Флажок ЗИЛ (левая+правая)</w:t>
            </w:r>
          </w:p>
        </w:tc>
        <w:tc>
          <w:tcPr>
            <w:tcW w:w="708" w:type="dxa"/>
            <w:tcBorders>
              <w:left w:val="single" w:sz="4" w:space="0" w:color="000000"/>
              <w:bottom w:val="single" w:sz="4" w:space="0" w:color="000000"/>
            </w:tcBorders>
            <w:shd w:val="clear" w:color="auto" w:fill="FFFFFF"/>
            <w:vAlign w:val="center"/>
          </w:tcPr>
          <w:p w14:paraId="2BE3C9F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CC82B6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635CF0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w:t>
            </w:r>
          </w:p>
        </w:tc>
        <w:tc>
          <w:tcPr>
            <w:tcW w:w="1273" w:type="dxa"/>
            <w:tcBorders>
              <w:left w:val="single" w:sz="4" w:space="0" w:color="000000"/>
              <w:bottom w:val="single" w:sz="4" w:space="0" w:color="000000"/>
            </w:tcBorders>
            <w:shd w:val="clear" w:color="auto" w:fill="FFFFFF"/>
            <w:vAlign w:val="center"/>
          </w:tcPr>
          <w:p w14:paraId="5953493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48,40</w:t>
            </w:r>
          </w:p>
        </w:tc>
        <w:tc>
          <w:tcPr>
            <w:tcW w:w="1274" w:type="dxa"/>
            <w:tcBorders>
              <w:left w:val="single" w:sz="4" w:space="0" w:color="000000"/>
              <w:bottom w:val="single" w:sz="4" w:space="0" w:color="000000"/>
            </w:tcBorders>
            <w:shd w:val="clear" w:color="auto" w:fill="FFFFFF"/>
            <w:vAlign w:val="center"/>
          </w:tcPr>
          <w:p w14:paraId="6B2D3D8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w:t>
            </w:r>
          </w:p>
        </w:tc>
        <w:tc>
          <w:tcPr>
            <w:tcW w:w="1557" w:type="dxa"/>
            <w:tcBorders>
              <w:left w:val="single" w:sz="4" w:space="0" w:color="000000"/>
              <w:bottom w:val="single" w:sz="4" w:space="0" w:color="000000"/>
            </w:tcBorders>
            <w:shd w:val="clear" w:color="auto" w:fill="FFFFFF"/>
            <w:vAlign w:val="center"/>
          </w:tcPr>
          <w:p w14:paraId="419EC0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45,47</w:t>
            </w:r>
          </w:p>
        </w:tc>
        <w:tc>
          <w:tcPr>
            <w:tcW w:w="3256" w:type="dxa"/>
            <w:tcBorders>
              <w:left w:val="single" w:sz="4" w:space="0" w:color="000000"/>
              <w:bottom w:val="single" w:sz="4" w:space="0" w:color="000000"/>
              <w:right w:val="single" w:sz="4" w:space="0" w:color="000000"/>
            </w:tcBorders>
            <w:shd w:val="clear" w:color="auto" w:fill="FFFFFF"/>
            <w:vAlign w:val="center"/>
          </w:tcPr>
          <w:p w14:paraId="024DF74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45,47</w:t>
            </w:r>
          </w:p>
        </w:tc>
      </w:tr>
      <w:tr w:rsidR="00566760" w:rsidRPr="00F448C3" w14:paraId="5BAA39C3" w14:textId="77777777" w:rsidTr="00566760">
        <w:trPr>
          <w:trHeight w:hRule="exact" w:val="287"/>
        </w:trPr>
        <w:tc>
          <w:tcPr>
            <w:tcW w:w="600" w:type="dxa"/>
            <w:tcBorders>
              <w:left w:val="single" w:sz="4" w:space="0" w:color="000000"/>
              <w:bottom w:val="single" w:sz="4" w:space="0" w:color="000000"/>
            </w:tcBorders>
            <w:shd w:val="clear" w:color="auto" w:fill="FFFFFF"/>
            <w:vAlign w:val="center"/>
          </w:tcPr>
          <w:p w14:paraId="3E0BCC88"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92</w:t>
            </w:r>
          </w:p>
        </w:tc>
        <w:tc>
          <w:tcPr>
            <w:tcW w:w="5348" w:type="dxa"/>
            <w:tcBorders>
              <w:left w:val="single" w:sz="4" w:space="0" w:color="000000"/>
              <w:bottom w:val="single" w:sz="4" w:space="0" w:color="000000"/>
            </w:tcBorders>
            <w:shd w:val="clear" w:color="auto" w:fill="FFFFFF"/>
          </w:tcPr>
          <w:p w14:paraId="65B25CE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центрифуги ЗИЛ-130</w:t>
            </w:r>
          </w:p>
        </w:tc>
        <w:tc>
          <w:tcPr>
            <w:tcW w:w="708" w:type="dxa"/>
            <w:tcBorders>
              <w:left w:val="single" w:sz="4" w:space="0" w:color="000000"/>
              <w:bottom w:val="single" w:sz="4" w:space="0" w:color="000000"/>
            </w:tcBorders>
            <w:shd w:val="clear" w:color="auto" w:fill="FFFFFF"/>
            <w:vAlign w:val="center"/>
          </w:tcPr>
          <w:p w14:paraId="06A3F7B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B631ED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4A3058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273" w:type="dxa"/>
            <w:tcBorders>
              <w:left w:val="single" w:sz="4" w:space="0" w:color="000000"/>
              <w:bottom w:val="single" w:sz="4" w:space="0" w:color="000000"/>
            </w:tcBorders>
            <w:shd w:val="clear" w:color="auto" w:fill="FFFFFF"/>
            <w:vAlign w:val="center"/>
          </w:tcPr>
          <w:p w14:paraId="7D1719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4" w:type="dxa"/>
            <w:tcBorders>
              <w:left w:val="single" w:sz="4" w:space="0" w:color="000000"/>
              <w:bottom w:val="single" w:sz="4" w:space="0" w:color="000000"/>
            </w:tcBorders>
            <w:shd w:val="clear" w:color="auto" w:fill="FFFFFF"/>
            <w:vAlign w:val="center"/>
          </w:tcPr>
          <w:p w14:paraId="7A2DC21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557" w:type="dxa"/>
            <w:tcBorders>
              <w:left w:val="single" w:sz="4" w:space="0" w:color="000000"/>
              <w:bottom w:val="single" w:sz="4" w:space="0" w:color="000000"/>
            </w:tcBorders>
            <w:shd w:val="clear" w:color="auto" w:fill="FFFFFF"/>
            <w:vAlign w:val="center"/>
          </w:tcPr>
          <w:p w14:paraId="487BD8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c>
          <w:tcPr>
            <w:tcW w:w="3256" w:type="dxa"/>
            <w:tcBorders>
              <w:left w:val="single" w:sz="4" w:space="0" w:color="000000"/>
              <w:bottom w:val="single" w:sz="4" w:space="0" w:color="000000"/>
              <w:right w:val="single" w:sz="4" w:space="0" w:color="000000"/>
            </w:tcBorders>
            <w:shd w:val="clear" w:color="auto" w:fill="FFFFFF"/>
            <w:vAlign w:val="center"/>
          </w:tcPr>
          <w:p w14:paraId="52211E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r>
      <w:tr w:rsidR="00566760" w:rsidRPr="00F448C3" w14:paraId="3C75FC79" w14:textId="77777777" w:rsidTr="00566760">
        <w:trPr>
          <w:trHeight w:hRule="exact" w:val="278"/>
        </w:trPr>
        <w:tc>
          <w:tcPr>
            <w:tcW w:w="600" w:type="dxa"/>
            <w:tcBorders>
              <w:left w:val="single" w:sz="4" w:space="0" w:color="000000"/>
              <w:bottom w:val="single" w:sz="4" w:space="0" w:color="000000"/>
            </w:tcBorders>
            <w:shd w:val="clear" w:color="auto" w:fill="FFFFFF"/>
            <w:vAlign w:val="center"/>
          </w:tcPr>
          <w:p w14:paraId="2C76C52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93</w:t>
            </w:r>
          </w:p>
        </w:tc>
        <w:tc>
          <w:tcPr>
            <w:tcW w:w="5348" w:type="dxa"/>
            <w:tcBorders>
              <w:left w:val="single" w:sz="4" w:space="0" w:color="000000"/>
              <w:bottom w:val="single" w:sz="4" w:space="0" w:color="000000"/>
            </w:tcBorders>
            <w:shd w:val="clear" w:color="auto" w:fill="FFFFFF"/>
          </w:tcPr>
          <w:p w14:paraId="6375744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заднего моста ЗИЛ-130 (комплект 5 штук)</w:t>
            </w:r>
          </w:p>
        </w:tc>
        <w:tc>
          <w:tcPr>
            <w:tcW w:w="708" w:type="dxa"/>
            <w:tcBorders>
              <w:left w:val="single" w:sz="4" w:space="0" w:color="000000"/>
              <w:bottom w:val="single" w:sz="4" w:space="0" w:color="000000"/>
            </w:tcBorders>
            <w:shd w:val="clear" w:color="auto" w:fill="FFFFFF"/>
            <w:vAlign w:val="center"/>
          </w:tcPr>
          <w:p w14:paraId="2BFABA3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CC66B1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307BB3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273" w:type="dxa"/>
            <w:tcBorders>
              <w:left w:val="single" w:sz="4" w:space="0" w:color="000000"/>
              <w:bottom w:val="single" w:sz="4" w:space="0" w:color="000000"/>
            </w:tcBorders>
            <w:shd w:val="clear" w:color="auto" w:fill="FFFFFF"/>
            <w:vAlign w:val="center"/>
          </w:tcPr>
          <w:p w14:paraId="0AA5B6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274" w:type="dxa"/>
            <w:tcBorders>
              <w:left w:val="single" w:sz="4" w:space="0" w:color="000000"/>
              <w:bottom w:val="single" w:sz="4" w:space="0" w:color="000000"/>
            </w:tcBorders>
            <w:shd w:val="clear" w:color="auto" w:fill="FFFFFF"/>
            <w:vAlign w:val="center"/>
          </w:tcPr>
          <w:p w14:paraId="124E62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557" w:type="dxa"/>
            <w:tcBorders>
              <w:left w:val="single" w:sz="4" w:space="0" w:color="000000"/>
              <w:bottom w:val="single" w:sz="4" w:space="0" w:color="000000"/>
            </w:tcBorders>
            <w:shd w:val="clear" w:color="auto" w:fill="FFFFFF"/>
            <w:vAlign w:val="center"/>
          </w:tcPr>
          <w:p w14:paraId="6438494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c>
          <w:tcPr>
            <w:tcW w:w="3256" w:type="dxa"/>
            <w:tcBorders>
              <w:left w:val="single" w:sz="4" w:space="0" w:color="000000"/>
              <w:bottom w:val="single" w:sz="4" w:space="0" w:color="000000"/>
              <w:right w:val="single" w:sz="4" w:space="0" w:color="000000"/>
            </w:tcBorders>
            <w:shd w:val="clear" w:color="auto" w:fill="FFFFFF"/>
            <w:vAlign w:val="center"/>
          </w:tcPr>
          <w:p w14:paraId="5E60A3B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r>
      <w:tr w:rsidR="00566760" w:rsidRPr="00F448C3" w14:paraId="10D98AE5" w14:textId="77777777" w:rsidTr="00566760">
        <w:trPr>
          <w:trHeight w:hRule="exact" w:val="423"/>
        </w:trPr>
        <w:tc>
          <w:tcPr>
            <w:tcW w:w="600" w:type="dxa"/>
            <w:tcBorders>
              <w:left w:val="single" w:sz="4" w:space="0" w:color="000000"/>
              <w:bottom w:val="single" w:sz="4" w:space="0" w:color="000000"/>
            </w:tcBorders>
            <w:shd w:val="clear" w:color="auto" w:fill="FFFFFF"/>
            <w:vAlign w:val="center"/>
          </w:tcPr>
          <w:p w14:paraId="156388F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94</w:t>
            </w:r>
          </w:p>
        </w:tc>
        <w:tc>
          <w:tcPr>
            <w:tcW w:w="5348" w:type="dxa"/>
            <w:tcBorders>
              <w:left w:val="single" w:sz="4" w:space="0" w:color="000000"/>
              <w:bottom w:val="single" w:sz="4" w:space="0" w:color="000000"/>
            </w:tcBorders>
            <w:shd w:val="clear" w:color="auto" w:fill="FFFFFF"/>
          </w:tcPr>
          <w:p w14:paraId="268B6CB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Прокладки коробки переключения передач ЗИЛ-130 (паронит) (комплект 6 штук)</w:t>
            </w:r>
          </w:p>
        </w:tc>
        <w:tc>
          <w:tcPr>
            <w:tcW w:w="708" w:type="dxa"/>
            <w:tcBorders>
              <w:left w:val="single" w:sz="4" w:space="0" w:color="000000"/>
              <w:bottom w:val="single" w:sz="4" w:space="0" w:color="000000"/>
            </w:tcBorders>
            <w:shd w:val="clear" w:color="auto" w:fill="FFFFFF"/>
            <w:vAlign w:val="center"/>
          </w:tcPr>
          <w:p w14:paraId="4DD6664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351F45D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BC6B62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w:t>
            </w:r>
          </w:p>
        </w:tc>
        <w:tc>
          <w:tcPr>
            <w:tcW w:w="1273" w:type="dxa"/>
            <w:tcBorders>
              <w:left w:val="single" w:sz="4" w:space="0" w:color="000000"/>
              <w:bottom w:val="single" w:sz="4" w:space="0" w:color="000000"/>
            </w:tcBorders>
            <w:shd w:val="clear" w:color="auto" w:fill="FFFFFF"/>
            <w:vAlign w:val="center"/>
          </w:tcPr>
          <w:p w14:paraId="6146AB5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176,00</w:t>
            </w:r>
          </w:p>
        </w:tc>
        <w:tc>
          <w:tcPr>
            <w:tcW w:w="1274" w:type="dxa"/>
            <w:tcBorders>
              <w:left w:val="single" w:sz="4" w:space="0" w:color="000000"/>
              <w:bottom w:val="single" w:sz="4" w:space="0" w:color="000000"/>
            </w:tcBorders>
            <w:shd w:val="clear" w:color="auto" w:fill="FFFFFF"/>
            <w:vAlign w:val="center"/>
          </w:tcPr>
          <w:p w14:paraId="6F290DA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w:t>
            </w:r>
          </w:p>
        </w:tc>
        <w:tc>
          <w:tcPr>
            <w:tcW w:w="1557" w:type="dxa"/>
            <w:tcBorders>
              <w:left w:val="single" w:sz="4" w:space="0" w:color="000000"/>
              <w:bottom w:val="single" w:sz="4" w:space="0" w:color="000000"/>
            </w:tcBorders>
            <w:shd w:val="clear" w:color="auto" w:fill="FFFFFF"/>
            <w:vAlign w:val="center"/>
          </w:tcPr>
          <w:p w14:paraId="14FD13E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w:t>
            </w:r>
          </w:p>
        </w:tc>
        <w:tc>
          <w:tcPr>
            <w:tcW w:w="3256" w:type="dxa"/>
            <w:tcBorders>
              <w:left w:val="single" w:sz="4" w:space="0" w:color="000000"/>
              <w:bottom w:val="single" w:sz="4" w:space="0" w:color="000000"/>
              <w:right w:val="single" w:sz="4" w:space="0" w:color="000000"/>
            </w:tcBorders>
            <w:shd w:val="clear" w:color="auto" w:fill="FFFFFF"/>
            <w:vAlign w:val="center"/>
          </w:tcPr>
          <w:p w14:paraId="4BF1A8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w:t>
            </w:r>
          </w:p>
        </w:tc>
      </w:tr>
      <w:tr w:rsidR="00566760" w:rsidRPr="00F448C3" w14:paraId="700A1B52" w14:textId="77777777" w:rsidTr="00566760">
        <w:trPr>
          <w:trHeight w:hRule="exact" w:val="275"/>
        </w:trPr>
        <w:tc>
          <w:tcPr>
            <w:tcW w:w="600" w:type="dxa"/>
            <w:tcBorders>
              <w:left w:val="single" w:sz="4" w:space="0" w:color="000000"/>
              <w:bottom w:val="single" w:sz="4" w:space="0" w:color="000000"/>
            </w:tcBorders>
            <w:shd w:val="clear" w:color="auto" w:fill="FFFFFF"/>
            <w:vAlign w:val="center"/>
          </w:tcPr>
          <w:p w14:paraId="04B2319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95</w:t>
            </w:r>
          </w:p>
        </w:tc>
        <w:tc>
          <w:tcPr>
            <w:tcW w:w="5348" w:type="dxa"/>
            <w:tcBorders>
              <w:left w:val="single" w:sz="4" w:space="0" w:color="000000"/>
              <w:bottom w:val="single" w:sz="4" w:space="0" w:color="000000"/>
            </w:tcBorders>
            <w:shd w:val="clear" w:color="auto" w:fill="FFFFFF"/>
          </w:tcPr>
          <w:p w14:paraId="4325ECE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Прокладка на компрессор ЗИЛ-130</w:t>
            </w:r>
          </w:p>
        </w:tc>
        <w:tc>
          <w:tcPr>
            <w:tcW w:w="708" w:type="dxa"/>
            <w:tcBorders>
              <w:left w:val="single" w:sz="4" w:space="0" w:color="000000"/>
              <w:bottom w:val="single" w:sz="4" w:space="0" w:color="000000"/>
            </w:tcBorders>
            <w:shd w:val="clear" w:color="auto" w:fill="FFFFFF"/>
            <w:vAlign w:val="center"/>
          </w:tcPr>
          <w:p w14:paraId="20FE8C2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054528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DEF812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140,00</w:t>
            </w:r>
          </w:p>
        </w:tc>
        <w:tc>
          <w:tcPr>
            <w:tcW w:w="1273" w:type="dxa"/>
            <w:tcBorders>
              <w:left w:val="single" w:sz="4" w:space="0" w:color="000000"/>
              <w:bottom w:val="single" w:sz="4" w:space="0" w:color="000000"/>
            </w:tcBorders>
            <w:shd w:val="clear" w:color="auto" w:fill="FFFFFF"/>
            <w:vAlign w:val="center"/>
          </w:tcPr>
          <w:p w14:paraId="083B7DA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154,00</w:t>
            </w:r>
          </w:p>
        </w:tc>
        <w:tc>
          <w:tcPr>
            <w:tcW w:w="1274" w:type="dxa"/>
            <w:tcBorders>
              <w:left w:val="single" w:sz="4" w:space="0" w:color="000000"/>
              <w:bottom w:val="single" w:sz="4" w:space="0" w:color="000000"/>
            </w:tcBorders>
            <w:shd w:val="clear" w:color="auto" w:fill="FFFFFF"/>
            <w:vAlign w:val="center"/>
          </w:tcPr>
          <w:p w14:paraId="6D50557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140,00</w:t>
            </w:r>
          </w:p>
        </w:tc>
        <w:tc>
          <w:tcPr>
            <w:tcW w:w="1557" w:type="dxa"/>
            <w:tcBorders>
              <w:left w:val="single" w:sz="4" w:space="0" w:color="000000"/>
              <w:bottom w:val="single" w:sz="4" w:space="0" w:color="000000"/>
            </w:tcBorders>
            <w:shd w:val="clear" w:color="auto" w:fill="FFFFFF"/>
            <w:vAlign w:val="center"/>
          </w:tcPr>
          <w:p w14:paraId="3DECBD3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144,67</w:t>
            </w:r>
          </w:p>
        </w:tc>
        <w:tc>
          <w:tcPr>
            <w:tcW w:w="3256" w:type="dxa"/>
            <w:tcBorders>
              <w:left w:val="single" w:sz="4" w:space="0" w:color="000000"/>
              <w:bottom w:val="single" w:sz="4" w:space="0" w:color="000000"/>
              <w:right w:val="single" w:sz="4" w:space="0" w:color="000000"/>
            </w:tcBorders>
            <w:shd w:val="clear" w:color="auto" w:fill="FFFFFF"/>
            <w:vAlign w:val="center"/>
          </w:tcPr>
          <w:p w14:paraId="3E236C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144,67</w:t>
            </w:r>
          </w:p>
        </w:tc>
      </w:tr>
      <w:tr w:rsidR="00566760" w:rsidRPr="00F448C3" w14:paraId="710C9EED" w14:textId="77777777" w:rsidTr="00566760">
        <w:trPr>
          <w:trHeight w:hRule="exact" w:val="294"/>
        </w:trPr>
        <w:tc>
          <w:tcPr>
            <w:tcW w:w="600" w:type="dxa"/>
            <w:tcBorders>
              <w:left w:val="single" w:sz="4" w:space="0" w:color="000000"/>
              <w:bottom w:val="single" w:sz="4" w:space="0" w:color="000000"/>
            </w:tcBorders>
            <w:shd w:val="clear" w:color="auto" w:fill="FFFFFF"/>
            <w:vAlign w:val="center"/>
          </w:tcPr>
          <w:p w14:paraId="4EC70EA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96</w:t>
            </w:r>
          </w:p>
        </w:tc>
        <w:tc>
          <w:tcPr>
            <w:tcW w:w="5348" w:type="dxa"/>
            <w:tcBorders>
              <w:left w:val="single" w:sz="4" w:space="0" w:color="000000"/>
              <w:bottom w:val="single" w:sz="4" w:space="0" w:color="000000"/>
            </w:tcBorders>
            <w:shd w:val="clear" w:color="auto" w:fill="FFFFFF"/>
          </w:tcPr>
          <w:p w14:paraId="4589EBD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Привод распределителя зажигания ЗИЛ</w:t>
            </w:r>
          </w:p>
        </w:tc>
        <w:tc>
          <w:tcPr>
            <w:tcW w:w="708" w:type="dxa"/>
            <w:tcBorders>
              <w:left w:val="single" w:sz="4" w:space="0" w:color="000000"/>
              <w:bottom w:val="single" w:sz="4" w:space="0" w:color="000000"/>
            </w:tcBorders>
            <w:shd w:val="clear" w:color="auto" w:fill="FFFFFF"/>
            <w:vAlign w:val="center"/>
          </w:tcPr>
          <w:p w14:paraId="572A7D4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414567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B461F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3335,00</w:t>
            </w:r>
          </w:p>
        </w:tc>
        <w:tc>
          <w:tcPr>
            <w:tcW w:w="1273" w:type="dxa"/>
            <w:tcBorders>
              <w:left w:val="single" w:sz="4" w:space="0" w:color="000000"/>
              <w:bottom w:val="single" w:sz="4" w:space="0" w:color="000000"/>
            </w:tcBorders>
            <w:shd w:val="clear" w:color="auto" w:fill="FFFFFF"/>
            <w:vAlign w:val="center"/>
          </w:tcPr>
          <w:p w14:paraId="7C2D666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3668,50</w:t>
            </w:r>
          </w:p>
        </w:tc>
        <w:tc>
          <w:tcPr>
            <w:tcW w:w="1274" w:type="dxa"/>
            <w:tcBorders>
              <w:left w:val="single" w:sz="4" w:space="0" w:color="000000"/>
              <w:bottom w:val="single" w:sz="4" w:space="0" w:color="000000"/>
            </w:tcBorders>
            <w:shd w:val="clear" w:color="auto" w:fill="FFFFFF"/>
            <w:vAlign w:val="center"/>
          </w:tcPr>
          <w:p w14:paraId="74BF86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3335,00</w:t>
            </w:r>
          </w:p>
        </w:tc>
        <w:tc>
          <w:tcPr>
            <w:tcW w:w="1557" w:type="dxa"/>
            <w:tcBorders>
              <w:left w:val="single" w:sz="4" w:space="0" w:color="000000"/>
              <w:bottom w:val="single" w:sz="4" w:space="0" w:color="000000"/>
            </w:tcBorders>
            <w:shd w:val="clear" w:color="auto" w:fill="FFFFFF"/>
            <w:vAlign w:val="center"/>
          </w:tcPr>
          <w:p w14:paraId="72A004F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3446,17</w:t>
            </w:r>
          </w:p>
        </w:tc>
        <w:tc>
          <w:tcPr>
            <w:tcW w:w="3256" w:type="dxa"/>
            <w:tcBorders>
              <w:left w:val="single" w:sz="4" w:space="0" w:color="000000"/>
              <w:bottom w:val="single" w:sz="4" w:space="0" w:color="000000"/>
              <w:right w:val="single" w:sz="4" w:space="0" w:color="000000"/>
            </w:tcBorders>
            <w:shd w:val="clear" w:color="auto" w:fill="FFFFFF"/>
            <w:vAlign w:val="center"/>
          </w:tcPr>
          <w:p w14:paraId="7FEAE2D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3446,17</w:t>
            </w:r>
          </w:p>
        </w:tc>
      </w:tr>
      <w:tr w:rsidR="00566760" w:rsidRPr="00F448C3" w14:paraId="5E2D63CF"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0C39E80E"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97</w:t>
            </w:r>
          </w:p>
        </w:tc>
        <w:tc>
          <w:tcPr>
            <w:tcW w:w="5348" w:type="dxa"/>
            <w:tcBorders>
              <w:left w:val="single" w:sz="4" w:space="0" w:color="000000"/>
              <w:bottom w:val="single" w:sz="4" w:space="0" w:color="000000"/>
            </w:tcBorders>
            <w:shd w:val="clear" w:color="auto" w:fill="FFFFFF"/>
          </w:tcPr>
          <w:p w14:paraId="2488219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Провода аккумулятора ЗИЛ-130 (-90см/+180см)</w:t>
            </w:r>
          </w:p>
        </w:tc>
        <w:tc>
          <w:tcPr>
            <w:tcW w:w="708" w:type="dxa"/>
            <w:tcBorders>
              <w:left w:val="single" w:sz="4" w:space="0" w:color="000000"/>
              <w:bottom w:val="single" w:sz="4" w:space="0" w:color="000000"/>
            </w:tcBorders>
            <w:shd w:val="clear" w:color="auto" w:fill="FFFFFF"/>
            <w:vAlign w:val="center"/>
          </w:tcPr>
          <w:p w14:paraId="157DD37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726FAE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D74A5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3900,00</w:t>
            </w:r>
          </w:p>
        </w:tc>
        <w:tc>
          <w:tcPr>
            <w:tcW w:w="1273" w:type="dxa"/>
            <w:tcBorders>
              <w:left w:val="single" w:sz="4" w:space="0" w:color="000000"/>
              <w:bottom w:val="single" w:sz="4" w:space="0" w:color="000000"/>
            </w:tcBorders>
            <w:shd w:val="clear" w:color="auto" w:fill="FFFFFF"/>
            <w:vAlign w:val="center"/>
          </w:tcPr>
          <w:p w14:paraId="0F056A7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4290,00</w:t>
            </w:r>
          </w:p>
        </w:tc>
        <w:tc>
          <w:tcPr>
            <w:tcW w:w="1274" w:type="dxa"/>
            <w:tcBorders>
              <w:left w:val="single" w:sz="4" w:space="0" w:color="000000"/>
              <w:bottom w:val="single" w:sz="4" w:space="0" w:color="000000"/>
            </w:tcBorders>
            <w:shd w:val="clear" w:color="auto" w:fill="FFFFFF"/>
            <w:vAlign w:val="center"/>
          </w:tcPr>
          <w:p w14:paraId="5DD2380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3900,00</w:t>
            </w:r>
          </w:p>
        </w:tc>
        <w:tc>
          <w:tcPr>
            <w:tcW w:w="1557" w:type="dxa"/>
            <w:tcBorders>
              <w:left w:val="single" w:sz="4" w:space="0" w:color="000000"/>
              <w:bottom w:val="single" w:sz="4" w:space="0" w:color="000000"/>
            </w:tcBorders>
            <w:shd w:val="clear" w:color="auto" w:fill="FFFFFF"/>
            <w:vAlign w:val="center"/>
          </w:tcPr>
          <w:p w14:paraId="64BCA5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4030,00</w:t>
            </w:r>
          </w:p>
        </w:tc>
        <w:tc>
          <w:tcPr>
            <w:tcW w:w="3256" w:type="dxa"/>
            <w:tcBorders>
              <w:left w:val="single" w:sz="4" w:space="0" w:color="000000"/>
              <w:bottom w:val="single" w:sz="4" w:space="0" w:color="000000"/>
              <w:right w:val="single" w:sz="4" w:space="0" w:color="000000"/>
            </w:tcBorders>
            <w:shd w:val="clear" w:color="auto" w:fill="FFFFFF"/>
            <w:vAlign w:val="center"/>
          </w:tcPr>
          <w:p w14:paraId="3419D5D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4030,00</w:t>
            </w:r>
          </w:p>
        </w:tc>
      </w:tr>
      <w:tr w:rsidR="00566760" w:rsidRPr="00F448C3" w14:paraId="708EEADA" w14:textId="77777777" w:rsidTr="00566760">
        <w:trPr>
          <w:trHeight w:hRule="exact" w:val="301"/>
        </w:trPr>
        <w:tc>
          <w:tcPr>
            <w:tcW w:w="600" w:type="dxa"/>
            <w:tcBorders>
              <w:left w:val="single" w:sz="4" w:space="0" w:color="000000"/>
              <w:bottom w:val="single" w:sz="4" w:space="0" w:color="000000"/>
            </w:tcBorders>
            <w:shd w:val="clear" w:color="auto" w:fill="FFFFFF"/>
            <w:vAlign w:val="center"/>
          </w:tcPr>
          <w:p w14:paraId="0E5AD9B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98</w:t>
            </w:r>
          </w:p>
        </w:tc>
        <w:tc>
          <w:tcPr>
            <w:tcW w:w="5348" w:type="dxa"/>
            <w:tcBorders>
              <w:left w:val="single" w:sz="4" w:space="0" w:color="000000"/>
              <w:bottom w:val="single" w:sz="4" w:space="0" w:color="000000"/>
            </w:tcBorders>
            <w:shd w:val="clear" w:color="auto" w:fill="FFFFFF"/>
          </w:tcPr>
          <w:p w14:paraId="4E5EE8F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Провода высоковольтные ЗИЛ многожильные</w:t>
            </w:r>
          </w:p>
        </w:tc>
        <w:tc>
          <w:tcPr>
            <w:tcW w:w="708" w:type="dxa"/>
            <w:tcBorders>
              <w:left w:val="single" w:sz="4" w:space="0" w:color="000000"/>
              <w:bottom w:val="single" w:sz="4" w:space="0" w:color="000000"/>
            </w:tcBorders>
            <w:shd w:val="clear" w:color="auto" w:fill="FFFFFF"/>
            <w:vAlign w:val="center"/>
          </w:tcPr>
          <w:p w14:paraId="2A1C415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90493B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FA44B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w:t>
            </w:r>
          </w:p>
        </w:tc>
        <w:tc>
          <w:tcPr>
            <w:tcW w:w="1273" w:type="dxa"/>
            <w:tcBorders>
              <w:left w:val="single" w:sz="4" w:space="0" w:color="000000"/>
              <w:bottom w:val="single" w:sz="4" w:space="0" w:color="000000"/>
            </w:tcBorders>
            <w:shd w:val="clear" w:color="auto" w:fill="FFFFFF"/>
            <w:vAlign w:val="center"/>
          </w:tcPr>
          <w:p w14:paraId="3D0242A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1430,00</w:t>
            </w:r>
          </w:p>
        </w:tc>
        <w:tc>
          <w:tcPr>
            <w:tcW w:w="1274" w:type="dxa"/>
            <w:tcBorders>
              <w:left w:val="single" w:sz="4" w:space="0" w:color="000000"/>
              <w:bottom w:val="single" w:sz="4" w:space="0" w:color="000000"/>
            </w:tcBorders>
            <w:shd w:val="clear" w:color="auto" w:fill="FFFFFF"/>
            <w:vAlign w:val="center"/>
          </w:tcPr>
          <w:p w14:paraId="1AC4D6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1300,00</w:t>
            </w:r>
          </w:p>
        </w:tc>
        <w:tc>
          <w:tcPr>
            <w:tcW w:w="1557" w:type="dxa"/>
            <w:tcBorders>
              <w:left w:val="single" w:sz="4" w:space="0" w:color="000000"/>
              <w:bottom w:val="single" w:sz="4" w:space="0" w:color="000000"/>
            </w:tcBorders>
            <w:shd w:val="clear" w:color="auto" w:fill="FFFFFF"/>
            <w:vAlign w:val="center"/>
          </w:tcPr>
          <w:p w14:paraId="0C70EB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1343,33</w:t>
            </w:r>
          </w:p>
        </w:tc>
        <w:tc>
          <w:tcPr>
            <w:tcW w:w="3256" w:type="dxa"/>
            <w:tcBorders>
              <w:left w:val="single" w:sz="4" w:space="0" w:color="000000"/>
              <w:bottom w:val="single" w:sz="4" w:space="0" w:color="000000"/>
              <w:right w:val="single" w:sz="4" w:space="0" w:color="000000"/>
            </w:tcBorders>
            <w:shd w:val="clear" w:color="auto" w:fill="FFFFFF"/>
            <w:vAlign w:val="center"/>
          </w:tcPr>
          <w:p w14:paraId="6305CC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1343,33</w:t>
            </w:r>
          </w:p>
        </w:tc>
      </w:tr>
      <w:tr w:rsidR="00566760" w:rsidRPr="00F448C3" w14:paraId="6D7645FC" w14:textId="77777777" w:rsidTr="00566760">
        <w:trPr>
          <w:trHeight w:hRule="exact" w:val="277"/>
        </w:trPr>
        <w:tc>
          <w:tcPr>
            <w:tcW w:w="600" w:type="dxa"/>
            <w:tcBorders>
              <w:left w:val="single" w:sz="4" w:space="0" w:color="000000"/>
              <w:bottom w:val="single" w:sz="4" w:space="0" w:color="000000"/>
            </w:tcBorders>
            <w:shd w:val="clear" w:color="auto" w:fill="FFFFFF"/>
            <w:vAlign w:val="center"/>
          </w:tcPr>
          <w:p w14:paraId="35D49C3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99</w:t>
            </w:r>
          </w:p>
        </w:tc>
        <w:tc>
          <w:tcPr>
            <w:tcW w:w="5348" w:type="dxa"/>
            <w:tcBorders>
              <w:left w:val="single" w:sz="4" w:space="0" w:color="000000"/>
              <w:bottom w:val="single" w:sz="4" w:space="0" w:color="000000"/>
            </w:tcBorders>
            <w:shd w:val="clear" w:color="auto" w:fill="FFFFFF"/>
          </w:tcPr>
          <w:p w14:paraId="387AB17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Пыльник рулевого наконечника ЗИЛ</w:t>
            </w:r>
          </w:p>
        </w:tc>
        <w:tc>
          <w:tcPr>
            <w:tcW w:w="708" w:type="dxa"/>
            <w:tcBorders>
              <w:left w:val="single" w:sz="4" w:space="0" w:color="000000"/>
              <w:bottom w:val="single" w:sz="4" w:space="0" w:color="000000"/>
            </w:tcBorders>
            <w:shd w:val="clear" w:color="auto" w:fill="FFFFFF"/>
            <w:vAlign w:val="center"/>
          </w:tcPr>
          <w:p w14:paraId="55F806B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72763F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D31E1E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273" w:type="dxa"/>
            <w:tcBorders>
              <w:left w:val="single" w:sz="4" w:space="0" w:color="000000"/>
              <w:bottom w:val="single" w:sz="4" w:space="0" w:color="000000"/>
            </w:tcBorders>
            <w:shd w:val="clear" w:color="auto" w:fill="FFFFFF"/>
            <w:vAlign w:val="center"/>
          </w:tcPr>
          <w:p w14:paraId="6DB339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33,00</w:t>
            </w:r>
          </w:p>
        </w:tc>
        <w:tc>
          <w:tcPr>
            <w:tcW w:w="1274" w:type="dxa"/>
            <w:tcBorders>
              <w:left w:val="single" w:sz="4" w:space="0" w:color="000000"/>
              <w:bottom w:val="single" w:sz="4" w:space="0" w:color="000000"/>
            </w:tcBorders>
            <w:shd w:val="clear" w:color="auto" w:fill="FFFFFF"/>
            <w:vAlign w:val="center"/>
          </w:tcPr>
          <w:p w14:paraId="0FB579A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557" w:type="dxa"/>
            <w:tcBorders>
              <w:left w:val="single" w:sz="4" w:space="0" w:color="000000"/>
              <w:bottom w:val="single" w:sz="4" w:space="0" w:color="000000"/>
            </w:tcBorders>
            <w:shd w:val="clear" w:color="auto" w:fill="FFFFFF"/>
            <w:vAlign w:val="center"/>
          </w:tcPr>
          <w:p w14:paraId="4008B1D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c>
          <w:tcPr>
            <w:tcW w:w="3256" w:type="dxa"/>
            <w:tcBorders>
              <w:left w:val="single" w:sz="4" w:space="0" w:color="000000"/>
              <w:bottom w:val="single" w:sz="4" w:space="0" w:color="000000"/>
              <w:right w:val="single" w:sz="4" w:space="0" w:color="000000"/>
            </w:tcBorders>
            <w:shd w:val="clear" w:color="auto" w:fill="FFFFFF"/>
            <w:vAlign w:val="center"/>
          </w:tcPr>
          <w:p w14:paraId="289B6B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r>
      <w:tr w:rsidR="00566760" w:rsidRPr="00F448C3" w14:paraId="7FE9DB3B" w14:textId="77777777" w:rsidTr="00566760">
        <w:trPr>
          <w:trHeight w:hRule="exact" w:val="282"/>
        </w:trPr>
        <w:tc>
          <w:tcPr>
            <w:tcW w:w="600" w:type="dxa"/>
            <w:tcBorders>
              <w:left w:val="single" w:sz="4" w:space="0" w:color="000000"/>
              <w:bottom w:val="single" w:sz="4" w:space="0" w:color="000000"/>
            </w:tcBorders>
            <w:shd w:val="clear" w:color="auto" w:fill="FFFFFF"/>
            <w:vAlign w:val="center"/>
          </w:tcPr>
          <w:p w14:paraId="6D67D69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100</w:t>
            </w:r>
          </w:p>
        </w:tc>
        <w:tc>
          <w:tcPr>
            <w:tcW w:w="5348" w:type="dxa"/>
            <w:tcBorders>
              <w:left w:val="single" w:sz="4" w:space="0" w:color="000000"/>
              <w:bottom w:val="single" w:sz="4" w:space="0" w:color="000000"/>
            </w:tcBorders>
            <w:shd w:val="clear" w:color="auto" w:fill="FFFFFF"/>
          </w:tcPr>
          <w:p w14:paraId="43A1783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Пыльник рулевого наконечника ЗИЛ-130/131 (накладка защитная)</w:t>
            </w:r>
          </w:p>
        </w:tc>
        <w:tc>
          <w:tcPr>
            <w:tcW w:w="708" w:type="dxa"/>
            <w:tcBorders>
              <w:left w:val="single" w:sz="4" w:space="0" w:color="000000"/>
              <w:bottom w:val="single" w:sz="4" w:space="0" w:color="000000"/>
            </w:tcBorders>
            <w:shd w:val="clear" w:color="auto" w:fill="FFFFFF"/>
            <w:vAlign w:val="center"/>
          </w:tcPr>
          <w:p w14:paraId="248CAEF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421184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4ADB19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60,00</w:t>
            </w:r>
          </w:p>
        </w:tc>
        <w:tc>
          <w:tcPr>
            <w:tcW w:w="1273" w:type="dxa"/>
            <w:tcBorders>
              <w:left w:val="single" w:sz="4" w:space="0" w:color="000000"/>
              <w:bottom w:val="single" w:sz="4" w:space="0" w:color="000000"/>
            </w:tcBorders>
            <w:shd w:val="clear" w:color="auto" w:fill="FFFFFF"/>
            <w:vAlign w:val="center"/>
          </w:tcPr>
          <w:p w14:paraId="5681C39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66,00</w:t>
            </w:r>
          </w:p>
        </w:tc>
        <w:tc>
          <w:tcPr>
            <w:tcW w:w="1274" w:type="dxa"/>
            <w:tcBorders>
              <w:left w:val="single" w:sz="4" w:space="0" w:color="000000"/>
              <w:bottom w:val="single" w:sz="4" w:space="0" w:color="000000"/>
            </w:tcBorders>
            <w:shd w:val="clear" w:color="auto" w:fill="FFFFFF"/>
            <w:vAlign w:val="center"/>
          </w:tcPr>
          <w:p w14:paraId="4B3A6A3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60,00</w:t>
            </w:r>
          </w:p>
        </w:tc>
        <w:tc>
          <w:tcPr>
            <w:tcW w:w="1557" w:type="dxa"/>
            <w:tcBorders>
              <w:left w:val="single" w:sz="4" w:space="0" w:color="000000"/>
              <w:bottom w:val="single" w:sz="4" w:space="0" w:color="000000"/>
            </w:tcBorders>
            <w:shd w:val="clear" w:color="auto" w:fill="FFFFFF"/>
            <w:vAlign w:val="center"/>
          </w:tcPr>
          <w:p w14:paraId="1B0A072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62,00</w:t>
            </w:r>
          </w:p>
        </w:tc>
        <w:tc>
          <w:tcPr>
            <w:tcW w:w="3256" w:type="dxa"/>
            <w:tcBorders>
              <w:left w:val="single" w:sz="4" w:space="0" w:color="000000"/>
              <w:bottom w:val="single" w:sz="4" w:space="0" w:color="000000"/>
              <w:right w:val="single" w:sz="4" w:space="0" w:color="000000"/>
            </w:tcBorders>
            <w:shd w:val="clear" w:color="auto" w:fill="FFFFFF"/>
            <w:vAlign w:val="center"/>
          </w:tcPr>
          <w:p w14:paraId="6AC0C2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62,00</w:t>
            </w:r>
          </w:p>
        </w:tc>
      </w:tr>
      <w:tr w:rsidR="00566760" w:rsidRPr="00F448C3" w14:paraId="179705BC" w14:textId="77777777" w:rsidTr="00566760">
        <w:trPr>
          <w:trHeight w:hRule="exact" w:val="298"/>
        </w:trPr>
        <w:tc>
          <w:tcPr>
            <w:tcW w:w="600" w:type="dxa"/>
            <w:tcBorders>
              <w:left w:val="single" w:sz="4" w:space="0" w:color="000000"/>
              <w:bottom w:val="single" w:sz="4" w:space="0" w:color="000000"/>
            </w:tcBorders>
            <w:shd w:val="clear" w:color="auto" w:fill="FFFFFF"/>
            <w:vAlign w:val="center"/>
          </w:tcPr>
          <w:p w14:paraId="498C648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101</w:t>
            </w:r>
          </w:p>
        </w:tc>
        <w:tc>
          <w:tcPr>
            <w:tcW w:w="5348" w:type="dxa"/>
            <w:tcBorders>
              <w:left w:val="single" w:sz="4" w:space="0" w:color="000000"/>
              <w:bottom w:val="single" w:sz="4" w:space="0" w:color="000000"/>
            </w:tcBorders>
            <w:shd w:val="clear" w:color="auto" w:fill="FFFFFF"/>
          </w:tcPr>
          <w:p w14:paraId="29F9D09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Радиатор ЗИЛ-130/131 3-х рядный медный</w:t>
            </w:r>
          </w:p>
        </w:tc>
        <w:tc>
          <w:tcPr>
            <w:tcW w:w="708" w:type="dxa"/>
            <w:tcBorders>
              <w:left w:val="single" w:sz="4" w:space="0" w:color="000000"/>
              <w:bottom w:val="single" w:sz="4" w:space="0" w:color="000000"/>
            </w:tcBorders>
            <w:shd w:val="clear" w:color="auto" w:fill="FFFFFF"/>
            <w:vAlign w:val="center"/>
          </w:tcPr>
          <w:p w14:paraId="6FC3C4C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46138F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0D470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38000,00</w:t>
            </w:r>
          </w:p>
        </w:tc>
        <w:tc>
          <w:tcPr>
            <w:tcW w:w="1273" w:type="dxa"/>
            <w:tcBorders>
              <w:left w:val="single" w:sz="4" w:space="0" w:color="000000"/>
              <w:bottom w:val="single" w:sz="4" w:space="0" w:color="000000"/>
            </w:tcBorders>
            <w:shd w:val="clear" w:color="auto" w:fill="FFFFFF"/>
            <w:vAlign w:val="center"/>
          </w:tcPr>
          <w:p w14:paraId="50F513C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41800,00</w:t>
            </w:r>
          </w:p>
        </w:tc>
        <w:tc>
          <w:tcPr>
            <w:tcW w:w="1274" w:type="dxa"/>
            <w:tcBorders>
              <w:left w:val="single" w:sz="4" w:space="0" w:color="000000"/>
              <w:bottom w:val="single" w:sz="4" w:space="0" w:color="000000"/>
            </w:tcBorders>
            <w:shd w:val="clear" w:color="auto" w:fill="FFFFFF"/>
            <w:vAlign w:val="center"/>
          </w:tcPr>
          <w:p w14:paraId="650426A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38000,00</w:t>
            </w:r>
          </w:p>
        </w:tc>
        <w:tc>
          <w:tcPr>
            <w:tcW w:w="1557" w:type="dxa"/>
            <w:tcBorders>
              <w:left w:val="single" w:sz="4" w:space="0" w:color="000000"/>
              <w:bottom w:val="single" w:sz="4" w:space="0" w:color="000000"/>
            </w:tcBorders>
            <w:shd w:val="clear" w:color="auto" w:fill="FFFFFF"/>
            <w:vAlign w:val="center"/>
          </w:tcPr>
          <w:p w14:paraId="6B4B0C4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39266,67</w:t>
            </w:r>
          </w:p>
        </w:tc>
        <w:tc>
          <w:tcPr>
            <w:tcW w:w="3256" w:type="dxa"/>
            <w:tcBorders>
              <w:left w:val="single" w:sz="4" w:space="0" w:color="000000"/>
              <w:bottom w:val="single" w:sz="4" w:space="0" w:color="000000"/>
              <w:right w:val="single" w:sz="4" w:space="0" w:color="000000"/>
            </w:tcBorders>
            <w:shd w:val="clear" w:color="auto" w:fill="FFFFFF"/>
            <w:vAlign w:val="center"/>
          </w:tcPr>
          <w:p w14:paraId="39233AE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39266,67</w:t>
            </w:r>
          </w:p>
        </w:tc>
      </w:tr>
      <w:tr w:rsidR="00566760" w:rsidRPr="00F448C3" w14:paraId="0B535497" w14:textId="77777777" w:rsidTr="00566760">
        <w:trPr>
          <w:trHeight w:hRule="exact" w:val="273"/>
        </w:trPr>
        <w:tc>
          <w:tcPr>
            <w:tcW w:w="600" w:type="dxa"/>
            <w:tcBorders>
              <w:left w:val="single" w:sz="4" w:space="0" w:color="000000"/>
              <w:bottom w:val="single" w:sz="4" w:space="0" w:color="000000"/>
            </w:tcBorders>
            <w:shd w:val="clear" w:color="auto" w:fill="FFFFFF"/>
            <w:vAlign w:val="center"/>
          </w:tcPr>
          <w:p w14:paraId="17C3CD0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102</w:t>
            </w:r>
          </w:p>
        </w:tc>
        <w:tc>
          <w:tcPr>
            <w:tcW w:w="5348" w:type="dxa"/>
            <w:tcBorders>
              <w:left w:val="single" w:sz="4" w:space="0" w:color="000000"/>
              <w:bottom w:val="single" w:sz="4" w:space="0" w:color="000000"/>
            </w:tcBorders>
            <w:shd w:val="clear" w:color="auto" w:fill="FFFFFF"/>
          </w:tcPr>
          <w:p w14:paraId="4D9D1CD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Радиатор ЗИЛ-4331 3-х рядный медный</w:t>
            </w:r>
          </w:p>
        </w:tc>
        <w:tc>
          <w:tcPr>
            <w:tcW w:w="708" w:type="dxa"/>
            <w:tcBorders>
              <w:left w:val="single" w:sz="4" w:space="0" w:color="000000"/>
              <w:bottom w:val="single" w:sz="4" w:space="0" w:color="000000"/>
            </w:tcBorders>
            <w:shd w:val="clear" w:color="auto" w:fill="FFFFFF"/>
            <w:vAlign w:val="center"/>
          </w:tcPr>
          <w:p w14:paraId="1F68771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5AE7BE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1D474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41000,00</w:t>
            </w:r>
          </w:p>
        </w:tc>
        <w:tc>
          <w:tcPr>
            <w:tcW w:w="1273" w:type="dxa"/>
            <w:tcBorders>
              <w:left w:val="single" w:sz="4" w:space="0" w:color="000000"/>
              <w:bottom w:val="single" w:sz="4" w:space="0" w:color="000000"/>
            </w:tcBorders>
            <w:shd w:val="clear" w:color="auto" w:fill="FFFFFF"/>
            <w:vAlign w:val="center"/>
          </w:tcPr>
          <w:p w14:paraId="1E848C0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45100,00</w:t>
            </w:r>
          </w:p>
        </w:tc>
        <w:tc>
          <w:tcPr>
            <w:tcW w:w="1274" w:type="dxa"/>
            <w:tcBorders>
              <w:left w:val="single" w:sz="4" w:space="0" w:color="000000"/>
              <w:bottom w:val="single" w:sz="4" w:space="0" w:color="000000"/>
            </w:tcBorders>
            <w:shd w:val="clear" w:color="auto" w:fill="FFFFFF"/>
            <w:vAlign w:val="center"/>
          </w:tcPr>
          <w:p w14:paraId="5DFD25C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41000,00</w:t>
            </w:r>
          </w:p>
        </w:tc>
        <w:tc>
          <w:tcPr>
            <w:tcW w:w="1557" w:type="dxa"/>
            <w:tcBorders>
              <w:left w:val="single" w:sz="4" w:space="0" w:color="000000"/>
              <w:bottom w:val="single" w:sz="4" w:space="0" w:color="000000"/>
            </w:tcBorders>
            <w:shd w:val="clear" w:color="auto" w:fill="FFFFFF"/>
            <w:vAlign w:val="center"/>
          </w:tcPr>
          <w:p w14:paraId="53A06FA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42366,67</w:t>
            </w:r>
          </w:p>
        </w:tc>
        <w:tc>
          <w:tcPr>
            <w:tcW w:w="3256" w:type="dxa"/>
            <w:tcBorders>
              <w:left w:val="single" w:sz="4" w:space="0" w:color="000000"/>
              <w:bottom w:val="single" w:sz="4" w:space="0" w:color="000000"/>
              <w:right w:val="single" w:sz="4" w:space="0" w:color="000000"/>
            </w:tcBorders>
            <w:shd w:val="clear" w:color="auto" w:fill="FFFFFF"/>
            <w:vAlign w:val="center"/>
          </w:tcPr>
          <w:p w14:paraId="4CE86AB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42366,67</w:t>
            </w:r>
          </w:p>
        </w:tc>
      </w:tr>
      <w:tr w:rsidR="00566760" w:rsidRPr="00F448C3" w14:paraId="4BE83178" w14:textId="77777777" w:rsidTr="00566760">
        <w:trPr>
          <w:trHeight w:hRule="exact" w:val="292"/>
        </w:trPr>
        <w:tc>
          <w:tcPr>
            <w:tcW w:w="600" w:type="dxa"/>
            <w:tcBorders>
              <w:left w:val="single" w:sz="4" w:space="0" w:color="000000"/>
              <w:bottom w:val="single" w:sz="4" w:space="0" w:color="000000"/>
            </w:tcBorders>
            <w:shd w:val="clear" w:color="auto" w:fill="FFFFFF"/>
            <w:vAlign w:val="center"/>
          </w:tcPr>
          <w:p w14:paraId="16E0D15E"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103</w:t>
            </w:r>
          </w:p>
        </w:tc>
        <w:tc>
          <w:tcPr>
            <w:tcW w:w="5348" w:type="dxa"/>
            <w:tcBorders>
              <w:left w:val="single" w:sz="4" w:space="0" w:color="000000"/>
              <w:bottom w:val="single" w:sz="4" w:space="0" w:color="000000"/>
            </w:tcBorders>
            <w:shd w:val="clear" w:color="auto" w:fill="FFFFFF"/>
          </w:tcPr>
          <w:p w14:paraId="49CCB29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Радиатор отопителя ЗИЛ-130 3-х рядный медный нового образца</w:t>
            </w:r>
          </w:p>
        </w:tc>
        <w:tc>
          <w:tcPr>
            <w:tcW w:w="708" w:type="dxa"/>
            <w:tcBorders>
              <w:left w:val="single" w:sz="4" w:space="0" w:color="000000"/>
              <w:bottom w:val="single" w:sz="4" w:space="0" w:color="000000"/>
            </w:tcBorders>
            <w:shd w:val="clear" w:color="auto" w:fill="FFFFFF"/>
            <w:vAlign w:val="center"/>
          </w:tcPr>
          <w:p w14:paraId="4CEBB0C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8E9BA6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9A0E1C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7250,00</w:t>
            </w:r>
          </w:p>
        </w:tc>
        <w:tc>
          <w:tcPr>
            <w:tcW w:w="1273" w:type="dxa"/>
            <w:tcBorders>
              <w:left w:val="single" w:sz="4" w:space="0" w:color="000000"/>
              <w:bottom w:val="single" w:sz="4" w:space="0" w:color="000000"/>
            </w:tcBorders>
            <w:shd w:val="clear" w:color="auto" w:fill="FFFFFF"/>
            <w:vAlign w:val="center"/>
          </w:tcPr>
          <w:p w14:paraId="7C02596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7975,00</w:t>
            </w:r>
          </w:p>
        </w:tc>
        <w:tc>
          <w:tcPr>
            <w:tcW w:w="1274" w:type="dxa"/>
            <w:tcBorders>
              <w:left w:val="single" w:sz="4" w:space="0" w:color="000000"/>
              <w:bottom w:val="single" w:sz="4" w:space="0" w:color="000000"/>
            </w:tcBorders>
            <w:shd w:val="clear" w:color="auto" w:fill="FFFFFF"/>
            <w:vAlign w:val="center"/>
          </w:tcPr>
          <w:p w14:paraId="012C6A3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7250,00</w:t>
            </w:r>
          </w:p>
        </w:tc>
        <w:tc>
          <w:tcPr>
            <w:tcW w:w="1557" w:type="dxa"/>
            <w:tcBorders>
              <w:left w:val="single" w:sz="4" w:space="0" w:color="000000"/>
              <w:bottom w:val="single" w:sz="4" w:space="0" w:color="000000"/>
            </w:tcBorders>
            <w:shd w:val="clear" w:color="auto" w:fill="FFFFFF"/>
            <w:vAlign w:val="center"/>
          </w:tcPr>
          <w:p w14:paraId="1FF2558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7491,67</w:t>
            </w:r>
          </w:p>
        </w:tc>
        <w:tc>
          <w:tcPr>
            <w:tcW w:w="3256" w:type="dxa"/>
            <w:tcBorders>
              <w:left w:val="single" w:sz="4" w:space="0" w:color="000000"/>
              <w:bottom w:val="single" w:sz="4" w:space="0" w:color="000000"/>
              <w:right w:val="single" w:sz="4" w:space="0" w:color="000000"/>
            </w:tcBorders>
            <w:shd w:val="clear" w:color="auto" w:fill="FFFFFF"/>
            <w:vAlign w:val="center"/>
          </w:tcPr>
          <w:p w14:paraId="2EC80EB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7491,67</w:t>
            </w:r>
          </w:p>
        </w:tc>
      </w:tr>
      <w:tr w:rsidR="00566760" w:rsidRPr="00F448C3" w14:paraId="35C9D863" w14:textId="77777777" w:rsidTr="00566760">
        <w:trPr>
          <w:trHeight w:hRule="exact" w:val="267"/>
        </w:trPr>
        <w:tc>
          <w:tcPr>
            <w:tcW w:w="600" w:type="dxa"/>
            <w:tcBorders>
              <w:left w:val="single" w:sz="4" w:space="0" w:color="000000"/>
              <w:bottom w:val="single" w:sz="4" w:space="0" w:color="000000"/>
            </w:tcBorders>
            <w:shd w:val="clear" w:color="auto" w:fill="FFFFFF"/>
            <w:vAlign w:val="center"/>
          </w:tcPr>
          <w:p w14:paraId="25BE9B4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104</w:t>
            </w:r>
          </w:p>
        </w:tc>
        <w:tc>
          <w:tcPr>
            <w:tcW w:w="5348" w:type="dxa"/>
            <w:tcBorders>
              <w:left w:val="single" w:sz="4" w:space="0" w:color="000000"/>
              <w:bottom w:val="single" w:sz="4" w:space="0" w:color="000000"/>
            </w:tcBorders>
            <w:shd w:val="clear" w:color="auto" w:fill="FFFFFF"/>
          </w:tcPr>
          <w:p w14:paraId="1C57CA5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Радиатор отопителя ЗИЛ-4331 3-х рядный</w:t>
            </w:r>
          </w:p>
        </w:tc>
        <w:tc>
          <w:tcPr>
            <w:tcW w:w="708" w:type="dxa"/>
            <w:tcBorders>
              <w:left w:val="single" w:sz="4" w:space="0" w:color="000000"/>
              <w:bottom w:val="single" w:sz="4" w:space="0" w:color="000000"/>
            </w:tcBorders>
            <w:shd w:val="clear" w:color="auto" w:fill="FFFFFF"/>
            <w:vAlign w:val="center"/>
          </w:tcPr>
          <w:p w14:paraId="6EF9188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52EFF7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70B14A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8905,00</w:t>
            </w:r>
          </w:p>
        </w:tc>
        <w:tc>
          <w:tcPr>
            <w:tcW w:w="1273" w:type="dxa"/>
            <w:tcBorders>
              <w:left w:val="single" w:sz="4" w:space="0" w:color="000000"/>
              <w:bottom w:val="single" w:sz="4" w:space="0" w:color="000000"/>
            </w:tcBorders>
            <w:shd w:val="clear" w:color="auto" w:fill="FFFFFF"/>
            <w:vAlign w:val="center"/>
          </w:tcPr>
          <w:p w14:paraId="5F23384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9795,50</w:t>
            </w:r>
          </w:p>
        </w:tc>
        <w:tc>
          <w:tcPr>
            <w:tcW w:w="1274" w:type="dxa"/>
            <w:tcBorders>
              <w:left w:val="single" w:sz="4" w:space="0" w:color="000000"/>
              <w:bottom w:val="single" w:sz="4" w:space="0" w:color="000000"/>
            </w:tcBorders>
            <w:shd w:val="clear" w:color="auto" w:fill="FFFFFF"/>
            <w:vAlign w:val="center"/>
          </w:tcPr>
          <w:p w14:paraId="653218A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8905,00</w:t>
            </w:r>
          </w:p>
        </w:tc>
        <w:tc>
          <w:tcPr>
            <w:tcW w:w="1557" w:type="dxa"/>
            <w:tcBorders>
              <w:left w:val="single" w:sz="4" w:space="0" w:color="000000"/>
              <w:bottom w:val="single" w:sz="4" w:space="0" w:color="000000"/>
            </w:tcBorders>
            <w:shd w:val="clear" w:color="auto" w:fill="FFFFFF"/>
            <w:vAlign w:val="center"/>
          </w:tcPr>
          <w:p w14:paraId="4DE8FFA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9201,83</w:t>
            </w:r>
          </w:p>
        </w:tc>
        <w:tc>
          <w:tcPr>
            <w:tcW w:w="3256" w:type="dxa"/>
            <w:tcBorders>
              <w:left w:val="single" w:sz="4" w:space="0" w:color="000000"/>
              <w:bottom w:val="single" w:sz="4" w:space="0" w:color="000000"/>
              <w:right w:val="single" w:sz="4" w:space="0" w:color="000000"/>
            </w:tcBorders>
            <w:shd w:val="clear" w:color="auto" w:fill="FFFFFF"/>
            <w:vAlign w:val="center"/>
          </w:tcPr>
          <w:p w14:paraId="7EA5B2D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9201,83</w:t>
            </w:r>
          </w:p>
        </w:tc>
      </w:tr>
      <w:tr w:rsidR="00566760" w:rsidRPr="00F448C3" w14:paraId="06135C55" w14:textId="77777777" w:rsidTr="00566760">
        <w:trPr>
          <w:trHeight w:hRule="exact" w:val="286"/>
        </w:trPr>
        <w:tc>
          <w:tcPr>
            <w:tcW w:w="600" w:type="dxa"/>
            <w:tcBorders>
              <w:left w:val="single" w:sz="4" w:space="0" w:color="000000"/>
              <w:bottom w:val="single" w:sz="4" w:space="0" w:color="000000"/>
            </w:tcBorders>
            <w:shd w:val="clear" w:color="auto" w:fill="FFFFFF"/>
            <w:vAlign w:val="center"/>
          </w:tcPr>
          <w:p w14:paraId="1B7F2D8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105</w:t>
            </w:r>
          </w:p>
        </w:tc>
        <w:tc>
          <w:tcPr>
            <w:tcW w:w="5348" w:type="dxa"/>
            <w:tcBorders>
              <w:left w:val="single" w:sz="4" w:space="0" w:color="000000"/>
              <w:bottom w:val="single" w:sz="4" w:space="0" w:color="000000"/>
            </w:tcBorders>
            <w:shd w:val="clear" w:color="auto" w:fill="FFFFFF"/>
          </w:tcPr>
          <w:p w14:paraId="790151A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Редуктор заднего моста ЗИЛ-130 25х13 зубьев</w:t>
            </w:r>
          </w:p>
        </w:tc>
        <w:tc>
          <w:tcPr>
            <w:tcW w:w="708" w:type="dxa"/>
            <w:tcBorders>
              <w:left w:val="single" w:sz="4" w:space="0" w:color="000000"/>
              <w:bottom w:val="single" w:sz="4" w:space="0" w:color="000000"/>
            </w:tcBorders>
            <w:shd w:val="clear" w:color="auto" w:fill="FFFFFF"/>
            <w:vAlign w:val="center"/>
          </w:tcPr>
          <w:p w14:paraId="42A7534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833C21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4AA7FC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36000,00</w:t>
            </w:r>
          </w:p>
        </w:tc>
        <w:tc>
          <w:tcPr>
            <w:tcW w:w="1273" w:type="dxa"/>
            <w:tcBorders>
              <w:left w:val="single" w:sz="4" w:space="0" w:color="000000"/>
              <w:bottom w:val="single" w:sz="4" w:space="0" w:color="000000"/>
            </w:tcBorders>
            <w:shd w:val="clear" w:color="auto" w:fill="FFFFFF"/>
            <w:vAlign w:val="center"/>
          </w:tcPr>
          <w:p w14:paraId="7BF55D7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39600,00</w:t>
            </w:r>
          </w:p>
        </w:tc>
        <w:tc>
          <w:tcPr>
            <w:tcW w:w="1274" w:type="dxa"/>
            <w:tcBorders>
              <w:left w:val="single" w:sz="4" w:space="0" w:color="000000"/>
              <w:bottom w:val="single" w:sz="4" w:space="0" w:color="000000"/>
            </w:tcBorders>
            <w:shd w:val="clear" w:color="auto" w:fill="FFFFFF"/>
            <w:vAlign w:val="center"/>
          </w:tcPr>
          <w:p w14:paraId="0F10A74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36000,00</w:t>
            </w:r>
          </w:p>
        </w:tc>
        <w:tc>
          <w:tcPr>
            <w:tcW w:w="1557" w:type="dxa"/>
            <w:tcBorders>
              <w:left w:val="single" w:sz="4" w:space="0" w:color="000000"/>
              <w:bottom w:val="single" w:sz="4" w:space="0" w:color="000000"/>
            </w:tcBorders>
            <w:shd w:val="clear" w:color="auto" w:fill="FFFFFF"/>
            <w:vAlign w:val="center"/>
          </w:tcPr>
          <w:p w14:paraId="0CEF30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37200,00</w:t>
            </w:r>
          </w:p>
        </w:tc>
        <w:tc>
          <w:tcPr>
            <w:tcW w:w="3256" w:type="dxa"/>
            <w:tcBorders>
              <w:left w:val="single" w:sz="4" w:space="0" w:color="000000"/>
              <w:bottom w:val="single" w:sz="4" w:space="0" w:color="000000"/>
              <w:right w:val="single" w:sz="4" w:space="0" w:color="000000"/>
            </w:tcBorders>
            <w:shd w:val="clear" w:color="auto" w:fill="FFFFFF"/>
            <w:vAlign w:val="center"/>
          </w:tcPr>
          <w:p w14:paraId="4F36D84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37200,00</w:t>
            </w:r>
          </w:p>
        </w:tc>
      </w:tr>
      <w:tr w:rsidR="00566760" w:rsidRPr="00F448C3" w14:paraId="1CF3F62D" w14:textId="77777777" w:rsidTr="00566760">
        <w:trPr>
          <w:trHeight w:hRule="exact" w:val="289"/>
        </w:trPr>
        <w:tc>
          <w:tcPr>
            <w:tcW w:w="600" w:type="dxa"/>
            <w:tcBorders>
              <w:left w:val="single" w:sz="4" w:space="0" w:color="000000"/>
              <w:bottom w:val="single" w:sz="4" w:space="0" w:color="000000"/>
            </w:tcBorders>
            <w:shd w:val="clear" w:color="auto" w:fill="FFFFFF"/>
            <w:vAlign w:val="center"/>
          </w:tcPr>
          <w:p w14:paraId="2FC9E22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106</w:t>
            </w:r>
          </w:p>
        </w:tc>
        <w:tc>
          <w:tcPr>
            <w:tcW w:w="5348" w:type="dxa"/>
            <w:tcBorders>
              <w:left w:val="single" w:sz="4" w:space="0" w:color="000000"/>
              <w:bottom w:val="single" w:sz="4" w:space="0" w:color="000000"/>
            </w:tcBorders>
            <w:shd w:val="clear" w:color="auto" w:fill="FFFFFF"/>
          </w:tcPr>
          <w:p w14:paraId="6EF4B6C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Реле зарядки ЗИЛ-130/131/433360 металлический корпус</w:t>
            </w:r>
          </w:p>
        </w:tc>
        <w:tc>
          <w:tcPr>
            <w:tcW w:w="708" w:type="dxa"/>
            <w:tcBorders>
              <w:left w:val="single" w:sz="4" w:space="0" w:color="000000"/>
              <w:bottom w:val="single" w:sz="4" w:space="0" w:color="000000"/>
            </w:tcBorders>
            <w:shd w:val="clear" w:color="auto" w:fill="FFFFFF"/>
            <w:vAlign w:val="center"/>
          </w:tcPr>
          <w:p w14:paraId="3D1498E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5A3AC12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B10592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w:t>
            </w:r>
          </w:p>
        </w:tc>
        <w:tc>
          <w:tcPr>
            <w:tcW w:w="1273" w:type="dxa"/>
            <w:tcBorders>
              <w:left w:val="single" w:sz="4" w:space="0" w:color="000000"/>
              <w:bottom w:val="single" w:sz="4" w:space="0" w:color="000000"/>
            </w:tcBorders>
            <w:shd w:val="clear" w:color="auto" w:fill="FFFFFF"/>
            <w:vAlign w:val="center"/>
          </w:tcPr>
          <w:p w14:paraId="5D38BCD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247,50</w:t>
            </w:r>
          </w:p>
        </w:tc>
        <w:tc>
          <w:tcPr>
            <w:tcW w:w="1274" w:type="dxa"/>
            <w:tcBorders>
              <w:left w:val="single" w:sz="4" w:space="0" w:color="000000"/>
              <w:bottom w:val="single" w:sz="4" w:space="0" w:color="000000"/>
            </w:tcBorders>
            <w:shd w:val="clear" w:color="auto" w:fill="FFFFFF"/>
            <w:vAlign w:val="center"/>
          </w:tcPr>
          <w:p w14:paraId="64B0E96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225,00</w:t>
            </w:r>
          </w:p>
        </w:tc>
        <w:tc>
          <w:tcPr>
            <w:tcW w:w="1557" w:type="dxa"/>
            <w:tcBorders>
              <w:left w:val="single" w:sz="4" w:space="0" w:color="000000"/>
              <w:bottom w:val="single" w:sz="4" w:space="0" w:color="000000"/>
            </w:tcBorders>
            <w:shd w:val="clear" w:color="auto" w:fill="FFFFFF"/>
            <w:vAlign w:val="center"/>
          </w:tcPr>
          <w:p w14:paraId="71F807A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w:t>
            </w:r>
          </w:p>
        </w:tc>
        <w:tc>
          <w:tcPr>
            <w:tcW w:w="3256" w:type="dxa"/>
            <w:tcBorders>
              <w:left w:val="single" w:sz="4" w:space="0" w:color="000000"/>
              <w:bottom w:val="single" w:sz="4" w:space="0" w:color="000000"/>
              <w:right w:val="single" w:sz="4" w:space="0" w:color="000000"/>
            </w:tcBorders>
            <w:shd w:val="clear" w:color="auto" w:fill="FFFFFF"/>
            <w:vAlign w:val="center"/>
          </w:tcPr>
          <w:p w14:paraId="534BC5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232,50</w:t>
            </w:r>
          </w:p>
        </w:tc>
      </w:tr>
      <w:tr w:rsidR="00566760" w:rsidRPr="00F448C3" w14:paraId="4BC91F29"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5637EC38"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107</w:t>
            </w:r>
          </w:p>
        </w:tc>
        <w:tc>
          <w:tcPr>
            <w:tcW w:w="5348" w:type="dxa"/>
            <w:tcBorders>
              <w:left w:val="single" w:sz="4" w:space="0" w:color="000000"/>
              <w:bottom w:val="single" w:sz="4" w:space="0" w:color="000000"/>
            </w:tcBorders>
            <w:shd w:val="clear" w:color="auto" w:fill="FFFFFF"/>
          </w:tcPr>
          <w:p w14:paraId="3A6E124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Реле стартера ЗИЛ</w:t>
            </w:r>
          </w:p>
        </w:tc>
        <w:tc>
          <w:tcPr>
            <w:tcW w:w="708" w:type="dxa"/>
            <w:tcBorders>
              <w:left w:val="single" w:sz="4" w:space="0" w:color="000000"/>
              <w:bottom w:val="single" w:sz="4" w:space="0" w:color="000000"/>
            </w:tcBorders>
            <w:shd w:val="clear" w:color="auto" w:fill="FFFFFF"/>
            <w:vAlign w:val="center"/>
          </w:tcPr>
          <w:p w14:paraId="2BC1451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084DF9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481B7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w:t>
            </w:r>
          </w:p>
        </w:tc>
        <w:tc>
          <w:tcPr>
            <w:tcW w:w="1273" w:type="dxa"/>
            <w:tcBorders>
              <w:left w:val="single" w:sz="4" w:space="0" w:color="000000"/>
              <w:bottom w:val="single" w:sz="4" w:space="0" w:color="000000"/>
            </w:tcBorders>
            <w:shd w:val="clear" w:color="auto" w:fill="FFFFFF"/>
            <w:vAlign w:val="center"/>
          </w:tcPr>
          <w:p w14:paraId="2F755C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264,00</w:t>
            </w:r>
          </w:p>
        </w:tc>
        <w:tc>
          <w:tcPr>
            <w:tcW w:w="1274" w:type="dxa"/>
            <w:tcBorders>
              <w:left w:val="single" w:sz="4" w:space="0" w:color="000000"/>
              <w:bottom w:val="single" w:sz="4" w:space="0" w:color="000000"/>
            </w:tcBorders>
            <w:shd w:val="clear" w:color="auto" w:fill="FFFFFF"/>
            <w:vAlign w:val="center"/>
          </w:tcPr>
          <w:p w14:paraId="44793E7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w:t>
            </w:r>
          </w:p>
        </w:tc>
        <w:tc>
          <w:tcPr>
            <w:tcW w:w="1557" w:type="dxa"/>
            <w:tcBorders>
              <w:left w:val="single" w:sz="4" w:space="0" w:color="000000"/>
              <w:bottom w:val="single" w:sz="4" w:space="0" w:color="000000"/>
            </w:tcBorders>
            <w:shd w:val="clear" w:color="auto" w:fill="FFFFFF"/>
            <w:vAlign w:val="center"/>
          </w:tcPr>
          <w:p w14:paraId="7A5E387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w:t>
            </w:r>
          </w:p>
        </w:tc>
        <w:tc>
          <w:tcPr>
            <w:tcW w:w="3256" w:type="dxa"/>
            <w:tcBorders>
              <w:left w:val="single" w:sz="4" w:space="0" w:color="000000"/>
              <w:bottom w:val="single" w:sz="4" w:space="0" w:color="000000"/>
              <w:right w:val="single" w:sz="4" w:space="0" w:color="000000"/>
            </w:tcBorders>
            <w:shd w:val="clear" w:color="auto" w:fill="FFFFFF"/>
            <w:vAlign w:val="center"/>
          </w:tcPr>
          <w:p w14:paraId="0BA81F6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w:t>
            </w:r>
          </w:p>
        </w:tc>
      </w:tr>
      <w:tr w:rsidR="00566760" w:rsidRPr="00F448C3" w14:paraId="0EA5EBE4" w14:textId="77777777" w:rsidTr="00566760">
        <w:trPr>
          <w:trHeight w:hRule="exact" w:val="439"/>
        </w:trPr>
        <w:tc>
          <w:tcPr>
            <w:tcW w:w="600" w:type="dxa"/>
            <w:tcBorders>
              <w:left w:val="single" w:sz="4" w:space="0" w:color="000000"/>
              <w:bottom w:val="single" w:sz="4" w:space="0" w:color="000000"/>
            </w:tcBorders>
            <w:shd w:val="clear" w:color="auto" w:fill="FFFFFF"/>
            <w:vAlign w:val="center"/>
          </w:tcPr>
          <w:p w14:paraId="7DBD4DF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108</w:t>
            </w:r>
          </w:p>
        </w:tc>
        <w:tc>
          <w:tcPr>
            <w:tcW w:w="5348" w:type="dxa"/>
            <w:tcBorders>
              <w:left w:val="single" w:sz="4" w:space="0" w:color="000000"/>
              <w:bottom w:val="single" w:sz="4" w:space="0" w:color="000000"/>
            </w:tcBorders>
            <w:shd w:val="clear" w:color="auto" w:fill="FFFFFF"/>
          </w:tcPr>
          <w:p w14:paraId="626425E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Ремонтный комплект наконечника рулевой тяги ЗИЛ-130 (пружина) полный в упаковке (1 упаковка 2 комплекта)</w:t>
            </w:r>
          </w:p>
        </w:tc>
        <w:tc>
          <w:tcPr>
            <w:tcW w:w="708" w:type="dxa"/>
            <w:tcBorders>
              <w:left w:val="single" w:sz="4" w:space="0" w:color="000000"/>
              <w:bottom w:val="single" w:sz="4" w:space="0" w:color="000000"/>
            </w:tcBorders>
            <w:shd w:val="clear" w:color="auto" w:fill="FFFFFF"/>
            <w:vAlign w:val="center"/>
          </w:tcPr>
          <w:p w14:paraId="370E61B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DC8553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979283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1370,00</w:t>
            </w:r>
          </w:p>
        </w:tc>
        <w:tc>
          <w:tcPr>
            <w:tcW w:w="1273" w:type="dxa"/>
            <w:tcBorders>
              <w:left w:val="single" w:sz="4" w:space="0" w:color="000000"/>
              <w:bottom w:val="single" w:sz="4" w:space="0" w:color="000000"/>
            </w:tcBorders>
            <w:shd w:val="clear" w:color="auto" w:fill="FFFFFF"/>
            <w:vAlign w:val="center"/>
          </w:tcPr>
          <w:p w14:paraId="4808CA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1507,00</w:t>
            </w:r>
          </w:p>
        </w:tc>
        <w:tc>
          <w:tcPr>
            <w:tcW w:w="1274" w:type="dxa"/>
            <w:tcBorders>
              <w:left w:val="single" w:sz="4" w:space="0" w:color="000000"/>
              <w:bottom w:val="single" w:sz="4" w:space="0" w:color="000000"/>
            </w:tcBorders>
            <w:shd w:val="clear" w:color="auto" w:fill="FFFFFF"/>
            <w:vAlign w:val="center"/>
          </w:tcPr>
          <w:p w14:paraId="143A642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1370,00</w:t>
            </w:r>
          </w:p>
        </w:tc>
        <w:tc>
          <w:tcPr>
            <w:tcW w:w="1557" w:type="dxa"/>
            <w:tcBorders>
              <w:left w:val="single" w:sz="4" w:space="0" w:color="000000"/>
              <w:bottom w:val="single" w:sz="4" w:space="0" w:color="000000"/>
            </w:tcBorders>
            <w:shd w:val="clear" w:color="auto" w:fill="FFFFFF"/>
            <w:vAlign w:val="center"/>
          </w:tcPr>
          <w:p w14:paraId="1F20F33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1415,67</w:t>
            </w:r>
          </w:p>
        </w:tc>
        <w:tc>
          <w:tcPr>
            <w:tcW w:w="3256" w:type="dxa"/>
            <w:tcBorders>
              <w:left w:val="single" w:sz="4" w:space="0" w:color="000000"/>
              <w:bottom w:val="single" w:sz="4" w:space="0" w:color="000000"/>
              <w:right w:val="single" w:sz="4" w:space="0" w:color="000000"/>
            </w:tcBorders>
            <w:shd w:val="clear" w:color="auto" w:fill="FFFFFF"/>
            <w:vAlign w:val="center"/>
          </w:tcPr>
          <w:p w14:paraId="4E1ECCD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1415,67</w:t>
            </w:r>
          </w:p>
        </w:tc>
      </w:tr>
      <w:tr w:rsidR="00566760" w:rsidRPr="00F448C3" w14:paraId="1C2637AA" w14:textId="77777777" w:rsidTr="00566760">
        <w:trPr>
          <w:trHeight w:hRule="exact" w:val="431"/>
        </w:trPr>
        <w:tc>
          <w:tcPr>
            <w:tcW w:w="600" w:type="dxa"/>
            <w:tcBorders>
              <w:left w:val="single" w:sz="4" w:space="0" w:color="000000"/>
              <w:bottom w:val="single" w:sz="4" w:space="0" w:color="000000"/>
            </w:tcBorders>
            <w:shd w:val="clear" w:color="auto" w:fill="FFFFFF"/>
            <w:vAlign w:val="center"/>
          </w:tcPr>
          <w:p w14:paraId="0E5746C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109</w:t>
            </w:r>
          </w:p>
        </w:tc>
        <w:tc>
          <w:tcPr>
            <w:tcW w:w="5348" w:type="dxa"/>
            <w:tcBorders>
              <w:left w:val="single" w:sz="4" w:space="0" w:color="000000"/>
              <w:bottom w:val="single" w:sz="4" w:space="0" w:color="000000"/>
            </w:tcBorders>
            <w:shd w:val="clear" w:color="auto" w:fill="FFFFFF"/>
          </w:tcPr>
          <w:p w14:paraId="4541DAB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Ремонтный комплект шкворня ЗИЛ-130 (с регулировочными шайбами)</w:t>
            </w:r>
          </w:p>
        </w:tc>
        <w:tc>
          <w:tcPr>
            <w:tcW w:w="708" w:type="dxa"/>
            <w:tcBorders>
              <w:left w:val="single" w:sz="4" w:space="0" w:color="000000"/>
              <w:bottom w:val="single" w:sz="4" w:space="0" w:color="000000"/>
            </w:tcBorders>
            <w:shd w:val="clear" w:color="auto" w:fill="FFFFFF"/>
            <w:vAlign w:val="center"/>
          </w:tcPr>
          <w:p w14:paraId="0A70635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49FD7A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321BD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3800,00</w:t>
            </w:r>
          </w:p>
        </w:tc>
        <w:tc>
          <w:tcPr>
            <w:tcW w:w="1273" w:type="dxa"/>
            <w:tcBorders>
              <w:left w:val="single" w:sz="4" w:space="0" w:color="000000"/>
              <w:bottom w:val="single" w:sz="4" w:space="0" w:color="000000"/>
            </w:tcBorders>
            <w:shd w:val="clear" w:color="auto" w:fill="FFFFFF"/>
            <w:vAlign w:val="center"/>
          </w:tcPr>
          <w:p w14:paraId="507DEC6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4180,00</w:t>
            </w:r>
          </w:p>
        </w:tc>
        <w:tc>
          <w:tcPr>
            <w:tcW w:w="1274" w:type="dxa"/>
            <w:tcBorders>
              <w:left w:val="single" w:sz="4" w:space="0" w:color="000000"/>
              <w:bottom w:val="single" w:sz="4" w:space="0" w:color="000000"/>
            </w:tcBorders>
            <w:shd w:val="clear" w:color="auto" w:fill="FFFFFF"/>
            <w:vAlign w:val="center"/>
          </w:tcPr>
          <w:p w14:paraId="09E3F8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3800,00</w:t>
            </w:r>
          </w:p>
        </w:tc>
        <w:tc>
          <w:tcPr>
            <w:tcW w:w="1557" w:type="dxa"/>
            <w:tcBorders>
              <w:left w:val="single" w:sz="4" w:space="0" w:color="000000"/>
              <w:bottom w:val="single" w:sz="4" w:space="0" w:color="000000"/>
            </w:tcBorders>
            <w:shd w:val="clear" w:color="auto" w:fill="FFFFFF"/>
            <w:vAlign w:val="center"/>
          </w:tcPr>
          <w:p w14:paraId="09BA631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3926,67</w:t>
            </w:r>
          </w:p>
        </w:tc>
        <w:tc>
          <w:tcPr>
            <w:tcW w:w="3256" w:type="dxa"/>
            <w:tcBorders>
              <w:left w:val="single" w:sz="4" w:space="0" w:color="000000"/>
              <w:bottom w:val="single" w:sz="4" w:space="0" w:color="000000"/>
              <w:right w:val="single" w:sz="4" w:space="0" w:color="000000"/>
            </w:tcBorders>
            <w:shd w:val="clear" w:color="auto" w:fill="FFFFFF"/>
            <w:vAlign w:val="center"/>
          </w:tcPr>
          <w:p w14:paraId="4E793D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3926,67</w:t>
            </w:r>
          </w:p>
        </w:tc>
      </w:tr>
      <w:tr w:rsidR="00566760" w:rsidRPr="00F448C3" w14:paraId="0DF4AAC2" w14:textId="77777777" w:rsidTr="00566760">
        <w:trPr>
          <w:trHeight w:hRule="exact" w:val="254"/>
        </w:trPr>
        <w:tc>
          <w:tcPr>
            <w:tcW w:w="600" w:type="dxa"/>
            <w:tcBorders>
              <w:left w:val="single" w:sz="4" w:space="0" w:color="000000"/>
              <w:bottom w:val="single" w:sz="4" w:space="0" w:color="000000"/>
            </w:tcBorders>
            <w:shd w:val="clear" w:color="auto" w:fill="FFFFFF"/>
            <w:vAlign w:val="center"/>
          </w:tcPr>
          <w:p w14:paraId="0132489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110</w:t>
            </w:r>
          </w:p>
        </w:tc>
        <w:tc>
          <w:tcPr>
            <w:tcW w:w="5348" w:type="dxa"/>
            <w:tcBorders>
              <w:left w:val="single" w:sz="4" w:space="0" w:color="000000"/>
              <w:bottom w:val="single" w:sz="4" w:space="0" w:color="000000"/>
            </w:tcBorders>
            <w:shd w:val="clear" w:color="auto" w:fill="FFFFFF"/>
          </w:tcPr>
          <w:p w14:paraId="01181F9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Ролик задних колодок ЗИЛ-130</w:t>
            </w:r>
          </w:p>
        </w:tc>
        <w:tc>
          <w:tcPr>
            <w:tcW w:w="708" w:type="dxa"/>
            <w:tcBorders>
              <w:left w:val="single" w:sz="4" w:space="0" w:color="000000"/>
              <w:bottom w:val="single" w:sz="4" w:space="0" w:color="000000"/>
            </w:tcBorders>
            <w:shd w:val="clear" w:color="auto" w:fill="FFFFFF"/>
            <w:vAlign w:val="center"/>
          </w:tcPr>
          <w:p w14:paraId="158120C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5D247D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F1BE03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340,00</w:t>
            </w:r>
          </w:p>
        </w:tc>
        <w:tc>
          <w:tcPr>
            <w:tcW w:w="1273" w:type="dxa"/>
            <w:tcBorders>
              <w:left w:val="single" w:sz="4" w:space="0" w:color="000000"/>
              <w:bottom w:val="single" w:sz="4" w:space="0" w:color="000000"/>
            </w:tcBorders>
            <w:shd w:val="clear" w:color="auto" w:fill="FFFFFF"/>
            <w:vAlign w:val="center"/>
          </w:tcPr>
          <w:p w14:paraId="2B76320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374,00</w:t>
            </w:r>
          </w:p>
        </w:tc>
        <w:tc>
          <w:tcPr>
            <w:tcW w:w="1274" w:type="dxa"/>
            <w:tcBorders>
              <w:left w:val="single" w:sz="4" w:space="0" w:color="000000"/>
              <w:bottom w:val="single" w:sz="4" w:space="0" w:color="000000"/>
            </w:tcBorders>
            <w:shd w:val="clear" w:color="auto" w:fill="FFFFFF"/>
            <w:vAlign w:val="center"/>
          </w:tcPr>
          <w:p w14:paraId="706B138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340,00</w:t>
            </w:r>
          </w:p>
        </w:tc>
        <w:tc>
          <w:tcPr>
            <w:tcW w:w="1557" w:type="dxa"/>
            <w:tcBorders>
              <w:left w:val="single" w:sz="4" w:space="0" w:color="000000"/>
              <w:bottom w:val="single" w:sz="4" w:space="0" w:color="000000"/>
            </w:tcBorders>
            <w:shd w:val="clear" w:color="auto" w:fill="FFFFFF"/>
            <w:vAlign w:val="center"/>
          </w:tcPr>
          <w:p w14:paraId="56DA31E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351,33</w:t>
            </w:r>
          </w:p>
        </w:tc>
        <w:tc>
          <w:tcPr>
            <w:tcW w:w="3256" w:type="dxa"/>
            <w:tcBorders>
              <w:left w:val="single" w:sz="4" w:space="0" w:color="000000"/>
              <w:bottom w:val="single" w:sz="4" w:space="0" w:color="000000"/>
              <w:right w:val="single" w:sz="4" w:space="0" w:color="000000"/>
            </w:tcBorders>
            <w:shd w:val="clear" w:color="auto" w:fill="FFFFFF"/>
            <w:vAlign w:val="center"/>
          </w:tcPr>
          <w:p w14:paraId="0BBA87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351,33</w:t>
            </w:r>
          </w:p>
        </w:tc>
      </w:tr>
      <w:tr w:rsidR="00566760" w:rsidRPr="00F448C3" w14:paraId="192C768E" w14:textId="77777777" w:rsidTr="00566760">
        <w:trPr>
          <w:trHeight w:hRule="exact" w:val="424"/>
        </w:trPr>
        <w:tc>
          <w:tcPr>
            <w:tcW w:w="600" w:type="dxa"/>
            <w:tcBorders>
              <w:left w:val="single" w:sz="4" w:space="0" w:color="000000"/>
              <w:bottom w:val="single" w:sz="4" w:space="0" w:color="000000"/>
            </w:tcBorders>
            <w:shd w:val="clear" w:color="auto" w:fill="FFFFFF"/>
            <w:vAlign w:val="center"/>
          </w:tcPr>
          <w:p w14:paraId="7E4787F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111</w:t>
            </w:r>
          </w:p>
        </w:tc>
        <w:tc>
          <w:tcPr>
            <w:tcW w:w="5348" w:type="dxa"/>
            <w:tcBorders>
              <w:left w:val="single" w:sz="4" w:space="0" w:color="000000"/>
              <w:bottom w:val="single" w:sz="4" w:space="0" w:color="000000"/>
            </w:tcBorders>
            <w:shd w:val="clear" w:color="auto" w:fill="FFFFFF"/>
          </w:tcPr>
          <w:p w14:paraId="19376D5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балансира ЗИЛ-131 (95х127х14)</w:t>
            </w:r>
          </w:p>
        </w:tc>
        <w:tc>
          <w:tcPr>
            <w:tcW w:w="708" w:type="dxa"/>
            <w:tcBorders>
              <w:left w:val="single" w:sz="4" w:space="0" w:color="000000"/>
              <w:bottom w:val="single" w:sz="4" w:space="0" w:color="000000"/>
            </w:tcBorders>
            <w:shd w:val="clear" w:color="auto" w:fill="FFFFFF"/>
            <w:vAlign w:val="center"/>
          </w:tcPr>
          <w:p w14:paraId="7E696F9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DEB431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57A4C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w:t>
            </w:r>
          </w:p>
        </w:tc>
        <w:tc>
          <w:tcPr>
            <w:tcW w:w="1273" w:type="dxa"/>
            <w:tcBorders>
              <w:left w:val="single" w:sz="4" w:space="0" w:color="000000"/>
              <w:bottom w:val="single" w:sz="4" w:space="0" w:color="000000"/>
            </w:tcBorders>
            <w:shd w:val="clear" w:color="auto" w:fill="FFFFFF"/>
            <w:vAlign w:val="center"/>
          </w:tcPr>
          <w:p w14:paraId="2FE2620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176,00</w:t>
            </w:r>
          </w:p>
        </w:tc>
        <w:tc>
          <w:tcPr>
            <w:tcW w:w="1274" w:type="dxa"/>
            <w:tcBorders>
              <w:left w:val="single" w:sz="4" w:space="0" w:color="000000"/>
              <w:bottom w:val="single" w:sz="4" w:space="0" w:color="000000"/>
            </w:tcBorders>
            <w:shd w:val="clear" w:color="auto" w:fill="FFFFFF"/>
            <w:vAlign w:val="center"/>
          </w:tcPr>
          <w:p w14:paraId="1AD811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w:t>
            </w:r>
          </w:p>
        </w:tc>
        <w:tc>
          <w:tcPr>
            <w:tcW w:w="1557" w:type="dxa"/>
            <w:tcBorders>
              <w:left w:val="single" w:sz="4" w:space="0" w:color="000000"/>
              <w:bottom w:val="single" w:sz="4" w:space="0" w:color="000000"/>
            </w:tcBorders>
            <w:shd w:val="clear" w:color="auto" w:fill="FFFFFF"/>
            <w:vAlign w:val="center"/>
          </w:tcPr>
          <w:p w14:paraId="6E27C6A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w:t>
            </w:r>
          </w:p>
        </w:tc>
        <w:tc>
          <w:tcPr>
            <w:tcW w:w="3256" w:type="dxa"/>
            <w:tcBorders>
              <w:left w:val="single" w:sz="4" w:space="0" w:color="000000"/>
              <w:bottom w:val="single" w:sz="4" w:space="0" w:color="000000"/>
              <w:right w:val="single" w:sz="4" w:space="0" w:color="000000"/>
            </w:tcBorders>
            <w:shd w:val="clear" w:color="auto" w:fill="FFFFFF"/>
            <w:vAlign w:val="center"/>
          </w:tcPr>
          <w:p w14:paraId="06FC53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w:t>
            </w:r>
          </w:p>
        </w:tc>
      </w:tr>
      <w:tr w:rsidR="00566760" w:rsidRPr="00F448C3" w14:paraId="52792300" w14:textId="77777777" w:rsidTr="00566760">
        <w:trPr>
          <w:trHeight w:hRule="exact" w:val="293"/>
        </w:trPr>
        <w:tc>
          <w:tcPr>
            <w:tcW w:w="600" w:type="dxa"/>
            <w:tcBorders>
              <w:left w:val="single" w:sz="4" w:space="0" w:color="000000"/>
              <w:bottom w:val="single" w:sz="4" w:space="0" w:color="000000"/>
            </w:tcBorders>
            <w:shd w:val="clear" w:color="auto" w:fill="FFFFFF"/>
            <w:vAlign w:val="center"/>
          </w:tcPr>
          <w:p w14:paraId="59CCD5B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112</w:t>
            </w:r>
          </w:p>
        </w:tc>
        <w:tc>
          <w:tcPr>
            <w:tcW w:w="5348" w:type="dxa"/>
            <w:tcBorders>
              <w:left w:val="single" w:sz="4" w:space="0" w:color="000000"/>
              <w:bottom w:val="single" w:sz="4" w:space="0" w:color="000000"/>
            </w:tcBorders>
            <w:shd w:val="clear" w:color="auto" w:fill="FFFFFF"/>
          </w:tcPr>
          <w:p w14:paraId="222EB24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вала сошки рулевого управления ЗИЛ-130 (22х34,5х6)</w:t>
            </w:r>
          </w:p>
        </w:tc>
        <w:tc>
          <w:tcPr>
            <w:tcW w:w="708" w:type="dxa"/>
            <w:tcBorders>
              <w:left w:val="single" w:sz="4" w:space="0" w:color="000000"/>
              <w:bottom w:val="single" w:sz="4" w:space="0" w:color="000000"/>
            </w:tcBorders>
            <w:shd w:val="clear" w:color="auto" w:fill="FFFFFF"/>
            <w:vAlign w:val="center"/>
          </w:tcPr>
          <w:p w14:paraId="747B2D5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487DFC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BA1193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w:t>
            </w:r>
          </w:p>
        </w:tc>
        <w:tc>
          <w:tcPr>
            <w:tcW w:w="1273" w:type="dxa"/>
            <w:tcBorders>
              <w:left w:val="single" w:sz="4" w:space="0" w:color="000000"/>
              <w:bottom w:val="single" w:sz="4" w:space="0" w:color="000000"/>
            </w:tcBorders>
            <w:shd w:val="clear" w:color="auto" w:fill="FFFFFF"/>
            <w:vAlign w:val="center"/>
          </w:tcPr>
          <w:p w14:paraId="4E51C5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49,50</w:t>
            </w:r>
          </w:p>
        </w:tc>
        <w:tc>
          <w:tcPr>
            <w:tcW w:w="1274" w:type="dxa"/>
            <w:tcBorders>
              <w:left w:val="single" w:sz="4" w:space="0" w:color="000000"/>
              <w:bottom w:val="single" w:sz="4" w:space="0" w:color="000000"/>
            </w:tcBorders>
            <w:shd w:val="clear" w:color="auto" w:fill="FFFFFF"/>
            <w:vAlign w:val="center"/>
          </w:tcPr>
          <w:p w14:paraId="3221DDC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w:t>
            </w:r>
          </w:p>
        </w:tc>
        <w:tc>
          <w:tcPr>
            <w:tcW w:w="1557" w:type="dxa"/>
            <w:tcBorders>
              <w:left w:val="single" w:sz="4" w:space="0" w:color="000000"/>
              <w:bottom w:val="single" w:sz="4" w:space="0" w:color="000000"/>
            </w:tcBorders>
            <w:shd w:val="clear" w:color="auto" w:fill="FFFFFF"/>
            <w:vAlign w:val="center"/>
          </w:tcPr>
          <w:p w14:paraId="5844D66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w:t>
            </w:r>
          </w:p>
        </w:tc>
        <w:tc>
          <w:tcPr>
            <w:tcW w:w="3256" w:type="dxa"/>
            <w:tcBorders>
              <w:left w:val="single" w:sz="4" w:space="0" w:color="000000"/>
              <w:bottom w:val="single" w:sz="4" w:space="0" w:color="000000"/>
              <w:right w:val="single" w:sz="4" w:space="0" w:color="000000"/>
            </w:tcBorders>
            <w:shd w:val="clear" w:color="auto" w:fill="FFFFFF"/>
            <w:vAlign w:val="center"/>
          </w:tcPr>
          <w:p w14:paraId="63E139F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w:t>
            </w:r>
          </w:p>
        </w:tc>
      </w:tr>
      <w:tr w:rsidR="00566760" w:rsidRPr="00F448C3" w14:paraId="79A84C92" w14:textId="77777777" w:rsidTr="00566760">
        <w:trPr>
          <w:trHeight w:hRule="exact" w:val="283"/>
        </w:trPr>
        <w:tc>
          <w:tcPr>
            <w:tcW w:w="600" w:type="dxa"/>
            <w:tcBorders>
              <w:left w:val="single" w:sz="4" w:space="0" w:color="000000"/>
              <w:bottom w:val="single" w:sz="4" w:space="0" w:color="000000"/>
            </w:tcBorders>
            <w:shd w:val="clear" w:color="auto" w:fill="FFFFFF"/>
            <w:vAlign w:val="center"/>
          </w:tcPr>
          <w:p w14:paraId="0C409D48"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113</w:t>
            </w:r>
          </w:p>
        </w:tc>
        <w:tc>
          <w:tcPr>
            <w:tcW w:w="5348" w:type="dxa"/>
            <w:tcBorders>
              <w:left w:val="single" w:sz="4" w:space="0" w:color="000000"/>
              <w:bottom w:val="single" w:sz="4" w:space="0" w:color="000000"/>
            </w:tcBorders>
            <w:shd w:val="clear" w:color="auto" w:fill="FFFFFF"/>
          </w:tcPr>
          <w:p w14:paraId="25DE845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задней ступицы ЗИЛ-130/3205 (142х168х14/16,5)</w:t>
            </w:r>
          </w:p>
        </w:tc>
        <w:tc>
          <w:tcPr>
            <w:tcW w:w="708" w:type="dxa"/>
            <w:tcBorders>
              <w:left w:val="single" w:sz="4" w:space="0" w:color="000000"/>
              <w:bottom w:val="single" w:sz="4" w:space="0" w:color="000000"/>
            </w:tcBorders>
            <w:shd w:val="clear" w:color="auto" w:fill="FFFFFF"/>
            <w:vAlign w:val="center"/>
          </w:tcPr>
          <w:p w14:paraId="6486AA8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D49097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5FCB6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273" w:type="dxa"/>
            <w:tcBorders>
              <w:left w:val="single" w:sz="4" w:space="0" w:color="000000"/>
              <w:bottom w:val="single" w:sz="4" w:space="0" w:color="000000"/>
            </w:tcBorders>
            <w:shd w:val="clear" w:color="auto" w:fill="FFFFFF"/>
            <w:vAlign w:val="center"/>
          </w:tcPr>
          <w:p w14:paraId="1AF1528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181,50</w:t>
            </w:r>
          </w:p>
        </w:tc>
        <w:tc>
          <w:tcPr>
            <w:tcW w:w="1274" w:type="dxa"/>
            <w:tcBorders>
              <w:left w:val="single" w:sz="4" w:space="0" w:color="000000"/>
              <w:bottom w:val="single" w:sz="4" w:space="0" w:color="000000"/>
            </w:tcBorders>
            <w:shd w:val="clear" w:color="auto" w:fill="FFFFFF"/>
            <w:vAlign w:val="center"/>
          </w:tcPr>
          <w:p w14:paraId="36F776E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557" w:type="dxa"/>
            <w:tcBorders>
              <w:left w:val="single" w:sz="4" w:space="0" w:color="000000"/>
              <w:bottom w:val="single" w:sz="4" w:space="0" w:color="000000"/>
            </w:tcBorders>
            <w:shd w:val="clear" w:color="auto" w:fill="FFFFFF"/>
            <w:vAlign w:val="center"/>
          </w:tcPr>
          <w:p w14:paraId="4E98894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170,50</w:t>
            </w:r>
          </w:p>
        </w:tc>
        <w:tc>
          <w:tcPr>
            <w:tcW w:w="3256" w:type="dxa"/>
            <w:tcBorders>
              <w:left w:val="single" w:sz="4" w:space="0" w:color="000000"/>
              <w:bottom w:val="single" w:sz="4" w:space="0" w:color="000000"/>
              <w:right w:val="single" w:sz="4" w:space="0" w:color="000000"/>
            </w:tcBorders>
            <w:shd w:val="clear" w:color="auto" w:fill="FFFFFF"/>
            <w:vAlign w:val="center"/>
          </w:tcPr>
          <w:p w14:paraId="4CD7461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170,50</w:t>
            </w:r>
          </w:p>
        </w:tc>
      </w:tr>
      <w:tr w:rsidR="00566760" w:rsidRPr="00F448C3" w14:paraId="1837776F" w14:textId="77777777" w:rsidTr="00566760">
        <w:trPr>
          <w:trHeight w:hRule="exact" w:val="287"/>
        </w:trPr>
        <w:tc>
          <w:tcPr>
            <w:tcW w:w="600" w:type="dxa"/>
            <w:tcBorders>
              <w:left w:val="single" w:sz="4" w:space="0" w:color="000000"/>
              <w:bottom w:val="single" w:sz="4" w:space="0" w:color="000000"/>
            </w:tcBorders>
            <w:shd w:val="clear" w:color="auto" w:fill="FFFFFF"/>
            <w:vAlign w:val="center"/>
          </w:tcPr>
          <w:p w14:paraId="488E7F0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114</w:t>
            </w:r>
          </w:p>
        </w:tc>
        <w:tc>
          <w:tcPr>
            <w:tcW w:w="5348" w:type="dxa"/>
            <w:tcBorders>
              <w:left w:val="single" w:sz="4" w:space="0" w:color="000000"/>
              <w:bottom w:val="single" w:sz="4" w:space="0" w:color="000000"/>
            </w:tcBorders>
            <w:shd w:val="clear" w:color="auto" w:fill="FFFFFF"/>
          </w:tcPr>
          <w:p w14:paraId="1DAC822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коленчатого вала хвостовика  ЗИЛ-130 (62х90х11,8/15)</w:t>
            </w:r>
          </w:p>
        </w:tc>
        <w:tc>
          <w:tcPr>
            <w:tcW w:w="708" w:type="dxa"/>
            <w:tcBorders>
              <w:left w:val="single" w:sz="4" w:space="0" w:color="000000"/>
              <w:bottom w:val="single" w:sz="4" w:space="0" w:color="000000"/>
            </w:tcBorders>
            <w:shd w:val="clear" w:color="auto" w:fill="FFFFFF"/>
            <w:vAlign w:val="center"/>
          </w:tcPr>
          <w:p w14:paraId="7E0A75C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2560C9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A2D017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273" w:type="dxa"/>
            <w:tcBorders>
              <w:left w:val="single" w:sz="4" w:space="0" w:color="000000"/>
              <w:bottom w:val="single" w:sz="4" w:space="0" w:color="000000"/>
            </w:tcBorders>
            <w:shd w:val="clear" w:color="auto" w:fill="FFFFFF"/>
            <w:vAlign w:val="center"/>
          </w:tcPr>
          <w:p w14:paraId="5B9D6C7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w:t>
            </w:r>
          </w:p>
        </w:tc>
        <w:tc>
          <w:tcPr>
            <w:tcW w:w="1274" w:type="dxa"/>
            <w:tcBorders>
              <w:left w:val="single" w:sz="4" w:space="0" w:color="000000"/>
              <w:bottom w:val="single" w:sz="4" w:space="0" w:color="000000"/>
            </w:tcBorders>
            <w:shd w:val="clear" w:color="auto" w:fill="FFFFFF"/>
            <w:vAlign w:val="center"/>
          </w:tcPr>
          <w:p w14:paraId="415733A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557" w:type="dxa"/>
            <w:tcBorders>
              <w:left w:val="single" w:sz="4" w:space="0" w:color="000000"/>
              <w:bottom w:val="single" w:sz="4" w:space="0" w:color="000000"/>
            </w:tcBorders>
            <w:shd w:val="clear" w:color="auto" w:fill="FFFFFF"/>
            <w:vAlign w:val="center"/>
          </w:tcPr>
          <w:p w14:paraId="496645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c>
          <w:tcPr>
            <w:tcW w:w="3256" w:type="dxa"/>
            <w:tcBorders>
              <w:left w:val="single" w:sz="4" w:space="0" w:color="000000"/>
              <w:bottom w:val="single" w:sz="4" w:space="0" w:color="000000"/>
              <w:right w:val="single" w:sz="4" w:space="0" w:color="000000"/>
            </w:tcBorders>
            <w:shd w:val="clear" w:color="auto" w:fill="FFFFFF"/>
            <w:vAlign w:val="center"/>
          </w:tcPr>
          <w:p w14:paraId="7394380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r>
      <w:tr w:rsidR="00566760" w:rsidRPr="00F448C3" w14:paraId="782BE342" w14:textId="77777777" w:rsidTr="00566760">
        <w:trPr>
          <w:trHeight w:hRule="exact" w:val="290"/>
        </w:trPr>
        <w:tc>
          <w:tcPr>
            <w:tcW w:w="600" w:type="dxa"/>
            <w:tcBorders>
              <w:left w:val="single" w:sz="4" w:space="0" w:color="000000"/>
              <w:bottom w:val="single" w:sz="4" w:space="0" w:color="000000"/>
            </w:tcBorders>
            <w:shd w:val="clear" w:color="auto" w:fill="FFFFFF"/>
            <w:vAlign w:val="center"/>
          </w:tcPr>
          <w:p w14:paraId="22EDAB0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115</w:t>
            </w:r>
          </w:p>
        </w:tc>
        <w:tc>
          <w:tcPr>
            <w:tcW w:w="5348" w:type="dxa"/>
            <w:tcBorders>
              <w:left w:val="single" w:sz="4" w:space="0" w:color="000000"/>
              <w:bottom w:val="single" w:sz="4" w:space="0" w:color="000000"/>
            </w:tcBorders>
            <w:shd w:val="clear" w:color="auto" w:fill="FFFFFF"/>
          </w:tcPr>
          <w:p w14:paraId="12C6ECE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компрессора ЗИЛ-130 (24х46х13,5)</w:t>
            </w:r>
          </w:p>
        </w:tc>
        <w:tc>
          <w:tcPr>
            <w:tcW w:w="708" w:type="dxa"/>
            <w:tcBorders>
              <w:left w:val="single" w:sz="4" w:space="0" w:color="000000"/>
              <w:bottom w:val="single" w:sz="4" w:space="0" w:color="000000"/>
            </w:tcBorders>
            <w:shd w:val="clear" w:color="auto" w:fill="FFFFFF"/>
            <w:vAlign w:val="center"/>
          </w:tcPr>
          <w:p w14:paraId="747A5C8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53DDE9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190745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273" w:type="dxa"/>
            <w:tcBorders>
              <w:left w:val="single" w:sz="4" w:space="0" w:color="000000"/>
              <w:bottom w:val="single" w:sz="4" w:space="0" w:color="000000"/>
            </w:tcBorders>
            <w:shd w:val="clear" w:color="auto" w:fill="FFFFFF"/>
            <w:vAlign w:val="center"/>
          </w:tcPr>
          <w:p w14:paraId="1DCCC7C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4" w:type="dxa"/>
            <w:tcBorders>
              <w:left w:val="single" w:sz="4" w:space="0" w:color="000000"/>
              <w:bottom w:val="single" w:sz="4" w:space="0" w:color="000000"/>
            </w:tcBorders>
            <w:shd w:val="clear" w:color="auto" w:fill="FFFFFF"/>
            <w:vAlign w:val="center"/>
          </w:tcPr>
          <w:p w14:paraId="5419461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557" w:type="dxa"/>
            <w:tcBorders>
              <w:left w:val="single" w:sz="4" w:space="0" w:color="000000"/>
              <w:bottom w:val="single" w:sz="4" w:space="0" w:color="000000"/>
            </w:tcBorders>
            <w:shd w:val="clear" w:color="auto" w:fill="FFFFFF"/>
            <w:vAlign w:val="center"/>
          </w:tcPr>
          <w:p w14:paraId="68A368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c>
          <w:tcPr>
            <w:tcW w:w="3256" w:type="dxa"/>
            <w:tcBorders>
              <w:left w:val="single" w:sz="4" w:space="0" w:color="000000"/>
              <w:bottom w:val="single" w:sz="4" w:space="0" w:color="000000"/>
              <w:right w:val="single" w:sz="4" w:space="0" w:color="000000"/>
            </w:tcBorders>
            <w:shd w:val="clear" w:color="auto" w:fill="FFFFFF"/>
            <w:vAlign w:val="center"/>
          </w:tcPr>
          <w:p w14:paraId="5FE1E57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r>
      <w:tr w:rsidR="00566760" w:rsidRPr="00F448C3" w14:paraId="77D6B5CE" w14:textId="77777777" w:rsidTr="00566760">
        <w:trPr>
          <w:trHeight w:hRule="exact" w:val="280"/>
        </w:trPr>
        <w:tc>
          <w:tcPr>
            <w:tcW w:w="600" w:type="dxa"/>
            <w:tcBorders>
              <w:left w:val="single" w:sz="4" w:space="0" w:color="000000"/>
              <w:bottom w:val="single" w:sz="4" w:space="0" w:color="000000"/>
            </w:tcBorders>
            <w:shd w:val="clear" w:color="auto" w:fill="FFFFFF"/>
            <w:vAlign w:val="center"/>
          </w:tcPr>
          <w:p w14:paraId="46BA588E"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116</w:t>
            </w:r>
          </w:p>
        </w:tc>
        <w:tc>
          <w:tcPr>
            <w:tcW w:w="5348" w:type="dxa"/>
            <w:tcBorders>
              <w:left w:val="single" w:sz="4" w:space="0" w:color="000000"/>
              <w:bottom w:val="single" w:sz="4" w:space="0" w:color="000000"/>
            </w:tcBorders>
            <w:shd w:val="clear" w:color="auto" w:fill="FFFFFF"/>
          </w:tcPr>
          <w:p w14:paraId="75E429E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моста заднего ведущей шестерни ЗИЛ-130 (62х93х16)</w:t>
            </w:r>
          </w:p>
        </w:tc>
        <w:tc>
          <w:tcPr>
            <w:tcW w:w="708" w:type="dxa"/>
            <w:tcBorders>
              <w:left w:val="single" w:sz="4" w:space="0" w:color="000000"/>
              <w:bottom w:val="single" w:sz="4" w:space="0" w:color="000000"/>
            </w:tcBorders>
            <w:shd w:val="clear" w:color="auto" w:fill="FFFFFF"/>
            <w:vAlign w:val="center"/>
          </w:tcPr>
          <w:p w14:paraId="4D289FD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A87FC8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DF08F1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273" w:type="dxa"/>
            <w:tcBorders>
              <w:left w:val="single" w:sz="4" w:space="0" w:color="000000"/>
              <w:bottom w:val="single" w:sz="4" w:space="0" w:color="000000"/>
            </w:tcBorders>
            <w:shd w:val="clear" w:color="auto" w:fill="FFFFFF"/>
            <w:vAlign w:val="center"/>
          </w:tcPr>
          <w:p w14:paraId="50ADD4A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104,50</w:t>
            </w:r>
          </w:p>
        </w:tc>
        <w:tc>
          <w:tcPr>
            <w:tcW w:w="1274" w:type="dxa"/>
            <w:tcBorders>
              <w:left w:val="single" w:sz="4" w:space="0" w:color="000000"/>
              <w:bottom w:val="single" w:sz="4" w:space="0" w:color="000000"/>
            </w:tcBorders>
            <w:shd w:val="clear" w:color="auto" w:fill="FFFFFF"/>
            <w:vAlign w:val="center"/>
          </w:tcPr>
          <w:p w14:paraId="37C3AAB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557" w:type="dxa"/>
            <w:tcBorders>
              <w:left w:val="single" w:sz="4" w:space="0" w:color="000000"/>
              <w:bottom w:val="single" w:sz="4" w:space="0" w:color="000000"/>
            </w:tcBorders>
            <w:shd w:val="clear" w:color="auto" w:fill="FFFFFF"/>
            <w:vAlign w:val="center"/>
          </w:tcPr>
          <w:p w14:paraId="6879E49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c>
          <w:tcPr>
            <w:tcW w:w="3256" w:type="dxa"/>
            <w:tcBorders>
              <w:left w:val="single" w:sz="4" w:space="0" w:color="000000"/>
              <w:bottom w:val="single" w:sz="4" w:space="0" w:color="000000"/>
              <w:right w:val="single" w:sz="4" w:space="0" w:color="000000"/>
            </w:tcBorders>
            <w:shd w:val="clear" w:color="auto" w:fill="FFFFFF"/>
            <w:vAlign w:val="center"/>
          </w:tcPr>
          <w:p w14:paraId="274407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r>
      <w:tr w:rsidR="00566760" w:rsidRPr="00F448C3" w14:paraId="2B80D4EE" w14:textId="77777777" w:rsidTr="00566760">
        <w:trPr>
          <w:trHeight w:hRule="exact" w:val="283"/>
        </w:trPr>
        <w:tc>
          <w:tcPr>
            <w:tcW w:w="600" w:type="dxa"/>
            <w:tcBorders>
              <w:left w:val="single" w:sz="4" w:space="0" w:color="000000"/>
              <w:bottom w:val="single" w:sz="4" w:space="0" w:color="000000"/>
            </w:tcBorders>
            <w:shd w:val="clear" w:color="auto" w:fill="FFFFFF"/>
            <w:vAlign w:val="center"/>
          </w:tcPr>
          <w:p w14:paraId="0309895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117</w:t>
            </w:r>
          </w:p>
        </w:tc>
        <w:tc>
          <w:tcPr>
            <w:tcW w:w="5348" w:type="dxa"/>
            <w:tcBorders>
              <w:left w:val="single" w:sz="4" w:space="0" w:color="000000"/>
              <w:bottom w:val="single" w:sz="4" w:space="0" w:color="000000"/>
            </w:tcBorders>
            <w:shd w:val="clear" w:color="auto" w:fill="FFFFFF"/>
          </w:tcPr>
          <w:p w14:paraId="1FE6787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передней ступицы ЗИЛ-4331 (130х154х12/13,5)</w:t>
            </w:r>
          </w:p>
        </w:tc>
        <w:tc>
          <w:tcPr>
            <w:tcW w:w="708" w:type="dxa"/>
            <w:tcBorders>
              <w:left w:val="single" w:sz="4" w:space="0" w:color="000000"/>
              <w:bottom w:val="single" w:sz="4" w:space="0" w:color="000000"/>
            </w:tcBorders>
            <w:shd w:val="clear" w:color="auto" w:fill="FFFFFF"/>
            <w:vAlign w:val="center"/>
          </w:tcPr>
          <w:p w14:paraId="67A941D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350555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BE78C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w:t>
            </w:r>
          </w:p>
        </w:tc>
        <w:tc>
          <w:tcPr>
            <w:tcW w:w="1273" w:type="dxa"/>
            <w:tcBorders>
              <w:left w:val="single" w:sz="4" w:space="0" w:color="000000"/>
              <w:bottom w:val="single" w:sz="4" w:space="0" w:color="000000"/>
            </w:tcBorders>
            <w:shd w:val="clear" w:color="auto" w:fill="FFFFFF"/>
            <w:vAlign w:val="center"/>
          </w:tcPr>
          <w:p w14:paraId="1D0042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187,00</w:t>
            </w:r>
          </w:p>
        </w:tc>
        <w:tc>
          <w:tcPr>
            <w:tcW w:w="1274" w:type="dxa"/>
            <w:tcBorders>
              <w:left w:val="single" w:sz="4" w:space="0" w:color="000000"/>
              <w:bottom w:val="single" w:sz="4" w:space="0" w:color="000000"/>
            </w:tcBorders>
            <w:shd w:val="clear" w:color="auto" w:fill="FFFFFF"/>
            <w:vAlign w:val="center"/>
          </w:tcPr>
          <w:p w14:paraId="2DF288A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w:t>
            </w:r>
          </w:p>
        </w:tc>
        <w:tc>
          <w:tcPr>
            <w:tcW w:w="1557" w:type="dxa"/>
            <w:tcBorders>
              <w:left w:val="single" w:sz="4" w:space="0" w:color="000000"/>
              <w:bottom w:val="single" w:sz="4" w:space="0" w:color="000000"/>
            </w:tcBorders>
            <w:shd w:val="clear" w:color="auto" w:fill="FFFFFF"/>
            <w:vAlign w:val="center"/>
          </w:tcPr>
          <w:p w14:paraId="4C71FEC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175,67</w:t>
            </w:r>
          </w:p>
        </w:tc>
        <w:tc>
          <w:tcPr>
            <w:tcW w:w="3256" w:type="dxa"/>
            <w:tcBorders>
              <w:left w:val="single" w:sz="4" w:space="0" w:color="000000"/>
              <w:bottom w:val="single" w:sz="4" w:space="0" w:color="000000"/>
              <w:right w:val="single" w:sz="4" w:space="0" w:color="000000"/>
            </w:tcBorders>
            <w:shd w:val="clear" w:color="auto" w:fill="FFFFFF"/>
            <w:vAlign w:val="center"/>
          </w:tcPr>
          <w:p w14:paraId="4C491A4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175,67</w:t>
            </w:r>
          </w:p>
        </w:tc>
      </w:tr>
      <w:tr w:rsidR="00566760" w:rsidRPr="00F448C3" w14:paraId="61CE9992" w14:textId="77777777" w:rsidTr="00566760">
        <w:trPr>
          <w:trHeight w:hRule="exact" w:val="274"/>
        </w:trPr>
        <w:tc>
          <w:tcPr>
            <w:tcW w:w="600" w:type="dxa"/>
            <w:tcBorders>
              <w:left w:val="single" w:sz="4" w:space="0" w:color="000000"/>
              <w:bottom w:val="single" w:sz="4" w:space="0" w:color="000000"/>
            </w:tcBorders>
            <w:shd w:val="clear" w:color="auto" w:fill="FFFFFF"/>
            <w:vAlign w:val="center"/>
          </w:tcPr>
          <w:p w14:paraId="0875737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118</w:t>
            </w:r>
          </w:p>
        </w:tc>
        <w:tc>
          <w:tcPr>
            <w:tcW w:w="5348" w:type="dxa"/>
            <w:tcBorders>
              <w:left w:val="single" w:sz="4" w:space="0" w:color="000000"/>
              <w:bottom w:val="single" w:sz="4" w:space="0" w:color="000000"/>
            </w:tcBorders>
            <w:shd w:val="clear" w:color="auto" w:fill="FFFFFF"/>
          </w:tcPr>
          <w:p w14:paraId="1CDBA79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полуоси ЗИЛ-131/-137 (50х76х12)</w:t>
            </w:r>
          </w:p>
        </w:tc>
        <w:tc>
          <w:tcPr>
            <w:tcW w:w="708" w:type="dxa"/>
            <w:tcBorders>
              <w:left w:val="single" w:sz="4" w:space="0" w:color="000000"/>
              <w:bottom w:val="single" w:sz="4" w:space="0" w:color="000000"/>
            </w:tcBorders>
            <w:shd w:val="clear" w:color="auto" w:fill="FFFFFF"/>
            <w:vAlign w:val="center"/>
          </w:tcPr>
          <w:p w14:paraId="31B96CB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18CF4B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795AFF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273" w:type="dxa"/>
            <w:tcBorders>
              <w:left w:val="single" w:sz="4" w:space="0" w:color="000000"/>
              <w:bottom w:val="single" w:sz="4" w:space="0" w:color="000000"/>
            </w:tcBorders>
            <w:shd w:val="clear" w:color="auto" w:fill="FFFFFF"/>
            <w:vAlign w:val="center"/>
          </w:tcPr>
          <w:p w14:paraId="148D084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104,50</w:t>
            </w:r>
          </w:p>
        </w:tc>
        <w:tc>
          <w:tcPr>
            <w:tcW w:w="1274" w:type="dxa"/>
            <w:tcBorders>
              <w:left w:val="single" w:sz="4" w:space="0" w:color="000000"/>
              <w:bottom w:val="single" w:sz="4" w:space="0" w:color="000000"/>
            </w:tcBorders>
            <w:shd w:val="clear" w:color="auto" w:fill="FFFFFF"/>
            <w:vAlign w:val="center"/>
          </w:tcPr>
          <w:p w14:paraId="01843C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95,00</w:t>
            </w:r>
          </w:p>
        </w:tc>
        <w:tc>
          <w:tcPr>
            <w:tcW w:w="1557" w:type="dxa"/>
            <w:tcBorders>
              <w:left w:val="single" w:sz="4" w:space="0" w:color="000000"/>
              <w:bottom w:val="single" w:sz="4" w:space="0" w:color="000000"/>
            </w:tcBorders>
            <w:shd w:val="clear" w:color="auto" w:fill="FFFFFF"/>
            <w:vAlign w:val="center"/>
          </w:tcPr>
          <w:p w14:paraId="491E561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c>
          <w:tcPr>
            <w:tcW w:w="3256" w:type="dxa"/>
            <w:tcBorders>
              <w:left w:val="single" w:sz="4" w:space="0" w:color="000000"/>
              <w:bottom w:val="single" w:sz="4" w:space="0" w:color="000000"/>
              <w:right w:val="single" w:sz="4" w:space="0" w:color="000000"/>
            </w:tcBorders>
            <w:shd w:val="clear" w:color="auto" w:fill="FFFFFF"/>
            <w:vAlign w:val="center"/>
          </w:tcPr>
          <w:p w14:paraId="2BD9E90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98,17</w:t>
            </w:r>
          </w:p>
        </w:tc>
      </w:tr>
      <w:tr w:rsidR="00566760" w:rsidRPr="00F448C3" w14:paraId="6F46EBD4"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4DE66DE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119</w:t>
            </w:r>
          </w:p>
        </w:tc>
        <w:tc>
          <w:tcPr>
            <w:tcW w:w="5348" w:type="dxa"/>
            <w:tcBorders>
              <w:left w:val="single" w:sz="4" w:space="0" w:color="000000"/>
              <w:bottom w:val="single" w:sz="4" w:space="0" w:color="000000"/>
            </w:tcBorders>
            <w:shd w:val="clear" w:color="auto" w:fill="FFFFFF"/>
          </w:tcPr>
          <w:p w14:paraId="1C13E88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рулевого механизма сошки руля ЗИЛ-130 (38х54х10)</w:t>
            </w:r>
          </w:p>
        </w:tc>
        <w:tc>
          <w:tcPr>
            <w:tcW w:w="708" w:type="dxa"/>
            <w:tcBorders>
              <w:left w:val="single" w:sz="4" w:space="0" w:color="000000"/>
              <w:bottom w:val="single" w:sz="4" w:space="0" w:color="000000"/>
            </w:tcBorders>
            <w:shd w:val="clear" w:color="auto" w:fill="FFFFFF"/>
            <w:vAlign w:val="center"/>
          </w:tcPr>
          <w:p w14:paraId="42CD3FB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711344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A1067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273" w:type="dxa"/>
            <w:tcBorders>
              <w:left w:val="single" w:sz="4" w:space="0" w:color="000000"/>
              <w:bottom w:val="single" w:sz="4" w:space="0" w:color="000000"/>
            </w:tcBorders>
            <w:shd w:val="clear" w:color="auto" w:fill="FFFFFF"/>
            <w:vAlign w:val="center"/>
          </w:tcPr>
          <w:p w14:paraId="7259F1C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4" w:type="dxa"/>
            <w:tcBorders>
              <w:left w:val="single" w:sz="4" w:space="0" w:color="000000"/>
              <w:bottom w:val="single" w:sz="4" w:space="0" w:color="000000"/>
            </w:tcBorders>
            <w:shd w:val="clear" w:color="auto" w:fill="FFFFFF"/>
            <w:vAlign w:val="center"/>
          </w:tcPr>
          <w:p w14:paraId="7F9DA32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557" w:type="dxa"/>
            <w:tcBorders>
              <w:left w:val="single" w:sz="4" w:space="0" w:color="000000"/>
              <w:bottom w:val="single" w:sz="4" w:space="0" w:color="000000"/>
            </w:tcBorders>
            <w:shd w:val="clear" w:color="auto" w:fill="FFFFFF"/>
            <w:vAlign w:val="center"/>
          </w:tcPr>
          <w:p w14:paraId="5D8908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c>
          <w:tcPr>
            <w:tcW w:w="3256" w:type="dxa"/>
            <w:tcBorders>
              <w:left w:val="single" w:sz="4" w:space="0" w:color="000000"/>
              <w:bottom w:val="single" w:sz="4" w:space="0" w:color="000000"/>
              <w:right w:val="single" w:sz="4" w:space="0" w:color="000000"/>
            </w:tcBorders>
            <w:shd w:val="clear" w:color="auto" w:fill="FFFFFF"/>
            <w:vAlign w:val="center"/>
          </w:tcPr>
          <w:p w14:paraId="6D0B8DA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r>
      <w:tr w:rsidR="00566760" w:rsidRPr="00F448C3" w14:paraId="20EAB06C" w14:textId="77777777" w:rsidTr="00566760">
        <w:trPr>
          <w:trHeight w:hRule="exact" w:val="438"/>
        </w:trPr>
        <w:tc>
          <w:tcPr>
            <w:tcW w:w="600" w:type="dxa"/>
            <w:tcBorders>
              <w:left w:val="single" w:sz="4" w:space="0" w:color="000000"/>
              <w:bottom w:val="single" w:sz="4" w:space="0" w:color="000000"/>
            </w:tcBorders>
            <w:shd w:val="clear" w:color="auto" w:fill="FFFFFF"/>
            <w:vAlign w:val="center"/>
          </w:tcPr>
          <w:p w14:paraId="0ED2170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120</w:t>
            </w:r>
          </w:p>
        </w:tc>
        <w:tc>
          <w:tcPr>
            <w:tcW w:w="5348" w:type="dxa"/>
            <w:tcBorders>
              <w:left w:val="single" w:sz="4" w:space="0" w:color="000000"/>
              <w:bottom w:val="single" w:sz="4" w:space="0" w:color="000000"/>
            </w:tcBorders>
            <w:shd w:val="clear" w:color="auto" w:fill="FFFFFF"/>
          </w:tcPr>
          <w:p w14:paraId="2CCA60D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рулевого механизма сошки руля ЗИЛ-130/ЗИЛ-5301 (42х58х10)</w:t>
            </w:r>
          </w:p>
        </w:tc>
        <w:tc>
          <w:tcPr>
            <w:tcW w:w="708" w:type="dxa"/>
            <w:tcBorders>
              <w:left w:val="single" w:sz="4" w:space="0" w:color="000000"/>
              <w:bottom w:val="single" w:sz="4" w:space="0" w:color="000000"/>
            </w:tcBorders>
            <w:shd w:val="clear" w:color="auto" w:fill="FFFFFF"/>
            <w:vAlign w:val="center"/>
          </w:tcPr>
          <w:p w14:paraId="6AF267F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708AF6E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E2EA7C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7EE654A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6549833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503B05C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0359A3B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6740A5A8" w14:textId="77777777" w:rsidTr="00566760">
        <w:trPr>
          <w:trHeight w:hRule="exact" w:val="259"/>
        </w:trPr>
        <w:tc>
          <w:tcPr>
            <w:tcW w:w="600" w:type="dxa"/>
            <w:tcBorders>
              <w:left w:val="single" w:sz="4" w:space="0" w:color="000000"/>
              <w:bottom w:val="single" w:sz="4" w:space="0" w:color="000000"/>
            </w:tcBorders>
            <w:shd w:val="clear" w:color="auto" w:fill="FFFFFF"/>
            <w:vAlign w:val="center"/>
          </w:tcPr>
          <w:p w14:paraId="667EEC4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121</w:t>
            </w:r>
          </w:p>
        </w:tc>
        <w:tc>
          <w:tcPr>
            <w:tcW w:w="5348" w:type="dxa"/>
            <w:tcBorders>
              <w:left w:val="single" w:sz="4" w:space="0" w:color="000000"/>
              <w:bottom w:val="single" w:sz="4" w:space="0" w:color="000000"/>
            </w:tcBorders>
            <w:shd w:val="clear" w:color="auto" w:fill="FFFFFF"/>
          </w:tcPr>
          <w:p w14:paraId="2E3A95B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ступицы ЗИЛ-131 (114х145х15)</w:t>
            </w:r>
          </w:p>
        </w:tc>
        <w:tc>
          <w:tcPr>
            <w:tcW w:w="708" w:type="dxa"/>
            <w:tcBorders>
              <w:left w:val="single" w:sz="4" w:space="0" w:color="000000"/>
              <w:bottom w:val="single" w:sz="4" w:space="0" w:color="000000"/>
            </w:tcBorders>
            <w:shd w:val="clear" w:color="auto" w:fill="FFFFFF"/>
            <w:vAlign w:val="center"/>
          </w:tcPr>
          <w:p w14:paraId="188D687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3EE5E4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AA4701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120,00</w:t>
            </w:r>
          </w:p>
        </w:tc>
        <w:tc>
          <w:tcPr>
            <w:tcW w:w="1273" w:type="dxa"/>
            <w:tcBorders>
              <w:left w:val="single" w:sz="4" w:space="0" w:color="000000"/>
              <w:bottom w:val="single" w:sz="4" w:space="0" w:color="000000"/>
            </w:tcBorders>
            <w:shd w:val="clear" w:color="auto" w:fill="FFFFFF"/>
            <w:vAlign w:val="center"/>
          </w:tcPr>
          <w:p w14:paraId="416DCE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132,00</w:t>
            </w:r>
          </w:p>
        </w:tc>
        <w:tc>
          <w:tcPr>
            <w:tcW w:w="1274" w:type="dxa"/>
            <w:tcBorders>
              <w:left w:val="single" w:sz="4" w:space="0" w:color="000000"/>
              <w:bottom w:val="single" w:sz="4" w:space="0" w:color="000000"/>
            </w:tcBorders>
            <w:shd w:val="clear" w:color="auto" w:fill="FFFFFF"/>
            <w:vAlign w:val="center"/>
          </w:tcPr>
          <w:p w14:paraId="2C9B70B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120,00</w:t>
            </w:r>
          </w:p>
        </w:tc>
        <w:tc>
          <w:tcPr>
            <w:tcW w:w="1557" w:type="dxa"/>
            <w:tcBorders>
              <w:left w:val="single" w:sz="4" w:space="0" w:color="000000"/>
              <w:bottom w:val="single" w:sz="4" w:space="0" w:color="000000"/>
            </w:tcBorders>
            <w:shd w:val="clear" w:color="auto" w:fill="FFFFFF"/>
            <w:vAlign w:val="center"/>
          </w:tcPr>
          <w:p w14:paraId="623EF71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124,00</w:t>
            </w:r>
          </w:p>
        </w:tc>
        <w:tc>
          <w:tcPr>
            <w:tcW w:w="3256" w:type="dxa"/>
            <w:tcBorders>
              <w:left w:val="single" w:sz="4" w:space="0" w:color="000000"/>
              <w:bottom w:val="single" w:sz="4" w:space="0" w:color="000000"/>
              <w:right w:val="single" w:sz="4" w:space="0" w:color="000000"/>
            </w:tcBorders>
            <w:shd w:val="clear" w:color="auto" w:fill="FFFFFF"/>
            <w:vAlign w:val="center"/>
          </w:tcPr>
          <w:p w14:paraId="249AF1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124,00</w:t>
            </w:r>
          </w:p>
        </w:tc>
      </w:tr>
      <w:tr w:rsidR="00566760" w:rsidRPr="00F448C3" w14:paraId="15749152" w14:textId="77777777" w:rsidTr="00566760">
        <w:trPr>
          <w:trHeight w:hRule="exact" w:val="433"/>
        </w:trPr>
        <w:tc>
          <w:tcPr>
            <w:tcW w:w="600" w:type="dxa"/>
            <w:tcBorders>
              <w:left w:val="single" w:sz="4" w:space="0" w:color="000000"/>
              <w:bottom w:val="single" w:sz="4" w:space="0" w:color="000000"/>
            </w:tcBorders>
            <w:shd w:val="clear" w:color="auto" w:fill="FFFFFF"/>
            <w:vAlign w:val="center"/>
          </w:tcPr>
          <w:p w14:paraId="36200895"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122</w:t>
            </w:r>
          </w:p>
        </w:tc>
        <w:tc>
          <w:tcPr>
            <w:tcW w:w="5348" w:type="dxa"/>
            <w:tcBorders>
              <w:left w:val="single" w:sz="4" w:space="0" w:color="000000"/>
              <w:bottom w:val="single" w:sz="4" w:space="0" w:color="000000"/>
            </w:tcBorders>
            <w:shd w:val="clear" w:color="auto" w:fill="FFFFFF"/>
          </w:tcPr>
          <w:p w14:paraId="05F5FAD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хвостовика заднего моста ЗИЛ-130,-43333 (гипоид) (68х95х12/16)</w:t>
            </w:r>
          </w:p>
        </w:tc>
        <w:tc>
          <w:tcPr>
            <w:tcW w:w="708" w:type="dxa"/>
            <w:tcBorders>
              <w:left w:val="single" w:sz="4" w:space="0" w:color="000000"/>
              <w:bottom w:val="single" w:sz="4" w:space="0" w:color="000000"/>
            </w:tcBorders>
            <w:shd w:val="clear" w:color="auto" w:fill="FFFFFF"/>
            <w:vAlign w:val="center"/>
          </w:tcPr>
          <w:p w14:paraId="48A50B9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EBA282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6A4000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w:t>
            </w:r>
          </w:p>
        </w:tc>
        <w:tc>
          <w:tcPr>
            <w:tcW w:w="1273" w:type="dxa"/>
            <w:tcBorders>
              <w:left w:val="single" w:sz="4" w:space="0" w:color="000000"/>
              <w:bottom w:val="single" w:sz="4" w:space="0" w:color="000000"/>
            </w:tcBorders>
            <w:shd w:val="clear" w:color="auto" w:fill="FFFFFF"/>
            <w:vAlign w:val="center"/>
          </w:tcPr>
          <w:p w14:paraId="1CA27AB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121,00</w:t>
            </w:r>
          </w:p>
        </w:tc>
        <w:tc>
          <w:tcPr>
            <w:tcW w:w="1274" w:type="dxa"/>
            <w:tcBorders>
              <w:left w:val="single" w:sz="4" w:space="0" w:color="000000"/>
              <w:bottom w:val="single" w:sz="4" w:space="0" w:color="000000"/>
            </w:tcBorders>
            <w:shd w:val="clear" w:color="auto" w:fill="FFFFFF"/>
            <w:vAlign w:val="center"/>
          </w:tcPr>
          <w:p w14:paraId="204B8F3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w:t>
            </w:r>
          </w:p>
        </w:tc>
        <w:tc>
          <w:tcPr>
            <w:tcW w:w="1557" w:type="dxa"/>
            <w:tcBorders>
              <w:left w:val="single" w:sz="4" w:space="0" w:color="000000"/>
              <w:bottom w:val="single" w:sz="4" w:space="0" w:color="000000"/>
            </w:tcBorders>
            <w:shd w:val="clear" w:color="auto" w:fill="FFFFFF"/>
            <w:vAlign w:val="center"/>
          </w:tcPr>
          <w:p w14:paraId="0DC1C95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113,67</w:t>
            </w:r>
          </w:p>
        </w:tc>
        <w:tc>
          <w:tcPr>
            <w:tcW w:w="3256" w:type="dxa"/>
            <w:tcBorders>
              <w:left w:val="single" w:sz="4" w:space="0" w:color="000000"/>
              <w:bottom w:val="single" w:sz="4" w:space="0" w:color="000000"/>
              <w:right w:val="single" w:sz="4" w:space="0" w:color="000000"/>
            </w:tcBorders>
            <w:shd w:val="clear" w:color="auto" w:fill="FFFFFF"/>
            <w:vAlign w:val="center"/>
          </w:tcPr>
          <w:p w14:paraId="5E559C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113,67</w:t>
            </w:r>
          </w:p>
        </w:tc>
      </w:tr>
      <w:tr w:rsidR="00566760" w:rsidRPr="00F448C3" w14:paraId="7095D213" w14:textId="77777777" w:rsidTr="00566760">
        <w:trPr>
          <w:trHeight w:hRule="exact" w:val="284"/>
        </w:trPr>
        <w:tc>
          <w:tcPr>
            <w:tcW w:w="600" w:type="dxa"/>
            <w:tcBorders>
              <w:left w:val="single" w:sz="4" w:space="0" w:color="000000"/>
              <w:bottom w:val="single" w:sz="4" w:space="0" w:color="000000"/>
            </w:tcBorders>
            <w:shd w:val="clear" w:color="auto" w:fill="FFFFFF"/>
            <w:vAlign w:val="center"/>
          </w:tcPr>
          <w:p w14:paraId="33F7B07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123</w:t>
            </w:r>
          </w:p>
        </w:tc>
        <w:tc>
          <w:tcPr>
            <w:tcW w:w="5348" w:type="dxa"/>
            <w:tcBorders>
              <w:left w:val="single" w:sz="4" w:space="0" w:color="000000"/>
              <w:bottom w:val="single" w:sz="4" w:space="0" w:color="000000"/>
            </w:tcBorders>
            <w:shd w:val="clear" w:color="auto" w:fill="FFFFFF"/>
          </w:tcPr>
          <w:p w14:paraId="403A59A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Сальник хвостовика среднего моста ЗИЛ-133 (55х75х10/11,5)</w:t>
            </w:r>
          </w:p>
        </w:tc>
        <w:tc>
          <w:tcPr>
            <w:tcW w:w="708" w:type="dxa"/>
            <w:tcBorders>
              <w:left w:val="single" w:sz="4" w:space="0" w:color="000000"/>
              <w:bottom w:val="single" w:sz="4" w:space="0" w:color="000000"/>
            </w:tcBorders>
            <w:shd w:val="clear" w:color="auto" w:fill="FFFFFF"/>
            <w:vAlign w:val="center"/>
          </w:tcPr>
          <w:p w14:paraId="198DC53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6ED2AFC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3AD7F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80,00</w:t>
            </w:r>
          </w:p>
        </w:tc>
        <w:tc>
          <w:tcPr>
            <w:tcW w:w="1273" w:type="dxa"/>
            <w:tcBorders>
              <w:left w:val="single" w:sz="4" w:space="0" w:color="000000"/>
              <w:bottom w:val="single" w:sz="4" w:space="0" w:color="000000"/>
            </w:tcBorders>
            <w:shd w:val="clear" w:color="auto" w:fill="FFFFFF"/>
            <w:vAlign w:val="center"/>
          </w:tcPr>
          <w:p w14:paraId="520E375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88,00</w:t>
            </w:r>
          </w:p>
        </w:tc>
        <w:tc>
          <w:tcPr>
            <w:tcW w:w="1274" w:type="dxa"/>
            <w:tcBorders>
              <w:left w:val="single" w:sz="4" w:space="0" w:color="000000"/>
              <w:bottom w:val="single" w:sz="4" w:space="0" w:color="000000"/>
            </w:tcBorders>
            <w:shd w:val="clear" w:color="auto" w:fill="FFFFFF"/>
            <w:vAlign w:val="center"/>
          </w:tcPr>
          <w:p w14:paraId="066DF57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80,00</w:t>
            </w:r>
          </w:p>
        </w:tc>
        <w:tc>
          <w:tcPr>
            <w:tcW w:w="1557" w:type="dxa"/>
            <w:tcBorders>
              <w:left w:val="single" w:sz="4" w:space="0" w:color="000000"/>
              <w:bottom w:val="single" w:sz="4" w:space="0" w:color="000000"/>
            </w:tcBorders>
            <w:shd w:val="clear" w:color="auto" w:fill="FFFFFF"/>
            <w:vAlign w:val="center"/>
          </w:tcPr>
          <w:p w14:paraId="436E056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82,67</w:t>
            </w:r>
          </w:p>
        </w:tc>
        <w:tc>
          <w:tcPr>
            <w:tcW w:w="3256" w:type="dxa"/>
            <w:tcBorders>
              <w:left w:val="single" w:sz="4" w:space="0" w:color="000000"/>
              <w:bottom w:val="single" w:sz="4" w:space="0" w:color="000000"/>
              <w:right w:val="single" w:sz="4" w:space="0" w:color="000000"/>
            </w:tcBorders>
            <w:shd w:val="clear" w:color="auto" w:fill="FFFFFF"/>
            <w:vAlign w:val="center"/>
          </w:tcPr>
          <w:p w14:paraId="6ED15AD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82,67</w:t>
            </w:r>
          </w:p>
        </w:tc>
      </w:tr>
      <w:tr w:rsidR="00566760" w:rsidRPr="00F448C3" w14:paraId="581E6F4D"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EA90E2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124</w:t>
            </w:r>
          </w:p>
        </w:tc>
        <w:tc>
          <w:tcPr>
            <w:tcW w:w="5348" w:type="dxa"/>
            <w:tcBorders>
              <w:left w:val="single" w:sz="4" w:space="0" w:color="000000"/>
              <w:bottom w:val="single" w:sz="4" w:space="0" w:color="000000"/>
            </w:tcBorders>
            <w:shd w:val="clear" w:color="auto" w:fill="FFFFFF"/>
          </w:tcPr>
          <w:p w14:paraId="768FB8C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Спидометр ЗИЛ</w:t>
            </w:r>
          </w:p>
        </w:tc>
        <w:tc>
          <w:tcPr>
            <w:tcW w:w="708" w:type="dxa"/>
            <w:tcBorders>
              <w:left w:val="single" w:sz="4" w:space="0" w:color="000000"/>
              <w:bottom w:val="single" w:sz="4" w:space="0" w:color="000000"/>
            </w:tcBorders>
            <w:shd w:val="clear" w:color="auto" w:fill="FFFFFF"/>
            <w:vAlign w:val="center"/>
          </w:tcPr>
          <w:p w14:paraId="02B01A9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8F7B46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1D0555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1970,00</w:t>
            </w:r>
          </w:p>
        </w:tc>
        <w:tc>
          <w:tcPr>
            <w:tcW w:w="1273" w:type="dxa"/>
            <w:tcBorders>
              <w:left w:val="single" w:sz="4" w:space="0" w:color="000000"/>
              <w:bottom w:val="single" w:sz="4" w:space="0" w:color="000000"/>
            </w:tcBorders>
            <w:shd w:val="clear" w:color="auto" w:fill="FFFFFF"/>
            <w:vAlign w:val="center"/>
          </w:tcPr>
          <w:p w14:paraId="0067DD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2167,00</w:t>
            </w:r>
          </w:p>
        </w:tc>
        <w:tc>
          <w:tcPr>
            <w:tcW w:w="1274" w:type="dxa"/>
            <w:tcBorders>
              <w:left w:val="single" w:sz="4" w:space="0" w:color="000000"/>
              <w:bottom w:val="single" w:sz="4" w:space="0" w:color="000000"/>
            </w:tcBorders>
            <w:shd w:val="clear" w:color="auto" w:fill="FFFFFF"/>
            <w:vAlign w:val="center"/>
          </w:tcPr>
          <w:p w14:paraId="2BA396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1970,00</w:t>
            </w:r>
          </w:p>
        </w:tc>
        <w:tc>
          <w:tcPr>
            <w:tcW w:w="1557" w:type="dxa"/>
            <w:tcBorders>
              <w:left w:val="single" w:sz="4" w:space="0" w:color="000000"/>
              <w:bottom w:val="single" w:sz="4" w:space="0" w:color="000000"/>
            </w:tcBorders>
            <w:shd w:val="clear" w:color="auto" w:fill="FFFFFF"/>
            <w:vAlign w:val="center"/>
          </w:tcPr>
          <w:p w14:paraId="3DC7AC7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2035,67</w:t>
            </w:r>
          </w:p>
        </w:tc>
        <w:tc>
          <w:tcPr>
            <w:tcW w:w="3256" w:type="dxa"/>
            <w:tcBorders>
              <w:left w:val="single" w:sz="4" w:space="0" w:color="000000"/>
              <w:bottom w:val="single" w:sz="4" w:space="0" w:color="000000"/>
              <w:right w:val="single" w:sz="4" w:space="0" w:color="000000"/>
            </w:tcBorders>
            <w:shd w:val="clear" w:color="auto" w:fill="FFFFFF"/>
            <w:vAlign w:val="center"/>
          </w:tcPr>
          <w:p w14:paraId="3030B86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2035,67</w:t>
            </w:r>
          </w:p>
        </w:tc>
      </w:tr>
      <w:tr w:rsidR="00566760" w:rsidRPr="00F448C3" w14:paraId="546377BA"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2A0C5C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125</w:t>
            </w:r>
          </w:p>
        </w:tc>
        <w:tc>
          <w:tcPr>
            <w:tcW w:w="5348" w:type="dxa"/>
            <w:tcBorders>
              <w:left w:val="single" w:sz="4" w:space="0" w:color="000000"/>
              <w:bottom w:val="single" w:sz="4" w:space="0" w:color="000000"/>
            </w:tcBorders>
            <w:shd w:val="clear" w:color="auto" w:fill="FFFFFF"/>
          </w:tcPr>
          <w:p w14:paraId="0CD1015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Стартер ЗИЛ-130</w:t>
            </w:r>
          </w:p>
        </w:tc>
        <w:tc>
          <w:tcPr>
            <w:tcW w:w="708" w:type="dxa"/>
            <w:tcBorders>
              <w:left w:val="single" w:sz="4" w:space="0" w:color="000000"/>
              <w:bottom w:val="single" w:sz="4" w:space="0" w:color="000000"/>
            </w:tcBorders>
            <w:shd w:val="clear" w:color="auto" w:fill="FFFFFF"/>
            <w:vAlign w:val="center"/>
          </w:tcPr>
          <w:p w14:paraId="492E605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331F63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EBF80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11900,00</w:t>
            </w:r>
          </w:p>
        </w:tc>
        <w:tc>
          <w:tcPr>
            <w:tcW w:w="1273" w:type="dxa"/>
            <w:tcBorders>
              <w:left w:val="single" w:sz="4" w:space="0" w:color="000000"/>
              <w:bottom w:val="single" w:sz="4" w:space="0" w:color="000000"/>
            </w:tcBorders>
            <w:shd w:val="clear" w:color="auto" w:fill="FFFFFF"/>
            <w:vAlign w:val="center"/>
          </w:tcPr>
          <w:p w14:paraId="13AA38D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13090,00</w:t>
            </w:r>
          </w:p>
        </w:tc>
        <w:tc>
          <w:tcPr>
            <w:tcW w:w="1274" w:type="dxa"/>
            <w:tcBorders>
              <w:left w:val="single" w:sz="4" w:space="0" w:color="000000"/>
              <w:bottom w:val="single" w:sz="4" w:space="0" w:color="000000"/>
            </w:tcBorders>
            <w:shd w:val="clear" w:color="auto" w:fill="FFFFFF"/>
            <w:vAlign w:val="center"/>
          </w:tcPr>
          <w:p w14:paraId="045401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11900,00</w:t>
            </w:r>
          </w:p>
        </w:tc>
        <w:tc>
          <w:tcPr>
            <w:tcW w:w="1557" w:type="dxa"/>
            <w:tcBorders>
              <w:left w:val="single" w:sz="4" w:space="0" w:color="000000"/>
              <w:bottom w:val="single" w:sz="4" w:space="0" w:color="000000"/>
            </w:tcBorders>
            <w:shd w:val="clear" w:color="auto" w:fill="FFFFFF"/>
            <w:vAlign w:val="center"/>
          </w:tcPr>
          <w:p w14:paraId="25CE34D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12296,67</w:t>
            </w:r>
          </w:p>
        </w:tc>
        <w:tc>
          <w:tcPr>
            <w:tcW w:w="3256" w:type="dxa"/>
            <w:tcBorders>
              <w:left w:val="single" w:sz="4" w:space="0" w:color="000000"/>
              <w:bottom w:val="single" w:sz="4" w:space="0" w:color="000000"/>
              <w:right w:val="single" w:sz="4" w:space="0" w:color="000000"/>
            </w:tcBorders>
            <w:shd w:val="clear" w:color="auto" w:fill="FFFFFF"/>
            <w:vAlign w:val="center"/>
          </w:tcPr>
          <w:p w14:paraId="72CD989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12296,67</w:t>
            </w:r>
          </w:p>
        </w:tc>
      </w:tr>
      <w:tr w:rsidR="00566760" w:rsidRPr="00F448C3" w14:paraId="6C10AC2A" w14:textId="77777777" w:rsidTr="00566760">
        <w:trPr>
          <w:trHeight w:hRule="exact" w:val="310"/>
        </w:trPr>
        <w:tc>
          <w:tcPr>
            <w:tcW w:w="600" w:type="dxa"/>
            <w:tcBorders>
              <w:left w:val="single" w:sz="4" w:space="0" w:color="000000"/>
              <w:bottom w:val="single" w:sz="4" w:space="0" w:color="000000"/>
            </w:tcBorders>
            <w:shd w:val="clear" w:color="auto" w:fill="FFFFFF"/>
            <w:vAlign w:val="center"/>
          </w:tcPr>
          <w:p w14:paraId="06F4EE1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126</w:t>
            </w:r>
          </w:p>
        </w:tc>
        <w:tc>
          <w:tcPr>
            <w:tcW w:w="5348" w:type="dxa"/>
            <w:tcBorders>
              <w:left w:val="single" w:sz="4" w:space="0" w:color="000000"/>
              <w:bottom w:val="single" w:sz="4" w:space="0" w:color="000000"/>
            </w:tcBorders>
            <w:shd w:val="clear" w:color="auto" w:fill="FFFFFF"/>
          </w:tcPr>
          <w:p w14:paraId="7D5FBCA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Стеклоочиститель ЗИЛ пневматический (без тяг)</w:t>
            </w:r>
          </w:p>
        </w:tc>
        <w:tc>
          <w:tcPr>
            <w:tcW w:w="708" w:type="dxa"/>
            <w:tcBorders>
              <w:left w:val="single" w:sz="4" w:space="0" w:color="000000"/>
              <w:bottom w:val="single" w:sz="4" w:space="0" w:color="000000"/>
            </w:tcBorders>
            <w:shd w:val="clear" w:color="auto" w:fill="FFFFFF"/>
            <w:vAlign w:val="center"/>
          </w:tcPr>
          <w:p w14:paraId="5CD6398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168B8B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9824C4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2860,00</w:t>
            </w:r>
          </w:p>
        </w:tc>
        <w:tc>
          <w:tcPr>
            <w:tcW w:w="1273" w:type="dxa"/>
            <w:tcBorders>
              <w:left w:val="single" w:sz="4" w:space="0" w:color="000000"/>
              <w:bottom w:val="single" w:sz="4" w:space="0" w:color="000000"/>
            </w:tcBorders>
            <w:shd w:val="clear" w:color="auto" w:fill="FFFFFF"/>
            <w:vAlign w:val="center"/>
          </w:tcPr>
          <w:p w14:paraId="26B5CBF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3146,00</w:t>
            </w:r>
          </w:p>
        </w:tc>
        <w:tc>
          <w:tcPr>
            <w:tcW w:w="1274" w:type="dxa"/>
            <w:tcBorders>
              <w:left w:val="single" w:sz="4" w:space="0" w:color="000000"/>
              <w:bottom w:val="single" w:sz="4" w:space="0" w:color="000000"/>
            </w:tcBorders>
            <w:shd w:val="clear" w:color="auto" w:fill="FFFFFF"/>
            <w:vAlign w:val="center"/>
          </w:tcPr>
          <w:p w14:paraId="275E79B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2860,00</w:t>
            </w:r>
          </w:p>
        </w:tc>
        <w:tc>
          <w:tcPr>
            <w:tcW w:w="1557" w:type="dxa"/>
            <w:tcBorders>
              <w:left w:val="single" w:sz="4" w:space="0" w:color="000000"/>
              <w:bottom w:val="single" w:sz="4" w:space="0" w:color="000000"/>
            </w:tcBorders>
            <w:shd w:val="clear" w:color="auto" w:fill="FFFFFF"/>
            <w:vAlign w:val="center"/>
          </w:tcPr>
          <w:p w14:paraId="6E70BA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2955,33</w:t>
            </w:r>
          </w:p>
        </w:tc>
        <w:tc>
          <w:tcPr>
            <w:tcW w:w="3256" w:type="dxa"/>
            <w:tcBorders>
              <w:left w:val="single" w:sz="4" w:space="0" w:color="000000"/>
              <w:bottom w:val="single" w:sz="4" w:space="0" w:color="000000"/>
              <w:right w:val="single" w:sz="4" w:space="0" w:color="000000"/>
            </w:tcBorders>
            <w:shd w:val="clear" w:color="auto" w:fill="FFFFFF"/>
            <w:vAlign w:val="center"/>
          </w:tcPr>
          <w:p w14:paraId="75BCEE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2955,33</w:t>
            </w:r>
          </w:p>
        </w:tc>
      </w:tr>
      <w:tr w:rsidR="00566760" w:rsidRPr="00F448C3" w14:paraId="4E446698" w14:textId="77777777" w:rsidTr="00566760">
        <w:trPr>
          <w:trHeight w:hRule="exact" w:val="300"/>
        </w:trPr>
        <w:tc>
          <w:tcPr>
            <w:tcW w:w="600" w:type="dxa"/>
            <w:tcBorders>
              <w:left w:val="single" w:sz="4" w:space="0" w:color="000000"/>
              <w:bottom w:val="single" w:sz="4" w:space="0" w:color="000000"/>
            </w:tcBorders>
            <w:shd w:val="clear" w:color="auto" w:fill="FFFFFF"/>
            <w:vAlign w:val="center"/>
          </w:tcPr>
          <w:p w14:paraId="56A9AD6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127</w:t>
            </w:r>
          </w:p>
        </w:tc>
        <w:tc>
          <w:tcPr>
            <w:tcW w:w="5348" w:type="dxa"/>
            <w:tcBorders>
              <w:left w:val="single" w:sz="4" w:space="0" w:color="000000"/>
              <w:bottom w:val="single" w:sz="4" w:space="0" w:color="000000"/>
            </w:tcBorders>
            <w:shd w:val="clear" w:color="auto" w:fill="FFFFFF"/>
          </w:tcPr>
          <w:p w14:paraId="466D789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Стремянка задней рессоры ЗИЛ в сборе L=520мм  (М22х1,5)</w:t>
            </w:r>
          </w:p>
        </w:tc>
        <w:tc>
          <w:tcPr>
            <w:tcW w:w="708" w:type="dxa"/>
            <w:tcBorders>
              <w:left w:val="single" w:sz="4" w:space="0" w:color="000000"/>
              <w:bottom w:val="single" w:sz="4" w:space="0" w:color="000000"/>
            </w:tcBorders>
            <w:shd w:val="clear" w:color="auto" w:fill="FFFFFF"/>
            <w:vAlign w:val="center"/>
          </w:tcPr>
          <w:p w14:paraId="70B9347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C1DB43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A982B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850,00</w:t>
            </w:r>
          </w:p>
        </w:tc>
        <w:tc>
          <w:tcPr>
            <w:tcW w:w="1273" w:type="dxa"/>
            <w:tcBorders>
              <w:left w:val="single" w:sz="4" w:space="0" w:color="000000"/>
              <w:bottom w:val="single" w:sz="4" w:space="0" w:color="000000"/>
            </w:tcBorders>
            <w:shd w:val="clear" w:color="auto" w:fill="FFFFFF"/>
            <w:vAlign w:val="center"/>
          </w:tcPr>
          <w:p w14:paraId="6AD9090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935,00</w:t>
            </w:r>
          </w:p>
        </w:tc>
        <w:tc>
          <w:tcPr>
            <w:tcW w:w="1274" w:type="dxa"/>
            <w:tcBorders>
              <w:left w:val="single" w:sz="4" w:space="0" w:color="000000"/>
              <w:bottom w:val="single" w:sz="4" w:space="0" w:color="000000"/>
            </w:tcBorders>
            <w:shd w:val="clear" w:color="auto" w:fill="FFFFFF"/>
            <w:vAlign w:val="center"/>
          </w:tcPr>
          <w:p w14:paraId="233CD9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850,00</w:t>
            </w:r>
          </w:p>
        </w:tc>
        <w:tc>
          <w:tcPr>
            <w:tcW w:w="1557" w:type="dxa"/>
            <w:tcBorders>
              <w:left w:val="single" w:sz="4" w:space="0" w:color="000000"/>
              <w:bottom w:val="single" w:sz="4" w:space="0" w:color="000000"/>
            </w:tcBorders>
            <w:shd w:val="clear" w:color="auto" w:fill="FFFFFF"/>
            <w:vAlign w:val="center"/>
          </w:tcPr>
          <w:p w14:paraId="707CF3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878,33</w:t>
            </w:r>
          </w:p>
        </w:tc>
        <w:tc>
          <w:tcPr>
            <w:tcW w:w="3256" w:type="dxa"/>
            <w:tcBorders>
              <w:left w:val="single" w:sz="4" w:space="0" w:color="000000"/>
              <w:bottom w:val="single" w:sz="4" w:space="0" w:color="000000"/>
              <w:right w:val="single" w:sz="4" w:space="0" w:color="000000"/>
            </w:tcBorders>
            <w:shd w:val="clear" w:color="auto" w:fill="FFFFFF"/>
            <w:vAlign w:val="center"/>
          </w:tcPr>
          <w:p w14:paraId="048DC82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878,33</w:t>
            </w:r>
          </w:p>
        </w:tc>
      </w:tr>
      <w:tr w:rsidR="00566760" w:rsidRPr="00F448C3" w14:paraId="7101648F" w14:textId="77777777" w:rsidTr="00566760">
        <w:trPr>
          <w:trHeight w:hRule="exact" w:val="417"/>
        </w:trPr>
        <w:tc>
          <w:tcPr>
            <w:tcW w:w="600" w:type="dxa"/>
            <w:tcBorders>
              <w:left w:val="single" w:sz="4" w:space="0" w:color="000000"/>
              <w:bottom w:val="single" w:sz="4" w:space="0" w:color="000000"/>
            </w:tcBorders>
            <w:shd w:val="clear" w:color="auto" w:fill="FFFFFF"/>
            <w:vAlign w:val="center"/>
          </w:tcPr>
          <w:p w14:paraId="3120BAA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128</w:t>
            </w:r>
          </w:p>
        </w:tc>
        <w:tc>
          <w:tcPr>
            <w:tcW w:w="5348" w:type="dxa"/>
            <w:tcBorders>
              <w:left w:val="single" w:sz="4" w:space="0" w:color="000000"/>
              <w:bottom w:val="single" w:sz="4" w:space="0" w:color="000000"/>
            </w:tcBorders>
            <w:shd w:val="clear" w:color="auto" w:fill="FFFFFF"/>
          </w:tcPr>
          <w:p w14:paraId="4FA63013"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Стремянка задней рессоры ЗИЛ в сборе L=550мм  усиленная (М22х1,5)</w:t>
            </w:r>
          </w:p>
        </w:tc>
        <w:tc>
          <w:tcPr>
            <w:tcW w:w="708" w:type="dxa"/>
            <w:tcBorders>
              <w:left w:val="single" w:sz="4" w:space="0" w:color="000000"/>
              <w:bottom w:val="single" w:sz="4" w:space="0" w:color="000000"/>
            </w:tcBorders>
            <w:shd w:val="clear" w:color="auto" w:fill="FFFFFF"/>
            <w:vAlign w:val="center"/>
          </w:tcPr>
          <w:p w14:paraId="358F2FB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125EE5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734A92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w:t>
            </w:r>
          </w:p>
        </w:tc>
        <w:tc>
          <w:tcPr>
            <w:tcW w:w="1273" w:type="dxa"/>
            <w:tcBorders>
              <w:left w:val="single" w:sz="4" w:space="0" w:color="000000"/>
              <w:bottom w:val="single" w:sz="4" w:space="0" w:color="000000"/>
            </w:tcBorders>
            <w:shd w:val="clear" w:color="auto" w:fill="FFFFFF"/>
            <w:vAlign w:val="center"/>
          </w:tcPr>
          <w:p w14:paraId="7A498C6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1155,00</w:t>
            </w:r>
          </w:p>
        </w:tc>
        <w:tc>
          <w:tcPr>
            <w:tcW w:w="1274" w:type="dxa"/>
            <w:tcBorders>
              <w:left w:val="single" w:sz="4" w:space="0" w:color="000000"/>
              <w:bottom w:val="single" w:sz="4" w:space="0" w:color="000000"/>
            </w:tcBorders>
            <w:shd w:val="clear" w:color="auto" w:fill="FFFFFF"/>
            <w:vAlign w:val="center"/>
          </w:tcPr>
          <w:p w14:paraId="729BA8A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1050,00</w:t>
            </w:r>
          </w:p>
        </w:tc>
        <w:tc>
          <w:tcPr>
            <w:tcW w:w="1557" w:type="dxa"/>
            <w:tcBorders>
              <w:left w:val="single" w:sz="4" w:space="0" w:color="000000"/>
              <w:bottom w:val="single" w:sz="4" w:space="0" w:color="000000"/>
            </w:tcBorders>
            <w:shd w:val="clear" w:color="auto" w:fill="FFFFFF"/>
            <w:vAlign w:val="center"/>
          </w:tcPr>
          <w:p w14:paraId="58A1DDB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w:t>
            </w:r>
          </w:p>
        </w:tc>
        <w:tc>
          <w:tcPr>
            <w:tcW w:w="3256" w:type="dxa"/>
            <w:tcBorders>
              <w:left w:val="single" w:sz="4" w:space="0" w:color="000000"/>
              <w:bottom w:val="single" w:sz="4" w:space="0" w:color="000000"/>
              <w:right w:val="single" w:sz="4" w:space="0" w:color="000000"/>
            </w:tcBorders>
            <w:shd w:val="clear" w:color="auto" w:fill="FFFFFF"/>
            <w:vAlign w:val="center"/>
          </w:tcPr>
          <w:p w14:paraId="54C3A79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1085,00</w:t>
            </w:r>
          </w:p>
        </w:tc>
      </w:tr>
      <w:tr w:rsidR="00566760" w:rsidRPr="00F448C3" w14:paraId="6FCC0AE3" w14:textId="77777777" w:rsidTr="00566760">
        <w:trPr>
          <w:trHeight w:hRule="exact" w:val="424"/>
        </w:trPr>
        <w:tc>
          <w:tcPr>
            <w:tcW w:w="600" w:type="dxa"/>
            <w:tcBorders>
              <w:left w:val="single" w:sz="4" w:space="0" w:color="000000"/>
              <w:bottom w:val="single" w:sz="4" w:space="0" w:color="000000"/>
            </w:tcBorders>
            <w:shd w:val="clear" w:color="auto" w:fill="FFFFFF"/>
            <w:vAlign w:val="center"/>
          </w:tcPr>
          <w:p w14:paraId="5D7BA2D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129</w:t>
            </w:r>
          </w:p>
        </w:tc>
        <w:tc>
          <w:tcPr>
            <w:tcW w:w="5348" w:type="dxa"/>
            <w:tcBorders>
              <w:left w:val="single" w:sz="4" w:space="0" w:color="000000"/>
              <w:bottom w:val="single" w:sz="4" w:space="0" w:color="000000"/>
            </w:tcBorders>
            <w:shd w:val="clear" w:color="auto" w:fill="FFFFFF"/>
          </w:tcPr>
          <w:p w14:paraId="6B2299F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Стремянка передней рессоры ЗИЛ-130 короткая в сборе  L=175мм (М20х1,5)</w:t>
            </w:r>
          </w:p>
        </w:tc>
        <w:tc>
          <w:tcPr>
            <w:tcW w:w="708" w:type="dxa"/>
            <w:tcBorders>
              <w:left w:val="single" w:sz="4" w:space="0" w:color="000000"/>
              <w:bottom w:val="single" w:sz="4" w:space="0" w:color="000000"/>
            </w:tcBorders>
            <w:shd w:val="clear" w:color="auto" w:fill="FFFFFF"/>
            <w:vAlign w:val="center"/>
          </w:tcPr>
          <w:p w14:paraId="2979C21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F16F37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E88297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w:t>
            </w:r>
          </w:p>
        </w:tc>
        <w:tc>
          <w:tcPr>
            <w:tcW w:w="1273" w:type="dxa"/>
            <w:tcBorders>
              <w:left w:val="single" w:sz="4" w:space="0" w:color="000000"/>
              <w:bottom w:val="single" w:sz="4" w:space="0" w:color="000000"/>
            </w:tcBorders>
            <w:shd w:val="clear" w:color="auto" w:fill="FFFFFF"/>
            <w:vAlign w:val="center"/>
          </w:tcPr>
          <w:p w14:paraId="78ACEF9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385,00</w:t>
            </w:r>
          </w:p>
        </w:tc>
        <w:tc>
          <w:tcPr>
            <w:tcW w:w="1274" w:type="dxa"/>
            <w:tcBorders>
              <w:left w:val="single" w:sz="4" w:space="0" w:color="000000"/>
              <w:bottom w:val="single" w:sz="4" w:space="0" w:color="000000"/>
            </w:tcBorders>
            <w:shd w:val="clear" w:color="auto" w:fill="FFFFFF"/>
            <w:vAlign w:val="center"/>
          </w:tcPr>
          <w:p w14:paraId="1D70307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w:t>
            </w:r>
          </w:p>
        </w:tc>
        <w:tc>
          <w:tcPr>
            <w:tcW w:w="1557" w:type="dxa"/>
            <w:tcBorders>
              <w:left w:val="single" w:sz="4" w:space="0" w:color="000000"/>
              <w:bottom w:val="single" w:sz="4" w:space="0" w:color="000000"/>
            </w:tcBorders>
            <w:shd w:val="clear" w:color="auto" w:fill="FFFFFF"/>
            <w:vAlign w:val="center"/>
          </w:tcPr>
          <w:p w14:paraId="740069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361,67</w:t>
            </w:r>
          </w:p>
        </w:tc>
        <w:tc>
          <w:tcPr>
            <w:tcW w:w="3256" w:type="dxa"/>
            <w:tcBorders>
              <w:left w:val="single" w:sz="4" w:space="0" w:color="000000"/>
              <w:bottom w:val="single" w:sz="4" w:space="0" w:color="000000"/>
              <w:right w:val="single" w:sz="4" w:space="0" w:color="000000"/>
            </w:tcBorders>
            <w:shd w:val="clear" w:color="auto" w:fill="FFFFFF"/>
            <w:vAlign w:val="center"/>
          </w:tcPr>
          <w:p w14:paraId="4EE9862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361,67</w:t>
            </w:r>
          </w:p>
        </w:tc>
      </w:tr>
      <w:tr w:rsidR="00566760" w:rsidRPr="00F448C3" w14:paraId="0322761A" w14:textId="77777777" w:rsidTr="00566760">
        <w:trPr>
          <w:trHeight w:hRule="exact" w:val="288"/>
        </w:trPr>
        <w:tc>
          <w:tcPr>
            <w:tcW w:w="600" w:type="dxa"/>
            <w:tcBorders>
              <w:left w:val="single" w:sz="4" w:space="0" w:color="000000"/>
              <w:bottom w:val="single" w:sz="4" w:space="0" w:color="000000"/>
            </w:tcBorders>
            <w:shd w:val="clear" w:color="auto" w:fill="FFFFFF"/>
            <w:vAlign w:val="center"/>
          </w:tcPr>
          <w:p w14:paraId="01CA915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130</w:t>
            </w:r>
          </w:p>
        </w:tc>
        <w:tc>
          <w:tcPr>
            <w:tcW w:w="5348" w:type="dxa"/>
            <w:tcBorders>
              <w:left w:val="single" w:sz="4" w:space="0" w:color="000000"/>
              <w:bottom w:val="single" w:sz="4" w:space="0" w:color="000000"/>
            </w:tcBorders>
            <w:shd w:val="clear" w:color="auto" w:fill="FFFFFF"/>
          </w:tcPr>
          <w:p w14:paraId="533584C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Стремянка ушка задней рессоры ЗИЛ-130 (L=120) в сборе</w:t>
            </w:r>
          </w:p>
        </w:tc>
        <w:tc>
          <w:tcPr>
            <w:tcW w:w="708" w:type="dxa"/>
            <w:tcBorders>
              <w:left w:val="single" w:sz="4" w:space="0" w:color="000000"/>
              <w:bottom w:val="single" w:sz="4" w:space="0" w:color="000000"/>
            </w:tcBorders>
            <w:shd w:val="clear" w:color="auto" w:fill="FFFFFF"/>
            <w:vAlign w:val="center"/>
          </w:tcPr>
          <w:p w14:paraId="4734850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44E0B5F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BB081D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280,00</w:t>
            </w:r>
          </w:p>
        </w:tc>
        <w:tc>
          <w:tcPr>
            <w:tcW w:w="1273" w:type="dxa"/>
            <w:tcBorders>
              <w:left w:val="single" w:sz="4" w:space="0" w:color="000000"/>
              <w:bottom w:val="single" w:sz="4" w:space="0" w:color="000000"/>
            </w:tcBorders>
            <w:shd w:val="clear" w:color="auto" w:fill="FFFFFF"/>
            <w:vAlign w:val="center"/>
          </w:tcPr>
          <w:p w14:paraId="3D72042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308,00</w:t>
            </w:r>
          </w:p>
        </w:tc>
        <w:tc>
          <w:tcPr>
            <w:tcW w:w="1274" w:type="dxa"/>
            <w:tcBorders>
              <w:left w:val="single" w:sz="4" w:space="0" w:color="000000"/>
              <w:bottom w:val="single" w:sz="4" w:space="0" w:color="000000"/>
            </w:tcBorders>
            <w:shd w:val="clear" w:color="auto" w:fill="FFFFFF"/>
            <w:vAlign w:val="center"/>
          </w:tcPr>
          <w:p w14:paraId="5A16072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280,00</w:t>
            </w:r>
          </w:p>
        </w:tc>
        <w:tc>
          <w:tcPr>
            <w:tcW w:w="1557" w:type="dxa"/>
            <w:tcBorders>
              <w:left w:val="single" w:sz="4" w:space="0" w:color="000000"/>
              <w:bottom w:val="single" w:sz="4" w:space="0" w:color="000000"/>
            </w:tcBorders>
            <w:shd w:val="clear" w:color="auto" w:fill="FFFFFF"/>
            <w:vAlign w:val="center"/>
          </w:tcPr>
          <w:p w14:paraId="1A1CA1A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289,33</w:t>
            </w:r>
          </w:p>
        </w:tc>
        <w:tc>
          <w:tcPr>
            <w:tcW w:w="3256" w:type="dxa"/>
            <w:tcBorders>
              <w:left w:val="single" w:sz="4" w:space="0" w:color="000000"/>
              <w:bottom w:val="single" w:sz="4" w:space="0" w:color="000000"/>
              <w:right w:val="single" w:sz="4" w:space="0" w:color="000000"/>
            </w:tcBorders>
            <w:shd w:val="clear" w:color="auto" w:fill="FFFFFF"/>
            <w:vAlign w:val="center"/>
          </w:tcPr>
          <w:p w14:paraId="5773737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289,33</w:t>
            </w:r>
          </w:p>
        </w:tc>
      </w:tr>
      <w:tr w:rsidR="00566760" w:rsidRPr="00F448C3" w14:paraId="214B339A" w14:textId="77777777" w:rsidTr="00566760">
        <w:trPr>
          <w:trHeight w:hRule="exact" w:val="278"/>
        </w:trPr>
        <w:tc>
          <w:tcPr>
            <w:tcW w:w="600" w:type="dxa"/>
            <w:tcBorders>
              <w:left w:val="single" w:sz="4" w:space="0" w:color="000000"/>
              <w:bottom w:val="single" w:sz="4" w:space="0" w:color="000000"/>
            </w:tcBorders>
            <w:shd w:val="clear" w:color="auto" w:fill="FFFFFF"/>
            <w:vAlign w:val="center"/>
          </w:tcPr>
          <w:p w14:paraId="5C19884E"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131</w:t>
            </w:r>
          </w:p>
        </w:tc>
        <w:tc>
          <w:tcPr>
            <w:tcW w:w="5348" w:type="dxa"/>
            <w:tcBorders>
              <w:left w:val="single" w:sz="4" w:space="0" w:color="000000"/>
              <w:bottom w:val="single" w:sz="4" w:space="0" w:color="000000"/>
            </w:tcBorders>
            <w:shd w:val="clear" w:color="auto" w:fill="FFFFFF"/>
          </w:tcPr>
          <w:p w14:paraId="5A8EEF6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Стремянка ушка передней рессоры ЗИЛ-130 (L=110) в сборе</w:t>
            </w:r>
          </w:p>
        </w:tc>
        <w:tc>
          <w:tcPr>
            <w:tcW w:w="708" w:type="dxa"/>
            <w:tcBorders>
              <w:left w:val="single" w:sz="4" w:space="0" w:color="000000"/>
              <w:bottom w:val="single" w:sz="4" w:space="0" w:color="000000"/>
            </w:tcBorders>
            <w:shd w:val="clear" w:color="auto" w:fill="FFFFFF"/>
            <w:vAlign w:val="center"/>
          </w:tcPr>
          <w:p w14:paraId="388335C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1CB4158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3AB836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w:t>
            </w:r>
          </w:p>
        </w:tc>
        <w:tc>
          <w:tcPr>
            <w:tcW w:w="1273" w:type="dxa"/>
            <w:tcBorders>
              <w:left w:val="single" w:sz="4" w:space="0" w:color="000000"/>
              <w:bottom w:val="single" w:sz="4" w:space="0" w:color="000000"/>
            </w:tcBorders>
            <w:shd w:val="clear" w:color="auto" w:fill="FFFFFF"/>
            <w:vAlign w:val="center"/>
          </w:tcPr>
          <w:p w14:paraId="25DD2E0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275,00</w:t>
            </w:r>
          </w:p>
        </w:tc>
        <w:tc>
          <w:tcPr>
            <w:tcW w:w="1274" w:type="dxa"/>
            <w:tcBorders>
              <w:left w:val="single" w:sz="4" w:space="0" w:color="000000"/>
              <w:bottom w:val="single" w:sz="4" w:space="0" w:color="000000"/>
            </w:tcBorders>
            <w:shd w:val="clear" w:color="auto" w:fill="FFFFFF"/>
            <w:vAlign w:val="center"/>
          </w:tcPr>
          <w:p w14:paraId="313BCF6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w:t>
            </w:r>
          </w:p>
        </w:tc>
        <w:tc>
          <w:tcPr>
            <w:tcW w:w="1557" w:type="dxa"/>
            <w:tcBorders>
              <w:left w:val="single" w:sz="4" w:space="0" w:color="000000"/>
              <w:bottom w:val="single" w:sz="4" w:space="0" w:color="000000"/>
            </w:tcBorders>
            <w:shd w:val="clear" w:color="auto" w:fill="FFFFFF"/>
            <w:vAlign w:val="center"/>
          </w:tcPr>
          <w:p w14:paraId="5E90B53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w:t>
            </w:r>
          </w:p>
        </w:tc>
        <w:tc>
          <w:tcPr>
            <w:tcW w:w="3256" w:type="dxa"/>
            <w:tcBorders>
              <w:left w:val="single" w:sz="4" w:space="0" w:color="000000"/>
              <w:bottom w:val="single" w:sz="4" w:space="0" w:color="000000"/>
              <w:right w:val="single" w:sz="4" w:space="0" w:color="000000"/>
            </w:tcBorders>
            <w:shd w:val="clear" w:color="auto" w:fill="FFFFFF"/>
            <w:vAlign w:val="center"/>
          </w:tcPr>
          <w:p w14:paraId="70845F5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w:t>
            </w:r>
          </w:p>
        </w:tc>
      </w:tr>
      <w:tr w:rsidR="00566760" w:rsidRPr="00F448C3" w14:paraId="57340530"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D07531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132</w:t>
            </w:r>
          </w:p>
        </w:tc>
        <w:tc>
          <w:tcPr>
            <w:tcW w:w="5348" w:type="dxa"/>
            <w:tcBorders>
              <w:left w:val="single" w:sz="4" w:space="0" w:color="000000"/>
              <w:bottom w:val="single" w:sz="4" w:space="0" w:color="000000"/>
            </w:tcBorders>
            <w:shd w:val="clear" w:color="auto" w:fill="FFFFFF"/>
          </w:tcPr>
          <w:p w14:paraId="7D0A8EE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Сухарь рессоры ЗИЛ-130 передней</w:t>
            </w:r>
          </w:p>
        </w:tc>
        <w:tc>
          <w:tcPr>
            <w:tcW w:w="708" w:type="dxa"/>
            <w:tcBorders>
              <w:left w:val="single" w:sz="4" w:space="0" w:color="000000"/>
              <w:bottom w:val="single" w:sz="4" w:space="0" w:color="000000"/>
            </w:tcBorders>
            <w:shd w:val="clear" w:color="auto" w:fill="FFFFFF"/>
            <w:vAlign w:val="center"/>
          </w:tcPr>
          <w:p w14:paraId="191880E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5C15905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24FD19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273" w:type="dxa"/>
            <w:tcBorders>
              <w:left w:val="single" w:sz="4" w:space="0" w:color="000000"/>
              <w:bottom w:val="single" w:sz="4" w:space="0" w:color="000000"/>
            </w:tcBorders>
            <w:shd w:val="clear" w:color="auto" w:fill="FFFFFF"/>
            <w:vAlign w:val="center"/>
          </w:tcPr>
          <w:p w14:paraId="0B297D1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594,00</w:t>
            </w:r>
          </w:p>
        </w:tc>
        <w:tc>
          <w:tcPr>
            <w:tcW w:w="1274" w:type="dxa"/>
            <w:tcBorders>
              <w:left w:val="single" w:sz="4" w:space="0" w:color="000000"/>
              <w:bottom w:val="single" w:sz="4" w:space="0" w:color="000000"/>
            </w:tcBorders>
            <w:shd w:val="clear" w:color="auto" w:fill="FFFFFF"/>
            <w:vAlign w:val="center"/>
          </w:tcPr>
          <w:p w14:paraId="51B04A9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557" w:type="dxa"/>
            <w:tcBorders>
              <w:left w:val="single" w:sz="4" w:space="0" w:color="000000"/>
              <w:bottom w:val="single" w:sz="4" w:space="0" w:color="000000"/>
            </w:tcBorders>
            <w:shd w:val="clear" w:color="auto" w:fill="FFFFFF"/>
            <w:vAlign w:val="center"/>
          </w:tcPr>
          <w:p w14:paraId="7329A8D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c>
          <w:tcPr>
            <w:tcW w:w="3256" w:type="dxa"/>
            <w:tcBorders>
              <w:left w:val="single" w:sz="4" w:space="0" w:color="000000"/>
              <w:bottom w:val="single" w:sz="4" w:space="0" w:color="000000"/>
              <w:right w:val="single" w:sz="4" w:space="0" w:color="000000"/>
            </w:tcBorders>
            <w:shd w:val="clear" w:color="auto" w:fill="FFFFFF"/>
            <w:vAlign w:val="center"/>
          </w:tcPr>
          <w:p w14:paraId="204020B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r>
      <w:tr w:rsidR="00566760" w:rsidRPr="00F448C3" w14:paraId="07AE8DE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01B7F42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133</w:t>
            </w:r>
          </w:p>
        </w:tc>
        <w:tc>
          <w:tcPr>
            <w:tcW w:w="5348" w:type="dxa"/>
            <w:tcBorders>
              <w:left w:val="single" w:sz="4" w:space="0" w:color="000000"/>
              <w:bottom w:val="single" w:sz="4" w:space="0" w:color="000000"/>
            </w:tcBorders>
            <w:shd w:val="clear" w:color="auto" w:fill="FFFFFF"/>
          </w:tcPr>
          <w:p w14:paraId="091F583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Соединитель трубки 6мм</w:t>
            </w:r>
          </w:p>
        </w:tc>
        <w:tc>
          <w:tcPr>
            <w:tcW w:w="708" w:type="dxa"/>
            <w:tcBorders>
              <w:left w:val="single" w:sz="4" w:space="0" w:color="000000"/>
              <w:bottom w:val="single" w:sz="4" w:space="0" w:color="000000"/>
            </w:tcBorders>
            <w:shd w:val="clear" w:color="auto" w:fill="FFFFFF"/>
            <w:vAlign w:val="center"/>
          </w:tcPr>
          <w:p w14:paraId="1287DEB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к-т</w:t>
            </w:r>
          </w:p>
        </w:tc>
        <w:tc>
          <w:tcPr>
            <w:tcW w:w="566" w:type="dxa"/>
            <w:tcBorders>
              <w:left w:val="single" w:sz="4" w:space="0" w:color="000000"/>
              <w:bottom w:val="single" w:sz="4" w:space="0" w:color="000000"/>
            </w:tcBorders>
            <w:shd w:val="clear" w:color="auto" w:fill="FFFFFF"/>
            <w:vAlign w:val="center"/>
          </w:tcPr>
          <w:p w14:paraId="017908A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B4E30B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21AEF11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4F63296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2A38943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579B9BA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1367A4CE"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E8616D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134</w:t>
            </w:r>
          </w:p>
        </w:tc>
        <w:tc>
          <w:tcPr>
            <w:tcW w:w="5348" w:type="dxa"/>
            <w:tcBorders>
              <w:left w:val="single" w:sz="4" w:space="0" w:color="000000"/>
              <w:bottom w:val="single" w:sz="4" w:space="0" w:color="000000"/>
            </w:tcBorders>
            <w:shd w:val="clear" w:color="auto" w:fill="FFFFFF"/>
          </w:tcPr>
          <w:p w14:paraId="09279DC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Соединитель трубки 8мм</w:t>
            </w:r>
          </w:p>
        </w:tc>
        <w:tc>
          <w:tcPr>
            <w:tcW w:w="708" w:type="dxa"/>
            <w:tcBorders>
              <w:left w:val="single" w:sz="4" w:space="0" w:color="000000"/>
              <w:bottom w:val="single" w:sz="4" w:space="0" w:color="000000"/>
            </w:tcBorders>
            <w:shd w:val="clear" w:color="auto" w:fill="FFFFFF"/>
            <w:vAlign w:val="center"/>
          </w:tcPr>
          <w:p w14:paraId="4FDCF3C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A80BEE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828AB2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7B3B3EC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2AE42DF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0EC31B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6DFCB98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62B71755"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0A2A1E1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135</w:t>
            </w:r>
          </w:p>
        </w:tc>
        <w:tc>
          <w:tcPr>
            <w:tcW w:w="5348" w:type="dxa"/>
            <w:tcBorders>
              <w:left w:val="single" w:sz="4" w:space="0" w:color="000000"/>
              <w:bottom w:val="single" w:sz="4" w:space="0" w:color="000000"/>
            </w:tcBorders>
            <w:shd w:val="clear" w:color="auto" w:fill="FFFFFF"/>
          </w:tcPr>
          <w:p w14:paraId="0CD06AF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Соединитель трубки 10мм</w:t>
            </w:r>
          </w:p>
        </w:tc>
        <w:tc>
          <w:tcPr>
            <w:tcW w:w="708" w:type="dxa"/>
            <w:tcBorders>
              <w:left w:val="single" w:sz="4" w:space="0" w:color="000000"/>
              <w:bottom w:val="single" w:sz="4" w:space="0" w:color="000000"/>
            </w:tcBorders>
            <w:shd w:val="clear" w:color="auto" w:fill="FFFFFF"/>
            <w:vAlign w:val="center"/>
          </w:tcPr>
          <w:p w14:paraId="32A431B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01404D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B0B3B6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78F36D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2DB7351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687BB48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6CC87E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3C1EECCF"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507034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136</w:t>
            </w:r>
          </w:p>
        </w:tc>
        <w:tc>
          <w:tcPr>
            <w:tcW w:w="5348" w:type="dxa"/>
            <w:tcBorders>
              <w:left w:val="single" w:sz="4" w:space="0" w:color="000000"/>
              <w:bottom w:val="single" w:sz="4" w:space="0" w:color="000000"/>
            </w:tcBorders>
            <w:shd w:val="clear" w:color="auto" w:fill="FFFFFF"/>
          </w:tcPr>
          <w:p w14:paraId="1914934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Соединитель трубки 12мм</w:t>
            </w:r>
          </w:p>
        </w:tc>
        <w:tc>
          <w:tcPr>
            <w:tcW w:w="708" w:type="dxa"/>
            <w:tcBorders>
              <w:left w:val="single" w:sz="4" w:space="0" w:color="000000"/>
              <w:bottom w:val="single" w:sz="4" w:space="0" w:color="000000"/>
            </w:tcBorders>
            <w:shd w:val="clear" w:color="auto" w:fill="FFFFFF"/>
            <w:vAlign w:val="center"/>
          </w:tcPr>
          <w:p w14:paraId="4561F8C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A9103A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8458A4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6ED6047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2375C75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786DD99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2940F5B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2570A855" w14:textId="77777777" w:rsidTr="00566760">
        <w:trPr>
          <w:trHeight w:hRule="exact" w:val="216"/>
        </w:trPr>
        <w:tc>
          <w:tcPr>
            <w:tcW w:w="600" w:type="dxa"/>
            <w:tcBorders>
              <w:left w:val="single" w:sz="4" w:space="0" w:color="000000"/>
              <w:bottom w:val="single" w:sz="4" w:space="0" w:color="000000"/>
            </w:tcBorders>
            <w:shd w:val="clear" w:color="auto" w:fill="FFFFFF"/>
            <w:vAlign w:val="center"/>
          </w:tcPr>
          <w:p w14:paraId="096F82B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137</w:t>
            </w:r>
          </w:p>
        </w:tc>
        <w:tc>
          <w:tcPr>
            <w:tcW w:w="5348" w:type="dxa"/>
            <w:tcBorders>
              <w:left w:val="single" w:sz="4" w:space="0" w:color="000000"/>
              <w:bottom w:val="single" w:sz="4" w:space="0" w:color="000000"/>
            </w:tcBorders>
            <w:shd w:val="clear" w:color="auto" w:fill="FFFFFF"/>
          </w:tcPr>
          <w:p w14:paraId="15F56A5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Термостат ЗИЛ-130 (70 градусов)</w:t>
            </w:r>
          </w:p>
        </w:tc>
        <w:tc>
          <w:tcPr>
            <w:tcW w:w="708" w:type="dxa"/>
            <w:tcBorders>
              <w:left w:val="single" w:sz="4" w:space="0" w:color="000000"/>
              <w:bottom w:val="single" w:sz="4" w:space="0" w:color="000000"/>
            </w:tcBorders>
            <w:shd w:val="clear" w:color="auto" w:fill="FFFFFF"/>
            <w:vAlign w:val="center"/>
          </w:tcPr>
          <w:p w14:paraId="02FD3B4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7D740E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7E17C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273" w:type="dxa"/>
            <w:tcBorders>
              <w:left w:val="single" w:sz="4" w:space="0" w:color="000000"/>
              <w:bottom w:val="single" w:sz="4" w:space="0" w:color="000000"/>
            </w:tcBorders>
            <w:shd w:val="clear" w:color="auto" w:fill="FFFFFF"/>
            <w:vAlign w:val="center"/>
          </w:tcPr>
          <w:p w14:paraId="1082FBA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594,00</w:t>
            </w:r>
          </w:p>
        </w:tc>
        <w:tc>
          <w:tcPr>
            <w:tcW w:w="1274" w:type="dxa"/>
            <w:tcBorders>
              <w:left w:val="single" w:sz="4" w:space="0" w:color="000000"/>
              <w:bottom w:val="single" w:sz="4" w:space="0" w:color="000000"/>
            </w:tcBorders>
            <w:shd w:val="clear" w:color="auto" w:fill="FFFFFF"/>
            <w:vAlign w:val="center"/>
          </w:tcPr>
          <w:p w14:paraId="0BFDD25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540,00</w:t>
            </w:r>
          </w:p>
        </w:tc>
        <w:tc>
          <w:tcPr>
            <w:tcW w:w="1557" w:type="dxa"/>
            <w:tcBorders>
              <w:left w:val="single" w:sz="4" w:space="0" w:color="000000"/>
              <w:bottom w:val="single" w:sz="4" w:space="0" w:color="000000"/>
            </w:tcBorders>
            <w:shd w:val="clear" w:color="auto" w:fill="FFFFFF"/>
            <w:vAlign w:val="center"/>
          </w:tcPr>
          <w:p w14:paraId="237A6FA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c>
          <w:tcPr>
            <w:tcW w:w="3256" w:type="dxa"/>
            <w:tcBorders>
              <w:left w:val="single" w:sz="4" w:space="0" w:color="000000"/>
              <w:bottom w:val="single" w:sz="4" w:space="0" w:color="000000"/>
              <w:right w:val="single" w:sz="4" w:space="0" w:color="000000"/>
            </w:tcBorders>
            <w:shd w:val="clear" w:color="auto" w:fill="FFFFFF"/>
            <w:vAlign w:val="center"/>
          </w:tcPr>
          <w:p w14:paraId="2B1A27A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558,00</w:t>
            </w:r>
          </w:p>
        </w:tc>
      </w:tr>
      <w:tr w:rsidR="00566760" w:rsidRPr="00F448C3" w14:paraId="6AA274DC"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DF69D38"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138</w:t>
            </w:r>
          </w:p>
        </w:tc>
        <w:tc>
          <w:tcPr>
            <w:tcW w:w="5348" w:type="dxa"/>
            <w:tcBorders>
              <w:left w:val="single" w:sz="4" w:space="0" w:color="000000"/>
              <w:bottom w:val="single" w:sz="4" w:space="0" w:color="000000"/>
            </w:tcBorders>
            <w:shd w:val="clear" w:color="auto" w:fill="FFFFFF"/>
          </w:tcPr>
          <w:p w14:paraId="28FA4D1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Труба выхлопная ЗИЛ-130</w:t>
            </w:r>
          </w:p>
        </w:tc>
        <w:tc>
          <w:tcPr>
            <w:tcW w:w="708" w:type="dxa"/>
            <w:tcBorders>
              <w:left w:val="single" w:sz="4" w:space="0" w:color="000000"/>
              <w:bottom w:val="single" w:sz="4" w:space="0" w:color="000000"/>
            </w:tcBorders>
            <w:shd w:val="clear" w:color="auto" w:fill="FFFFFF"/>
            <w:vAlign w:val="center"/>
          </w:tcPr>
          <w:p w14:paraId="256CBDA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7B590E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B83EB5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450,00</w:t>
            </w:r>
          </w:p>
        </w:tc>
        <w:tc>
          <w:tcPr>
            <w:tcW w:w="1273" w:type="dxa"/>
            <w:tcBorders>
              <w:left w:val="single" w:sz="4" w:space="0" w:color="000000"/>
              <w:bottom w:val="single" w:sz="4" w:space="0" w:color="000000"/>
            </w:tcBorders>
            <w:shd w:val="clear" w:color="auto" w:fill="FFFFFF"/>
            <w:vAlign w:val="center"/>
          </w:tcPr>
          <w:p w14:paraId="3EE76BA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495,00</w:t>
            </w:r>
          </w:p>
        </w:tc>
        <w:tc>
          <w:tcPr>
            <w:tcW w:w="1274" w:type="dxa"/>
            <w:tcBorders>
              <w:left w:val="single" w:sz="4" w:space="0" w:color="000000"/>
              <w:bottom w:val="single" w:sz="4" w:space="0" w:color="000000"/>
            </w:tcBorders>
            <w:shd w:val="clear" w:color="auto" w:fill="FFFFFF"/>
            <w:vAlign w:val="center"/>
          </w:tcPr>
          <w:p w14:paraId="4F18B3D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450,00</w:t>
            </w:r>
          </w:p>
        </w:tc>
        <w:tc>
          <w:tcPr>
            <w:tcW w:w="1557" w:type="dxa"/>
            <w:tcBorders>
              <w:left w:val="single" w:sz="4" w:space="0" w:color="000000"/>
              <w:bottom w:val="single" w:sz="4" w:space="0" w:color="000000"/>
            </w:tcBorders>
            <w:shd w:val="clear" w:color="auto" w:fill="FFFFFF"/>
            <w:vAlign w:val="center"/>
          </w:tcPr>
          <w:p w14:paraId="01B8FDD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465,00</w:t>
            </w:r>
          </w:p>
        </w:tc>
        <w:tc>
          <w:tcPr>
            <w:tcW w:w="3256" w:type="dxa"/>
            <w:tcBorders>
              <w:left w:val="single" w:sz="4" w:space="0" w:color="000000"/>
              <w:bottom w:val="single" w:sz="4" w:space="0" w:color="000000"/>
              <w:right w:val="single" w:sz="4" w:space="0" w:color="000000"/>
            </w:tcBorders>
            <w:shd w:val="clear" w:color="auto" w:fill="FFFFFF"/>
            <w:vAlign w:val="center"/>
          </w:tcPr>
          <w:p w14:paraId="30EF627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465,00</w:t>
            </w:r>
          </w:p>
        </w:tc>
      </w:tr>
      <w:tr w:rsidR="00566760" w:rsidRPr="00F448C3" w14:paraId="62130DD2"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7569FAC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139</w:t>
            </w:r>
          </w:p>
        </w:tc>
        <w:tc>
          <w:tcPr>
            <w:tcW w:w="5348" w:type="dxa"/>
            <w:tcBorders>
              <w:left w:val="single" w:sz="4" w:space="0" w:color="000000"/>
              <w:bottom w:val="single" w:sz="4" w:space="0" w:color="000000"/>
            </w:tcBorders>
            <w:shd w:val="clear" w:color="auto" w:fill="FFFFFF"/>
          </w:tcPr>
          <w:p w14:paraId="7DC6A2D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Труба приемная ЗИЛ-130 левая</w:t>
            </w:r>
          </w:p>
        </w:tc>
        <w:tc>
          <w:tcPr>
            <w:tcW w:w="708" w:type="dxa"/>
            <w:tcBorders>
              <w:left w:val="single" w:sz="4" w:space="0" w:color="000000"/>
              <w:bottom w:val="single" w:sz="4" w:space="0" w:color="000000"/>
            </w:tcBorders>
            <w:shd w:val="clear" w:color="auto" w:fill="FFFFFF"/>
            <w:vAlign w:val="center"/>
          </w:tcPr>
          <w:p w14:paraId="486230B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9F43DF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9F90F6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273" w:type="dxa"/>
            <w:tcBorders>
              <w:left w:val="single" w:sz="4" w:space="0" w:color="000000"/>
              <w:bottom w:val="single" w:sz="4" w:space="0" w:color="000000"/>
            </w:tcBorders>
            <w:shd w:val="clear" w:color="auto" w:fill="FFFFFF"/>
            <w:vAlign w:val="center"/>
          </w:tcPr>
          <w:p w14:paraId="52CFEB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1980,00</w:t>
            </w:r>
          </w:p>
        </w:tc>
        <w:tc>
          <w:tcPr>
            <w:tcW w:w="1274" w:type="dxa"/>
            <w:tcBorders>
              <w:left w:val="single" w:sz="4" w:space="0" w:color="000000"/>
              <w:bottom w:val="single" w:sz="4" w:space="0" w:color="000000"/>
            </w:tcBorders>
            <w:shd w:val="clear" w:color="auto" w:fill="FFFFFF"/>
            <w:vAlign w:val="center"/>
          </w:tcPr>
          <w:p w14:paraId="0D84EA3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1800,00</w:t>
            </w:r>
          </w:p>
        </w:tc>
        <w:tc>
          <w:tcPr>
            <w:tcW w:w="1557" w:type="dxa"/>
            <w:tcBorders>
              <w:left w:val="single" w:sz="4" w:space="0" w:color="000000"/>
              <w:bottom w:val="single" w:sz="4" w:space="0" w:color="000000"/>
            </w:tcBorders>
            <w:shd w:val="clear" w:color="auto" w:fill="FFFFFF"/>
            <w:vAlign w:val="center"/>
          </w:tcPr>
          <w:p w14:paraId="3F19DF8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c>
          <w:tcPr>
            <w:tcW w:w="3256" w:type="dxa"/>
            <w:tcBorders>
              <w:left w:val="single" w:sz="4" w:space="0" w:color="000000"/>
              <w:bottom w:val="single" w:sz="4" w:space="0" w:color="000000"/>
              <w:right w:val="single" w:sz="4" w:space="0" w:color="000000"/>
            </w:tcBorders>
            <w:shd w:val="clear" w:color="auto" w:fill="FFFFFF"/>
            <w:vAlign w:val="center"/>
          </w:tcPr>
          <w:p w14:paraId="5EA1039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1860,00</w:t>
            </w:r>
          </w:p>
        </w:tc>
      </w:tr>
      <w:tr w:rsidR="00566760" w:rsidRPr="00F448C3" w14:paraId="1E7657AA"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10060EF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140</w:t>
            </w:r>
          </w:p>
        </w:tc>
        <w:tc>
          <w:tcPr>
            <w:tcW w:w="5348" w:type="dxa"/>
            <w:tcBorders>
              <w:left w:val="single" w:sz="4" w:space="0" w:color="000000"/>
              <w:bottom w:val="single" w:sz="4" w:space="0" w:color="000000"/>
            </w:tcBorders>
            <w:shd w:val="clear" w:color="auto" w:fill="FFFFFF"/>
          </w:tcPr>
          <w:p w14:paraId="53785C1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Труба приемная ЗИЛ-130 правая</w:t>
            </w:r>
          </w:p>
        </w:tc>
        <w:tc>
          <w:tcPr>
            <w:tcW w:w="708" w:type="dxa"/>
            <w:tcBorders>
              <w:left w:val="single" w:sz="4" w:space="0" w:color="000000"/>
              <w:bottom w:val="single" w:sz="4" w:space="0" w:color="000000"/>
            </w:tcBorders>
            <w:shd w:val="clear" w:color="auto" w:fill="FFFFFF"/>
            <w:vAlign w:val="center"/>
          </w:tcPr>
          <w:p w14:paraId="4B70BF3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F64359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26893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1830,00</w:t>
            </w:r>
          </w:p>
        </w:tc>
        <w:tc>
          <w:tcPr>
            <w:tcW w:w="1273" w:type="dxa"/>
            <w:tcBorders>
              <w:left w:val="single" w:sz="4" w:space="0" w:color="000000"/>
              <w:bottom w:val="single" w:sz="4" w:space="0" w:color="000000"/>
            </w:tcBorders>
            <w:shd w:val="clear" w:color="auto" w:fill="FFFFFF"/>
            <w:vAlign w:val="center"/>
          </w:tcPr>
          <w:p w14:paraId="00EDD2C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2013,00</w:t>
            </w:r>
          </w:p>
        </w:tc>
        <w:tc>
          <w:tcPr>
            <w:tcW w:w="1274" w:type="dxa"/>
            <w:tcBorders>
              <w:left w:val="single" w:sz="4" w:space="0" w:color="000000"/>
              <w:bottom w:val="single" w:sz="4" w:space="0" w:color="000000"/>
            </w:tcBorders>
            <w:shd w:val="clear" w:color="auto" w:fill="FFFFFF"/>
            <w:vAlign w:val="center"/>
          </w:tcPr>
          <w:p w14:paraId="3EBC365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1830,00</w:t>
            </w:r>
          </w:p>
        </w:tc>
        <w:tc>
          <w:tcPr>
            <w:tcW w:w="1557" w:type="dxa"/>
            <w:tcBorders>
              <w:left w:val="single" w:sz="4" w:space="0" w:color="000000"/>
              <w:bottom w:val="single" w:sz="4" w:space="0" w:color="000000"/>
            </w:tcBorders>
            <w:shd w:val="clear" w:color="auto" w:fill="FFFFFF"/>
            <w:vAlign w:val="center"/>
          </w:tcPr>
          <w:p w14:paraId="557DD03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1891,00</w:t>
            </w:r>
          </w:p>
        </w:tc>
        <w:tc>
          <w:tcPr>
            <w:tcW w:w="3256" w:type="dxa"/>
            <w:tcBorders>
              <w:left w:val="single" w:sz="4" w:space="0" w:color="000000"/>
              <w:bottom w:val="single" w:sz="4" w:space="0" w:color="000000"/>
              <w:right w:val="single" w:sz="4" w:space="0" w:color="000000"/>
            </w:tcBorders>
            <w:shd w:val="clear" w:color="auto" w:fill="FFFFFF"/>
            <w:vAlign w:val="center"/>
          </w:tcPr>
          <w:p w14:paraId="56A8A2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1891,00</w:t>
            </w:r>
          </w:p>
        </w:tc>
      </w:tr>
      <w:tr w:rsidR="00566760" w:rsidRPr="00F448C3" w14:paraId="7D0BB67F"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D0DD5C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141</w:t>
            </w:r>
          </w:p>
        </w:tc>
        <w:tc>
          <w:tcPr>
            <w:tcW w:w="5348" w:type="dxa"/>
            <w:tcBorders>
              <w:left w:val="single" w:sz="4" w:space="0" w:color="000000"/>
              <w:bottom w:val="single" w:sz="4" w:space="0" w:color="000000"/>
            </w:tcBorders>
            <w:shd w:val="clear" w:color="auto" w:fill="FFFFFF"/>
          </w:tcPr>
          <w:p w14:paraId="56CFC00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Труба приемная ЗИЛ-4331 левая</w:t>
            </w:r>
          </w:p>
        </w:tc>
        <w:tc>
          <w:tcPr>
            <w:tcW w:w="708" w:type="dxa"/>
            <w:tcBorders>
              <w:left w:val="single" w:sz="4" w:space="0" w:color="000000"/>
              <w:bottom w:val="single" w:sz="4" w:space="0" w:color="000000"/>
            </w:tcBorders>
            <w:shd w:val="clear" w:color="auto" w:fill="FFFFFF"/>
            <w:vAlign w:val="center"/>
          </w:tcPr>
          <w:p w14:paraId="7B07EE3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A49B97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95D318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1850,00</w:t>
            </w:r>
          </w:p>
        </w:tc>
        <w:tc>
          <w:tcPr>
            <w:tcW w:w="1273" w:type="dxa"/>
            <w:tcBorders>
              <w:left w:val="single" w:sz="4" w:space="0" w:color="000000"/>
              <w:bottom w:val="single" w:sz="4" w:space="0" w:color="000000"/>
            </w:tcBorders>
            <w:shd w:val="clear" w:color="auto" w:fill="FFFFFF"/>
            <w:vAlign w:val="center"/>
          </w:tcPr>
          <w:p w14:paraId="0742929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2035,00</w:t>
            </w:r>
          </w:p>
        </w:tc>
        <w:tc>
          <w:tcPr>
            <w:tcW w:w="1274" w:type="dxa"/>
            <w:tcBorders>
              <w:left w:val="single" w:sz="4" w:space="0" w:color="000000"/>
              <w:bottom w:val="single" w:sz="4" w:space="0" w:color="000000"/>
            </w:tcBorders>
            <w:shd w:val="clear" w:color="auto" w:fill="FFFFFF"/>
            <w:vAlign w:val="center"/>
          </w:tcPr>
          <w:p w14:paraId="1FFD7B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1850,00</w:t>
            </w:r>
          </w:p>
        </w:tc>
        <w:tc>
          <w:tcPr>
            <w:tcW w:w="1557" w:type="dxa"/>
            <w:tcBorders>
              <w:left w:val="single" w:sz="4" w:space="0" w:color="000000"/>
              <w:bottom w:val="single" w:sz="4" w:space="0" w:color="000000"/>
            </w:tcBorders>
            <w:shd w:val="clear" w:color="auto" w:fill="FFFFFF"/>
            <w:vAlign w:val="center"/>
          </w:tcPr>
          <w:p w14:paraId="5A86FB5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1911,67</w:t>
            </w:r>
          </w:p>
        </w:tc>
        <w:tc>
          <w:tcPr>
            <w:tcW w:w="3256" w:type="dxa"/>
            <w:tcBorders>
              <w:left w:val="single" w:sz="4" w:space="0" w:color="000000"/>
              <w:bottom w:val="single" w:sz="4" w:space="0" w:color="000000"/>
              <w:right w:val="single" w:sz="4" w:space="0" w:color="000000"/>
            </w:tcBorders>
            <w:shd w:val="clear" w:color="auto" w:fill="FFFFFF"/>
            <w:vAlign w:val="center"/>
          </w:tcPr>
          <w:p w14:paraId="07665D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1911,67</w:t>
            </w:r>
          </w:p>
        </w:tc>
      </w:tr>
      <w:tr w:rsidR="00566760" w:rsidRPr="00F448C3" w14:paraId="12832D6B"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56527F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142</w:t>
            </w:r>
          </w:p>
        </w:tc>
        <w:tc>
          <w:tcPr>
            <w:tcW w:w="5348" w:type="dxa"/>
            <w:tcBorders>
              <w:left w:val="single" w:sz="4" w:space="0" w:color="000000"/>
              <w:bottom w:val="single" w:sz="4" w:space="0" w:color="000000"/>
            </w:tcBorders>
            <w:shd w:val="clear" w:color="auto" w:fill="FFFFFF"/>
          </w:tcPr>
          <w:p w14:paraId="54BBE68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Труба приемная ЗИЛ-4331 правая</w:t>
            </w:r>
          </w:p>
        </w:tc>
        <w:tc>
          <w:tcPr>
            <w:tcW w:w="708" w:type="dxa"/>
            <w:tcBorders>
              <w:left w:val="single" w:sz="4" w:space="0" w:color="000000"/>
              <w:bottom w:val="single" w:sz="4" w:space="0" w:color="000000"/>
            </w:tcBorders>
            <w:shd w:val="clear" w:color="auto" w:fill="FFFFFF"/>
            <w:vAlign w:val="center"/>
          </w:tcPr>
          <w:p w14:paraId="4786DBA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BA541A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DD46F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1850,00</w:t>
            </w:r>
          </w:p>
        </w:tc>
        <w:tc>
          <w:tcPr>
            <w:tcW w:w="1273" w:type="dxa"/>
            <w:tcBorders>
              <w:left w:val="single" w:sz="4" w:space="0" w:color="000000"/>
              <w:bottom w:val="single" w:sz="4" w:space="0" w:color="000000"/>
            </w:tcBorders>
            <w:shd w:val="clear" w:color="auto" w:fill="FFFFFF"/>
            <w:vAlign w:val="center"/>
          </w:tcPr>
          <w:p w14:paraId="49B4EED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2035,00</w:t>
            </w:r>
          </w:p>
        </w:tc>
        <w:tc>
          <w:tcPr>
            <w:tcW w:w="1274" w:type="dxa"/>
            <w:tcBorders>
              <w:left w:val="single" w:sz="4" w:space="0" w:color="000000"/>
              <w:bottom w:val="single" w:sz="4" w:space="0" w:color="000000"/>
            </w:tcBorders>
            <w:shd w:val="clear" w:color="auto" w:fill="FFFFFF"/>
            <w:vAlign w:val="center"/>
          </w:tcPr>
          <w:p w14:paraId="3D3C3D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1850,00</w:t>
            </w:r>
          </w:p>
        </w:tc>
        <w:tc>
          <w:tcPr>
            <w:tcW w:w="1557" w:type="dxa"/>
            <w:tcBorders>
              <w:left w:val="single" w:sz="4" w:space="0" w:color="000000"/>
              <w:bottom w:val="single" w:sz="4" w:space="0" w:color="000000"/>
            </w:tcBorders>
            <w:shd w:val="clear" w:color="auto" w:fill="FFFFFF"/>
            <w:vAlign w:val="center"/>
          </w:tcPr>
          <w:p w14:paraId="4AFEC8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1911,67</w:t>
            </w:r>
          </w:p>
        </w:tc>
        <w:tc>
          <w:tcPr>
            <w:tcW w:w="3256" w:type="dxa"/>
            <w:tcBorders>
              <w:left w:val="single" w:sz="4" w:space="0" w:color="000000"/>
              <w:bottom w:val="single" w:sz="4" w:space="0" w:color="000000"/>
              <w:right w:val="single" w:sz="4" w:space="0" w:color="000000"/>
            </w:tcBorders>
            <w:shd w:val="clear" w:color="auto" w:fill="FFFFFF"/>
            <w:vAlign w:val="center"/>
          </w:tcPr>
          <w:p w14:paraId="2B4BB59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1911,67</w:t>
            </w:r>
          </w:p>
        </w:tc>
      </w:tr>
      <w:tr w:rsidR="00566760" w:rsidRPr="00F448C3" w14:paraId="3F775AA8"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D720C2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143</w:t>
            </w:r>
          </w:p>
        </w:tc>
        <w:tc>
          <w:tcPr>
            <w:tcW w:w="5348" w:type="dxa"/>
            <w:tcBorders>
              <w:left w:val="single" w:sz="4" w:space="0" w:color="000000"/>
              <w:bottom w:val="single" w:sz="4" w:space="0" w:color="000000"/>
            </w:tcBorders>
            <w:shd w:val="clear" w:color="auto" w:fill="FFFFFF"/>
          </w:tcPr>
          <w:p w14:paraId="2B4838E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поливинилхлорид 6мм</w:t>
            </w:r>
          </w:p>
        </w:tc>
        <w:tc>
          <w:tcPr>
            <w:tcW w:w="708" w:type="dxa"/>
            <w:tcBorders>
              <w:left w:val="single" w:sz="4" w:space="0" w:color="000000"/>
              <w:bottom w:val="single" w:sz="4" w:space="0" w:color="000000"/>
            </w:tcBorders>
            <w:shd w:val="clear" w:color="auto" w:fill="FFFFFF"/>
            <w:vAlign w:val="center"/>
          </w:tcPr>
          <w:p w14:paraId="0CBC243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8C5A56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16710F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273" w:type="dxa"/>
            <w:tcBorders>
              <w:left w:val="single" w:sz="4" w:space="0" w:color="000000"/>
              <w:bottom w:val="single" w:sz="4" w:space="0" w:color="000000"/>
            </w:tcBorders>
            <w:shd w:val="clear" w:color="auto" w:fill="FFFFFF"/>
            <w:vAlign w:val="center"/>
          </w:tcPr>
          <w:p w14:paraId="2A02EE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w:t>
            </w:r>
          </w:p>
        </w:tc>
        <w:tc>
          <w:tcPr>
            <w:tcW w:w="1274" w:type="dxa"/>
            <w:tcBorders>
              <w:left w:val="single" w:sz="4" w:space="0" w:color="000000"/>
              <w:bottom w:val="single" w:sz="4" w:space="0" w:color="000000"/>
            </w:tcBorders>
            <w:shd w:val="clear" w:color="auto" w:fill="FFFFFF"/>
            <w:vAlign w:val="center"/>
          </w:tcPr>
          <w:p w14:paraId="4D941AF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557" w:type="dxa"/>
            <w:tcBorders>
              <w:left w:val="single" w:sz="4" w:space="0" w:color="000000"/>
              <w:bottom w:val="single" w:sz="4" w:space="0" w:color="000000"/>
            </w:tcBorders>
            <w:shd w:val="clear" w:color="auto" w:fill="FFFFFF"/>
            <w:vAlign w:val="center"/>
          </w:tcPr>
          <w:p w14:paraId="45DA4F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c>
          <w:tcPr>
            <w:tcW w:w="3256" w:type="dxa"/>
            <w:tcBorders>
              <w:left w:val="single" w:sz="4" w:space="0" w:color="000000"/>
              <w:bottom w:val="single" w:sz="4" w:space="0" w:color="000000"/>
              <w:right w:val="single" w:sz="4" w:space="0" w:color="000000"/>
            </w:tcBorders>
            <w:shd w:val="clear" w:color="auto" w:fill="FFFFFF"/>
            <w:vAlign w:val="center"/>
          </w:tcPr>
          <w:p w14:paraId="631BE04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r>
      <w:tr w:rsidR="00566760" w:rsidRPr="00F448C3" w14:paraId="30287C7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0DDC395"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144</w:t>
            </w:r>
          </w:p>
        </w:tc>
        <w:tc>
          <w:tcPr>
            <w:tcW w:w="5348" w:type="dxa"/>
            <w:tcBorders>
              <w:left w:val="single" w:sz="4" w:space="0" w:color="000000"/>
              <w:bottom w:val="single" w:sz="4" w:space="0" w:color="000000"/>
            </w:tcBorders>
            <w:shd w:val="clear" w:color="auto" w:fill="FFFFFF"/>
          </w:tcPr>
          <w:p w14:paraId="36A5223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поливинилхлорид 8мм</w:t>
            </w:r>
          </w:p>
        </w:tc>
        <w:tc>
          <w:tcPr>
            <w:tcW w:w="708" w:type="dxa"/>
            <w:tcBorders>
              <w:left w:val="single" w:sz="4" w:space="0" w:color="000000"/>
              <w:bottom w:val="single" w:sz="4" w:space="0" w:color="000000"/>
            </w:tcBorders>
            <w:shd w:val="clear" w:color="auto" w:fill="FFFFFF"/>
            <w:vAlign w:val="center"/>
          </w:tcPr>
          <w:p w14:paraId="781D7D5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E5DDCF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1F243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val="en-US"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273" w:type="dxa"/>
            <w:tcBorders>
              <w:left w:val="single" w:sz="4" w:space="0" w:color="000000"/>
              <w:bottom w:val="single" w:sz="4" w:space="0" w:color="000000"/>
            </w:tcBorders>
            <w:shd w:val="clear" w:color="auto" w:fill="FFFFFF"/>
            <w:vAlign w:val="center"/>
          </w:tcPr>
          <w:p w14:paraId="16181EF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w:t>
            </w:r>
          </w:p>
        </w:tc>
        <w:tc>
          <w:tcPr>
            <w:tcW w:w="1274" w:type="dxa"/>
            <w:tcBorders>
              <w:left w:val="single" w:sz="4" w:space="0" w:color="000000"/>
              <w:bottom w:val="single" w:sz="4" w:space="0" w:color="000000"/>
            </w:tcBorders>
            <w:shd w:val="clear" w:color="auto" w:fill="FFFFFF"/>
            <w:vAlign w:val="center"/>
          </w:tcPr>
          <w:p w14:paraId="366806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557" w:type="dxa"/>
            <w:tcBorders>
              <w:left w:val="single" w:sz="4" w:space="0" w:color="000000"/>
              <w:bottom w:val="single" w:sz="4" w:space="0" w:color="000000"/>
            </w:tcBorders>
            <w:shd w:val="clear" w:color="auto" w:fill="FFFFFF"/>
            <w:vAlign w:val="center"/>
          </w:tcPr>
          <w:p w14:paraId="4FBB10E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c>
          <w:tcPr>
            <w:tcW w:w="3256" w:type="dxa"/>
            <w:tcBorders>
              <w:left w:val="single" w:sz="4" w:space="0" w:color="000000"/>
              <w:bottom w:val="single" w:sz="4" w:space="0" w:color="000000"/>
              <w:right w:val="single" w:sz="4" w:space="0" w:color="000000"/>
            </w:tcBorders>
            <w:shd w:val="clear" w:color="auto" w:fill="FFFFFF"/>
            <w:vAlign w:val="center"/>
          </w:tcPr>
          <w:p w14:paraId="568465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r>
      <w:tr w:rsidR="00566760" w:rsidRPr="00F448C3" w14:paraId="7B88245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1C3B4356" w14:textId="77777777" w:rsidR="00566760" w:rsidRPr="00F448C3" w:rsidRDefault="00566760" w:rsidP="00566760">
            <w:pPr>
              <w:widowControl w:val="0"/>
              <w:suppressLineNumbers/>
              <w:suppressAutoHyphens/>
              <w:snapToGrid w:val="0"/>
              <w:spacing w:after="0" w:line="0" w:lineRule="atLeast"/>
              <w:jc w:val="center"/>
              <w:textAlignment w:val="top"/>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145</w:t>
            </w:r>
          </w:p>
        </w:tc>
        <w:tc>
          <w:tcPr>
            <w:tcW w:w="5348" w:type="dxa"/>
            <w:tcBorders>
              <w:left w:val="single" w:sz="4" w:space="0" w:color="000000"/>
              <w:bottom w:val="single" w:sz="4" w:space="0" w:color="000000"/>
            </w:tcBorders>
            <w:shd w:val="clear" w:color="auto" w:fill="FFFFFF"/>
          </w:tcPr>
          <w:p w14:paraId="289301E0" w14:textId="77777777" w:rsidR="00566760" w:rsidRPr="00F448C3" w:rsidRDefault="00566760" w:rsidP="00566760">
            <w:pPr>
              <w:suppressAutoHyphens/>
              <w:spacing w:after="0" w:line="0" w:lineRule="atLeast"/>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поливинилхлорид 10мм</w:t>
            </w:r>
          </w:p>
        </w:tc>
        <w:tc>
          <w:tcPr>
            <w:tcW w:w="708" w:type="dxa"/>
            <w:tcBorders>
              <w:left w:val="single" w:sz="4" w:space="0" w:color="000000"/>
              <w:bottom w:val="single" w:sz="4" w:space="0" w:color="000000"/>
            </w:tcBorders>
            <w:shd w:val="clear" w:color="auto" w:fill="FFFFFF"/>
            <w:vAlign w:val="center"/>
          </w:tcPr>
          <w:p w14:paraId="2ABBBABB" w14:textId="77777777" w:rsidR="00566760" w:rsidRPr="00F448C3" w:rsidRDefault="00566760" w:rsidP="00566760">
            <w:pPr>
              <w:suppressAutoHyphens/>
              <w:snapToGrid w:val="0"/>
              <w:spacing w:after="0" w:line="0" w:lineRule="atLeast"/>
              <w:jc w:val="center"/>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EF74EED" w14:textId="77777777" w:rsidR="00566760" w:rsidRPr="00F448C3" w:rsidRDefault="00566760" w:rsidP="00566760">
            <w:pPr>
              <w:suppressAutoHyphens/>
              <w:snapToGrid w:val="0"/>
              <w:spacing w:after="0" w:line="0" w:lineRule="atLeast"/>
              <w:jc w:val="center"/>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09BE6BC" w14:textId="77777777" w:rsidR="00566760" w:rsidRPr="00F448C3" w:rsidRDefault="00566760" w:rsidP="00566760">
            <w:pPr>
              <w:suppressAutoHyphens/>
              <w:spacing w:after="0" w:line="0" w:lineRule="atLeast"/>
              <w:jc w:val="center"/>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w:t>
            </w:r>
          </w:p>
        </w:tc>
        <w:tc>
          <w:tcPr>
            <w:tcW w:w="1273" w:type="dxa"/>
            <w:tcBorders>
              <w:left w:val="single" w:sz="4" w:space="0" w:color="000000"/>
              <w:bottom w:val="single" w:sz="4" w:space="0" w:color="000000"/>
            </w:tcBorders>
            <w:shd w:val="clear" w:color="auto" w:fill="FFFFFF"/>
            <w:vAlign w:val="center"/>
          </w:tcPr>
          <w:p w14:paraId="27EFB841" w14:textId="77777777" w:rsidR="00566760" w:rsidRPr="00F448C3" w:rsidRDefault="00566760" w:rsidP="00566760">
            <w:pPr>
              <w:suppressAutoHyphens/>
              <w:spacing w:after="0" w:line="0" w:lineRule="atLeast"/>
              <w:jc w:val="center"/>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49,50</w:t>
            </w:r>
          </w:p>
        </w:tc>
        <w:tc>
          <w:tcPr>
            <w:tcW w:w="1274" w:type="dxa"/>
            <w:tcBorders>
              <w:left w:val="single" w:sz="4" w:space="0" w:color="000000"/>
              <w:bottom w:val="single" w:sz="4" w:space="0" w:color="000000"/>
            </w:tcBorders>
            <w:shd w:val="clear" w:color="auto" w:fill="FFFFFF"/>
            <w:vAlign w:val="center"/>
          </w:tcPr>
          <w:p w14:paraId="327C56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45,00</w:t>
            </w:r>
          </w:p>
        </w:tc>
        <w:tc>
          <w:tcPr>
            <w:tcW w:w="1557" w:type="dxa"/>
            <w:tcBorders>
              <w:left w:val="single" w:sz="4" w:space="0" w:color="000000"/>
              <w:bottom w:val="single" w:sz="4" w:space="0" w:color="000000"/>
            </w:tcBorders>
            <w:shd w:val="clear" w:color="auto" w:fill="FFFFFF"/>
            <w:vAlign w:val="center"/>
          </w:tcPr>
          <w:p w14:paraId="6700F28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w:t>
            </w:r>
          </w:p>
        </w:tc>
        <w:tc>
          <w:tcPr>
            <w:tcW w:w="3256" w:type="dxa"/>
            <w:tcBorders>
              <w:left w:val="single" w:sz="4" w:space="0" w:color="000000"/>
              <w:bottom w:val="single" w:sz="4" w:space="0" w:color="000000"/>
              <w:right w:val="single" w:sz="4" w:space="0" w:color="000000"/>
            </w:tcBorders>
            <w:shd w:val="clear" w:color="auto" w:fill="FFFFFF"/>
            <w:vAlign w:val="center"/>
          </w:tcPr>
          <w:p w14:paraId="2A64E3E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46,50</w:t>
            </w:r>
          </w:p>
        </w:tc>
      </w:tr>
      <w:tr w:rsidR="00566760" w:rsidRPr="00F448C3" w14:paraId="14FCDB99"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0E69DAF" w14:textId="77777777" w:rsidR="00566760" w:rsidRPr="00F448C3" w:rsidRDefault="00566760" w:rsidP="00566760">
            <w:pPr>
              <w:widowControl w:val="0"/>
              <w:suppressLineNumbers/>
              <w:suppressAutoHyphens/>
              <w:snapToGrid w:val="0"/>
              <w:spacing w:after="0" w:line="0" w:lineRule="atLeast"/>
              <w:jc w:val="center"/>
              <w:textAlignment w:val="top"/>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146</w:t>
            </w:r>
          </w:p>
        </w:tc>
        <w:tc>
          <w:tcPr>
            <w:tcW w:w="5348" w:type="dxa"/>
            <w:tcBorders>
              <w:left w:val="single" w:sz="4" w:space="0" w:color="000000"/>
              <w:bottom w:val="single" w:sz="4" w:space="0" w:color="000000"/>
            </w:tcBorders>
            <w:shd w:val="clear" w:color="auto" w:fill="FFFFFF"/>
          </w:tcPr>
          <w:p w14:paraId="1A3BFD19" w14:textId="77777777" w:rsidR="00566760" w:rsidRPr="00F448C3" w:rsidRDefault="00566760" w:rsidP="00566760">
            <w:pPr>
              <w:suppressAutoHyphens/>
              <w:spacing w:after="0" w:line="0" w:lineRule="atLeast"/>
              <w:textAlignment w:val="top"/>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поливинилхлорид 12мм</w:t>
            </w:r>
          </w:p>
        </w:tc>
        <w:tc>
          <w:tcPr>
            <w:tcW w:w="708" w:type="dxa"/>
            <w:tcBorders>
              <w:left w:val="single" w:sz="4" w:space="0" w:color="000000"/>
              <w:bottom w:val="single" w:sz="4" w:space="0" w:color="000000"/>
            </w:tcBorders>
            <w:shd w:val="clear" w:color="auto" w:fill="FFFFFF"/>
            <w:vAlign w:val="center"/>
          </w:tcPr>
          <w:p w14:paraId="0A69563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61E37C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04FA4E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273" w:type="dxa"/>
            <w:tcBorders>
              <w:left w:val="single" w:sz="4" w:space="0" w:color="000000"/>
              <w:bottom w:val="single" w:sz="4" w:space="0" w:color="000000"/>
            </w:tcBorders>
            <w:shd w:val="clear" w:color="auto" w:fill="FFFFFF"/>
            <w:vAlign w:val="center"/>
          </w:tcPr>
          <w:p w14:paraId="1A767F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w:t>
            </w:r>
          </w:p>
        </w:tc>
        <w:tc>
          <w:tcPr>
            <w:tcW w:w="1274" w:type="dxa"/>
            <w:tcBorders>
              <w:left w:val="single" w:sz="4" w:space="0" w:color="000000"/>
              <w:bottom w:val="single" w:sz="4" w:space="0" w:color="000000"/>
            </w:tcBorders>
            <w:shd w:val="clear" w:color="auto" w:fill="FFFFFF"/>
            <w:vAlign w:val="center"/>
          </w:tcPr>
          <w:p w14:paraId="4EF2DC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w:t>
            </w:r>
          </w:p>
        </w:tc>
        <w:tc>
          <w:tcPr>
            <w:tcW w:w="1557" w:type="dxa"/>
            <w:tcBorders>
              <w:left w:val="single" w:sz="4" w:space="0" w:color="000000"/>
              <w:bottom w:val="single" w:sz="4" w:space="0" w:color="000000"/>
            </w:tcBorders>
            <w:shd w:val="clear" w:color="auto" w:fill="FFFFFF"/>
            <w:vAlign w:val="center"/>
          </w:tcPr>
          <w:p w14:paraId="55F82E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c>
          <w:tcPr>
            <w:tcW w:w="3256" w:type="dxa"/>
            <w:tcBorders>
              <w:left w:val="single" w:sz="4" w:space="0" w:color="000000"/>
              <w:bottom w:val="single" w:sz="4" w:space="0" w:color="000000"/>
              <w:right w:val="single" w:sz="4" w:space="0" w:color="000000"/>
            </w:tcBorders>
            <w:shd w:val="clear" w:color="auto" w:fill="FFFFFF"/>
            <w:vAlign w:val="center"/>
          </w:tcPr>
          <w:p w14:paraId="2D0ADE3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w:t>
            </w:r>
          </w:p>
        </w:tc>
      </w:tr>
      <w:tr w:rsidR="00566760" w:rsidRPr="00F448C3" w14:paraId="234F5D5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38145B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147</w:t>
            </w:r>
          </w:p>
        </w:tc>
        <w:tc>
          <w:tcPr>
            <w:tcW w:w="5348" w:type="dxa"/>
            <w:tcBorders>
              <w:left w:val="single" w:sz="4" w:space="0" w:color="000000"/>
              <w:bottom w:val="single" w:sz="4" w:space="0" w:color="000000"/>
            </w:tcBorders>
            <w:shd w:val="clear" w:color="auto" w:fill="FFFFFF"/>
          </w:tcPr>
          <w:p w14:paraId="515C3BB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медная 6мм</w:t>
            </w:r>
          </w:p>
        </w:tc>
        <w:tc>
          <w:tcPr>
            <w:tcW w:w="708" w:type="dxa"/>
            <w:tcBorders>
              <w:left w:val="single" w:sz="4" w:space="0" w:color="000000"/>
              <w:bottom w:val="single" w:sz="4" w:space="0" w:color="000000"/>
            </w:tcBorders>
            <w:shd w:val="clear" w:color="auto" w:fill="FFFFFF"/>
            <w:vAlign w:val="center"/>
          </w:tcPr>
          <w:p w14:paraId="5A6CE60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EC26E7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415B5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230,00</w:t>
            </w:r>
          </w:p>
        </w:tc>
        <w:tc>
          <w:tcPr>
            <w:tcW w:w="1273" w:type="dxa"/>
            <w:tcBorders>
              <w:left w:val="single" w:sz="4" w:space="0" w:color="000000"/>
              <w:bottom w:val="single" w:sz="4" w:space="0" w:color="000000"/>
            </w:tcBorders>
            <w:shd w:val="clear" w:color="auto" w:fill="FFFFFF"/>
            <w:vAlign w:val="center"/>
          </w:tcPr>
          <w:p w14:paraId="6FE3FED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253,00</w:t>
            </w:r>
          </w:p>
        </w:tc>
        <w:tc>
          <w:tcPr>
            <w:tcW w:w="1274" w:type="dxa"/>
            <w:tcBorders>
              <w:left w:val="single" w:sz="4" w:space="0" w:color="000000"/>
              <w:bottom w:val="single" w:sz="4" w:space="0" w:color="000000"/>
            </w:tcBorders>
            <w:shd w:val="clear" w:color="auto" w:fill="FFFFFF"/>
            <w:vAlign w:val="center"/>
          </w:tcPr>
          <w:p w14:paraId="18B4D6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230,00</w:t>
            </w:r>
          </w:p>
        </w:tc>
        <w:tc>
          <w:tcPr>
            <w:tcW w:w="1557" w:type="dxa"/>
            <w:tcBorders>
              <w:left w:val="single" w:sz="4" w:space="0" w:color="000000"/>
              <w:bottom w:val="single" w:sz="4" w:space="0" w:color="000000"/>
            </w:tcBorders>
            <w:shd w:val="clear" w:color="auto" w:fill="FFFFFF"/>
            <w:vAlign w:val="center"/>
          </w:tcPr>
          <w:p w14:paraId="6C8FF69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237,67</w:t>
            </w:r>
          </w:p>
        </w:tc>
        <w:tc>
          <w:tcPr>
            <w:tcW w:w="3256" w:type="dxa"/>
            <w:tcBorders>
              <w:left w:val="single" w:sz="4" w:space="0" w:color="000000"/>
              <w:bottom w:val="single" w:sz="4" w:space="0" w:color="000000"/>
              <w:right w:val="single" w:sz="4" w:space="0" w:color="000000"/>
            </w:tcBorders>
            <w:shd w:val="clear" w:color="auto" w:fill="FFFFFF"/>
            <w:vAlign w:val="center"/>
          </w:tcPr>
          <w:p w14:paraId="69F2D12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237,67</w:t>
            </w:r>
          </w:p>
        </w:tc>
      </w:tr>
      <w:tr w:rsidR="00566760" w:rsidRPr="00F448C3" w14:paraId="41788442"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6BC18E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148</w:t>
            </w:r>
          </w:p>
        </w:tc>
        <w:tc>
          <w:tcPr>
            <w:tcW w:w="5348" w:type="dxa"/>
            <w:tcBorders>
              <w:left w:val="single" w:sz="4" w:space="0" w:color="000000"/>
              <w:bottom w:val="single" w:sz="4" w:space="0" w:color="000000"/>
            </w:tcBorders>
            <w:shd w:val="clear" w:color="auto" w:fill="FFFFFF"/>
          </w:tcPr>
          <w:p w14:paraId="691481B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медная 8мм</w:t>
            </w:r>
          </w:p>
        </w:tc>
        <w:tc>
          <w:tcPr>
            <w:tcW w:w="708" w:type="dxa"/>
            <w:tcBorders>
              <w:left w:val="single" w:sz="4" w:space="0" w:color="000000"/>
              <w:bottom w:val="single" w:sz="4" w:space="0" w:color="000000"/>
            </w:tcBorders>
            <w:shd w:val="clear" w:color="auto" w:fill="FFFFFF"/>
            <w:vAlign w:val="center"/>
          </w:tcPr>
          <w:p w14:paraId="52C1A9A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A96CA9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5E678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340,00</w:t>
            </w:r>
          </w:p>
        </w:tc>
        <w:tc>
          <w:tcPr>
            <w:tcW w:w="1273" w:type="dxa"/>
            <w:tcBorders>
              <w:left w:val="single" w:sz="4" w:space="0" w:color="000000"/>
              <w:bottom w:val="single" w:sz="4" w:space="0" w:color="000000"/>
            </w:tcBorders>
            <w:shd w:val="clear" w:color="auto" w:fill="FFFFFF"/>
            <w:vAlign w:val="center"/>
          </w:tcPr>
          <w:p w14:paraId="659EB7C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374,00</w:t>
            </w:r>
          </w:p>
        </w:tc>
        <w:tc>
          <w:tcPr>
            <w:tcW w:w="1274" w:type="dxa"/>
            <w:tcBorders>
              <w:left w:val="single" w:sz="4" w:space="0" w:color="000000"/>
              <w:bottom w:val="single" w:sz="4" w:space="0" w:color="000000"/>
            </w:tcBorders>
            <w:shd w:val="clear" w:color="auto" w:fill="FFFFFF"/>
            <w:vAlign w:val="center"/>
          </w:tcPr>
          <w:p w14:paraId="14FC8F4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340,00</w:t>
            </w:r>
          </w:p>
        </w:tc>
        <w:tc>
          <w:tcPr>
            <w:tcW w:w="1557" w:type="dxa"/>
            <w:tcBorders>
              <w:left w:val="single" w:sz="4" w:space="0" w:color="000000"/>
              <w:bottom w:val="single" w:sz="4" w:space="0" w:color="000000"/>
            </w:tcBorders>
            <w:shd w:val="clear" w:color="auto" w:fill="FFFFFF"/>
            <w:vAlign w:val="center"/>
          </w:tcPr>
          <w:p w14:paraId="38107B2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351,33</w:t>
            </w:r>
          </w:p>
        </w:tc>
        <w:tc>
          <w:tcPr>
            <w:tcW w:w="3256" w:type="dxa"/>
            <w:tcBorders>
              <w:left w:val="single" w:sz="4" w:space="0" w:color="000000"/>
              <w:bottom w:val="single" w:sz="4" w:space="0" w:color="000000"/>
              <w:right w:val="single" w:sz="4" w:space="0" w:color="000000"/>
            </w:tcBorders>
            <w:shd w:val="clear" w:color="auto" w:fill="FFFFFF"/>
            <w:vAlign w:val="center"/>
          </w:tcPr>
          <w:p w14:paraId="6B51F03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351,33</w:t>
            </w:r>
          </w:p>
        </w:tc>
      </w:tr>
      <w:tr w:rsidR="00566760" w:rsidRPr="00F448C3" w14:paraId="1398706B"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776A69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149</w:t>
            </w:r>
          </w:p>
        </w:tc>
        <w:tc>
          <w:tcPr>
            <w:tcW w:w="5348" w:type="dxa"/>
            <w:tcBorders>
              <w:left w:val="single" w:sz="4" w:space="0" w:color="000000"/>
              <w:bottom w:val="single" w:sz="4" w:space="0" w:color="000000"/>
            </w:tcBorders>
            <w:shd w:val="clear" w:color="auto" w:fill="FFFFFF"/>
          </w:tcPr>
          <w:p w14:paraId="2DE143F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медная 10мм</w:t>
            </w:r>
          </w:p>
        </w:tc>
        <w:tc>
          <w:tcPr>
            <w:tcW w:w="708" w:type="dxa"/>
            <w:tcBorders>
              <w:left w:val="single" w:sz="4" w:space="0" w:color="000000"/>
              <w:bottom w:val="single" w:sz="4" w:space="0" w:color="000000"/>
            </w:tcBorders>
            <w:shd w:val="clear" w:color="auto" w:fill="FFFFFF"/>
            <w:vAlign w:val="center"/>
          </w:tcPr>
          <w:p w14:paraId="35FA6B5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2F5FE4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2285FF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440,00</w:t>
            </w:r>
          </w:p>
        </w:tc>
        <w:tc>
          <w:tcPr>
            <w:tcW w:w="1273" w:type="dxa"/>
            <w:tcBorders>
              <w:left w:val="single" w:sz="4" w:space="0" w:color="000000"/>
              <w:bottom w:val="single" w:sz="4" w:space="0" w:color="000000"/>
            </w:tcBorders>
            <w:shd w:val="clear" w:color="auto" w:fill="FFFFFF"/>
            <w:vAlign w:val="center"/>
          </w:tcPr>
          <w:p w14:paraId="31F6DB8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484,00</w:t>
            </w:r>
          </w:p>
        </w:tc>
        <w:tc>
          <w:tcPr>
            <w:tcW w:w="1274" w:type="dxa"/>
            <w:tcBorders>
              <w:left w:val="single" w:sz="4" w:space="0" w:color="000000"/>
              <w:bottom w:val="single" w:sz="4" w:space="0" w:color="000000"/>
            </w:tcBorders>
            <w:shd w:val="clear" w:color="auto" w:fill="FFFFFF"/>
            <w:vAlign w:val="center"/>
          </w:tcPr>
          <w:p w14:paraId="66509E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440,00</w:t>
            </w:r>
          </w:p>
        </w:tc>
        <w:tc>
          <w:tcPr>
            <w:tcW w:w="1557" w:type="dxa"/>
            <w:tcBorders>
              <w:left w:val="single" w:sz="4" w:space="0" w:color="000000"/>
              <w:bottom w:val="single" w:sz="4" w:space="0" w:color="000000"/>
            </w:tcBorders>
            <w:shd w:val="clear" w:color="auto" w:fill="FFFFFF"/>
            <w:vAlign w:val="center"/>
          </w:tcPr>
          <w:p w14:paraId="3DDCF0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454,67</w:t>
            </w:r>
          </w:p>
        </w:tc>
        <w:tc>
          <w:tcPr>
            <w:tcW w:w="3256" w:type="dxa"/>
            <w:tcBorders>
              <w:left w:val="single" w:sz="4" w:space="0" w:color="000000"/>
              <w:bottom w:val="single" w:sz="4" w:space="0" w:color="000000"/>
              <w:right w:val="single" w:sz="4" w:space="0" w:color="000000"/>
            </w:tcBorders>
            <w:shd w:val="clear" w:color="auto" w:fill="FFFFFF"/>
            <w:vAlign w:val="center"/>
          </w:tcPr>
          <w:p w14:paraId="5FF34B3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454,67</w:t>
            </w:r>
          </w:p>
        </w:tc>
      </w:tr>
      <w:tr w:rsidR="00566760" w:rsidRPr="00F448C3" w14:paraId="40DB1F16"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A1D75A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150</w:t>
            </w:r>
          </w:p>
        </w:tc>
        <w:tc>
          <w:tcPr>
            <w:tcW w:w="5348" w:type="dxa"/>
            <w:tcBorders>
              <w:left w:val="single" w:sz="4" w:space="0" w:color="000000"/>
              <w:bottom w:val="single" w:sz="4" w:space="0" w:color="000000"/>
            </w:tcBorders>
            <w:shd w:val="clear" w:color="auto" w:fill="FFFFFF"/>
          </w:tcPr>
          <w:p w14:paraId="3736D3F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Трубка медная 12мм</w:t>
            </w:r>
          </w:p>
        </w:tc>
        <w:tc>
          <w:tcPr>
            <w:tcW w:w="708" w:type="dxa"/>
            <w:tcBorders>
              <w:left w:val="single" w:sz="4" w:space="0" w:color="000000"/>
              <w:bottom w:val="single" w:sz="4" w:space="0" w:color="000000"/>
            </w:tcBorders>
            <w:shd w:val="clear" w:color="auto" w:fill="FFFFFF"/>
            <w:vAlign w:val="center"/>
          </w:tcPr>
          <w:p w14:paraId="4D6E9E3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7B7BA7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E79E41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550,00</w:t>
            </w:r>
          </w:p>
        </w:tc>
        <w:tc>
          <w:tcPr>
            <w:tcW w:w="1273" w:type="dxa"/>
            <w:tcBorders>
              <w:left w:val="single" w:sz="4" w:space="0" w:color="000000"/>
              <w:bottom w:val="single" w:sz="4" w:space="0" w:color="000000"/>
            </w:tcBorders>
            <w:shd w:val="clear" w:color="auto" w:fill="FFFFFF"/>
            <w:vAlign w:val="center"/>
          </w:tcPr>
          <w:p w14:paraId="353107C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605,00</w:t>
            </w:r>
          </w:p>
        </w:tc>
        <w:tc>
          <w:tcPr>
            <w:tcW w:w="1274" w:type="dxa"/>
            <w:tcBorders>
              <w:left w:val="single" w:sz="4" w:space="0" w:color="000000"/>
              <w:bottom w:val="single" w:sz="4" w:space="0" w:color="000000"/>
            </w:tcBorders>
            <w:shd w:val="clear" w:color="auto" w:fill="FFFFFF"/>
            <w:vAlign w:val="center"/>
          </w:tcPr>
          <w:p w14:paraId="3505001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550,00</w:t>
            </w:r>
          </w:p>
        </w:tc>
        <w:tc>
          <w:tcPr>
            <w:tcW w:w="1557" w:type="dxa"/>
            <w:tcBorders>
              <w:left w:val="single" w:sz="4" w:space="0" w:color="000000"/>
              <w:bottom w:val="single" w:sz="4" w:space="0" w:color="000000"/>
            </w:tcBorders>
            <w:shd w:val="clear" w:color="auto" w:fill="FFFFFF"/>
            <w:vAlign w:val="center"/>
          </w:tcPr>
          <w:p w14:paraId="1BE14A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568,33</w:t>
            </w:r>
          </w:p>
        </w:tc>
        <w:tc>
          <w:tcPr>
            <w:tcW w:w="3256" w:type="dxa"/>
            <w:tcBorders>
              <w:left w:val="single" w:sz="4" w:space="0" w:color="000000"/>
              <w:bottom w:val="single" w:sz="4" w:space="0" w:color="000000"/>
              <w:right w:val="single" w:sz="4" w:space="0" w:color="000000"/>
            </w:tcBorders>
            <w:shd w:val="clear" w:color="auto" w:fill="FFFFFF"/>
            <w:vAlign w:val="center"/>
          </w:tcPr>
          <w:p w14:paraId="2CE74F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568,33</w:t>
            </w:r>
          </w:p>
        </w:tc>
      </w:tr>
      <w:tr w:rsidR="00566760" w:rsidRPr="00F448C3" w14:paraId="5A79E09F" w14:textId="77777777" w:rsidTr="00566760">
        <w:trPr>
          <w:trHeight w:hRule="exact" w:val="226"/>
        </w:trPr>
        <w:tc>
          <w:tcPr>
            <w:tcW w:w="600" w:type="dxa"/>
            <w:tcBorders>
              <w:left w:val="single" w:sz="4" w:space="0" w:color="000000"/>
              <w:bottom w:val="single" w:sz="4" w:space="0" w:color="000000"/>
            </w:tcBorders>
            <w:shd w:val="clear" w:color="auto" w:fill="FFFFFF"/>
            <w:vAlign w:val="center"/>
          </w:tcPr>
          <w:p w14:paraId="3144531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151</w:t>
            </w:r>
          </w:p>
        </w:tc>
        <w:tc>
          <w:tcPr>
            <w:tcW w:w="5348" w:type="dxa"/>
            <w:tcBorders>
              <w:left w:val="single" w:sz="4" w:space="0" w:color="000000"/>
              <w:bottom w:val="single" w:sz="4" w:space="0" w:color="000000"/>
            </w:tcBorders>
            <w:shd w:val="clear" w:color="auto" w:fill="FFFFFF"/>
          </w:tcPr>
          <w:p w14:paraId="2534EA8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Ушко рессоры ЗИЛ-130 задней в сборе (со втулкой)</w:t>
            </w:r>
          </w:p>
        </w:tc>
        <w:tc>
          <w:tcPr>
            <w:tcW w:w="708" w:type="dxa"/>
            <w:tcBorders>
              <w:left w:val="single" w:sz="4" w:space="0" w:color="000000"/>
              <w:bottom w:val="single" w:sz="4" w:space="0" w:color="000000"/>
            </w:tcBorders>
            <w:shd w:val="clear" w:color="auto" w:fill="FFFFFF"/>
            <w:vAlign w:val="center"/>
          </w:tcPr>
          <w:p w14:paraId="7A1728D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585D4F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A479EB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1810,00</w:t>
            </w:r>
          </w:p>
        </w:tc>
        <w:tc>
          <w:tcPr>
            <w:tcW w:w="1273" w:type="dxa"/>
            <w:tcBorders>
              <w:left w:val="single" w:sz="4" w:space="0" w:color="000000"/>
              <w:bottom w:val="single" w:sz="4" w:space="0" w:color="000000"/>
            </w:tcBorders>
            <w:shd w:val="clear" w:color="auto" w:fill="FFFFFF"/>
            <w:vAlign w:val="center"/>
          </w:tcPr>
          <w:p w14:paraId="08A1631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1991,00</w:t>
            </w:r>
          </w:p>
        </w:tc>
        <w:tc>
          <w:tcPr>
            <w:tcW w:w="1274" w:type="dxa"/>
            <w:tcBorders>
              <w:left w:val="single" w:sz="4" w:space="0" w:color="000000"/>
              <w:bottom w:val="single" w:sz="4" w:space="0" w:color="000000"/>
            </w:tcBorders>
            <w:shd w:val="clear" w:color="auto" w:fill="FFFFFF"/>
            <w:vAlign w:val="center"/>
          </w:tcPr>
          <w:p w14:paraId="32627C0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1810,00</w:t>
            </w:r>
          </w:p>
        </w:tc>
        <w:tc>
          <w:tcPr>
            <w:tcW w:w="1557" w:type="dxa"/>
            <w:tcBorders>
              <w:left w:val="single" w:sz="4" w:space="0" w:color="000000"/>
              <w:bottom w:val="single" w:sz="4" w:space="0" w:color="000000"/>
            </w:tcBorders>
            <w:shd w:val="clear" w:color="auto" w:fill="FFFFFF"/>
            <w:vAlign w:val="center"/>
          </w:tcPr>
          <w:p w14:paraId="073D3E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1870,33</w:t>
            </w:r>
          </w:p>
        </w:tc>
        <w:tc>
          <w:tcPr>
            <w:tcW w:w="3256" w:type="dxa"/>
            <w:tcBorders>
              <w:left w:val="single" w:sz="4" w:space="0" w:color="000000"/>
              <w:bottom w:val="single" w:sz="4" w:space="0" w:color="000000"/>
              <w:right w:val="single" w:sz="4" w:space="0" w:color="000000"/>
            </w:tcBorders>
            <w:shd w:val="clear" w:color="auto" w:fill="FFFFFF"/>
            <w:vAlign w:val="center"/>
          </w:tcPr>
          <w:p w14:paraId="5396C7C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1870,33</w:t>
            </w:r>
          </w:p>
        </w:tc>
      </w:tr>
      <w:tr w:rsidR="00566760" w:rsidRPr="00F448C3" w14:paraId="0F4C99F5" w14:textId="77777777" w:rsidTr="00566760">
        <w:trPr>
          <w:trHeight w:hRule="exact" w:val="274"/>
        </w:trPr>
        <w:tc>
          <w:tcPr>
            <w:tcW w:w="600" w:type="dxa"/>
            <w:tcBorders>
              <w:left w:val="single" w:sz="4" w:space="0" w:color="000000"/>
              <w:bottom w:val="single" w:sz="4" w:space="0" w:color="000000"/>
            </w:tcBorders>
            <w:shd w:val="clear" w:color="auto" w:fill="FFFFFF"/>
            <w:vAlign w:val="center"/>
          </w:tcPr>
          <w:p w14:paraId="10AB25B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152</w:t>
            </w:r>
          </w:p>
        </w:tc>
        <w:tc>
          <w:tcPr>
            <w:tcW w:w="5348" w:type="dxa"/>
            <w:tcBorders>
              <w:left w:val="single" w:sz="4" w:space="0" w:color="000000"/>
              <w:bottom w:val="single" w:sz="4" w:space="0" w:color="000000"/>
            </w:tcBorders>
            <w:shd w:val="clear" w:color="auto" w:fill="FFFFFF"/>
          </w:tcPr>
          <w:p w14:paraId="10D334F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Ушко рессоры ЗИЛ-130 передней в сборе (со втулкой)</w:t>
            </w:r>
          </w:p>
        </w:tc>
        <w:tc>
          <w:tcPr>
            <w:tcW w:w="708" w:type="dxa"/>
            <w:tcBorders>
              <w:left w:val="single" w:sz="4" w:space="0" w:color="000000"/>
              <w:bottom w:val="single" w:sz="4" w:space="0" w:color="000000"/>
            </w:tcBorders>
            <w:shd w:val="clear" w:color="auto" w:fill="FFFFFF"/>
            <w:vAlign w:val="center"/>
          </w:tcPr>
          <w:p w14:paraId="11A41D9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00FB0E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502443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1620,00</w:t>
            </w:r>
          </w:p>
        </w:tc>
        <w:tc>
          <w:tcPr>
            <w:tcW w:w="1273" w:type="dxa"/>
            <w:tcBorders>
              <w:left w:val="single" w:sz="4" w:space="0" w:color="000000"/>
              <w:bottom w:val="single" w:sz="4" w:space="0" w:color="000000"/>
            </w:tcBorders>
            <w:shd w:val="clear" w:color="auto" w:fill="FFFFFF"/>
            <w:vAlign w:val="center"/>
          </w:tcPr>
          <w:p w14:paraId="5300CC7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1782,00</w:t>
            </w:r>
          </w:p>
        </w:tc>
        <w:tc>
          <w:tcPr>
            <w:tcW w:w="1274" w:type="dxa"/>
            <w:tcBorders>
              <w:left w:val="single" w:sz="4" w:space="0" w:color="000000"/>
              <w:bottom w:val="single" w:sz="4" w:space="0" w:color="000000"/>
            </w:tcBorders>
            <w:shd w:val="clear" w:color="auto" w:fill="FFFFFF"/>
            <w:vAlign w:val="center"/>
          </w:tcPr>
          <w:p w14:paraId="60B02E0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1620,00</w:t>
            </w:r>
          </w:p>
        </w:tc>
        <w:tc>
          <w:tcPr>
            <w:tcW w:w="1557" w:type="dxa"/>
            <w:tcBorders>
              <w:left w:val="single" w:sz="4" w:space="0" w:color="000000"/>
              <w:bottom w:val="single" w:sz="4" w:space="0" w:color="000000"/>
            </w:tcBorders>
            <w:shd w:val="clear" w:color="auto" w:fill="FFFFFF"/>
            <w:vAlign w:val="center"/>
          </w:tcPr>
          <w:p w14:paraId="61E2524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1674,00</w:t>
            </w:r>
          </w:p>
        </w:tc>
        <w:tc>
          <w:tcPr>
            <w:tcW w:w="3256" w:type="dxa"/>
            <w:tcBorders>
              <w:left w:val="single" w:sz="4" w:space="0" w:color="000000"/>
              <w:bottom w:val="single" w:sz="4" w:space="0" w:color="000000"/>
              <w:right w:val="single" w:sz="4" w:space="0" w:color="000000"/>
            </w:tcBorders>
            <w:shd w:val="clear" w:color="auto" w:fill="FFFFFF"/>
            <w:vAlign w:val="center"/>
          </w:tcPr>
          <w:p w14:paraId="427B4D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1674,00</w:t>
            </w:r>
          </w:p>
        </w:tc>
      </w:tr>
      <w:tr w:rsidR="00566760" w:rsidRPr="00F448C3" w14:paraId="3FD3153E" w14:textId="77777777" w:rsidTr="00566760">
        <w:trPr>
          <w:trHeight w:hRule="exact" w:val="433"/>
        </w:trPr>
        <w:tc>
          <w:tcPr>
            <w:tcW w:w="600" w:type="dxa"/>
            <w:tcBorders>
              <w:left w:val="single" w:sz="4" w:space="0" w:color="000000"/>
              <w:bottom w:val="single" w:sz="4" w:space="0" w:color="000000"/>
            </w:tcBorders>
            <w:shd w:val="clear" w:color="auto" w:fill="FFFFFF"/>
            <w:vAlign w:val="center"/>
          </w:tcPr>
          <w:p w14:paraId="08BB00F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153</w:t>
            </w:r>
          </w:p>
        </w:tc>
        <w:tc>
          <w:tcPr>
            <w:tcW w:w="5348" w:type="dxa"/>
            <w:tcBorders>
              <w:left w:val="single" w:sz="4" w:space="0" w:color="000000"/>
              <w:bottom w:val="single" w:sz="4" w:space="0" w:color="000000"/>
            </w:tcBorders>
            <w:shd w:val="clear" w:color="auto" w:fill="FFFFFF"/>
          </w:tcPr>
          <w:p w14:paraId="092160C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Фиксатор тормозных колодок задних ЗИЛ-130 (солдатик) (палец+пружинка+2чашки)</w:t>
            </w:r>
          </w:p>
        </w:tc>
        <w:tc>
          <w:tcPr>
            <w:tcW w:w="708" w:type="dxa"/>
            <w:tcBorders>
              <w:left w:val="single" w:sz="4" w:space="0" w:color="000000"/>
              <w:bottom w:val="single" w:sz="4" w:space="0" w:color="000000"/>
            </w:tcBorders>
            <w:shd w:val="clear" w:color="auto" w:fill="FFFFFF"/>
            <w:vAlign w:val="center"/>
          </w:tcPr>
          <w:p w14:paraId="608A394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1C3950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73A327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550,00</w:t>
            </w:r>
          </w:p>
        </w:tc>
        <w:tc>
          <w:tcPr>
            <w:tcW w:w="1273" w:type="dxa"/>
            <w:tcBorders>
              <w:left w:val="single" w:sz="4" w:space="0" w:color="000000"/>
              <w:bottom w:val="single" w:sz="4" w:space="0" w:color="000000"/>
            </w:tcBorders>
            <w:shd w:val="clear" w:color="auto" w:fill="FFFFFF"/>
            <w:vAlign w:val="center"/>
          </w:tcPr>
          <w:p w14:paraId="4EB0080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605,00</w:t>
            </w:r>
          </w:p>
        </w:tc>
        <w:tc>
          <w:tcPr>
            <w:tcW w:w="1274" w:type="dxa"/>
            <w:tcBorders>
              <w:left w:val="single" w:sz="4" w:space="0" w:color="000000"/>
              <w:bottom w:val="single" w:sz="4" w:space="0" w:color="000000"/>
            </w:tcBorders>
            <w:shd w:val="clear" w:color="auto" w:fill="FFFFFF"/>
            <w:vAlign w:val="center"/>
          </w:tcPr>
          <w:p w14:paraId="522FEE5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550,00</w:t>
            </w:r>
          </w:p>
        </w:tc>
        <w:tc>
          <w:tcPr>
            <w:tcW w:w="1557" w:type="dxa"/>
            <w:tcBorders>
              <w:left w:val="single" w:sz="4" w:space="0" w:color="000000"/>
              <w:bottom w:val="single" w:sz="4" w:space="0" w:color="000000"/>
            </w:tcBorders>
            <w:shd w:val="clear" w:color="auto" w:fill="FFFFFF"/>
            <w:vAlign w:val="center"/>
          </w:tcPr>
          <w:p w14:paraId="13D799F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568,33</w:t>
            </w:r>
          </w:p>
        </w:tc>
        <w:tc>
          <w:tcPr>
            <w:tcW w:w="3256" w:type="dxa"/>
            <w:tcBorders>
              <w:left w:val="single" w:sz="4" w:space="0" w:color="000000"/>
              <w:bottom w:val="single" w:sz="4" w:space="0" w:color="000000"/>
              <w:right w:val="single" w:sz="4" w:space="0" w:color="000000"/>
            </w:tcBorders>
            <w:shd w:val="clear" w:color="auto" w:fill="FFFFFF"/>
            <w:vAlign w:val="center"/>
          </w:tcPr>
          <w:p w14:paraId="513A2CB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568,33</w:t>
            </w:r>
          </w:p>
        </w:tc>
      </w:tr>
      <w:tr w:rsidR="00566760" w:rsidRPr="00F448C3" w14:paraId="196A76A7" w14:textId="77777777" w:rsidTr="00566760">
        <w:trPr>
          <w:trHeight w:hRule="exact" w:val="282"/>
        </w:trPr>
        <w:tc>
          <w:tcPr>
            <w:tcW w:w="600" w:type="dxa"/>
            <w:tcBorders>
              <w:left w:val="single" w:sz="4" w:space="0" w:color="000000"/>
              <w:bottom w:val="single" w:sz="4" w:space="0" w:color="000000"/>
            </w:tcBorders>
            <w:shd w:val="clear" w:color="auto" w:fill="FFFFFF"/>
            <w:vAlign w:val="center"/>
          </w:tcPr>
          <w:p w14:paraId="1FE2C96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154</w:t>
            </w:r>
          </w:p>
        </w:tc>
        <w:tc>
          <w:tcPr>
            <w:tcW w:w="5348" w:type="dxa"/>
            <w:tcBorders>
              <w:left w:val="single" w:sz="4" w:space="0" w:color="000000"/>
              <w:bottom w:val="single" w:sz="4" w:space="0" w:color="000000"/>
            </w:tcBorders>
            <w:shd w:val="clear" w:color="auto" w:fill="FFFFFF"/>
          </w:tcPr>
          <w:p w14:paraId="5A558B7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Фильтр масляный ЗИЛ-130 в сборе (центрифуга)</w:t>
            </w:r>
          </w:p>
        </w:tc>
        <w:tc>
          <w:tcPr>
            <w:tcW w:w="708" w:type="dxa"/>
            <w:tcBorders>
              <w:left w:val="single" w:sz="4" w:space="0" w:color="000000"/>
              <w:bottom w:val="single" w:sz="4" w:space="0" w:color="000000"/>
            </w:tcBorders>
            <w:shd w:val="clear" w:color="auto" w:fill="FFFFFF"/>
            <w:vAlign w:val="center"/>
          </w:tcPr>
          <w:p w14:paraId="1ED481F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98BA95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DED488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6750,00</w:t>
            </w:r>
          </w:p>
        </w:tc>
        <w:tc>
          <w:tcPr>
            <w:tcW w:w="1273" w:type="dxa"/>
            <w:tcBorders>
              <w:left w:val="single" w:sz="4" w:space="0" w:color="000000"/>
              <w:bottom w:val="single" w:sz="4" w:space="0" w:color="000000"/>
            </w:tcBorders>
            <w:shd w:val="clear" w:color="auto" w:fill="FFFFFF"/>
            <w:vAlign w:val="center"/>
          </w:tcPr>
          <w:p w14:paraId="7305150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7425,00</w:t>
            </w:r>
          </w:p>
        </w:tc>
        <w:tc>
          <w:tcPr>
            <w:tcW w:w="1274" w:type="dxa"/>
            <w:tcBorders>
              <w:left w:val="single" w:sz="4" w:space="0" w:color="000000"/>
              <w:bottom w:val="single" w:sz="4" w:space="0" w:color="000000"/>
            </w:tcBorders>
            <w:shd w:val="clear" w:color="auto" w:fill="FFFFFF"/>
            <w:vAlign w:val="center"/>
          </w:tcPr>
          <w:p w14:paraId="250566A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6750,00</w:t>
            </w:r>
          </w:p>
        </w:tc>
        <w:tc>
          <w:tcPr>
            <w:tcW w:w="1557" w:type="dxa"/>
            <w:tcBorders>
              <w:left w:val="single" w:sz="4" w:space="0" w:color="000000"/>
              <w:bottom w:val="single" w:sz="4" w:space="0" w:color="000000"/>
            </w:tcBorders>
            <w:shd w:val="clear" w:color="auto" w:fill="FFFFFF"/>
            <w:vAlign w:val="center"/>
          </w:tcPr>
          <w:p w14:paraId="5B408AF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6975,00</w:t>
            </w:r>
          </w:p>
        </w:tc>
        <w:tc>
          <w:tcPr>
            <w:tcW w:w="3256" w:type="dxa"/>
            <w:tcBorders>
              <w:left w:val="single" w:sz="4" w:space="0" w:color="000000"/>
              <w:bottom w:val="single" w:sz="4" w:space="0" w:color="000000"/>
              <w:right w:val="single" w:sz="4" w:space="0" w:color="000000"/>
            </w:tcBorders>
            <w:shd w:val="clear" w:color="auto" w:fill="FFFFFF"/>
            <w:vAlign w:val="center"/>
          </w:tcPr>
          <w:p w14:paraId="561FB4D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6975,00</w:t>
            </w:r>
          </w:p>
        </w:tc>
      </w:tr>
      <w:tr w:rsidR="00566760" w:rsidRPr="00F448C3" w14:paraId="4F1CCB0B" w14:textId="77777777" w:rsidTr="00566760">
        <w:trPr>
          <w:trHeight w:hRule="exact" w:val="286"/>
        </w:trPr>
        <w:tc>
          <w:tcPr>
            <w:tcW w:w="600" w:type="dxa"/>
            <w:tcBorders>
              <w:left w:val="single" w:sz="4" w:space="0" w:color="000000"/>
              <w:bottom w:val="single" w:sz="4" w:space="0" w:color="000000"/>
            </w:tcBorders>
            <w:shd w:val="clear" w:color="auto" w:fill="FFFFFF"/>
            <w:vAlign w:val="center"/>
          </w:tcPr>
          <w:p w14:paraId="24569B8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155</w:t>
            </w:r>
          </w:p>
        </w:tc>
        <w:tc>
          <w:tcPr>
            <w:tcW w:w="5348" w:type="dxa"/>
            <w:tcBorders>
              <w:left w:val="single" w:sz="4" w:space="0" w:color="000000"/>
              <w:bottom w:val="single" w:sz="4" w:space="0" w:color="000000"/>
            </w:tcBorders>
            <w:shd w:val="clear" w:color="auto" w:fill="FFFFFF"/>
          </w:tcPr>
          <w:p w14:paraId="2998EF4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Фланец 2-го вала коробки переключения передач ЗИЛ-130</w:t>
            </w:r>
          </w:p>
        </w:tc>
        <w:tc>
          <w:tcPr>
            <w:tcW w:w="708" w:type="dxa"/>
            <w:tcBorders>
              <w:left w:val="single" w:sz="4" w:space="0" w:color="000000"/>
              <w:bottom w:val="single" w:sz="4" w:space="0" w:color="000000"/>
            </w:tcBorders>
            <w:shd w:val="clear" w:color="auto" w:fill="FFFFFF"/>
            <w:vAlign w:val="center"/>
          </w:tcPr>
          <w:p w14:paraId="6B20F00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9A4357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BA3439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1170,00</w:t>
            </w:r>
          </w:p>
        </w:tc>
        <w:tc>
          <w:tcPr>
            <w:tcW w:w="1273" w:type="dxa"/>
            <w:tcBorders>
              <w:left w:val="single" w:sz="4" w:space="0" w:color="000000"/>
              <w:bottom w:val="single" w:sz="4" w:space="0" w:color="000000"/>
            </w:tcBorders>
            <w:shd w:val="clear" w:color="auto" w:fill="FFFFFF"/>
            <w:vAlign w:val="center"/>
          </w:tcPr>
          <w:p w14:paraId="21649DE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1287,00</w:t>
            </w:r>
          </w:p>
        </w:tc>
        <w:tc>
          <w:tcPr>
            <w:tcW w:w="1274" w:type="dxa"/>
            <w:tcBorders>
              <w:left w:val="single" w:sz="4" w:space="0" w:color="000000"/>
              <w:bottom w:val="single" w:sz="4" w:space="0" w:color="000000"/>
            </w:tcBorders>
            <w:shd w:val="clear" w:color="auto" w:fill="FFFFFF"/>
            <w:vAlign w:val="center"/>
          </w:tcPr>
          <w:p w14:paraId="2C0B24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1170,00</w:t>
            </w:r>
          </w:p>
        </w:tc>
        <w:tc>
          <w:tcPr>
            <w:tcW w:w="1557" w:type="dxa"/>
            <w:tcBorders>
              <w:left w:val="single" w:sz="4" w:space="0" w:color="000000"/>
              <w:bottom w:val="single" w:sz="4" w:space="0" w:color="000000"/>
            </w:tcBorders>
            <w:shd w:val="clear" w:color="auto" w:fill="FFFFFF"/>
            <w:vAlign w:val="center"/>
          </w:tcPr>
          <w:p w14:paraId="428BC92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1209,00</w:t>
            </w:r>
          </w:p>
        </w:tc>
        <w:tc>
          <w:tcPr>
            <w:tcW w:w="3256" w:type="dxa"/>
            <w:tcBorders>
              <w:left w:val="single" w:sz="4" w:space="0" w:color="000000"/>
              <w:bottom w:val="single" w:sz="4" w:space="0" w:color="000000"/>
              <w:right w:val="single" w:sz="4" w:space="0" w:color="000000"/>
            </w:tcBorders>
            <w:shd w:val="clear" w:color="auto" w:fill="FFFFFF"/>
            <w:vAlign w:val="center"/>
          </w:tcPr>
          <w:p w14:paraId="07B1E7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1209,00</w:t>
            </w:r>
          </w:p>
        </w:tc>
      </w:tr>
      <w:tr w:rsidR="00566760" w:rsidRPr="00F448C3" w14:paraId="6C52F0A8" w14:textId="77777777" w:rsidTr="00566760">
        <w:trPr>
          <w:trHeight w:hRule="exact" w:val="290"/>
        </w:trPr>
        <w:tc>
          <w:tcPr>
            <w:tcW w:w="600" w:type="dxa"/>
            <w:tcBorders>
              <w:left w:val="single" w:sz="4" w:space="0" w:color="000000"/>
              <w:bottom w:val="single" w:sz="4" w:space="0" w:color="000000"/>
            </w:tcBorders>
            <w:shd w:val="clear" w:color="auto" w:fill="FFFFFF"/>
            <w:vAlign w:val="center"/>
          </w:tcPr>
          <w:p w14:paraId="1EA6367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156</w:t>
            </w:r>
          </w:p>
        </w:tc>
        <w:tc>
          <w:tcPr>
            <w:tcW w:w="5348" w:type="dxa"/>
            <w:tcBorders>
              <w:left w:val="single" w:sz="4" w:space="0" w:color="000000"/>
              <w:bottom w:val="single" w:sz="4" w:space="0" w:color="000000"/>
            </w:tcBorders>
            <w:shd w:val="clear" w:color="auto" w:fill="FFFFFF"/>
          </w:tcPr>
          <w:p w14:paraId="698377E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Фланец вилки сцепления ЗИЛ-130/5301</w:t>
            </w:r>
          </w:p>
        </w:tc>
        <w:tc>
          <w:tcPr>
            <w:tcW w:w="708" w:type="dxa"/>
            <w:tcBorders>
              <w:left w:val="single" w:sz="4" w:space="0" w:color="000000"/>
              <w:bottom w:val="single" w:sz="4" w:space="0" w:color="000000"/>
            </w:tcBorders>
            <w:shd w:val="clear" w:color="auto" w:fill="FFFFFF"/>
            <w:vAlign w:val="center"/>
          </w:tcPr>
          <w:p w14:paraId="739B8D2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1828F1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8B77C1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700,00</w:t>
            </w:r>
          </w:p>
        </w:tc>
        <w:tc>
          <w:tcPr>
            <w:tcW w:w="1273" w:type="dxa"/>
            <w:tcBorders>
              <w:left w:val="single" w:sz="4" w:space="0" w:color="000000"/>
              <w:bottom w:val="single" w:sz="4" w:space="0" w:color="000000"/>
            </w:tcBorders>
            <w:shd w:val="clear" w:color="auto" w:fill="FFFFFF"/>
            <w:vAlign w:val="center"/>
          </w:tcPr>
          <w:p w14:paraId="322003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770,00</w:t>
            </w:r>
          </w:p>
        </w:tc>
        <w:tc>
          <w:tcPr>
            <w:tcW w:w="1274" w:type="dxa"/>
            <w:tcBorders>
              <w:left w:val="single" w:sz="4" w:space="0" w:color="000000"/>
              <w:bottom w:val="single" w:sz="4" w:space="0" w:color="000000"/>
            </w:tcBorders>
            <w:shd w:val="clear" w:color="auto" w:fill="FFFFFF"/>
            <w:vAlign w:val="center"/>
          </w:tcPr>
          <w:p w14:paraId="1136F9F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700,00</w:t>
            </w:r>
          </w:p>
        </w:tc>
        <w:tc>
          <w:tcPr>
            <w:tcW w:w="1557" w:type="dxa"/>
            <w:tcBorders>
              <w:left w:val="single" w:sz="4" w:space="0" w:color="000000"/>
              <w:bottom w:val="single" w:sz="4" w:space="0" w:color="000000"/>
            </w:tcBorders>
            <w:shd w:val="clear" w:color="auto" w:fill="FFFFFF"/>
            <w:vAlign w:val="center"/>
          </w:tcPr>
          <w:p w14:paraId="0521775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723,33</w:t>
            </w:r>
          </w:p>
        </w:tc>
        <w:tc>
          <w:tcPr>
            <w:tcW w:w="3256" w:type="dxa"/>
            <w:tcBorders>
              <w:left w:val="single" w:sz="4" w:space="0" w:color="000000"/>
              <w:bottom w:val="single" w:sz="4" w:space="0" w:color="000000"/>
              <w:right w:val="single" w:sz="4" w:space="0" w:color="000000"/>
            </w:tcBorders>
            <w:shd w:val="clear" w:color="auto" w:fill="FFFFFF"/>
            <w:vAlign w:val="center"/>
          </w:tcPr>
          <w:p w14:paraId="6FEB236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723,33</w:t>
            </w:r>
          </w:p>
          <w:p w14:paraId="2ABB3E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p>
        </w:tc>
      </w:tr>
      <w:tr w:rsidR="00566760" w:rsidRPr="00F448C3" w14:paraId="612F9699"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44E75C8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157</w:t>
            </w:r>
          </w:p>
        </w:tc>
        <w:tc>
          <w:tcPr>
            <w:tcW w:w="5348" w:type="dxa"/>
            <w:tcBorders>
              <w:left w:val="single" w:sz="4" w:space="0" w:color="000000"/>
              <w:bottom w:val="single" w:sz="4" w:space="0" w:color="000000"/>
            </w:tcBorders>
            <w:shd w:val="clear" w:color="auto" w:fill="FFFFFF"/>
          </w:tcPr>
          <w:p w14:paraId="7AD6B9C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Фара ЗИЛ 130</w:t>
            </w:r>
          </w:p>
        </w:tc>
        <w:tc>
          <w:tcPr>
            <w:tcW w:w="708" w:type="dxa"/>
            <w:tcBorders>
              <w:left w:val="single" w:sz="4" w:space="0" w:color="000000"/>
              <w:bottom w:val="single" w:sz="4" w:space="0" w:color="000000"/>
            </w:tcBorders>
            <w:shd w:val="clear" w:color="auto" w:fill="FFFFFF"/>
            <w:vAlign w:val="center"/>
          </w:tcPr>
          <w:p w14:paraId="1AA213B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6DAEFE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8315E8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1700,00</w:t>
            </w:r>
          </w:p>
        </w:tc>
        <w:tc>
          <w:tcPr>
            <w:tcW w:w="1273" w:type="dxa"/>
            <w:tcBorders>
              <w:left w:val="single" w:sz="4" w:space="0" w:color="000000"/>
              <w:bottom w:val="single" w:sz="4" w:space="0" w:color="000000"/>
            </w:tcBorders>
            <w:shd w:val="clear" w:color="auto" w:fill="FFFFFF"/>
            <w:vAlign w:val="center"/>
          </w:tcPr>
          <w:p w14:paraId="09037DE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1870,00</w:t>
            </w:r>
          </w:p>
        </w:tc>
        <w:tc>
          <w:tcPr>
            <w:tcW w:w="1274" w:type="dxa"/>
            <w:tcBorders>
              <w:left w:val="single" w:sz="4" w:space="0" w:color="000000"/>
              <w:bottom w:val="single" w:sz="4" w:space="0" w:color="000000"/>
            </w:tcBorders>
            <w:shd w:val="clear" w:color="auto" w:fill="FFFFFF"/>
            <w:vAlign w:val="center"/>
          </w:tcPr>
          <w:p w14:paraId="660247E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1700,00</w:t>
            </w:r>
          </w:p>
        </w:tc>
        <w:tc>
          <w:tcPr>
            <w:tcW w:w="1557" w:type="dxa"/>
            <w:tcBorders>
              <w:left w:val="single" w:sz="4" w:space="0" w:color="000000"/>
              <w:bottom w:val="single" w:sz="4" w:space="0" w:color="000000"/>
            </w:tcBorders>
            <w:shd w:val="clear" w:color="auto" w:fill="FFFFFF"/>
            <w:vAlign w:val="center"/>
          </w:tcPr>
          <w:p w14:paraId="008E721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1756,67</w:t>
            </w:r>
          </w:p>
        </w:tc>
        <w:tc>
          <w:tcPr>
            <w:tcW w:w="3256" w:type="dxa"/>
            <w:tcBorders>
              <w:left w:val="single" w:sz="4" w:space="0" w:color="000000"/>
              <w:bottom w:val="single" w:sz="4" w:space="0" w:color="000000"/>
              <w:right w:val="single" w:sz="4" w:space="0" w:color="000000"/>
            </w:tcBorders>
            <w:shd w:val="clear" w:color="auto" w:fill="FFFFFF"/>
            <w:vAlign w:val="center"/>
          </w:tcPr>
          <w:p w14:paraId="73BAD2A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1756,67</w:t>
            </w:r>
          </w:p>
        </w:tc>
      </w:tr>
      <w:tr w:rsidR="00566760" w:rsidRPr="00F448C3" w14:paraId="29D2CCF0"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79B159C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158</w:t>
            </w:r>
          </w:p>
        </w:tc>
        <w:tc>
          <w:tcPr>
            <w:tcW w:w="5348" w:type="dxa"/>
            <w:tcBorders>
              <w:left w:val="single" w:sz="4" w:space="0" w:color="000000"/>
              <w:bottom w:val="single" w:sz="4" w:space="0" w:color="000000"/>
            </w:tcBorders>
            <w:shd w:val="clear" w:color="auto" w:fill="FFFFFF"/>
          </w:tcPr>
          <w:p w14:paraId="23CEEEBB"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8-12</w:t>
            </w:r>
          </w:p>
        </w:tc>
        <w:tc>
          <w:tcPr>
            <w:tcW w:w="708" w:type="dxa"/>
            <w:tcBorders>
              <w:left w:val="single" w:sz="4" w:space="0" w:color="000000"/>
              <w:bottom w:val="single" w:sz="4" w:space="0" w:color="000000"/>
            </w:tcBorders>
            <w:shd w:val="clear" w:color="auto" w:fill="FFFFFF"/>
            <w:vAlign w:val="center"/>
          </w:tcPr>
          <w:p w14:paraId="54A94D1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DFEED9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7EE180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w:t>
            </w:r>
          </w:p>
        </w:tc>
        <w:tc>
          <w:tcPr>
            <w:tcW w:w="1273" w:type="dxa"/>
            <w:tcBorders>
              <w:left w:val="single" w:sz="4" w:space="0" w:color="000000"/>
              <w:bottom w:val="single" w:sz="4" w:space="0" w:color="000000"/>
            </w:tcBorders>
            <w:shd w:val="clear" w:color="auto" w:fill="FFFFFF"/>
            <w:vAlign w:val="center"/>
          </w:tcPr>
          <w:p w14:paraId="441C410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22,00</w:t>
            </w:r>
          </w:p>
        </w:tc>
        <w:tc>
          <w:tcPr>
            <w:tcW w:w="1274" w:type="dxa"/>
            <w:tcBorders>
              <w:left w:val="single" w:sz="4" w:space="0" w:color="000000"/>
              <w:bottom w:val="single" w:sz="4" w:space="0" w:color="000000"/>
            </w:tcBorders>
            <w:shd w:val="clear" w:color="auto" w:fill="FFFFFF"/>
            <w:vAlign w:val="center"/>
          </w:tcPr>
          <w:p w14:paraId="0AF7486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w:t>
            </w:r>
          </w:p>
        </w:tc>
        <w:tc>
          <w:tcPr>
            <w:tcW w:w="1557" w:type="dxa"/>
            <w:tcBorders>
              <w:left w:val="single" w:sz="4" w:space="0" w:color="000000"/>
              <w:bottom w:val="single" w:sz="4" w:space="0" w:color="000000"/>
            </w:tcBorders>
            <w:shd w:val="clear" w:color="auto" w:fill="FFFFFF"/>
            <w:vAlign w:val="center"/>
          </w:tcPr>
          <w:p w14:paraId="4BA1DE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20,67</w:t>
            </w:r>
          </w:p>
        </w:tc>
        <w:tc>
          <w:tcPr>
            <w:tcW w:w="3256" w:type="dxa"/>
            <w:tcBorders>
              <w:left w:val="single" w:sz="4" w:space="0" w:color="000000"/>
              <w:bottom w:val="single" w:sz="4" w:space="0" w:color="000000"/>
              <w:right w:val="single" w:sz="4" w:space="0" w:color="000000"/>
            </w:tcBorders>
            <w:shd w:val="clear" w:color="auto" w:fill="FFFFFF"/>
            <w:vAlign w:val="center"/>
          </w:tcPr>
          <w:p w14:paraId="1BD086D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20,67</w:t>
            </w:r>
          </w:p>
        </w:tc>
      </w:tr>
      <w:tr w:rsidR="00566760" w:rsidRPr="00F448C3" w14:paraId="4C9FE724"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170CE84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159</w:t>
            </w:r>
          </w:p>
        </w:tc>
        <w:tc>
          <w:tcPr>
            <w:tcW w:w="5348" w:type="dxa"/>
            <w:tcBorders>
              <w:left w:val="single" w:sz="4" w:space="0" w:color="000000"/>
              <w:bottom w:val="single" w:sz="4" w:space="0" w:color="000000"/>
            </w:tcBorders>
            <w:shd w:val="clear" w:color="auto" w:fill="FFFFFF"/>
          </w:tcPr>
          <w:p w14:paraId="6538DF5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10-16</w:t>
            </w:r>
          </w:p>
        </w:tc>
        <w:tc>
          <w:tcPr>
            <w:tcW w:w="708" w:type="dxa"/>
            <w:tcBorders>
              <w:left w:val="single" w:sz="4" w:space="0" w:color="000000"/>
              <w:bottom w:val="single" w:sz="4" w:space="0" w:color="000000"/>
            </w:tcBorders>
            <w:shd w:val="clear" w:color="auto" w:fill="FFFFFF"/>
            <w:vAlign w:val="center"/>
          </w:tcPr>
          <w:p w14:paraId="51DDC34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39897F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00AA22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w:t>
            </w:r>
          </w:p>
        </w:tc>
        <w:tc>
          <w:tcPr>
            <w:tcW w:w="1273" w:type="dxa"/>
            <w:tcBorders>
              <w:left w:val="single" w:sz="4" w:space="0" w:color="000000"/>
              <w:bottom w:val="single" w:sz="4" w:space="0" w:color="000000"/>
            </w:tcBorders>
            <w:shd w:val="clear" w:color="auto" w:fill="FFFFFF"/>
            <w:vAlign w:val="center"/>
          </w:tcPr>
          <w:p w14:paraId="42FC116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22,00</w:t>
            </w:r>
          </w:p>
        </w:tc>
        <w:tc>
          <w:tcPr>
            <w:tcW w:w="1274" w:type="dxa"/>
            <w:tcBorders>
              <w:left w:val="single" w:sz="4" w:space="0" w:color="000000"/>
              <w:bottom w:val="single" w:sz="4" w:space="0" w:color="000000"/>
            </w:tcBorders>
            <w:shd w:val="clear" w:color="auto" w:fill="FFFFFF"/>
            <w:vAlign w:val="center"/>
          </w:tcPr>
          <w:p w14:paraId="5B33943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20,00</w:t>
            </w:r>
          </w:p>
        </w:tc>
        <w:tc>
          <w:tcPr>
            <w:tcW w:w="1557" w:type="dxa"/>
            <w:tcBorders>
              <w:left w:val="single" w:sz="4" w:space="0" w:color="000000"/>
              <w:bottom w:val="single" w:sz="4" w:space="0" w:color="000000"/>
            </w:tcBorders>
            <w:shd w:val="clear" w:color="auto" w:fill="FFFFFF"/>
            <w:vAlign w:val="center"/>
          </w:tcPr>
          <w:p w14:paraId="64C939D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20,67</w:t>
            </w:r>
          </w:p>
        </w:tc>
        <w:tc>
          <w:tcPr>
            <w:tcW w:w="3256" w:type="dxa"/>
            <w:tcBorders>
              <w:left w:val="single" w:sz="4" w:space="0" w:color="000000"/>
              <w:bottom w:val="single" w:sz="4" w:space="0" w:color="000000"/>
              <w:right w:val="single" w:sz="4" w:space="0" w:color="000000"/>
            </w:tcBorders>
            <w:shd w:val="clear" w:color="auto" w:fill="FFFFFF"/>
            <w:vAlign w:val="center"/>
          </w:tcPr>
          <w:p w14:paraId="16BC309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20,67</w:t>
            </w:r>
          </w:p>
        </w:tc>
      </w:tr>
      <w:tr w:rsidR="00566760" w:rsidRPr="00F448C3" w14:paraId="32510671"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D73405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160</w:t>
            </w:r>
          </w:p>
        </w:tc>
        <w:tc>
          <w:tcPr>
            <w:tcW w:w="5348" w:type="dxa"/>
            <w:tcBorders>
              <w:left w:val="single" w:sz="4" w:space="0" w:color="000000"/>
              <w:bottom w:val="single" w:sz="4" w:space="0" w:color="000000"/>
            </w:tcBorders>
            <w:shd w:val="clear" w:color="auto" w:fill="FFFFFF"/>
          </w:tcPr>
          <w:p w14:paraId="3977676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16-27</w:t>
            </w:r>
          </w:p>
        </w:tc>
        <w:tc>
          <w:tcPr>
            <w:tcW w:w="708" w:type="dxa"/>
            <w:tcBorders>
              <w:left w:val="single" w:sz="4" w:space="0" w:color="000000"/>
              <w:bottom w:val="single" w:sz="4" w:space="0" w:color="000000"/>
            </w:tcBorders>
            <w:shd w:val="clear" w:color="auto" w:fill="FFFFFF"/>
            <w:vAlign w:val="center"/>
          </w:tcPr>
          <w:p w14:paraId="34C5A2B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CFF51D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9F29FE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273" w:type="dxa"/>
            <w:tcBorders>
              <w:left w:val="single" w:sz="4" w:space="0" w:color="000000"/>
              <w:bottom w:val="single" w:sz="4" w:space="0" w:color="000000"/>
            </w:tcBorders>
            <w:shd w:val="clear" w:color="auto" w:fill="FFFFFF"/>
            <w:vAlign w:val="center"/>
          </w:tcPr>
          <w:p w14:paraId="3BEC7C9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w:t>
            </w:r>
          </w:p>
        </w:tc>
        <w:tc>
          <w:tcPr>
            <w:tcW w:w="1274" w:type="dxa"/>
            <w:tcBorders>
              <w:left w:val="single" w:sz="4" w:space="0" w:color="000000"/>
              <w:bottom w:val="single" w:sz="4" w:space="0" w:color="000000"/>
            </w:tcBorders>
            <w:shd w:val="clear" w:color="auto" w:fill="FFFFFF"/>
            <w:vAlign w:val="center"/>
          </w:tcPr>
          <w:p w14:paraId="7A747E6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557" w:type="dxa"/>
            <w:tcBorders>
              <w:left w:val="single" w:sz="4" w:space="0" w:color="000000"/>
              <w:bottom w:val="single" w:sz="4" w:space="0" w:color="000000"/>
            </w:tcBorders>
            <w:shd w:val="clear" w:color="auto" w:fill="FFFFFF"/>
            <w:vAlign w:val="center"/>
          </w:tcPr>
          <w:p w14:paraId="62211AB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c>
          <w:tcPr>
            <w:tcW w:w="3256" w:type="dxa"/>
            <w:tcBorders>
              <w:left w:val="single" w:sz="4" w:space="0" w:color="000000"/>
              <w:bottom w:val="single" w:sz="4" w:space="0" w:color="000000"/>
              <w:right w:val="single" w:sz="4" w:space="0" w:color="000000"/>
            </w:tcBorders>
            <w:shd w:val="clear" w:color="auto" w:fill="FFFFFF"/>
            <w:vAlign w:val="center"/>
          </w:tcPr>
          <w:p w14:paraId="2B09CED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r>
      <w:tr w:rsidR="00566760" w:rsidRPr="00F448C3" w14:paraId="5AF0930A"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970EBF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161</w:t>
            </w:r>
          </w:p>
        </w:tc>
        <w:tc>
          <w:tcPr>
            <w:tcW w:w="5348" w:type="dxa"/>
            <w:tcBorders>
              <w:left w:val="single" w:sz="4" w:space="0" w:color="000000"/>
              <w:bottom w:val="single" w:sz="4" w:space="0" w:color="000000"/>
            </w:tcBorders>
            <w:shd w:val="clear" w:color="auto" w:fill="FFFFFF"/>
          </w:tcPr>
          <w:p w14:paraId="2C18AD62"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20-32</w:t>
            </w:r>
          </w:p>
        </w:tc>
        <w:tc>
          <w:tcPr>
            <w:tcW w:w="708" w:type="dxa"/>
            <w:tcBorders>
              <w:left w:val="single" w:sz="4" w:space="0" w:color="000000"/>
              <w:bottom w:val="single" w:sz="4" w:space="0" w:color="000000"/>
            </w:tcBorders>
            <w:shd w:val="clear" w:color="auto" w:fill="FFFFFF"/>
            <w:vAlign w:val="center"/>
          </w:tcPr>
          <w:p w14:paraId="49C055D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2AA707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FA8C6F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273" w:type="dxa"/>
            <w:tcBorders>
              <w:left w:val="single" w:sz="4" w:space="0" w:color="000000"/>
              <w:bottom w:val="single" w:sz="4" w:space="0" w:color="000000"/>
            </w:tcBorders>
            <w:shd w:val="clear" w:color="auto" w:fill="FFFFFF"/>
            <w:vAlign w:val="center"/>
          </w:tcPr>
          <w:p w14:paraId="58E5CDD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w:t>
            </w:r>
          </w:p>
        </w:tc>
        <w:tc>
          <w:tcPr>
            <w:tcW w:w="1274" w:type="dxa"/>
            <w:tcBorders>
              <w:left w:val="single" w:sz="4" w:space="0" w:color="000000"/>
              <w:bottom w:val="single" w:sz="4" w:space="0" w:color="000000"/>
            </w:tcBorders>
            <w:shd w:val="clear" w:color="auto" w:fill="FFFFFF"/>
            <w:vAlign w:val="center"/>
          </w:tcPr>
          <w:p w14:paraId="0315ADD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w:t>
            </w:r>
          </w:p>
        </w:tc>
        <w:tc>
          <w:tcPr>
            <w:tcW w:w="1557" w:type="dxa"/>
            <w:tcBorders>
              <w:left w:val="single" w:sz="4" w:space="0" w:color="000000"/>
              <w:bottom w:val="single" w:sz="4" w:space="0" w:color="000000"/>
            </w:tcBorders>
            <w:shd w:val="clear" w:color="auto" w:fill="FFFFFF"/>
            <w:vAlign w:val="center"/>
          </w:tcPr>
          <w:p w14:paraId="71BA953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c>
          <w:tcPr>
            <w:tcW w:w="3256" w:type="dxa"/>
            <w:tcBorders>
              <w:left w:val="single" w:sz="4" w:space="0" w:color="000000"/>
              <w:bottom w:val="single" w:sz="4" w:space="0" w:color="000000"/>
              <w:right w:val="single" w:sz="4" w:space="0" w:color="000000"/>
            </w:tcBorders>
            <w:shd w:val="clear" w:color="auto" w:fill="FFFFFF"/>
            <w:vAlign w:val="center"/>
          </w:tcPr>
          <w:p w14:paraId="1DFBAB8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w:t>
            </w:r>
          </w:p>
        </w:tc>
      </w:tr>
      <w:tr w:rsidR="00566760" w:rsidRPr="00F448C3" w14:paraId="3C3E177D"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5A45D28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162</w:t>
            </w:r>
          </w:p>
        </w:tc>
        <w:tc>
          <w:tcPr>
            <w:tcW w:w="5348" w:type="dxa"/>
            <w:tcBorders>
              <w:left w:val="single" w:sz="4" w:space="0" w:color="000000"/>
              <w:bottom w:val="single" w:sz="4" w:space="0" w:color="000000"/>
            </w:tcBorders>
            <w:shd w:val="clear" w:color="auto" w:fill="FFFFFF"/>
          </w:tcPr>
          <w:p w14:paraId="43AA747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25-40</w:t>
            </w:r>
          </w:p>
        </w:tc>
        <w:tc>
          <w:tcPr>
            <w:tcW w:w="708" w:type="dxa"/>
            <w:tcBorders>
              <w:left w:val="single" w:sz="4" w:space="0" w:color="000000"/>
              <w:bottom w:val="single" w:sz="4" w:space="0" w:color="000000"/>
            </w:tcBorders>
            <w:shd w:val="clear" w:color="auto" w:fill="FFFFFF"/>
            <w:vAlign w:val="center"/>
          </w:tcPr>
          <w:p w14:paraId="7D42B08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27B06D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4C1E07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273" w:type="dxa"/>
            <w:tcBorders>
              <w:left w:val="single" w:sz="4" w:space="0" w:color="000000"/>
              <w:bottom w:val="single" w:sz="4" w:space="0" w:color="000000"/>
            </w:tcBorders>
            <w:shd w:val="clear" w:color="auto" w:fill="FFFFFF"/>
            <w:vAlign w:val="center"/>
          </w:tcPr>
          <w:p w14:paraId="5CCDDD5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33,00</w:t>
            </w:r>
          </w:p>
        </w:tc>
        <w:tc>
          <w:tcPr>
            <w:tcW w:w="1274" w:type="dxa"/>
            <w:tcBorders>
              <w:left w:val="single" w:sz="4" w:space="0" w:color="000000"/>
              <w:bottom w:val="single" w:sz="4" w:space="0" w:color="000000"/>
            </w:tcBorders>
            <w:shd w:val="clear" w:color="auto" w:fill="FFFFFF"/>
            <w:vAlign w:val="center"/>
          </w:tcPr>
          <w:p w14:paraId="60B18A2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30,00</w:t>
            </w:r>
          </w:p>
        </w:tc>
        <w:tc>
          <w:tcPr>
            <w:tcW w:w="1557" w:type="dxa"/>
            <w:tcBorders>
              <w:left w:val="single" w:sz="4" w:space="0" w:color="000000"/>
              <w:bottom w:val="single" w:sz="4" w:space="0" w:color="000000"/>
            </w:tcBorders>
            <w:shd w:val="clear" w:color="auto" w:fill="FFFFFF"/>
            <w:vAlign w:val="center"/>
          </w:tcPr>
          <w:p w14:paraId="160EE14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c>
          <w:tcPr>
            <w:tcW w:w="3256" w:type="dxa"/>
            <w:tcBorders>
              <w:left w:val="single" w:sz="4" w:space="0" w:color="000000"/>
              <w:bottom w:val="single" w:sz="4" w:space="0" w:color="000000"/>
              <w:right w:val="single" w:sz="4" w:space="0" w:color="000000"/>
            </w:tcBorders>
            <w:shd w:val="clear" w:color="auto" w:fill="FFFFFF"/>
            <w:vAlign w:val="center"/>
          </w:tcPr>
          <w:p w14:paraId="53E611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w:t>
            </w:r>
          </w:p>
        </w:tc>
      </w:tr>
      <w:tr w:rsidR="00566760" w:rsidRPr="00F448C3" w14:paraId="15BA72CF"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517E86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163</w:t>
            </w:r>
          </w:p>
        </w:tc>
        <w:tc>
          <w:tcPr>
            <w:tcW w:w="5348" w:type="dxa"/>
            <w:tcBorders>
              <w:left w:val="single" w:sz="4" w:space="0" w:color="000000"/>
              <w:bottom w:val="single" w:sz="4" w:space="0" w:color="000000"/>
            </w:tcBorders>
            <w:shd w:val="clear" w:color="auto" w:fill="FFFFFF"/>
          </w:tcPr>
          <w:p w14:paraId="713AC680"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35-50</w:t>
            </w:r>
          </w:p>
        </w:tc>
        <w:tc>
          <w:tcPr>
            <w:tcW w:w="708" w:type="dxa"/>
            <w:tcBorders>
              <w:left w:val="single" w:sz="4" w:space="0" w:color="000000"/>
              <w:bottom w:val="single" w:sz="4" w:space="0" w:color="000000"/>
            </w:tcBorders>
            <w:shd w:val="clear" w:color="auto" w:fill="FFFFFF"/>
            <w:vAlign w:val="center"/>
          </w:tcPr>
          <w:p w14:paraId="76DE009A"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DCA078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A90DD4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w:t>
            </w:r>
          </w:p>
        </w:tc>
        <w:tc>
          <w:tcPr>
            <w:tcW w:w="1273" w:type="dxa"/>
            <w:tcBorders>
              <w:left w:val="single" w:sz="4" w:space="0" w:color="000000"/>
              <w:bottom w:val="single" w:sz="4" w:space="0" w:color="000000"/>
            </w:tcBorders>
            <w:shd w:val="clear" w:color="auto" w:fill="FFFFFF"/>
            <w:vAlign w:val="center"/>
          </w:tcPr>
          <w:p w14:paraId="7285CE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38,50</w:t>
            </w:r>
          </w:p>
        </w:tc>
        <w:tc>
          <w:tcPr>
            <w:tcW w:w="1274" w:type="dxa"/>
            <w:tcBorders>
              <w:left w:val="single" w:sz="4" w:space="0" w:color="000000"/>
              <w:bottom w:val="single" w:sz="4" w:space="0" w:color="000000"/>
            </w:tcBorders>
            <w:shd w:val="clear" w:color="auto" w:fill="FFFFFF"/>
            <w:vAlign w:val="center"/>
          </w:tcPr>
          <w:p w14:paraId="1261182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w:t>
            </w:r>
          </w:p>
        </w:tc>
        <w:tc>
          <w:tcPr>
            <w:tcW w:w="1557" w:type="dxa"/>
            <w:tcBorders>
              <w:left w:val="single" w:sz="4" w:space="0" w:color="000000"/>
              <w:bottom w:val="single" w:sz="4" w:space="0" w:color="000000"/>
            </w:tcBorders>
            <w:shd w:val="clear" w:color="auto" w:fill="FFFFFF"/>
            <w:vAlign w:val="center"/>
          </w:tcPr>
          <w:p w14:paraId="31E9060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36,17</w:t>
            </w:r>
          </w:p>
        </w:tc>
        <w:tc>
          <w:tcPr>
            <w:tcW w:w="3256" w:type="dxa"/>
            <w:tcBorders>
              <w:left w:val="single" w:sz="4" w:space="0" w:color="000000"/>
              <w:bottom w:val="single" w:sz="4" w:space="0" w:color="000000"/>
              <w:right w:val="single" w:sz="4" w:space="0" w:color="000000"/>
            </w:tcBorders>
            <w:shd w:val="clear" w:color="auto" w:fill="FFFFFF"/>
            <w:vAlign w:val="center"/>
          </w:tcPr>
          <w:p w14:paraId="5398532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36,17</w:t>
            </w:r>
          </w:p>
        </w:tc>
      </w:tr>
      <w:tr w:rsidR="00566760" w:rsidRPr="00F448C3" w14:paraId="0F29467C"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2CD323C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164</w:t>
            </w:r>
          </w:p>
        </w:tc>
        <w:tc>
          <w:tcPr>
            <w:tcW w:w="5348" w:type="dxa"/>
            <w:tcBorders>
              <w:left w:val="single" w:sz="4" w:space="0" w:color="000000"/>
              <w:bottom w:val="single" w:sz="4" w:space="0" w:color="000000"/>
            </w:tcBorders>
            <w:shd w:val="clear" w:color="auto" w:fill="FFFFFF"/>
          </w:tcPr>
          <w:p w14:paraId="3B11369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40-60</w:t>
            </w:r>
          </w:p>
        </w:tc>
        <w:tc>
          <w:tcPr>
            <w:tcW w:w="708" w:type="dxa"/>
            <w:tcBorders>
              <w:left w:val="single" w:sz="4" w:space="0" w:color="000000"/>
              <w:bottom w:val="single" w:sz="4" w:space="0" w:color="000000"/>
            </w:tcBorders>
            <w:shd w:val="clear" w:color="auto" w:fill="FFFFFF"/>
            <w:vAlign w:val="center"/>
          </w:tcPr>
          <w:p w14:paraId="1E67B41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B73C40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333D77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273" w:type="dxa"/>
            <w:tcBorders>
              <w:left w:val="single" w:sz="4" w:space="0" w:color="000000"/>
              <w:bottom w:val="single" w:sz="4" w:space="0" w:color="000000"/>
            </w:tcBorders>
            <w:shd w:val="clear" w:color="auto" w:fill="FFFFFF"/>
            <w:vAlign w:val="center"/>
          </w:tcPr>
          <w:p w14:paraId="26DE06C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w:t>
            </w:r>
          </w:p>
        </w:tc>
        <w:tc>
          <w:tcPr>
            <w:tcW w:w="1274" w:type="dxa"/>
            <w:tcBorders>
              <w:left w:val="single" w:sz="4" w:space="0" w:color="000000"/>
              <w:bottom w:val="single" w:sz="4" w:space="0" w:color="000000"/>
            </w:tcBorders>
            <w:shd w:val="clear" w:color="auto" w:fill="FFFFFF"/>
            <w:vAlign w:val="center"/>
          </w:tcPr>
          <w:p w14:paraId="2EB63D8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557" w:type="dxa"/>
            <w:tcBorders>
              <w:left w:val="single" w:sz="4" w:space="0" w:color="000000"/>
              <w:bottom w:val="single" w:sz="4" w:space="0" w:color="000000"/>
            </w:tcBorders>
            <w:shd w:val="clear" w:color="auto" w:fill="FFFFFF"/>
            <w:vAlign w:val="center"/>
          </w:tcPr>
          <w:p w14:paraId="20636A5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c>
          <w:tcPr>
            <w:tcW w:w="3256" w:type="dxa"/>
            <w:tcBorders>
              <w:left w:val="single" w:sz="4" w:space="0" w:color="000000"/>
              <w:bottom w:val="single" w:sz="4" w:space="0" w:color="000000"/>
              <w:right w:val="single" w:sz="4" w:space="0" w:color="000000"/>
            </w:tcBorders>
            <w:shd w:val="clear" w:color="auto" w:fill="FFFFFF"/>
            <w:vAlign w:val="center"/>
          </w:tcPr>
          <w:p w14:paraId="20F26C1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r>
      <w:tr w:rsidR="00566760" w:rsidRPr="00F448C3" w14:paraId="51BBB308"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3D81C94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165</w:t>
            </w:r>
          </w:p>
        </w:tc>
        <w:tc>
          <w:tcPr>
            <w:tcW w:w="5348" w:type="dxa"/>
            <w:tcBorders>
              <w:left w:val="single" w:sz="4" w:space="0" w:color="000000"/>
              <w:bottom w:val="single" w:sz="4" w:space="0" w:color="000000"/>
            </w:tcBorders>
            <w:shd w:val="clear" w:color="auto" w:fill="FFFFFF"/>
          </w:tcPr>
          <w:p w14:paraId="3712A40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Хомут червячный 50-70</w:t>
            </w:r>
          </w:p>
        </w:tc>
        <w:tc>
          <w:tcPr>
            <w:tcW w:w="708" w:type="dxa"/>
            <w:tcBorders>
              <w:left w:val="single" w:sz="4" w:space="0" w:color="000000"/>
              <w:bottom w:val="single" w:sz="4" w:space="0" w:color="000000"/>
            </w:tcBorders>
            <w:shd w:val="clear" w:color="auto" w:fill="FFFFFF"/>
            <w:vAlign w:val="center"/>
          </w:tcPr>
          <w:p w14:paraId="612B32C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146CEE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247C8E5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273" w:type="dxa"/>
            <w:tcBorders>
              <w:left w:val="single" w:sz="4" w:space="0" w:color="000000"/>
              <w:bottom w:val="single" w:sz="4" w:space="0" w:color="000000"/>
            </w:tcBorders>
            <w:shd w:val="clear" w:color="auto" w:fill="FFFFFF"/>
            <w:vAlign w:val="center"/>
          </w:tcPr>
          <w:p w14:paraId="596DADA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55,00</w:t>
            </w:r>
          </w:p>
        </w:tc>
        <w:tc>
          <w:tcPr>
            <w:tcW w:w="1274" w:type="dxa"/>
            <w:tcBorders>
              <w:left w:val="single" w:sz="4" w:space="0" w:color="000000"/>
              <w:bottom w:val="single" w:sz="4" w:space="0" w:color="000000"/>
            </w:tcBorders>
            <w:shd w:val="clear" w:color="auto" w:fill="FFFFFF"/>
            <w:vAlign w:val="center"/>
          </w:tcPr>
          <w:p w14:paraId="5FAC61F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50,00</w:t>
            </w:r>
          </w:p>
        </w:tc>
        <w:tc>
          <w:tcPr>
            <w:tcW w:w="1557" w:type="dxa"/>
            <w:tcBorders>
              <w:left w:val="single" w:sz="4" w:space="0" w:color="000000"/>
              <w:bottom w:val="single" w:sz="4" w:space="0" w:color="000000"/>
            </w:tcBorders>
            <w:shd w:val="clear" w:color="auto" w:fill="FFFFFF"/>
            <w:vAlign w:val="center"/>
          </w:tcPr>
          <w:p w14:paraId="73365F2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c>
          <w:tcPr>
            <w:tcW w:w="3256" w:type="dxa"/>
            <w:tcBorders>
              <w:left w:val="single" w:sz="4" w:space="0" w:color="000000"/>
              <w:bottom w:val="single" w:sz="4" w:space="0" w:color="000000"/>
              <w:right w:val="single" w:sz="4" w:space="0" w:color="000000"/>
            </w:tcBorders>
            <w:shd w:val="clear" w:color="auto" w:fill="FFFFFF"/>
            <w:vAlign w:val="center"/>
          </w:tcPr>
          <w:p w14:paraId="07EE082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51,67</w:t>
            </w:r>
          </w:p>
        </w:tc>
      </w:tr>
      <w:tr w:rsidR="00566760" w:rsidRPr="00F448C3" w14:paraId="7D3FCBE8" w14:textId="77777777" w:rsidTr="00566760">
        <w:trPr>
          <w:trHeight w:hRule="exact" w:val="284"/>
        </w:trPr>
        <w:tc>
          <w:tcPr>
            <w:tcW w:w="600" w:type="dxa"/>
            <w:tcBorders>
              <w:left w:val="single" w:sz="4" w:space="0" w:color="000000"/>
              <w:bottom w:val="single" w:sz="4" w:space="0" w:color="000000"/>
            </w:tcBorders>
            <w:shd w:val="clear" w:color="auto" w:fill="FFFFFF"/>
            <w:vAlign w:val="center"/>
          </w:tcPr>
          <w:p w14:paraId="28D02535"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166</w:t>
            </w:r>
          </w:p>
        </w:tc>
        <w:tc>
          <w:tcPr>
            <w:tcW w:w="5348" w:type="dxa"/>
            <w:tcBorders>
              <w:left w:val="single" w:sz="4" w:space="0" w:color="000000"/>
              <w:bottom w:val="single" w:sz="4" w:space="0" w:color="000000"/>
            </w:tcBorders>
            <w:shd w:val="clear" w:color="auto" w:fill="FFFFFF"/>
          </w:tcPr>
          <w:p w14:paraId="543019E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Шестерня коробки отбора мощности ЗИЛ (ведомая)</w:t>
            </w:r>
          </w:p>
        </w:tc>
        <w:tc>
          <w:tcPr>
            <w:tcW w:w="708" w:type="dxa"/>
            <w:tcBorders>
              <w:left w:val="single" w:sz="4" w:space="0" w:color="000000"/>
              <w:bottom w:val="single" w:sz="4" w:space="0" w:color="000000"/>
            </w:tcBorders>
            <w:shd w:val="clear" w:color="auto" w:fill="FFFFFF"/>
            <w:vAlign w:val="center"/>
          </w:tcPr>
          <w:p w14:paraId="545F715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C8CD593"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1EA4B9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2800,00</w:t>
            </w:r>
          </w:p>
        </w:tc>
        <w:tc>
          <w:tcPr>
            <w:tcW w:w="1273" w:type="dxa"/>
            <w:tcBorders>
              <w:left w:val="single" w:sz="4" w:space="0" w:color="000000"/>
              <w:bottom w:val="single" w:sz="4" w:space="0" w:color="000000"/>
            </w:tcBorders>
            <w:shd w:val="clear" w:color="auto" w:fill="FFFFFF"/>
            <w:vAlign w:val="center"/>
          </w:tcPr>
          <w:p w14:paraId="4463660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3850,00</w:t>
            </w:r>
          </w:p>
        </w:tc>
        <w:tc>
          <w:tcPr>
            <w:tcW w:w="1274" w:type="dxa"/>
            <w:tcBorders>
              <w:left w:val="single" w:sz="4" w:space="0" w:color="000000"/>
              <w:bottom w:val="single" w:sz="4" w:space="0" w:color="000000"/>
            </w:tcBorders>
            <w:shd w:val="clear" w:color="auto" w:fill="FFFFFF"/>
            <w:vAlign w:val="center"/>
          </w:tcPr>
          <w:p w14:paraId="344E09F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3500,00</w:t>
            </w:r>
          </w:p>
        </w:tc>
        <w:tc>
          <w:tcPr>
            <w:tcW w:w="1557" w:type="dxa"/>
            <w:tcBorders>
              <w:left w:val="single" w:sz="4" w:space="0" w:color="000000"/>
              <w:bottom w:val="single" w:sz="4" w:space="0" w:color="000000"/>
            </w:tcBorders>
            <w:shd w:val="clear" w:color="auto" w:fill="FFFFFF"/>
            <w:vAlign w:val="center"/>
          </w:tcPr>
          <w:p w14:paraId="30E1000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3383,33</w:t>
            </w:r>
          </w:p>
        </w:tc>
        <w:tc>
          <w:tcPr>
            <w:tcW w:w="3256" w:type="dxa"/>
            <w:tcBorders>
              <w:left w:val="single" w:sz="4" w:space="0" w:color="000000"/>
              <w:bottom w:val="single" w:sz="4" w:space="0" w:color="000000"/>
              <w:right w:val="single" w:sz="4" w:space="0" w:color="000000"/>
            </w:tcBorders>
            <w:shd w:val="clear" w:color="auto" w:fill="FFFFFF"/>
            <w:vAlign w:val="center"/>
          </w:tcPr>
          <w:p w14:paraId="42CAE85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3383,33</w:t>
            </w:r>
          </w:p>
        </w:tc>
      </w:tr>
      <w:tr w:rsidR="00566760" w:rsidRPr="00F448C3" w14:paraId="4DEE1C9C" w14:textId="77777777" w:rsidTr="00566760">
        <w:trPr>
          <w:trHeight w:hRule="exact" w:val="348"/>
        </w:trPr>
        <w:tc>
          <w:tcPr>
            <w:tcW w:w="600" w:type="dxa"/>
            <w:tcBorders>
              <w:left w:val="single" w:sz="4" w:space="0" w:color="000000"/>
              <w:bottom w:val="single" w:sz="4" w:space="0" w:color="000000"/>
            </w:tcBorders>
            <w:shd w:val="clear" w:color="auto" w:fill="FFFFFF"/>
            <w:vAlign w:val="center"/>
          </w:tcPr>
          <w:p w14:paraId="137E8AFB"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167</w:t>
            </w:r>
          </w:p>
        </w:tc>
        <w:tc>
          <w:tcPr>
            <w:tcW w:w="5348" w:type="dxa"/>
            <w:tcBorders>
              <w:left w:val="single" w:sz="4" w:space="0" w:color="000000"/>
              <w:bottom w:val="single" w:sz="4" w:space="0" w:color="000000"/>
            </w:tcBorders>
            <w:shd w:val="clear" w:color="auto" w:fill="FFFFFF"/>
          </w:tcPr>
          <w:p w14:paraId="78A670DC"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тормозной ЗИЛ-130 задний (под переходник) (L=510mm)</w:t>
            </w:r>
          </w:p>
        </w:tc>
        <w:tc>
          <w:tcPr>
            <w:tcW w:w="708" w:type="dxa"/>
            <w:tcBorders>
              <w:left w:val="single" w:sz="4" w:space="0" w:color="000000"/>
              <w:bottom w:val="single" w:sz="4" w:space="0" w:color="000000"/>
            </w:tcBorders>
            <w:shd w:val="clear" w:color="auto" w:fill="FFFFFF"/>
            <w:vAlign w:val="center"/>
          </w:tcPr>
          <w:p w14:paraId="2444922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5A86B5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92ABBC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w:t>
            </w:r>
          </w:p>
        </w:tc>
        <w:tc>
          <w:tcPr>
            <w:tcW w:w="1273" w:type="dxa"/>
            <w:tcBorders>
              <w:left w:val="single" w:sz="4" w:space="0" w:color="000000"/>
              <w:bottom w:val="single" w:sz="4" w:space="0" w:color="000000"/>
            </w:tcBorders>
            <w:shd w:val="clear" w:color="auto" w:fill="FFFFFF"/>
            <w:vAlign w:val="center"/>
          </w:tcPr>
          <w:p w14:paraId="57728CB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341,00</w:t>
            </w:r>
          </w:p>
        </w:tc>
        <w:tc>
          <w:tcPr>
            <w:tcW w:w="1274" w:type="dxa"/>
            <w:tcBorders>
              <w:left w:val="single" w:sz="4" w:space="0" w:color="000000"/>
              <w:bottom w:val="single" w:sz="4" w:space="0" w:color="000000"/>
            </w:tcBorders>
            <w:shd w:val="clear" w:color="auto" w:fill="FFFFFF"/>
            <w:vAlign w:val="center"/>
          </w:tcPr>
          <w:p w14:paraId="608E51D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w:t>
            </w:r>
          </w:p>
        </w:tc>
        <w:tc>
          <w:tcPr>
            <w:tcW w:w="1557" w:type="dxa"/>
            <w:tcBorders>
              <w:left w:val="single" w:sz="4" w:space="0" w:color="000000"/>
              <w:bottom w:val="single" w:sz="4" w:space="0" w:color="000000"/>
            </w:tcBorders>
            <w:shd w:val="clear" w:color="auto" w:fill="FFFFFF"/>
            <w:vAlign w:val="center"/>
          </w:tcPr>
          <w:p w14:paraId="4EE7099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320,33</w:t>
            </w:r>
          </w:p>
        </w:tc>
        <w:tc>
          <w:tcPr>
            <w:tcW w:w="3256" w:type="dxa"/>
            <w:tcBorders>
              <w:left w:val="single" w:sz="4" w:space="0" w:color="000000"/>
              <w:bottom w:val="single" w:sz="4" w:space="0" w:color="000000"/>
              <w:right w:val="single" w:sz="4" w:space="0" w:color="000000"/>
            </w:tcBorders>
            <w:shd w:val="clear" w:color="auto" w:fill="FFFFFF"/>
            <w:vAlign w:val="center"/>
          </w:tcPr>
          <w:p w14:paraId="1066AC5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320,33</w:t>
            </w:r>
          </w:p>
        </w:tc>
      </w:tr>
      <w:tr w:rsidR="00566760" w:rsidRPr="00F448C3" w14:paraId="2AC7851E" w14:textId="77777777" w:rsidTr="007F34F4">
        <w:trPr>
          <w:trHeight w:hRule="exact" w:val="323"/>
        </w:trPr>
        <w:tc>
          <w:tcPr>
            <w:tcW w:w="600" w:type="dxa"/>
            <w:tcBorders>
              <w:left w:val="single" w:sz="4" w:space="0" w:color="000000"/>
              <w:bottom w:val="single" w:sz="4" w:space="0" w:color="000000"/>
            </w:tcBorders>
            <w:shd w:val="clear" w:color="auto" w:fill="FFFFFF"/>
            <w:vAlign w:val="center"/>
          </w:tcPr>
          <w:p w14:paraId="42CC5D7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168</w:t>
            </w:r>
          </w:p>
        </w:tc>
        <w:tc>
          <w:tcPr>
            <w:tcW w:w="5348" w:type="dxa"/>
            <w:tcBorders>
              <w:left w:val="single" w:sz="4" w:space="0" w:color="000000"/>
              <w:bottom w:val="single" w:sz="4" w:space="0" w:color="000000"/>
            </w:tcBorders>
            <w:shd w:val="clear" w:color="auto" w:fill="FFFFFF"/>
          </w:tcPr>
          <w:p w14:paraId="3529B0E9"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тормозной ЗИЛ-130 передний (гайка+штуцер) (L=660mm)</w:t>
            </w:r>
          </w:p>
        </w:tc>
        <w:tc>
          <w:tcPr>
            <w:tcW w:w="708" w:type="dxa"/>
            <w:tcBorders>
              <w:left w:val="single" w:sz="4" w:space="0" w:color="000000"/>
              <w:bottom w:val="single" w:sz="4" w:space="0" w:color="000000"/>
            </w:tcBorders>
            <w:shd w:val="clear" w:color="auto" w:fill="FFFFFF"/>
            <w:vAlign w:val="center"/>
          </w:tcPr>
          <w:p w14:paraId="1B74B3F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728AB9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1E4CE9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w:t>
            </w:r>
          </w:p>
        </w:tc>
        <w:tc>
          <w:tcPr>
            <w:tcW w:w="1273" w:type="dxa"/>
            <w:tcBorders>
              <w:left w:val="single" w:sz="4" w:space="0" w:color="000000"/>
              <w:bottom w:val="single" w:sz="4" w:space="0" w:color="000000"/>
            </w:tcBorders>
            <w:shd w:val="clear" w:color="auto" w:fill="FFFFFF"/>
            <w:vAlign w:val="center"/>
          </w:tcPr>
          <w:p w14:paraId="0793709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341,00</w:t>
            </w:r>
          </w:p>
        </w:tc>
        <w:tc>
          <w:tcPr>
            <w:tcW w:w="1274" w:type="dxa"/>
            <w:tcBorders>
              <w:left w:val="single" w:sz="4" w:space="0" w:color="000000"/>
              <w:bottom w:val="single" w:sz="4" w:space="0" w:color="000000"/>
            </w:tcBorders>
            <w:shd w:val="clear" w:color="auto" w:fill="FFFFFF"/>
            <w:vAlign w:val="center"/>
          </w:tcPr>
          <w:p w14:paraId="3E53A8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310,00</w:t>
            </w:r>
          </w:p>
        </w:tc>
        <w:tc>
          <w:tcPr>
            <w:tcW w:w="1557" w:type="dxa"/>
            <w:tcBorders>
              <w:left w:val="single" w:sz="4" w:space="0" w:color="000000"/>
              <w:bottom w:val="single" w:sz="4" w:space="0" w:color="000000"/>
            </w:tcBorders>
            <w:shd w:val="clear" w:color="auto" w:fill="FFFFFF"/>
            <w:vAlign w:val="center"/>
          </w:tcPr>
          <w:p w14:paraId="2A6E47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320,33</w:t>
            </w:r>
          </w:p>
        </w:tc>
        <w:tc>
          <w:tcPr>
            <w:tcW w:w="3256" w:type="dxa"/>
            <w:tcBorders>
              <w:left w:val="single" w:sz="4" w:space="0" w:color="000000"/>
              <w:bottom w:val="single" w:sz="4" w:space="0" w:color="000000"/>
              <w:right w:val="single" w:sz="4" w:space="0" w:color="000000"/>
            </w:tcBorders>
            <w:shd w:val="clear" w:color="auto" w:fill="FFFFFF"/>
            <w:vAlign w:val="center"/>
          </w:tcPr>
          <w:p w14:paraId="63B8274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320,33</w:t>
            </w:r>
          </w:p>
        </w:tc>
      </w:tr>
      <w:tr w:rsidR="00566760" w:rsidRPr="00F448C3" w14:paraId="46B66E5F"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434A9DD3"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169</w:t>
            </w:r>
          </w:p>
        </w:tc>
        <w:tc>
          <w:tcPr>
            <w:tcW w:w="5348" w:type="dxa"/>
            <w:tcBorders>
              <w:left w:val="single" w:sz="4" w:space="0" w:color="000000"/>
              <w:bottom w:val="single" w:sz="4" w:space="0" w:color="000000"/>
            </w:tcBorders>
            <w:shd w:val="clear" w:color="auto" w:fill="FFFFFF"/>
          </w:tcPr>
          <w:p w14:paraId="20957DE6"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Шпилька колеса ЗИЛ задняя правая</w:t>
            </w:r>
          </w:p>
        </w:tc>
        <w:tc>
          <w:tcPr>
            <w:tcW w:w="708" w:type="dxa"/>
            <w:tcBorders>
              <w:left w:val="single" w:sz="4" w:space="0" w:color="000000"/>
              <w:bottom w:val="single" w:sz="4" w:space="0" w:color="000000"/>
            </w:tcBorders>
            <w:shd w:val="clear" w:color="auto" w:fill="FFFFFF"/>
            <w:vAlign w:val="center"/>
          </w:tcPr>
          <w:p w14:paraId="220B96A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19F640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ACE29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w:t>
            </w:r>
          </w:p>
        </w:tc>
        <w:tc>
          <w:tcPr>
            <w:tcW w:w="1273" w:type="dxa"/>
            <w:tcBorders>
              <w:left w:val="single" w:sz="4" w:space="0" w:color="000000"/>
              <w:bottom w:val="single" w:sz="4" w:space="0" w:color="000000"/>
            </w:tcBorders>
            <w:shd w:val="clear" w:color="auto" w:fill="FFFFFF"/>
            <w:vAlign w:val="center"/>
          </w:tcPr>
          <w:p w14:paraId="621456D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115,50</w:t>
            </w:r>
          </w:p>
        </w:tc>
        <w:tc>
          <w:tcPr>
            <w:tcW w:w="1274" w:type="dxa"/>
            <w:tcBorders>
              <w:left w:val="single" w:sz="4" w:space="0" w:color="000000"/>
              <w:bottom w:val="single" w:sz="4" w:space="0" w:color="000000"/>
            </w:tcBorders>
            <w:shd w:val="clear" w:color="auto" w:fill="FFFFFF"/>
            <w:vAlign w:val="center"/>
          </w:tcPr>
          <w:p w14:paraId="4154D32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105,00</w:t>
            </w:r>
          </w:p>
        </w:tc>
        <w:tc>
          <w:tcPr>
            <w:tcW w:w="1557" w:type="dxa"/>
            <w:tcBorders>
              <w:left w:val="single" w:sz="4" w:space="0" w:color="000000"/>
              <w:bottom w:val="single" w:sz="4" w:space="0" w:color="000000"/>
            </w:tcBorders>
            <w:shd w:val="clear" w:color="auto" w:fill="FFFFFF"/>
            <w:vAlign w:val="center"/>
          </w:tcPr>
          <w:p w14:paraId="6E35062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w:t>
            </w:r>
          </w:p>
        </w:tc>
        <w:tc>
          <w:tcPr>
            <w:tcW w:w="3256" w:type="dxa"/>
            <w:tcBorders>
              <w:left w:val="single" w:sz="4" w:space="0" w:color="000000"/>
              <w:bottom w:val="single" w:sz="4" w:space="0" w:color="000000"/>
              <w:right w:val="single" w:sz="4" w:space="0" w:color="000000"/>
            </w:tcBorders>
            <w:shd w:val="clear" w:color="auto" w:fill="FFFFFF"/>
            <w:vAlign w:val="center"/>
          </w:tcPr>
          <w:p w14:paraId="0339427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108,50</w:t>
            </w:r>
          </w:p>
        </w:tc>
      </w:tr>
      <w:tr w:rsidR="00566760" w:rsidRPr="00F448C3" w14:paraId="091F0B5D" w14:textId="77777777" w:rsidTr="007F34F4">
        <w:trPr>
          <w:trHeight w:hRule="exact" w:val="317"/>
        </w:trPr>
        <w:tc>
          <w:tcPr>
            <w:tcW w:w="600" w:type="dxa"/>
            <w:tcBorders>
              <w:left w:val="single" w:sz="4" w:space="0" w:color="000000"/>
              <w:bottom w:val="single" w:sz="4" w:space="0" w:color="000000"/>
            </w:tcBorders>
            <w:shd w:val="clear" w:color="auto" w:fill="FFFFFF"/>
            <w:vAlign w:val="center"/>
          </w:tcPr>
          <w:p w14:paraId="5FB5086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170</w:t>
            </w:r>
          </w:p>
        </w:tc>
        <w:tc>
          <w:tcPr>
            <w:tcW w:w="5348" w:type="dxa"/>
            <w:tcBorders>
              <w:left w:val="single" w:sz="4" w:space="0" w:color="000000"/>
              <w:bottom w:val="single" w:sz="4" w:space="0" w:color="000000"/>
            </w:tcBorders>
            <w:shd w:val="clear" w:color="auto" w:fill="FFFFFF"/>
          </w:tcPr>
          <w:p w14:paraId="3F0F683A"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Шпилька полуоси ЗИЛ-130/-4331 (М16х1,5х42)</w:t>
            </w:r>
          </w:p>
        </w:tc>
        <w:tc>
          <w:tcPr>
            <w:tcW w:w="708" w:type="dxa"/>
            <w:tcBorders>
              <w:left w:val="single" w:sz="4" w:space="0" w:color="000000"/>
              <w:bottom w:val="single" w:sz="4" w:space="0" w:color="000000"/>
            </w:tcBorders>
            <w:shd w:val="clear" w:color="auto" w:fill="FFFFFF"/>
            <w:vAlign w:val="center"/>
          </w:tcPr>
          <w:p w14:paraId="4D1E3DA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C2F2B0C"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89331D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273" w:type="dxa"/>
            <w:tcBorders>
              <w:left w:val="single" w:sz="4" w:space="0" w:color="000000"/>
              <w:bottom w:val="single" w:sz="4" w:space="0" w:color="000000"/>
            </w:tcBorders>
            <w:shd w:val="clear" w:color="auto" w:fill="FFFFFF"/>
            <w:vAlign w:val="center"/>
          </w:tcPr>
          <w:p w14:paraId="21ECE89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w:t>
            </w:r>
          </w:p>
        </w:tc>
        <w:tc>
          <w:tcPr>
            <w:tcW w:w="1274" w:type="dxa"/>
            <w:tcBorders>
              <w:left w:val="single" w:sz="4" w:space="0" w:color="000000"/>
              <w:bottom w:val="single" w:sz="4" w:space="0" w:color="000000"/>
            </w:tcBorders>
            <w:shd w:val="clear" w:color="auto" w:fill="FFFFFF"/>
            <w:vAlign w:val="center"/>
          </w:tcPr>
          <w:p w14:paraId="18A2D1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w:t>
            </w:r>
          </w:p>
        </w:tc>
        <w:tc>
          <w:tcPr>
            <w:tcW w:w="1557" w:type="dxa"/>
            <w:tcBorders>
              <w:left w:val="single" w:sz="4" w:space="0" w:color="000000"/>
              <w:bottom w:val="single" w:sz="4" w:space="0" w:color="000000"/>
            </w:tcBorders>
            <w:shd w:val="clear" w:color="auto" w:fill="FFFFFF"/>
            <w:vAlign w:val="center"/>
          </w:tcPr>
          <w:p w14:paraId="393D994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c>
          <w:tcPr>
            <w:tcW w:w="3256" w:type="dxa"/>
            <w:tcBorders>
              <w:left w:val="single" w:sz="4" w:space="0" w:color="000000"/>
              <w:bottom w:val="single" w:sz="4" w:space="0" w:color="000000"/>
              <w:right w:val="single" w:sz="4" w:space="0" w:color="000000"/>
            </w:tcBorders>
            <w:shd w:val="clear" w:color="auto" w:fill="FFFFFF"/>
            <w:vAlign w:val="center"/>
          </w:tcPr>
          <w:p w14:paraId="0B2E452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w:t>
            </w:r>
          </w:p>
        </w:tc>
      </w:tr>
      <w:tr w:rsidR="00566760" w:rsidRPr="00F448C3" w14:paraId="2DF8D9F9" w14:textId="77777777" w:rsidTr="00566760">
        <w:trPr>
          <w:trHeight w:hRule="exact" w:val="291"/>
        </w:trPr>
        <w:tc>
          <w:tcPr>
            <w:tcW w:w="600" w:type="dxa"/>
            <w:tcBorders>
              <w:left w:val="single" w:sz="4" w:space="0" w:color="000000"/>
              <w:bottom w:val="single" w:sz="4" w:space="0" w:color="000000"/>
            </w:tcBorders>
            <w:shd w:val="clear" w:color="auto" w:fill="FFFFFF"/>
            <w:vAlign w:val="center"/>
          </w:tcPr>
          <w:p w14:paraId="07039261"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171</w:t>
            </w:r>
          </w:p>
        </w:tc>
        <w:tc>
          <w:tcPr>
            <w:tcW w:w="5348" w:type="dxa"/>
            <w:tcBorders>
              <w:left w:val="single" w:sz="4" w:space="0" w:color="000000"/>
              <w:bottom w:val="single" w:sz="4" w:space="0" w:color="000000"/>
            </w:tcBorders>
            <w:shd w:val="clear" w:color="auto" w:fill="FFFFFF"/>
          </w:tcPr>
          <w:p w14:paraId="2F13516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Штанга толкателя ЗИЛ-130</w:t>
            </w:r>
          </w:p>
        </w:tc>
        <w:tc>
          <w:tcPr>
            <w:tcW w:w="708" w:type="dxa"/>
            <w:tcBorders>
              <w:left w:val="single" w:sz="4" w:space="0" w:color="000000"/>
              <w:bottom w:val="single" w:sz="4" w:space="0" w:color="000000"/>
            </w:tcBorders>
            <w:shd w:val="clear" w:color="auto" w:fill="FFFFFF"/>
            <w:vAlign w:val="center"/>
          </w:tcPr>
          <w:p w14:paraId="1327B9A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60A53E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542622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400,00</w:t>
            </w:r>
          </w:p>
        </w:tc>
        <w:tc>
          <w:tcPr>
            <w:tcW w:w="1273" w:type="dxa"/>
            <w:tcBorders>
              <w:left w:val="single" w:sz="4" w:space="0" w:color="000000"/>
              <w:bottom w:val="single" w:sz="4" w:space="0" w:color="000000"/>
            </w:tcBorders>
            <w:shd w:val="clear" w:color="auto" w:fill="FFFFFF"/>
            <w:vAlign w:val="center"/>
          </w:tcPr>
          <w:p w14:paraId="5EBCF8F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440,00</w:t>
            </w:r>
          </w:p>
        </w:tc>
        <w:tc>
          <w:tcPr>
            <w:tcW w:w="1274" w:type="dxa"/>
            <w:tcBorders>
              <w:left w:val="single" w:sz="4" w:space="0" w:color="000000"/>
              <w:bottom w:val="single" w:sz="4" w:space="0" w:color="000000"/>
            </w:tcBorders>
            <w:shd w:val="clear" w:color="auto" w:fill="FFFFFF"/>
            <w:vAlign w:val="center"/>
          </w:tcPr>
          <w:p w14:paraId="12A70FE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400,00</w:t>
            </w:r>
          </w:p>
        </w:tc>
        <w:tc>
          <w:tcPr>
            <w:tcW w:w="1557" w:type="dxa"/>
            <w:tcBorders>
              <w:left w:val="single" w:sz="4" w:space="0" w:color="000000"/>
              <w:bottom w:val="single" w:sz="4" w:space="0" w:color="000000"/>
            </w:tcBorders>
            <w:shd w:val="clear" w:color="auto" w:fill="FFFFFF"/>
            <w:vAlign w:val="center"/>
          </w:tcPr>
          <w:p w14:paraId="2E1A601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413,33</w:t>
            </w:r>
          </w:p>
        </w:tc>
        <w:tc>
          <w:tcPr>
            <w:tcW w:w="3256" w:type="dxa"/>
            <w:tcBorders>
              <w:left w:val="single" w:sz="4" w:space="0" w:color="000000"/>
              <w:bottom w:val="single" w:sz="4" w:space="0" w:color="000000"/>
              <w:right w:val="single" w:sz="4" w:space="0" w:color="000000"/>
            </w:tcBorders>
            <w:shd w:val="clear" w:color="auto" w:fill="FFFFFF"/>
            <w:vAlign w:val="center"/>
          </w:tcPr>
          <w:p w14:paraId="44E55BA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413,33</w:t>
            </w:r>
          </w:p>
        </w:tc>
      </w:tr>
      <w:tr w:rsidR="00566760" w:rsidRPr="00F448C3" w14:paraId="6ABF1E68" w14:textId="77777777" w:rsidTr="00566760">
        <w:trPr>
          <w:trHeight w:hRule="exact" w:val="268"/>
        </w:trPr>
        <w:tc>
          <w:tcPr>
            <w:tcW w:w="600" w:type="dxa"/>
            <w:tcBorders>
              <w:left w:val="single" w:sz="4" w:space="0" w:color="000000"/>
              <w:bottom w:val="single" w:sz="4" w:space="0" w:color="000000"/>
            </w:tcBorders>
            <w:shd w:val="clear" w:color="auto" w:fill="FFFFFF"/>
            <w:vAlign w:val="center"/>
          </w:tcPr>
          <w:p w14:paraId="3ECEFEEC"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172</w:t>
            </w:r>
          </w:p>
        </w:tc>
        <w:tc>
          <w:tcPr>
            <w:tcW w:w="5348" w:type="dxa"/>
            <w:tcBorders>
              <w:left w:val="single" w:sz="4" w:space="0" w:color="000000"/>
              <w:bottom w:val="single" w:sz="4" w:space="0" w:color="000000"/>
            </w:tcBorders>
            <w:shd w:val="clear" w:color="auto" w:fill="FFFFFF"/>
          </w:tcPr>
          <w:p w14:paraId="261678E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Щуп уровня масла ЗИЛ-130</w:t>
            </w:r>
          </w:p>
        </w:tc>
        <w:tc>
          <w:tcPr>
            <w:tcW w:w="708" w:type="dxa"/>
            <w:tcBorders>
              <w:left w:val="single" w:sz="4" w:space="0" w:color="000000"/>
              <w:bottom w:val="single" w:sz="4" w:space="0" w:color="000000"/>
            </w:tcBorders>
            <w:shd w:val="clear" w:color="auto" w:fill="FFFFFF"/>
            <w:vAlign w:val="center"/>
          </w:tcPr>
          <w:p w14:paraId="472A0A1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32D20712"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E661AE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w:t>
            </w:r>
          </w:p>
        </w:tc>
        <w:tc>
          <w:tcPr>
            <w:tcW w:w="1273" w:type="dxa"/>
            <w:tcBorders>
              <w:left w:val="single" w:sz="4" w:space="0" w:color="000000"/>
              <w:bottom w:val="single" w:sz="4" w:space="0" w:color="000000"/>
            </w:tcBorders>
            <w:shd w:val="clear" w:color="auto" w:fill="FFFFFF"/>
            <w:vAlign w:val="center"/>
          </w:tcPr>
          <w:p w14:paraId="6E22CFD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275,00</w:t>
            </w:r>
          </w:p>
        </w:tc>
        <w:tc>
          <w:tcPr>
            <w:tcW w:w="1274" w:type="dxa"/>
            <w:tcBorders>
              <w:left w:val="single" w:sz="4" w:space="0" w:color="000000"/>
              <w:bottom w:val="single" w:sz="4" w:space="0" w:color="000000"/>
            </w:tcBorders>
            <w:shd w:val="clear" w:color="auto" w:fill="FFFFFF"/>
            <w:vAlign w:val="center"/>
          </w:tcPr>
          <w:p w14:paraId="488BF5E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250,00</w:t>
            </w:r>
          </w:p>
        </w:tc>
        <w:tc>
          <w:tcPr>
            <w:tcW w:w="1557" w:type="dxa"/>
            <w:tcBorders>
              <w:left w:val="single" w:sz="4" w:space="0" w:color="000000"/>
              <w:bottom w:val="single" w:sz="4" w:space="0" w:color="000000"/>
            </w:tcBorders>
            <w:shd w:val="clear" w:color="auto" w:fill="FFFFFF"/>
            <w:vAlign w:val="center"/>
          </w:tcPr>
          <w:p w14:paraId="3C65320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w:t>
            </w:r>
          </w:p>
        </w:tc>
        <w:tc>
          <w:tcPr>
            <w:tcW w:w="3256" w:type="dxa"/>
            <w:tcBorders>
              <w:left w:val="single" w:sz="4" w:space="0" w:color="000000"/>
              <w:bottom w:val="single" w:sz="4" w:space="0" w:color="000000"/>
              <w:right w:val="single" w:sz="4" w:space="0" w:color="000000"/>
            </w:tcBorders>
            <w:shd w:val="clear" w:color="auto" w:fill="FFFFFF"/>
            <w:vAlign w:val="center"/>
          </w:tcPr>
          <w:p w14:paraId="113CF63C"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258,33</w:t>
            </w:r>
          </w:p>
        </w:tc>
      </w:tr>
      <w:tr w:rsidR="00566760" w:rsidRPr="00F448C3" w14:paraId="0DFF6AD7" w14:textId="77777777" w:rsidTr="007F34F4">
        <w:trPr>
          <w:trHeight w:hRule="exact" w:val="273"/>
        </w:trPr>
        <w:tc>
          <w:tcPr>
            <w:tcW w:w="600" w:type="dxa"/>
            <w:tcBorders>
              <w:left w:val="single" w:sz="4" w:space="0" w:color="000000"/>
              <w:bottom w:val="single" w:sz="4" w:space="0" w:color="000000"/>
            </w:tcBorders>
            <w:shd w:val="clear" w:color="auto" w:fill="FFFFFF"/>
            <w:vAlign w:val="center"/>
          </w:tcPr>
          <w:p w14:paraId="40FE67FA"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173</w:t>
            </w:r>
          </w:p>
        </w:tc>
        <w:tc>
          <w:tcPr>
            <w:tcW w:w="5348" w:type="dxa"/>
            <w:tcBorders>
              <w:left w:val="single" w:sz="4" w:space="0" w:color="000000"/>
              <w:bottom w:val="single" w:sz="4" w:space="0" w:color="000000"/>
            </w:tcBorders>
            <w:shd w:val="clear" w:color="auto" w:fill="FFFFFF"/>
          </w:tcPr>
          <w:p w14:paraId="7AE7C6BF"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6мм</w:t>
            </w:r>
          </w:p>
        </w:tc>
        <w:tc>
          <w:tcPr>
            <w:tcW w:w="708" w:type="dxa"/>
            <w:tcBorders>
              <w:left w:val="single" w:sz="4" w:space="0" w:color="000000"/>
              <w:bottom w:val="single" w:sz="4" w:space="0" w:color="000000"/>
            </w:tcBorders>
            <w:shd w:val="clear" w:color="auto" w:fill="FFFFFF"/>
            <w:vAlign w:val="center"/>
          </w:tcPr>
          <w:p w14:paraId="28C080EE"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C1EE18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47BF0BA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w:t>
            </w:r>
          </w:p>
        </w:tc>
        <w:tc>
          <w:tcPr>
            <w:tcW w:w="1273" w:type="dxa"/>
            <w:tcBorders>
              <w:left w:val="single" w:sz="4" w:space="0" w:color="000000"/>
              <w:bottom w:val="single" w:sz="4" w:space="0" w:color="000000"/>
            </w:tcBorders>
            <w:shd w:val="clear" w:color="auto" w:fill="FFFFFF"/>
            <w:vAlign w:val="center"/>
          </w:tcPr>
          <w:p w14:paraId="072ED938"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121,00</w:t>
            </w:r>
          </w:p>
        </w:tc>
        <w:tc>
          <w:tcPr>
            <w:tcW w:w="1274" w:type="dxa"/>
            <w:tcBorders>
              <w:left w:val="single" w:sz="4" w:space="0" w:color="000000"/>
              <w:bottom w:val="single" w:sz="4" w:space="0" w:color="000000"/>
            </w:tcBorders>
            <w:shd w:val="clear" w:color="auto" w:fill="FFFFFF"/>
            <w:vAlign w:val="center"/>
          </w:tcPr>
          <w:p w14:paraId="2B4FDAC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110,00</w:t>
            </w:r>
          </w:p>
        </w:tc>
        <w:tc>
          <w:tcPr>
            <w:tcW w:w="1557" w:type="dxa"/>
            <w:tcBorders>
              <w:left w:val="single" w:sz="4" w:space="0" w:color="000000"/>
              <w:bottom w:val="single" w:sz="4" w:space="0" w:color="000000"/>
            </w:tcBorders>
            <w:shd w:val="clear" w:color="auto" w:fill="FFFFFF"/>
            <w:vAlign w:val="center"/>
          </w:tcPr>
          <w:p w14:paraId="3188452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113,67</w:t>
            </w:r>
          </w:p>
        </w:tc>
        <w:tc>
          <w:tcPr>
            <w:tcW w:w="3256" w:type="dxa"/>
            <w:tcBorders>
              <w:left w:val="single" w:sz="4" w:space="0" w:color="000000"/>
              <w:bottom w:val="single" w:sz="4" w:space="0" w:color="000000"/>
              <w:right w:val="single" w:sz="4" w:space="0" w:color="000000"/>
            </w:tcBorders>
            <w:shd w:val="clear" w:color="auto" w:fill="FFFFFF"/>
            <w:vAlign w:val="center"/>
          </w:tcPr>
          <w:p w14:paraId="53D0D81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113,67</w:t>
            </w:r>
          </w:p>
        </w:tc>
      </w:tr>
      <w:tr w:rsidR="00566760" w:rsidRPr="00F448C3" w14:paraId="48B07605" w14:textId="77777777" w:rsidTr="00566760">
        <w:trPr>
          <w:trHeight w:hRule="exact" w:val="277"/>
        </w:trPr>
        <w:tc>
          <w:tcPr>
            <w:tcW w:w="600" w:type="dxa"/>
            <w:tcBorders>
              <w:left w:val="single" w:sz="4" w:space="0" w:color="000000"/>
              <w:bottom w:val="single" w:sz="4" w:space="0" w:color="000000"/>
            </w:tcBorders>
            <w:shd w:val="clear" w:color="auto" w:fill="FFFFFF"/>
            <w:vAlign w:val="center"/>
          </w:tcPr>
          <w:p w14:paraId="1AB26438"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174</w:t>
            </w:r>
          </w:p>
        </w:tc>
        <w:tc>
          <w:tcPr>
            <w:tcW w:w="5348" w:type="dxa"/>
            <w:tcBorders>
              <w:left w:val="single" w:sz="4" w:space="0" w:color="000000"/>
              <w:bottom w:val="single" w:sz="4" w:space="0" w:color="000000"/>
            </w:tcBorders>
            <w:shd w:val="clear" w:color="auto" w:fill="FFFFFF"/>
          </w:tcPr>
          <w:p w14:paraId="48BB6EF7"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8мм</w:t>
            </w:r>
          </w:p>
        </w:tc>
        <w:tc>
          <w:tcPr>
            <w:tcW w:w="708" w:type="dxa"/>
            <w:tcBorders>
              <w:left w:val="single" w:sz="4" w:space="0" w:color="000000"/>
              <w:bottom w:val="single" w:sz="4" w:space="0" w:color="000000"/>
            </w:tcBorders>
            <w:shd w:val="clear" w:color="auto" w:fill="FFFFFF"/>
            <w:vAlign w:val="center"/>
          </w:tcPr>
          <w:p w14:paraId="599CE387"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72D19E2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EAD8F3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273" w:type="dxa"/>
            <w:tcBorders>
              <w:left w:val="single" w:sz="4" w:space="0" w:color="000000"/>
              <w:bottom w:val="single" w:sz="4" w:space="0" w:color="000000"/>
            </w:tcBorders>
            <w:shd w:val="clear" w:color="auto" w:fill="FFFFFF"/>
            <w:vAlign w:val="center"/>
          </w:tcPr>
          <w:p w14:paraId="135C28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143,00</w:t>
            </w:r>
          </w:p>
        </w:tc>
        <w:tc>
          <w:tcPr>
            <w:tcW w:w="1274" w:type="dxa"/>
            <w:tcBorders>
              <w:left w:val="single" w:sz="4" w:space="0" w:color="000000"/>
              <w:bottom w:val="single" w:sz="4" w:space="0" w:color="000000"/>
            </w:tcBorders>
            <w:shd w:val="clear" w:color="auto" w:fill="FFFFFF"/>
            <w:vAlign w:val="center"/>
          </w:tcPr>
          <w:p w14:paraId="5195B84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130,00</w:t>
            </w:r>
          </w:p>
        </w:tc>
        <w:tc>
          <w:tcPr>
            <w:tcW w:w="1557" w:type="dxa"/>
            <w:tcBorders>
              <w:left w:val="single" w:sz="4" w:space="0" w:color="000000"/>
              <w:bottom w:val="single" w:sz="4" w:space="0" w:color="000000"/>
            </w:tcBorders>
            <w:shd w:val="clear" w:color="auto" w:fill="FFFFFF"/>
            <w:vAlign w:val="center"/>
          </w:tcPr>
          <w:p w14:paraId="77CC69E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c>
          <w:tcPr>
            <w:tcW w:w="3256" w:type="dxa"/>
            <w:tcBorders>
              <w:left w:val="single" w:sz="4" w:space="0" w:color="000000"/>
              <w:bottom w:val="single" w:sz="4" w:space="0" w:color="000000"/>
              <w:right w:val="single" w:sz="4" w:space="0" w:color="000000"/>
            </w:tcBorders>
            <w:shd w:val="clear" w:color="auto" w:fill="FFFFFF"/>
            <w:vAlign w:val="center"/>
          </w:tcPr>
          <w:p w14:paraId="78073C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134,33</w:t>
            </w:r>
          </w:p>
        </w:tc>
      </w:tr>
      <w:tr w:rsidR="00566760" w:rsidRPr="00F448C3" w14:paraId="77CC2E21" w14:textId="77777777" w:rsidTr="00566760">
        <w:trPr>
          <w:trHeight w:hRule="exact" w:val="282"/>
        </w:trPr>
        <w:tc>
          <w:tcPr>
            <w:tcW w:w="600" w:type="dxa"/>
            <w:tcBorders>
              <w:left w:val="single" w:sz="4" w:space="0" w:color="000000"/>
              <w:bottom w:val="single" w:sz="4" w:space="0" w:color="000000"/>
            </w:tcBorders>
            <w:shd w:val="clear" w:color="auto" w:fill="FFFFFF"/>
            <w:vAlign w:val="center"/>
          </w:tcPr>
          <w:p w14:paraId="34AC7350"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175</w:t>
            </w:r>
          </w:p>
        </w:tc>
        <w:tc>
          <w:tcPr>
            <w:tcW w:w="5348" w:type="dxa"/>
            <w:tcBorders>
              <w:left w:val="single" w:sz="4" w:space="0" w:color="000000"/>
              <w:bottom w:val="single" w:sz="4" w:space="0" w:color="000000"/>
            </w:tcBorders>
            <w:shd w:val="clear" w:color="auto" w:fill="FFFFFF"/>
          </w:tcPr>
          <w:p w14:paraId="56D08134"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10мм</w:t>
            </w:r>
          </w:p>
        </w:tc>
        <w:tc>
          <w:tcPr>
            <w:tcW w:w="708" w:type="dxa"/>
            <w:tcBorders>
              <w:left w:val="single" w:sz="4" w:space="0" w:color="000000"/>
              <w:bottom w:val="single" w:sz="4" w:space="0" w:color="000000"/>
            </w:tcBorders>
            <w:shd w:val="clear" w:color="auto" w:fill="FFFFFF"/>
            <w:vAlign w:val="center"/>
          </w:tcPr>
          <w:p w14:paraId="17F98A2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B34A61F"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0DD5CB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273" w:type="dxa"/>
            <w:tcBorders>
              <w:left w:val="single" w:sz="4" w:space="0" w:color="000000"/>
              <w:bottom w:val="single" w:sz="4" w:space="0" w:color="000000"/>
            </w:tcBorders>
            <w:shd w:val="clear" w:color="auto" w:fill="FFFFFF"/>
            <w:vAlign w:val="center"/>
          </w:tcPr>
          <w:p w14:paraId="5DEAF2F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165,00</w:t>
            </w:r>
          </w:p>
        </w:tc>
        <w:tc>
          <w:tcPr>
            <w:tcW w:w="1274" w:type="dxa"/>
            <w:tcBorders>
              <w:left w:val="single" w:sz="4" w:space="0" w:color="000000"/>
              <w:bottom w:val="single" w:sz="4" w:space="0" w:color="000000"/>
            </w:tcBorders>
            <w:shd w:val="clear" w:color="auto" w:fill="FFFFFF"/>
            <w:vAlign w:val="center"/>
          </w:tcPr>
          <w:p w14:paraId="1977AEB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150,00</w:t>
            </w:r>
          </w:p>
        </w:tc>
        <w:tc>
          <w:tcPr>
            <w:tcW w:w="1557" w:type="dxa"/>
            <w:tcBorders>
              <w:left w:val="single" w:sz="4" w:space="0" w:color="000000"/>
              <w:bottom w:val="single" w:sz="4" w:space="0" w:color="000000"/>
            </w:tcBorders>
            <w:shd w:val="clear" w:color="auto" w:fill="FFFFFF"/>
            <w:vAlign w:val="center"/>
          </w:tcPr>
          <w:p w14:paraId="1F75A8A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c>
          <w:tcPr>
            <w:tcW w:w="3256" w:type="dxa"/>
            <w:tcBorders>
              <w:left w:val="single" w:sz="4" w:space="0" w:color="000000"/>
              <w:bottom w:val="single" w:sz="4" w:space="0" w:color="000000"/>
              <w:right w:val="single" w:sz="4" w:space="0" w:color="000000"/>
            </w:tcBorders>
            <w:shd w:val="clear" w:color="auto" w:fill="FFFFFF"/>
            <w:vAlign w:val="center"/>
          </w:tcPr>
          <w:p w14:paraId="7FD3B4C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155,00</w:t>
            </w:r>
          </w:p>
        </w:tc>
      </w:tr>
      <w:tr w:rsidR="00566760" w:rsidRPr="00F448C3" w14:paraId="0173D9F3" w14:textId="77777777" w:rsidTr="00566760">
        <w:trPr>
          <w:trHeight w:hRule="exact" w:val="285"/>
        </w:trPr>
        <w:tc>
          <w:tcPr>
            <w:tcW w:w="600" w:type="dxa"/>
            <w:tcBorders>
              <w:left w:val="single" w:sz="4" w:space="0" w:color="000000"/>
              <w:bottom w:val="single" w:sz="4" w:space="0" w:color="000000"/>
            </w:tcBorders>
            <w:shd w:val="clear" w:color="auto" w:fill="FFFFFF"/>
            <w:vAlign w:val="center"/>
          </w:tcPr>
          <w:p w14:paraId="6F12AC62"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176</w:t>
            </w:r>
          </w:p>
        </w:tc>
        <w:tc>
          <w:tcPr>
            <w:tcW w:w="5348" w:type="dxa"/>
            <w:tcBorders>
              <w:left w:val="single" w:sz="4" w:space="0" w:color="000000"/>
              <w:bottom w:val="single" w:sz="4" w:space="0" w:color="000000"/>
            </w:tcBorders>
            <w:shd w:val="clear" w:color="auto" w:fill="FFFFFF"/>
          </w:tcPr>
          <w:p w14:paraId="3A6C2A4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12мм</w:t>
            </w:r>
          </w:p>
        </w:tc>
        <w:tc>
          <w:tcPr>
            <w:tcW w:w="708" w:type="dxa"/>
            <w:tcBorders>
              <w:left w:val="single" w:sz="4" w:space="0" w:color="000000"/>
              <w:bottom w:val="single" w:sz="4" w:space="0" w:color="000000"/>
            </w:tcBorders>
            <w:shd w:val="clear" w:color="auto" w:fill="FFFFFF"/>
            <w:vAlign w:val="center"/>
          </w:tcPr>
          <w:p w14:paraId="629FD22B"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84EA1AD"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B9D2C7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w:t>
            </w:r>
          </w:p>
        </w:tc>
        <w:tc>
          <w:tcPr>
            <w:tcW w:w="1273" w:type="dxa"/>
            <w:tcBorders>
              <w:left w:val="single" w:sz="4" w:space="0" w:color="000000"/>
              <w:bottom w:val="single" w:sz="4" w:space="0" w:color="000000"/>
            </w:tcBorders>
            <w:shd w:val="clear" w:color="auto" w:fill="FFFFFF"/>
            <w:vAlign w:val="center"/>
          </w:tcPr>
          <w:p w14:paraId="07BF70B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187,00</w:t>
            </w:r>
          </w:p>
        </w:tc>
        <w:tc>
          <w:tcPr>
            <w:tcW w:w="1274" w:type="dxa"/>
            <w:tcBorders>
              <w:left w:val="single" w:sz="4" w:space="0" w:color="000000"/>
              <w:bottom w:val="single" w:sz="4" w:space="0" w:color="000000"/>
            </w:tcBorders>
            <w:shd w:val="clear" w:color="auto" w:fill="FFFFFF"/>
            <w:vAlign w:val="center"/>
          </w:tcPr>
          <w:p w14:paraId="565367F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170,00</w:t>
            </w:r>
          </w:p>
        </w:tc>
        <w:tc>
          <w:tcPr>
            <w:tcW w:w="1557" w:type="dxa"/>
            <w:tcBorders>
              <w:left w:val="single" w:sz="4" w:space="0" w:color="000000"/>
              <w:bottom w:val="single" w:sz="4" w:space="0" w:color="000000"/>
            </w:tcBorders>
            <w:shd w:val="clear" w:color="auto" w:fill="FFFFFF"/>
            <w:vAlign w:val="center"/>
          </w:tcPr>
          <w:p w14:paraId="58C7EF2E"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175,67</w:t>
            </w:r>
          </w:p>
        </w:tc>
        <w:tc>
          <w:tcPr>
            <w:tcW w:w="3256" w:type="dxa"/>
            <w:tcBorders>
              <w:left w:val="single" w:sz="4" w:space="0" w:color="000000"/>
              <w:bottom w:val="single" w:sz="4" w:space="0" w:color="000000"/>
              <w:right w:val="single" w:sz="4" w:space="0" w:color="000000"/>
            </w:tcBorders>
            <w:shd w:val="clear" w:color="auto" w:fill="FFFFFF"/>
            <w:vAlign w:val="center"/>
          </w:tcPr>
          <w:p w14:paraId="092F9500"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175,67</w:t>
            </w:r>
          </w:p>
        </w:tc>
      </w:tr>
      <w:tr w:rsidR="00566760" w:rsidRPr="00F448C3" w14:paraId="5047F98F" w14:textId="77777777" w:rsidTr="00566760">
        <w:trPr>
          <w:trHeight w:hRule="exact" w:val="276"/>
        </w:trPr>
        <w:tc>
          <w:tcPr>
            <w:tcW w:w="600" w:type="dxa"/>
            <w:tcBorders>
              <w:left w:val="single" w:sz="4" w:space="0" w:color="000000"/>
              <w:bottom w:val="single" w:sz="4" w:space="0" w:color="000000"/>
            </w:tcBorders>
            <w:shd w:val="clear" w:color="auto" w:fill="FFFFFF"/>
            <w:vAlign w:val="center"/>
          </w:tcPr>
          <w:p w14:paraId="547CF48D"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177</w:t>
            </w:r>
          </w:p>
        </w:tc>
        <w:tc>
          <w:tcPr>
            <w:tcW w:w="5348" w:type="dxa"/>
            <w:tcBorders>
              <w:left w:val="single" w:sz="4" w:space="0" w:color="000000"/>
              <w:bottom w:val="single" w:sz="4" w:space="0" w:color="000000"/>
            </w:tcBorders>
            <w:shd w:val="clear" w:color="auto" w:fill="FFFFFF"/>
          </w:tcPr>
          <w:p w14:paraId="58BEA4AE"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14мм</w:t>
            </w:r>
          </w:p>
        </w:tc>
        <w:tc>
          <w:tcPr>
            <w:tcW w:w="708" w:type="dxa"/>
            <w:tcBorders>
              <w:left w:val="single" w:sz="4" w:space="0" w:color="000000"/>
              <w:bottom w:val="single" w:sz="4" w:space="0" w:color="000000"/>
            </w:tcBorders>
            <w:shd w:val="clear" w:color="auto" w:fill="FFFFFF"/>
            <w:vAlign w:val="center"/>
          </w:tcPr>
          <w:p w14:paraId="24C09C4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0C37127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7CB9F6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w:t>
            </w:r>
          </w:p>
        </w:tc>
        <w:tc>
          <w:tcPr>
            <w:tcW w:w="1273" w:type="dxa"/>
            <w:tcBorders>
              <w:left w:val="single" w:sz="4" w:space="0" w:color="000000"/>
              <w:bottom w:val="single" w:sz="4" w:space="0" w:color="000000"/>
            </w:tcBorders>
            <w:shd w:val="clear" w:color="auto" w:fill="FFFFFF"/>
            <w:vAlign w:val="center"/>
          </w:tcPr>
          <w:p w14:paraId="19AEA27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198,00</w:t>
            </w:r>
          </w:p>
        </w:tc>
        <w:tc>
          <w:tcPr>
            <w:tcW w:w="1274" w:type="dxa"/>
            <w:tcBorders>
              <w:left w:val="single" w:sz="4" w:space="0" w:color="000000"/>
              <w:bottom w:val="single" w:sz="4" w:space="0" w:color="000000"/>
            </w:tcBorders>
            <w:shd w:val="clear" w:color="auto" w:fill="FFFFFF"/>
            <w:vAlign w:val="center"/>
          </w:tcPr>
          <w:p w14:paraId="5B9B484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180,00</w:t>
            </w:r>
          </w:p>
        </w:tc>
        <w:tc>
          <w:tcPr>
            <w:tcW w:w="1557" w:type="dxa"/>
            <w:tcBorders>
              <w:left w:val="single" w:sz="4" w:space="0" w:color="000000"/>
              <w:bottom w:val="single" w:sz="4" w:space="0" w:color="000000"/>
            </w:tcBorders>
            <w:shd w:val="clear" w:color="auto" w:fill="FFFFFF"/>
            <w:vAlign w:val="center"/>
          </w:tcPr>
          <w:p w14:paraId="6F2FD91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w:t>
            </w:r>
          </w:p>
        </w:tc>
        <w:tc>
          <w:tcPr>
            <w:tcW w:w="3256" w:type="dxa"/>
            <w:tcBorders>
              <w:left w:val="single" w:sz="4" w:space="0" w:color="000000"/>
              <w:bottom w:val="single" w:sz="4" w:space="0" w:color="000000"/>
              <w:right w:val="single" w:sz="4" w:space="0" w:color="000000"/>
            </w:tcBorders>
            <w:shd w:val="clear" w:color="auto" w:fill="FFFFFF"/>
            <w:vAlign w:val="center"/>
          </w:tcPr>
          <w:p w14:paraId="19A7AA96"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186,00</w:t>
            </w:r>
          </w:p>
        </w:tc>
      </w:tr>
      <w:tr w:rsidR="00566760" w:rsidRPr="00F448C3" w14:paraId="35FE0D6B" w14:textId="77777777" w:rsidTr="00566760">
        <w:trPr>
          <w:trHeight w:hRule="exact" w:val="303"/>
        </w:trPr>
        <w:tc>
          <w:tcPr>
            <w:tcW w:w="600" w:type="dxa"/>
            <w:tcBorders>
              <w:left w:val="single" w:sz="4" w:space="0" w:color="000000"/>
              <w:bottom w:val="single" w:sz="4" w:space="0" w:color="000000"/>
            </w:tcBorders>
            <w:shd w:val="clear" w:color="auto" w:fill="FFFFFF"/>
            <w:vAlign w:val="center"/>
          </w:tcPr>
          <w:p w14:paraId="743DBE3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178</w:t>
            </w:r>
          </w:p>
        </w:tc>
        <w:tc>
          <w:tcPr>
            <w:tcW w:w="5348" w:type="dxa"/>
            <w:tcBorders>
              <w:left w:val="single" w:sz="4" w:space="0" w:color="000000"/>
              <w:bottom w:val="single" w:sz="4" w:space="0" w:color="000000"/>
            </w:tcBorders>
            <w:shd w:val="clear" w:color="auto" w:fill="FFFFFF"/>
          </w:tcPr>
          <w:p w14:paraId="7FB7009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16мм</w:t>
            </w:r>
          </w:p>
        </w:tc>
        <w:tc>
          <w:tcPr>
            <w:tcW w:w="708" w:type="dxa"/>
            <w:tcBorders>
              <w:left w:val="single" w:sz="4" w:space="0" w:color="000000"/>
              <w:bottom w:val="single" w:sz="4" w:space="0" w:color="000000"/>
            </w:tcBorders>
            <w:shd w:val="clear" w:color="auto" w:fill="FFFFFF"/>
            <w:vAlign w:val="center"/>
          </w:tcPr>
          <w:p w14:paraId="2A9EC57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280A8F5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829FB6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190,00</w:t>
            </w:r>
          </w:p>
        </w:tc>
        <w:tc>
          <w:tcPr>
            <w:tcW w:w="1273" w:type="dxa"/>
            <w:tcBorders>
              <w:left w:val="single" w:sz="4" w:space="0" w:color="000000"/>
              <w:bottom w:val="single" w:sz="4" w:space="0" w:color="000000"/>
            </w:tcBorders>
            <w:shd w:val="clear" w:color="auto" w:fill="FFFFFF"/>
            <w:vAlign w:val="center"/>
          </w:tcPr>
          <w:p w14:paraId="3D9DC55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209,00</w:t>
            </w:r>
          </w:p>
        </w:tc>
        <w:tc>
          <w:tcPr>
            <w:tcW w:w="1274" w:type="dxa"/>
            <w:tcBorders>
              <w:left w:val="single" w:sz="4" w:space="0" w:color="000000"/>
              <w:bottom w:val="single" w:sz="4" w:space="0" w:color="000000"/>
            </w:tcBorders>
            <w:shd w:val="clear" w:color="auto" w:fill="FFFFFF"/>
            <w:vAlign w:val="center"/>
          </w:tcPr>
          <w:p w14:paraId="68A8027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190,00</w:t>
            </w:r>
          </w:p>
        </w:tc>
        <w:tc>
          <w:tcPr>
            <w:tcW w:w="1557" w:type="dxa"/>
            <w:tcBorders>
              <w:left w:val="single" w:sz="4" w:space="0" w:color="000000"/>
              <w:bottom w:val="single" w:sz="4" w:space="0" w:color="000000"/>
            </w:tcBorders>
            <w:shd w:val="clear" w:color="auto" w:fill="FFFFFF"/>
            <w:vAlign w:val="center"/>
          </w:tcPr>
          <w:p w14:paraId="1073EF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196,33</w:t>
            </w:r>
          </w:p>
        </w:tc>
        <w:tc>
          <w:tcPr>
            <w:tcW w:w="3256" w:type="dxa"/>
            <w:tcBorders>
              <w:left w:val="single" w:sz="4" w:space="0" w:color="000000"/>
              <w:bottom w:val="single" w:sz="4" w:space="0" w:color="000000"/>
              <w:right w:val="single" w:sz="4" w:space="0" w:color="000000"/>
            </w:tcBorders>
            <w:shd w:val="clear" w:color="auto" w:fill="FFFFFF"/>
            <w:vAlign w:val="center"/>
          </w:tcPr>
          <w:p w14:paraId="4AC300A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196,33</w:t>
            </w:r>
          </w:p>
        </w:tc>
      </w:tr>
      <w:tr w:rsidR="00566760" w:rsidRPr="00F448C3" w14:paraId="696B46D7" w14:textId="77777777" w:rsidTr="00566760">
        <w:trPr>
          <w:trHeight w:hRule="exact" w:val="270"/>
        </w:trPr>
        <w:tc>
          <w:tcPr>
            <w:tcW w:w="600" w:type="dxa"/>
            <w:tcBorders>
              <w:left w:val="single" w:sz="4" w:space="0" w:color="000000"/>
              <w:bottom w:val="single" w:sz="4" w:space="0" w:color="000000"/>
            </w:tcBorders>
            <w:shd w:val="clear" w:color="auto" w:fill="FFFFFF"/>
            <w:vAlign w:val="center"/>
          </w:tcPr>
          <w:p w14:paraId="6E55A58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179</w:t>
            </w:r>
          </w:p>
        </w:tc>
        <w:tc>
          <w:tcPr>
            <w:tcW w:w="5348" w:type="dxa"/>
            <w:tcBorders>
              <w:left w:val="single" w:sz="4" w:space="0" w:color="000000"/>
              <w:bottom w:val="single" w:sz="4" w:space="0" w:color="000000"/>
            </w:tcBorders>
            <w:shd w:val="clear" w:color="auto" w:fill="FFFFFF"/>
          </w:tcPr>
          <w:p w14:paraId="66BBF5D8"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18мм</w:t>
            </w:r>
          </w:p>
        </w:tc>
        <w:tc>
          <w:tcPr>
            <w:tcW w:w="708" w:type="dxa"/>
            <w:tcBorders>
              <w:left w:val="single" w:sz="4" w:space="0" w:color="000000"/>
              <w:bottom w:val="single" w:sz="4" w:space="0" w:color="000000"/>
            </w:tcBorders>
            <w:shd w:val="clear" w:color="auto" w:fill="FFFFFF"/>
            <w:vAlign w:val="center"/>
          </w:tcPr>
          <w:p w14:paraId="53D35C8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6E916096"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5A33478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w:t>
            </w:r>
          </w:p>
        </w:tc>
        <w:tc>
          <w:tcPr>
            <w:tcW w:w="1273" w:type="dxa"/>
            <w:tcBorders>
              <w:left w:val="single" w:sz="4" w:space="0" w:color="000000"/>
              <w:bottom w:val="single" w:sz="4" w:space="0" w:color="000000"/>
            </w:tcBorders>
            <w:shd w:val="clear" w:color="auto" w:fill="FFFFFF"/>
            <w:vAlign w:val="center"/>
          </w:tcPr>
          <w:p w14:paraId="7C4B518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264,00</w:t>
            </w:r>
          </w:p>
        </w:tc>
        <w:tc>
          <w:tcPr>
            <w:tcW w:w="1274" w:type="dxa"/>
            <w:tcBorders>
              <w:left w:val="single" w:sz="4" w:space="0" w:color="000000"/>
              <w:bottom w:val="single" w:sz="4" w:space="0" w:color="000000"/>
            </w:tcBorders>
            <w:shd w:val="clear" w:color="auto" w:fill="FFFFFF"/>
            <w:vAlign w:val="center"/>
          </w:tcPr>
          <w:p w14:paraId="7083287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240,00</w:t>
            </w:r>
          </w:p>
        </w:tc>
        <w:tc>
          <w:tcPr>
            <w:tcW w:w="1557" w:type="dxa"/>
            <w:tcBorders>
              <w:left w:val="single" w:sz="4" w:space="0" w:color="000000"/>
              <w:bottom w:val="single" w:sz="4" w:space="0" w:color="000000"/>
            </w:tcBorders>
            <w:shd w:val="clear" w:color="auto" w:fill="FFFFFF"/>
            <w:vAlign w:val="center"/>
          </w:tcPr>
          <w:p w14:paraId="72B54735"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w:t>
            </w:r>
          </w:p>
        </w:tc>
        <w:tc>
          <w:tcPr>
            <w:tcW w:w="3256" w:type="dxa"/>
            <w:tcBorders>
              <w:left w:val="single" w:sz="4" w:space="0" w:color="000000"/>
              <w:bottom w:val="single" w:sz="4" w:space="0" w:color="000000"/>
              <w:right w:val="single" w:sz="4" w:space="0" w:color="000000"/>
            </w:tcBorders>
            <w:shd w:val="clear" w:color="auto" w:fill="FFFFFF"/>
            <w:vAlign w:val="center"/>
          </w:tcPr>
          <w:p w14:paraId="2F79A99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248,00</w:t>
            </w:r>
          </w:p>
        </w:tc>
      </w:tr>
      <w:tr w:rsidR="00566760" w:rsidRPr="00F448C3" w14:paraId="31070C98" w14:textId="77777777" w:rsidTr="00566760">
        <w:trPr>
          <w:trHeight w:hRule="exact" w:val="287"/>
        </w:trPr>
        <w:tc>
          <w:tcPr>
            <w:tcW w:w="600" w:type="dxa"/>
            <w:tcBorders>
              <w:left w:val="single" w:sz="4" w:space="0" w:color="000000"/>
              <w:bottom w:val="single" w:sz="4" w:space="0" w:color="000000"/>
            </w:tcBorders>
            <w:shd w:val="clear" w:color="auto" w:fill="FFFFFF"/>
            <w:vAlign w:val="center"/>
          </w:tcPr>
          <w:p w14:paraId="53898929"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180</w:t>
            </w:r>
          </w:p>
        </w:tc>
        <w:tc>
          <w:tcPr>
            <w:tcW w:w="5348" w:type="dxa"/>
            <w:tcBorders>
              <w:left w:val="single" w:sz="4" w:space="0" w:color="000000"/>
              <w:bottom w:val="single" w:sz="4" w:space="0" w:color="000000"/>
            </w:tcBorders>
            <w:shd w:val="clear" w:color="auto" w:fill="FFFFFF"/>
          </w:tcPr>
          <w:p w14:paraId="5E5FC8A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22мм</w:t>
            </w:r>
          </w:p>
        </w:tc>
        <w:tc>
          <w:tcPr>
            <w:tcW w:w="708" w:type="dxa"/>
            <w:tcBorders>
              <w:left w:val="single" w:sz="4" w:space="0" w:color="000000"/>
              <w:bottom w:val="single" w:sz="4" w:space="0" w:color="000000"/>
            </w:tcBorders>
            <w:shd w:val="clear" w:color="auto" w:fill="FFFFFF"/>
            <w:vAlign w:val="center"/>
          </w:tcPr>
          <w:p w14:paraId="1BA28C7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45F2544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C979BA7"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270,00</w:t>
            </w:r>
          </w:p>
        </w:tc>
        <w:tc>
          <w:tcPr>
            <w:tcW w:w="1273" w:type="dxa"/>
            <w:tcBorders>
              <w:left w:val="single" w:sz="4" w:space="0" w:color="000000"/>
              <w:bottom w:val="single" w:sz="4" w:space="0" w:color="000000"/>
            </w:tcBorders>
            <w:shd w:val="clear" w:color="auto" w:fill="FFFFFF"/>
            <w:vAlign w:val="center"/>
          </w:tcPr>
          <w:p w14:paraId="5F3B458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297,00</w:t>
            </w:r>
          </w:p>
        </w:tc>
        <w:tc>
          <w:tcPr>
            <w:tcW w:w="1274" w:type="dxa"/>
            <w:tcBorders>
              <w:left w:val="single" w:sz="4" w:space="0" w:color="000000"/>
              <w:bottom w:val="single" w:sz="4" w:space="0" w:color="000000"/>
            </w:tcBorders>
            <w:shd w:val="clear" w:color="auto" w:fill="FFFFFF"/>
            <w:vAlign w:val="center"/>
          </w:tcPr>
          <w:p w14:paraId="7FE779F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270,00</w:t>
            </w:r>
          </w:p>
        </w:tc>
        <w:tc>
          <w:tcPr>
            <w:tcW w:w="1557" w:type="dxa"/>
            <w:tcBorders>
              <w:left w:val="single" w:sz="4" w:space="0" w:color="000000"/>
              <w:bottom w:val="single" w:sz="4" w:space="0" w:color="000000"/>
            </w:tcBorders>
            <w:shd w:val="clear" w:color="auto" w:fill="FFFFFF"/>
            <w:vAlign w:val="center"/>
          </w:tcPr>
          <w:p w14:paraId="6E3E4FA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279,00</w:t>
            </w:r>
          </w:p>
        </w:tc>
        <w:tc>
          <w:tcPr>
            <w:tcW w:w="3256" w:type="dxa"/>
            <w:tcBorders>
              <w:left w:val="single" w:sz="4" w:space="0" w:color="000000"/>
              <w:bottom w:val="single" w:sz="4" w:space="0" w:color="000000"/>
              <w:right w:val="single" w:sz="4" w:space="0" w:color="000000"/>
            </w:tcBorders>
            <w:shd w:val="clear" w:color="auto" w:fill="FFFFFF"/>
            <w:vAlign w:val="center"/>
          </w:tcPr>
          <w:p w14:paraId="67833EA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279,00</w:t>
            </w:r>
          </w:p>
        </w:tc>
      </w:tr>
      <w:tr w:rsidR="00566760" w:rsidRPr="00F448C3" w14:paraId="5B20D230" w14:textId="77777777" w:rsidTr="00566760">
        <w:trPr>
          <w:trHeight w:hRule="exact" w:val="292"/>
        </w:trPr>
        <w:tc>
          <w:tcPr>
            <w:tcW w:w="600" w:type="dxa"/>
            <w:tcBorders>
              <w:left w:val="single" w:sz="4" w:space="0" w:color="000000"/>
              <w:bottom w:val="single" w:sz="4" w:space="0" w:color="000000"/>
            </w:tcBorders>
            <w:shd w:val="clear" w:color="auto" w:fill="FFFFFF"/>
            <w:vAlign w:val="center"/>
          </w:tcPr>
          <w:p w14:paraId="767AF616"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lastRenderedPageBreak/>
              <w:t>181</w:t>
            </w:r>
          </w:p>
        </w:tc>
        <w:tc>
          <w:tcPr>
            <w:tcW w:w="5348" w:type="dxa"/>
            <w:tcBorders>
              <w:left w:val="single" w:sz="4" w:space="0" w:color="000000"/>
              <w:bottom w:val="single" w:sz="4" w:space="0" w:color="000000"/>
            </w:tcBorders>
            <w:shd w:val="clear" w:color="auto" w:fill="FFFFFF"/>
          </w:tcPr>
          <w:p w14:paraId="663FA62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Шланг (рукав) маслобензостойкий 32мм</w:t>
            </w:r>
          </w:p>
        </w:tc>
        <w:tc>
          <w:tcPr>
            <w:tcW w:w="708" w:type="dxa"/>
            <w:tcBorders>
              <w:left w:val="single" w:sz="4" w:space="0" w:color="000000"/>
              <w:bottom w:val="single" w:sz="4" w:space="0" w:color="000000"/>
            </w:tcBorders>
            <w:shd w:val="clear" w:color="auto" w:fill="FFFFFF"/>
            <w:vAlign w:val="center"/>
          </w:tcPr>
          <w:p w14:paraId="32D5D8E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50EEA1E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6DC61D84"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410,00</w:t>
            </w:r>
          </w:p>
        </w:tc>
        <w:tc>
          <w:tcPr>
            <w:tcW w:w="1273" w:type="dxa"/>
            <w:tcBorders>
              <w:left w:val="single" w:sz="4" w:space="0" w:color="000000"/>
              <w:bottom w:val="single" w:sz="4" w:space="0" w:color="000000"/>
            </w:tcBorders>
            <w:shd w:val="clear" w:color="auto" w:fill="FFFFFF"/>
            <w:vAlign w:val="center"/>
          </w:tcPr>
          <w:p w14:paraId="646741C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451,00</w:t>
            </w:r>
          </w:p>
        </w:tc>
        <w:tc>
          <w:tcPr>
            <w:tcW w:w="1274" w:type="dxa"/>
            <w:tcBorders>
              <w:left w:val="single" w:sz="4" w:space="0" w:color="000000"/>
              <w:bottom w:val="single" w:sz="4" w:space="0" w:color="000000"/>
            </w:tcBorders>
            <w:shd w:val="clear" w:color="auto" w:fill="FFFFFF"/>
            <w:vAlign w:val="center"/>
          </w:tcPr>
          <w:p w14:paraId="6853F7D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410,00</w:t>
            </w:r>
          </w:p>
        </w:tc>
        <w:tc>
          <w:tcPr>
            <w:tcW w:w="1557" w:type="dxa"/>
            <w:tcBorders>
              <w:left w:val="single" w:sz="4" w:space="0" w:color="000000"/>
              <w:bottom w:val="single" w:sz="4" w:space="0" w:color="000000"/>
            </w:tcBorders>
            <w:shd w:val="clear" w:color="auto" w:fill="FFFFFF"/>
            <w:vAlign w:val="center"/>
          </w:tcPr>
          <w:p w14:paraId="7858C16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423,67</w:t>
            </w:r>
          </w:p>
        </w:tc>
        <w:tc>
          <w:tcPr>
            <w:tcW w:w="3256" w:type="dxa"/>
            <w:tcBorders>
              <w:left w:val="single" w:sz="4" w:space="0" w:color="000000"/>
              <w:bottom w:val="single" w:sz="4" w:space="0" w:color="000000"/>
              <w:right w:val="single" w:sz="4" w:space="0" w:color="000000"/>
            </w:tcBorders>
            <w:shd w:val="clear" w:color="auto" w:fill="FFFFFF"/>
            <w:vAlign w:val="center"/>
          </w:tcPr>
          <w:p w14:paraId="0001AB9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423,67</w:t>
            </w:r>
          </w:p>
        </w:tc>
      </w:tr>
      <w:tr w:rsidR="00566760" w:rsidRPr="00F448C3" w14:paraId="3EF48226"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152C71D4"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182</w:t>
            </w:r>
          </w:p>
        </w:tc>
        <w:tc>
          <w:tcPr>
            <w:tcW w:w="5348" w:type="dxa"/>
            <w:tcBorders>
              <w:left w:val="single" w:sz="4" w:space="0" w:color="000000"/>
              <w:bottom w:val="single" w:sz="4" w:space="0" w:color="000000"/>
            </w:tcBorders>
            <w:shd w:val="clear" w:color="auto" w:fill="FFFFFF"/>
          </w:tcPr>
          <w:p w14:paraId="6517930D"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Энергоаккумулятор ЗИЛ 130</w:t>
            </w:r>
          </w:p>
        </w:tc>
        <w:tc>
          <w:tcPr>
            <w:tcW w:w="708" w:type="dxa"/>
            <w:tcBorders>
              <w:left w:val="single" w:sz="4" w:space="0" w:color="000000"/>
              <w:bottom w:val="single" w:sz="4" w:space="0" w:color="000000"/>
            </w:tcBorders>
            <w:shd w:val="clear" w:color="auto" w:fill="FFFFFF"/>
            <w:vAlign w:val="center"/>
          </w:tcPr>
          <w:p w14:paraId="54714D09"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9A54104"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3BBFBC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4900,00</w:t>
            </w:r>
          </w:p>
        </w:tc>
        <w:tc>
          <w:tcPr>
            <w:tcW w:w="1273" w:type="dxa"/>
            <w:tcBorders>
              <w:left w:val="single" w:sz="4" w:space="0" w:color="000000"/>
              <w:bottom w:val="single" w:sz="4" w:space="0" w:color="000000"/>
            </w:tcBorders>
            <w:shd w:val="clear" w:color="auto" w:fill="FFFFFF"/>
            <w:vAlign w:val="center"/>
          </w:tcPr>
          <w:p w14:paraId="0DB642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5390,00</w:t>
            </w:r>
          </w:p>
        </w:tc>
        <w:tc>
          <w:tcPr>
            <w:tcW w:w="1274" w:type="dxa"/>
            <w:tcBorders>
              <w:left w:val="single" w:sz="4" w:space="0" w:color="000000"/>
              <w:bottom w:val="single" w:sz="4" w:space="0" w:color="000000"/>
            </w:tcBorders>
            <w:shd w:val="clear" w:color="auto" w:fill="FFFFFF"/>
            <w:vAlign w:val="center"/>
          </w:tcPr>
          <w:p w14:paraId="241C60B9"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4900,00</w:t>
            </w:r>
          </w:p>
        </w:tc>
        <w:tc>
          <w:tcPr>
            <w:tcW w:w="1557" w:type="dxa"/>
            <w:tcBorders>
              <w:left w:val="single" w:sz="4" w:space="0" w:color="000000"/>
              <w:bottom w:val="single" w:sz="4" w:space="0" w:color="000000"/>
            </w:tcBorders>
            <w:shd w:val="clear" w:color="auto" w:fill="FFFFFF"/>
            <w:vAlign w:val="center"/>
          </w:tcPr>
          <w:p w14:paraId="6FB74D8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5063,33</w:t>
            </w:r>
          </w:p>
        </w:tc>
        <w:tc>
          <w:tcPr>
            <w:tcW w:w="3256" w:type="dxa"/>
            <w:tcBorders>
              <w:left w:val="single" w:sz="4" w:space="0" w:color="000000"/>
              <w:bottom w:val="single" w:sz="4" w:space="0" w:color="000000"/>
              <w:right w:val="single" w:sz="4" w:space="0" w:color="000000"/>
            </w:tcBorders>
            <w:shd w:val="clear" w:color="auto" w:fill="FFFFFF"/>
            <w:vAlign w:val="center"/>
          </w:tcPr>
          <w:p w14:paraId="662545D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5063,33</w:t>
            </w:r>
          </w:p>
        </w:tc>
      </w:tr>
      <w:tr w:rsidR="00566760" w:rsidRPr="00F448C3" w14:paraId="03E6871F"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4531C51F"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183</w:t>
            </w:r>
          </w:p>
        </w:tc>
        <w:tc>
          <w:tcPr>
            <w:tcW w:w="5348" w:type="dxa"/>
            <w:tcBorders>
              <w:left w:val="single" w:sz="4" w:space="0" w:color="000000"/>
              <w:bottom w:val="single" w:sz="4" w:space="0" w:color="000000"/>
            </w:tcBorders>
            <w:shd w:val="clear" w:color="auto" w:fill="FFFFFF"/>
          </w:tcPr>
          <w:p w14:paraId="2163FD85"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Группа поршневая</w:t>
            </w:r>
          </w:p>
        </w:tc>
        <w:tc>
          <w:tcPr>
            <w:tcW w:w="708" w:type="dxa"/>
            <w:tcBorders>
              <w:left w:val="single" w:sz="4" w:space="0" w:color="000000"/>
              <w:bottom w:val="single" w:sz="4" w:space="0" w:color="000000"/>
            </w:tcBorders>
            <w:shd w:val="clear" w:color="auto" w:fill="FFFFFF"/>
            <w:vAlign w:val="center"/>
          </w:tcPr>
          <w:p w14:paraId="1401A731"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E77CE68"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753629D2"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6500,00</w:t>
            </w:r>
          </w:p>
        </w:tc>
        <w:tc>
          <w:tcPr>
            <w:tcW w:w="1273" w:type="dxa"/>
            <w:tcBorders>
              <w:left w:val="single" w:sz="4" w:space="0" w:color="000000"/>
              <w:bottom w:val="single" w:sz="4" w:space="0" w:color="000000"/>
            </w:tcBorders>
            <w:shd w:val="clear" w:color="auto" w:fill="FFFFFF"/>
            <w:vAlign w:val="center"/>
          </w:tcPr>
          <w:p w14:paraId="39EF466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8250,00</w:t>
            </w:r>
          </w:p>
        </w:tc>
        <w:tc>
          <w:tcPr>
            <w:tcW w:w="1274" w:type="dxa"/>
            <w:tcBorders>
              <w:left w:val="single" w:sz="4" w:space="0" w:color="000000"/>
              <w:bottom w:val="single" w:sz="4" w:space="0" w:color="000000"/>
            </w:tcBorders>
            <w:shd w:val="clear" w:color="auto" w:fill="FFFFFF"/>
            <w:vAlign w:val="center"/>
          </w:tcPr>
          <w:p w14:paraId="2B6D245B"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7500,00</w:t>
            </w:r>
          </w:p>
        </w:tc>
        <w:tc>
          <w:tcPr>
            <w:tcW w:w="1557" w:type="dxa"/>
            <w:tcBorders>
              <w:left w:val="single" w:sz="4" w:space="0" w:color="000000"/>
              <w:bottom w:val="single" w:sz="4" w:space="0" w:color="000000"/>
            </w:tcBorders>
            <w:shd w:val="clear" w:color="auto" w:fill="FFFFFF"/>
            <w:vAlign w:val="center"/>
          </w:tcPr>
          <w:p w14:paraId="1518745A"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7416,67</w:t>
            </w:r>
          </w:p>
        </w:tc>
        <w:tc>
          <w:tcPr>
            <w:tcW w:w="3256" w:type="dxa"/>
            <w:tcBorders>
              <w:left w:val="single" w:sz="4" w:space="0" w:color="000000"/>
              <w:bottom w:val="single" w:sz="4" w:space="0" w:color="000000"/>
              <w:right w:val="single" w:sz="4" w:space="0" w:color="000000"/>
            </w:tcBorders>
            <w:shd w:val="clear" w:color="auto" w:fill="FFFFFF"/>
            <w:vAlign w:val="center"/>
          </w:tcPr>
          <w:p w14:paraId="66346A7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7416,67</w:t>
            </w:r>
          </w:p>
        </w:tc>
      </w:tr>
      <w:tr w:rsidR="00566760" w:rsidRPr="00F448C3" w14:paraId="059F6A6A" w14:textId="77777777" w:rsidTr="00566760">
        <w:trPr>
          <w:trHeight w:hRule="exact" w:val="269"/>
        </w:trPr>
        <w:tc>
          <w:tcPr>
            <w:tcW w:w="600" w:type="dxa"/>
            <w:tcBorders>
              <w:left w:val="single" w:sz="4" w:space="0" w:color="000000"/>
              <w:bottom w:val="single" w:sz="4" w:space="0" w:color="000000"/>
            </w:tcBorders>
            <w:shd w:val="clear" w:color="auto" w:fill="FFFFFF"/>
            <w:vAlign w:val="center"/>
          </w:tcPr>
          <w:p w14:paraId="3DDA62D7" w14:textId="77777777" w:rsidR="00566760" w:rsidRPr="00F448C3" w:rsidRDefault="00566760" w:rsidP="00566760">
            <w:pPr>
              <w:widowControl w:val="0"/>
              <w:suppressLineNumbers/>
              <w:suppressAutoHyphens/>
              <w:snapToGrid w:val="0"/>
              <w:spacing w:after="0" w:line="0" w:lineRule="atLeast"/>
              <w:jc w:val="center"/>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A"/>
                <w:kern w:val="1"/>
                <w:sz w:val="18"/>
                <w:szCs w:val="18"/>
                <w:lang w:eastAsia="zh-CN" w:bidi="hi-IN"/>
                <w14:ligatures w14:val="none"/>
              </w:rPr>
              <w:t>184</w:t>
            </w:r>
          </w:p>
        </w:tc>
        <w:tc>
          <w:tcPr>
            <w:tcW w:w="5348" w:type="dxa"/>
            <w:tcBorders>
              <w:left w:val="single" w:sz="4" w:space="0" w:color="000000"/>
              <w:bottom w:val="single" w:sz="4" w:space="0" w:color="000000"/>
            </w:tcBorders>
            <w:shd w:val="clear" w:color="auto" w:fill="FFFFFF"/>
          </w:tcPr>
          <w:p w14:paraId="7E0E9CE1" w14:textId="77777777" w:rsidR="00566760" w:rsidRPr="00F448C3" w:rsidRDefault="00566760" w:rsidP="00566760">
            <w:pPr>
              <w:suppressAutoHyphens/>
              <w:spacing w:after="0" w:line="0"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Р/к двигателя</w:t>
            </w:r>
          </w:p>
        </w:tc>
        <w:tc>
          <w:tcPr>
            <w:tcW w:w="708" w:type="dxa"/>
            <w:tcBorders>
              <w:left w:val="single" w:sz="4" w:space="0" w:color="000000"/>
              <w:bottom w:val="single" w:sz="4" w:space="0" w:color="000000"/>
            </w:tcBorders>
            <w:shd w:val="clear" w:color="auto" w:fill="FFFFFF"/>
            <w:vAlign w:val="center"/>
          </w:tcPr>
          <w:p w14:paraId="11A56E95"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шт</w:t>
            </w:r>
          </w:p>
        </w:tc>
        <w:tc>
          <w:tcPr>
            <w:tcW w:w="566" w:type="dxa"/>
            <w:tcBorders>
              <w:left w:val="single" w:sz="4" w:space="0" w:color="000000"/>
              <w:bottom w:val="single" w:sz="4" w:space="0" w:color="000000"/>
            </w:tcBorders>
            <w:shd w:val="clear" w:color="auto" w:fill="FFFFFF"/>
            <w:vAlign w:val="center"/>
          </w:tcPr>
          <w:p w14:paraId="129013F0" w14:textId="77777777" w:rsidR="00566760" w:rsidRPr="00F448C3" w:rsidRDefault="00566760" w:rsidP="00566760">
            <w:pPr>
              <w:suppressAutoHyphens/>
              <w:snapToGrid w:val="0"/>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0"/>
                <w:kern w:val="1"/>
                <w:sz w:val="18"/>
                <w:szCs w:val="18"/>
                <w:lang w:eastAsia="zh-CN"/>
                <w14:ligatures w14:val="none"/>
              </w:rPr>
              <w:t>1</w:t>
            </w:r>
          </w:p>
        </w:tc>
        <w:tc>
          <w:tcPr>
            <w:tcW w:w="1274" w:type="dxa"/>
            <w:tcBorders>
              <w:left w:val="single" w:sz="4" w:space="0" w:color="000000"/>
              <w:bottom w:val="single" w:sz="4" w:space="0" w:color="000000"/>
            </w:tcBorders>
            <w:shd w:val="clear" w:color="auto" w:fill="FFFFFF"/>
            <w:vAlign w:val="center"/>
          </w:tcPr>
          <w:p w14:paraId="3C598E71"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1600,00</w:t>
            </w:r>
          </w:p>
        </w:tc>
        <w:tc>
          <w:tcPr>
            <w:tcW w:w="1273" w:type="dxa"/>
            <w:tcBorders>
              <w:left w:val="single" w:sz="4" w:space="0" w:color="000000"/>
              <w:bottom w:val="single" w:sz="4" w:space="0" w:color="000000"/>
            </w:tcBorders>
            <w:shd w:val="clear" w:color="auto" w:fill="FFFFFF"/>
            <w:vAlign w:val="center"/>
          </w:tcPr>
          <w:p w14:paraId="52BA5DF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1760,00</w:t>
            </w:r>
          </w:p>
        </w:tc>
        <w:tc>
          <w:tcPr>
            <w:tcW w:w="1274" w:type="dxa"/>
            <w:tcBorders>
              <w:left w:val="single" w:sz="4" w:space="0" w:color="000000"/>
              <w:bottom w:val="single" w:sz="4" w:space="0" w:color="000000"/>
            </w:tcBorders>
            <w:shd w:val="clear" w:color="auto" w:fill="FFFFFF"/>
            <w:vAlign w:val="center"/>
          </w:tcPr>
          <w:p w14:paraId="52B4A40D"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1600,00</w:t>
            </w:r>
          </w:p>
        </w:tc>
        <w:tc>
          <w:tcPr>
            <w:tcW w:w="1557" w:type="dxa"/>
            <w:tcBorders>
              <w:left w:val="single" w:sz="4" w:space="0" w:color="000000"/>
              <w:bottom w:val="single" w:sz="4" w:space="0" w:color="000000"/>
            </w:tcBorders>
            <w:shd w:val="clear" w:color="auto" w:fill="FFFFFF"/>
            <w:vAlign w:val="center"/>
          </w:tcPr>
          <w:p w14:paraId="77066B33"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1653,33</w:t>
            </w:r>
          </w:p>
        </w:tc>
        <w:tc>
          <w:tcPr>
            <w:tcW w:w="3256" w:type="dxa"/>
            <w:tcBorders>
              <w:left w:val="single" w:sz="4" w:space="0" w:color="000000"/>
              <w:bottom w:val="single" w:sz="4" w:space="0" w:color="000000"/>
              <w:right w:val="single" w:sz="4" w:space="0" w:color="000000"/>
            </w:tcBorders>
            <w:shd w:val="clear" w:color="auto" w:fill="FFFFFF"/>
            <w:vAlign w:val="center"/>
          </w:tcPr>
          <w:p w14:paraId="4C4B739F" w14:textId="77777777" w:rsidR="00566760" w:rsidRPr="00F448C3" w:rsidRDefault="00566760" w:rsidP="00566760">
            <w:pPr>
              <w:suppressAutoHyphens/>
              <w:spacing w:after="0" w:line="0" w:lineRule="atLeast"/>
              <w:jc w:val="center"/>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1653,33</w:t>
            </w:r>
          </w:p>
        </w:tc>
      </w:tr>
      <w:tr w:rsidR="00566760" w:rsidRPr="00F448C3" w14:paraId="17C63709" w14:textId="77777777" w:rsidTr="00566760">
        <w:trPr>
          <w:trHeight w:val="371"/>
        </w:trPr>
        <w:tc>
          <w:tcPr>
            <w:tcW w:w="12605" w:type="dxa"/>
            <w:gridSpan w:val="8"/>
            <w:tcBorders>
              <w:left w:val="single" w:sz="4" w:space="0" w:color="000000"/>
              <w:bottom w:val="single" w:sz="4" w:space="0" w:color="000000"/>
            </w:tcBorders>
            <w:shd w:val="clear" w:color="auto" w:fill="FFFFFF"/>
          </w:tcPr>
          <w:p w14:paraId="4FC21B34" w14:textId="77777777" w:rsidR="00566760" w:rsidRPr="00F448C3" w:rsidRDefault="00566760" w:rsidP="00566760">
            <w:pPr>
              <w:widowControl w:val="0"/>
              <w:suppressLineNumbers/>
              <w:suppressAutoHyphens/>
              <w:snapToGrid w:val="0"/>
              <w:spacing w:after="0" w:line="0" w:lineRule="atLeast"/>
              <w:jc w:val="right"/>
              <w:rPr>
                <w:rFonts w:ascii="Times New Roman" w:eastAsia="Arial Unicode MS" w:hAnsi="Times New Roman" w:cs="Times New Roman"/>
                <w:color w:val="00000A"/>
                <w:kern w:val="1"/>
                <w:sz w:val="18"/>
                <w:szCs w:val="18"/>
                <w:lang w:eastAsia="zh-CN" w:bidi="hi-IN"/>
                <w14:ligatures w14:val="none"/>
              </w:rPr>
            </w:pPr>
            <w:r w:rsidRPr="00F448C3">
              <w:rPr>
                <w:rFonts w:ascii="Times New Roman" w:eastAsia="Arial Unicode MS" w:hAnsi="Times New Roman" w:cs="Times New Roman"/>
                <w:color w:val="000000"/>
                <w:kern w:val="1"/>
                <w:sz w:val="18"/>
                <w:szCs w:val="18"/>
                <w:lang w:eastAsia="zh-CN" w:bidi="hi-IN"/>
                <w14:ligatures w14:val="none"/>
              </w:rPr>
              <w:t>Итого:</w:t>
            </w:r>
          </w:p>
        </w:tc>
        <w:tc>
          <w:tcPr>
            <w:tcW w:w="3256" w:type="dxa"/>
            <w:tcBorders>
              <w:left w:val="single" w:sz="4" w:space="0" w:color="000000"/>
              <w:bottom w:val="single" w:sz="4" w:space="0" w:color="000000"/>
              <w:right w:val="single" w:sz="4" w:space="0" w:color="000000"/>
            </w:tcBorders>
            <w:shd w:val="clear" w:color="auto" w:fill="FFFFFF"/>
            <w:vAlign w:val="center"/>
          </w:tcPr>
          <w:p w14:paraId="649A8AA8" w14:textId="77777777" w:rsidR="00566760" w:rsidRPr="00F448C3" w:rsidRDefault="00566760" w:rsidP="00566760">
            <w:pPr>
              <w:suppressAutoHyphens/>
              <w:snapToGrid w:val="0"/>
              <w:spacing w:after="0" w:line="115" w:lineRule="atLeast"/>
              <w:rPr>
                <w:rFonts w:ascii="Times New Roman" w:eastAsia="Times New Roman" w:hAnsi="Times New Roman" w:cs="Times New Roman"/>
                <w:color w:val="00000A"/>
                <w:kern w:val="1"/>
                <w:sz w:val="18"/>
                <w:szCs w:val="18"/>
                <w:lang w:eastAsia="zh-CN"/>
                <w14:ligatures w14:val="none"/>
              </w:rPr>
            </w:pPr>
            <w:r w:rsidRPr="00F448C3">
              <w:rPr>
                <w:rFonts w:ascii="Times New Roman" w:eastAsia="Times New Roman" w:hAnsi="Times New Roman" w:cs="Times New Roman"/>
                <w:color w:val="00000A"/>
                <w:kern w:val="1"/>
                <w:sz w:val="18"/>
                <w:szCs w:val="18"/>
                <w:lang w:eastAsia="zh-CN"/>
                <w14:ligatures w14:val="none"/>
              </w:rPr>
              <w:t>518 155,30</w:t>
            </w:r>
          </w:p>
        </w:tc>
      </w:tr>
    </w:tbl>
    <w:p w14:paraId="2A3A0C3E" w14:textId="77777777" w:rsidR="00F448C3" w:rsidRPr="00F448C3" w:rsidRDefault="00F448C3" w:rsidP="00F448C3">
      <w:pPr>
        <w:suppressAutoHyphens/>
        <w:spacing w:after="0" w:line="0" w:lineRule="atLeast"/>
        <w:rPr>
          <w:rFonts w:ascii="Times New Roman" w:eastAsia="Times New Roman" w:hAnsi="Times New Roman" w:cs="Times New Roman"/>
          <w:color w:val="00000A"/>
          <w:kern w:val="1"/>
          <w:sz w:val="16"/>
          <w:szCs w:val="16"/>
          <w:lang w:eastAsia="zh-CN"/>
          <w14:ligatures w14:val="none"/>
        </w:rPr>
      </w:pPr>
    </w:p>
    <w:p w14:paraId="21E16289" w14:textId="77777777" w:rsidR="00F448C3" w:rsidRDefault="00F448C3"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30C7A1F" w14:textId="77777777" w:rsidR="00F448C3" w:rsidRDefault="00F448C3"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AB4CCF7" w14:textId="77777777" w:rsidR="001E6E58" w:rsidRPr="001E6E58" w:rsidRDefault="001E6E58" w:rsidP="001E6E58">
      <w:pPr>
        <w:suppressAutoHyphens/>
        <w:spacing w:after="0" w:line="0" w:lineRule="atLeast"/>
        <w:rPr>
          <w:rFonts w:ascii="Times New Roman" w:eastAsia="Times New Roman" w:hAnsi="Times New Roman" w:cs="Times New Roman"/>
          <w:color w:val="00000A"/>
          <w:kern w:val="1"/>
          <w:sz w:val="16"/>
          <w:szCs w:val="16"/>
          <w:lang w:eastAsia="zh-CN"/>
          <w14:ligatures w14:val="none"/>
        </w:rPr>
      </w:pPr>
    </w:p>
    <w:p w14:paraId="3E6BBB25" w14:textId="1E3EE7AC" w:rsidR="001E6E58" w:rsidRPr="001E6E58" w:rsidRDefault="001E6E58" w:rsidP="00131E5E">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color w:val="00000A"/>
          <w:kern w:val="1"/>
          <w:sz w:val="24"/>
          <w:szCs w:val="24"/>
          <w:lang w:eastAsia="zh-CN"/>
          <w14:ligatures w14:val="none"/>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w:t>
      </w:r>
      <w:r w:rsidR="009E644F">
        <w:rPr>
          <w:rFonts w:ascii="Times New Roman" w:eastAsia="Times New Roman" w:hAnsi="Times New Roman" w:cs="Times New Roman"/>
          <w:color w:val="00000A"/>
          <w:kern w:val="1"/>
          <w:sz w:val="24"/>
          <w:szCs w:val="24"/>
          <w:lang w:eastAsia="zh-CN"/>
          <w14:ligatures w14:val="none"/>
        </w:rPr>
        <w:t>(</w:t>
      </w:r>
      <w:r w:rsidRPr="001E6E58">
        <w:rPr>
          <w:rFonts w:ascii="Times New Roman" w:eastAsia="Times New Roman" w:hAnsi="Times New Roman" w:cs="Times New Roman"/>
          <w:color w:val="00000A"/>
          <w:kern w:val="1"/>
          <w:sz w:val="24"/>
          <w:szCs w:val="24"/>
          <w:lang w:eastAsia="zh-CN"/>
          <w14:ligatures w14:val="none"/>
        </w:rPr>
        <w:t>максимальную</w:t>
      </w:r>
      <w:r w:rsidR="009E644F">
        <w:rPr>
          <w:rFonts w:ascii="Times New Roman" w:eastAsia="Times New Roman" w:hAnsi="Times New Roman" w:cs="Times New Roman"/>
          <w:color w:val="00000A"/>
          <w:kern w:val="1"/>
          <w:sz w:val="24"/>
          <w:szCs w:val="24"/>
          <w:lang w:eastAsia="zh-CN"/>
          <w14:ligatures w14:val="none"/>
        </w:rPr>
        <w:t>)</w:t>
      </w:r>
      <w:r w:rsidRPr="001E6E58">
        <w:rPr>
          <w:rFonts w:ascii="Times New Roman" w:eastAsia="Times New Roman" w:hAnsi="Times New Roman" w:cs="Times New Roman"/>
          <w:color w:val="00000A"/>
          <w:kern w:val="1"/>
          <w:sz w:val="24"/>
          <w:szCs w:val="24"/>
          <w:lang w:eastAsia="zh-CN"/>
          <w14:ligatures w14:val="none"/>
        </w:rPr>
        <w:t xml:space="preserve"> </w:t>
      </w:r>
      <w:r w:rsidR="009E644F">
        <w:rPr>
          <w:rFonts w:ascii="Times New Roman" w:eastAsia="Times New Roman" w:hAnsi="Times New Roman" w:cs="Times New Roman"/>
          <w:color w:val="00000A"/>
          <w:kern w:val="1"/>
          <w:sz w:val="24"/>
          <w:szCs w:val="24"/>
          <w:lang w:eastAsia="zh-CN"/>
          <w14:ligatures w14:val="none"/>
        </w:rPr>
        <w:t>сумму цен</w:t>
      </w:r>
      <w:r w:rsidRPr="001E6E58">
        <w:rPr>
          <w:rFonts w:ascii="Times New Roman" w:eastAsia="Times New Roman" w:hAnsi="Times New Roman" w:cs="Times New Roman"/>
          <w:color w:val="00000A"/>
          <w:kern w:val="1"/>
          <w:sz w:val="24"/>
          <w:szCs w:val="24"/>
          <w:lang w:eastAsia="zh-CN"/>
          <w14:ligatures w14:val="none"/>
        </w:rPr>
        <w:t xml:space="preserve"> </w:t>
      </w:r>
      <w:r w:rsidR="009E644F" w:rsidRPr="009E644F">
        <w:rPr>
          <w:rFonts w:ascii="Times New Roman" w:eastAsia="Times New Roman" w:hAnsi="Times New Roman" w:cs="Times New Roman"/>
          <w:color w:val="00000A"/>
          <w:kern w:val="1"/>
          <w:sz w:val="24"/>
          <w:szCs w:val="24"/>
          <w:lang w:eastAsia="zh-CN"/>
          <w14:ligatures w14:val="none"/>
        </w:rPr>
        <w:t xml:space="preserve">единиц товаров </w:t>
      </w:r>
      <w:r w:rsidR="009E644F">
        <w:rPr>
          <w:rFonts w:ascii="Times New Roman" w:eastAsia="Times New Roman" w:hAnsi="Times New Roman" w:cs="Times New Roman"/>
          <w:color w:val="00000A"/>
          <w:kern w:val="1"/>
          <w:sz w:val="24"/>
          <w:szCs w:val="24"/>
          <w:lang w:eastAsia="zh-CN"/>
          <w14:ligatures w14:val="none"/>
        </w:rPr>
        <w:t xml:space="preserve">- </w:t>
      </w:r>
      <w:r w:rsidRPr="001E6E58">
        <w:rPr>
          <w:rFonts w:ascii="Times New Roman" w:eastAsia="Times New Roman" w:hAnsi="Times New Roman" w:cs="Times New Roman"/>
          <w:color w:val="00000A"/>
          <w:kern w:val="1"/>
          <w:sz w:val="24"/>
          <w:szCs w:val="24"/>
          <w:lang w:eastAsia="zh-CN"/>
          <w14:ligatures w14:val="none"/>
        </w:rPr>
        <w:t xml:space="preserve"> </w:t>
      </w:r>
      <w:r w:rsidR="007F34F4" w:rsidRPr="007F34F4">
        <w:rPr>
          <w:rFonts w:ascii="Times New Roman" w:eastAsia="Times New Roman" w:hAnsi="Times New Roman" w:cs="Times New Roman"/>
          <w:color w:val="00000A"/>
          <w:kern w:val="1"/>
          <w:sz w:val="24"/>
          <w:szCs w:val="24"/>
          <w:lang w:eastAsia="zh-CN"/>
          <w14:ligatures w14:val="none"/>
        </w:rPr>
        <w:t>518 155 (Пятьсот восемнадцать тысяч сто пятьдесят пять) рубля 30 копеек</w:t>
      </w:r>
      <w:r w:rsidRPr="001E6E58">
        <w:rPr>
          <w:rFonts w:ascii="Times New Roman" w:eastAsia="Times New Roman" w:hAnsi="Times New Roman" w:cs="Times New Roman"/>
          <w:color w:val="00000A"/>
          <w:kern w:val="1"/>
          <w:sz w:val="24"/>
          <w:szCs w:val="24"/>
          <w:lang w:eastAsia="zh-CN"/>
          <w14:ligatures w14:val="none"/>
        </w:rPr>
        <w:t xml:space="preserve"> </w:t>
      </w:r>
      <w:r w:rsidRPr="001E6E58">
        <w:rPr>
          <w:rFonts w:ascii="Times New Roman" w:eastAsia="Times New Roman" w:hAnsi="Times New Roman" w:cs="Times New Roman"/>
          <w:color w:val="00000A"/>
          <w:kern w:val="1"/>
          <w:sz w:val="24"/>
          <w:szCs w:val="24"/>
          <w:lang w:val="en-US" w:eastAsia="zh-CN"/>
          <w14:ligatures w14:val="none"/>
        </w:rPr>
        <w:t>c</w:t>
      </w:r>
      <w:r w:rsidRPr="001E6E58">
        <w:rPr>
          <w:rFonts w:ascii="Times New Roman" w:eastAsia="Times New Roman" w:hAnsi="Times New Roman" w:cs="Times New Roman"/>
          <w:color w:val="00000A"/>
          <w:kern w:val="1"/>
          <w:sz w:val="24"/>
          <w:szCs w:val="24"/>
          <w:lang w:eastAsia="zh-CN"/>
          <w14:ligatures w14:val="none"/>
        </w:rPr>
        <w:t xml:space="preserve"> учетом НДС.</w:t>
      </w:r>
    </w:p>
    <w:p w14:paraId="39B17F2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0E4FF0"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57E9C4D"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93DF0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02D37AFB"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580A70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218D2E7"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ADE8093"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1E1731E"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ED79D8" w14:textId="77777777" w:rsidR="007F34F4" w:rsidRDefault="007F34F4"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sectPr w:rsidR="007F34F4" w:rsidSect="00150C89">
          <w:pgSz w:w="16839" w:h="11907" w:orient="landscape" w:code="9"/>
          <w:pgMar w:top="1134" w:right="567" w:bottom="707" w:left="709" w:header="720" w:footer="720" w:gutter="0"/>
          <w:pgNumType w:start="1"/>
          <w:cols w:space="708"/>
          <w:noEndnote/>
          <w:titlePg/>
          <w:docGrid w:linePitch="326"/>
        </w:sect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471ABC0A" w14:textId="77777777" w:rsidR="00610E08" w:rsidRPr="00610E08" w:rsidRDefault="00610E08" w:rsidP="00610E08">
      <w:pPr>
        <w:keepNext/>
        <w:keepLines/>
        <w:shd w:val="clear" w:color="auto" w:fill="FFFFFF"/>
        <w:suppressAutoHyphens/>
        <w:spacing w:after="0" w:line="240" w:lineRule="auto"/>
        <w:jc w:val="center"/>
        <w:rPr>
          <w:rFonts w:ascii="Times New Roman" w:eastAsia="Calibri" w:hAnsi="Times New Roman" w:cs="Times New Roman"/>
          <w:b/>
          <w:kern w:val="0"/>
          <w:sz w:val="24"/>
          <w:szCs w:val="24"/>
          <w:lang w:eastAsia="zh-CN"/>
          <w14:ligatures w14:val="none"/>
        </w:rPr>
      </w:pPr>
      <w:r w:rsidRPr="00610E08">
        <w:rPr>
          <w:rFonts w:ascii="Times New Roman" w:eastAsia="Calibri" w:hAnsi="Times New Roman" w:cs="Times New Roman"/>
          <w:b/>
          <w:bCs/>
          <w:color w:val="000000"/>
          <w:spacing w:val="3"/>
          <w:kern w:val="0"/>
          <w:sz w:val="24"/>
          <w:szCs w:val="24"/>
          <w:lang w:eastAsia="zh-CN"/>
          <w14:ligatures w14:val="none"/>
        </w:rPr>
        <w:t>Договор№ _______</w:t>
      </w:r>
      <w:r w:rsidRPr="00610E08">
        <w:rPr>
          <w:rFonts w:ascii="Times New Roman" w:eastAsia="Calibri" w:hAnsi="Times New Roman" w:cs="Times New Roman"/>
          <w:b/>
          <w:bCs/>
          <w:color w:val="000000"/>
          <w:spacing w:val="3"/>
          <w:kern w:val="0"/>
          <w:sz w:val="24"/>
          <w:szCs w:val="24"/>
          <w:lang w:eastAsia="zh-CN"/>
          <w14:ligatures w14:val="none"/>
        </w:rPr>
        <w:br/>
      </w:r>
      <w:r w:rsidRPr="00610E08">
        <w:rPr>
          <w:rFonts w:ascii="Times New Roman" w:eastAsia="Calibri" w:hAnsi="Times New Roman" w:cs="Times New Roman"/>
          <w:b/>
          <w:kern w:val="0"/>
          <w:sz w:val="24"/>
          <w:szCs w:val="24"/>
          <w:lang w:eastAsia="zh-CN"/>
          <w14:ligatures w14:val="none"/>
        </w:rPr>
        <w:t xml:space="preserve">на поставку автозапчастей для автомобилей ЗИЛ автотранспортного участка </w:t>
      </w:r>
    </w:p>
    <w:p w14:paraId="67ACA2B3" w14:textId="77777777" w:rsidR="00610E08" w:rsidRPr="00610E08" w:rsidRDefault="00610E08" w:rsidP="00610E08">
      <w:pPr>
        <w:keepNext/>
        <w:keepLines/>
        <w:shd w:val="clear" w:color="auto" w:fill="FFFFFF"/>
        <w:suppressAutoHyphens/>
        <w:spacing w:after="0" w:line="240" w:lineRule="auto"/>
        <w:ind w:left="851" w:firstLine="425"/>
        <w:jc w:val="center"/>
        <w:rPr>
          <w:rFonts w:ascii="Times New Roman" w:eastAsia="Calibri" w:hAnsi="Times New Roman" w:cs="Times New Roman"/>
          <w:b/>
          <w:kern w:val="0"/>
          <w:sz w:val="24"/>
          <w:szCs w:val="24"/>
          <w:lang w:eastAsia="zh-CN"/>
          <w14:ligatures w14:val="none"/>
        </w:rPr>
      </w:pPr>
    </w:p>
    <w:p w14:paraId="64EA8969" w14:textId="77777777" w:rsidR="00610E08" w:rsidRPr="00610E08" w:rsidRDefault="00610E08" w:rsidP="00610E08">
      <w:pPr>
        <w:keepNext/>
        <w:keepLines/>
        <w:shd w:val="clear" w:color="auto" w:fill="FFFFFF"/>
        <w:tabs>
          <w:tab w:val="left" w:pos="6804"/>
        </w:tabs>
        <w:suppressAutoHyphens/>
        <w:spacing w:after="0" w:line="240" w:lineRule="auto"/>
        <w:rPr>
          <w:rFonts w:ascii="Times New Roman" w:eastAsia="Calibri" w:hAnsi="Times New Roman" w:cs="Times New Roman"/>
          <w:color w:val="000000"/>
          <w:kern w:val="0"/>
          <w:lang w:eastAsia="zh-CN"/>
          <w14:ligatures w14:val="none"/>
        </w:rPr>
      </w:pPr>
      <w:r w:rsidRPr="00610E08">
        <w:rPr>
          <w:rFonts w:ascii="Times New Roman" w:eastAsia="Calibri" w:hAnsi="Times New Roman" w:cs="Times New Roman"/>
          <w:color w:val="000000"/>
          <w:spacing w:val="-4"/>
          <w:kern w:val="0"/>
          <w:lang w:eastAsia="zh-CN"/>
          <w14:ligatures w14:val="none"/>
        </w:rPr>
        <w:t>г. Йошкар-Ола</w:t>
      </w:r>
      <w:r w:rsidRPr="00610E08">
        <w:rPr>
          <w:rFonts w:ascii="Times New Roman" w:eastAsia="Calibri" w:hAnsi="Times New Roman" w:cs="Times New Roman"/>
          <w:color w:val="000000"/>
          <w:spacing w:val="-4"/>
          <w:kern w:val="0"/>
          <w:lang w:eastAsia="zh-CN"/>
          <w14:ligatures w14:val="none"/>
        </w:rPr>
        <w:tab/>
        <w:t xml:space="preserve">             </w:t>
      </w:r>
      <w:r w:rsidRPr="00610E08">
        <w:rPr>
          <w:rFonts w:ascii="Times New Roman" w:eastAsia="Calibri" w:hAnsi="Times New Roman" w:cs="Times New Roman"/>
          <w:color w:val="000000"/>
          <w:kern w:val="0"/>
          <w:lang w:eastAsia="zh-CN"/>
          <w14:ligatures w14:val="none"/>
        </w:rPr>
        <w:t>«___»</w:t>
      </w:r>
      <w:r w:rsidRPr="00610E08">
        <w:rPr>
          <w:rFonts w:ascii="Times New Roman" w:eastAsia="Calibri" w:hAnsi="Times New Roman" w:cs="Times New Roman"/>
          <w:color w:val="000000"/>
          <w:spacing w:val="-1"/>
          <w:kern w:val="0"/>
          <w:lang w:eastAsia="zh-CN"/>
          <w14:ligatures w14:val="none"/>
        </w:rPr>
        <w:t xml:space="preserve"> _________ 2024 г.</w:t>
      </w:r>
    </w:p>
    <w:p w14:paraId="14A67FED" w14:textId="77777777" w:rsidR="00610E08" w:rsidRPr="00610E08" w:rsidRDefault="00610E08" w:rsidP="00610E08">
      <w:pPr>
        <w:keepNext/>
        <w:keepLines/>
        <w:suppressAutoHyphens/>
        <w:spacing w:after="0" w:line="240" w:lineRule="auto"/>
        <w:ind w:left="709" w:firstLine="425"/>
        <w:jc w:val="both"/>
        <w:rPr>
          <w:rFonts w:ascii="Times New Roman" w:eastAsia="Calibri" w:hAnsi="Times New Roman" w:cs="Times New Roman"/>
          <w:color w:val="000000"/>
          <w:kern w:val="0"/>
          <w:lang w:eastAsia="zh-CN"/>
          <w14:ligatures w14:val="none"/>
        </w:rPr>
      </w:pPr>
    </w:p>
    <w:p w14:paraId="52866776" w14:textId="77777777" w:rsidR="00610E08" w:rsidRPr="00610E08" w:rsidRDefault="00610E08" w:rsidP="00610E08">
      <w:pPr>
        <w:keepNext/>
        <w:keepLines/>
        <w:suppressAutoHyphens/>
        <w:spacing w:after="0" w:line="240" w:lineRule="auto"/>
        <w:ind w:firstLine="709"/>
        <w:jc w:val="both"/>
        <w:rPr>
          <w:rFonts w:ascii="Times New Roman" w:eastAsia="Calibri" w:hAnsi="Times New Roman" w:cs="Times New Roman"/>
          <w:bCs/>
          <w:color w:val="000000"/>
          <w:kern w:val="0"/>
          <w:lang w:eastAsia="zh-CN"/>
          <w14:ligatures w14:val="none"/>
        </w:rPr>
      </w:pPr>
      <w:r w:rsidRPr="00610E08">
        <w:rPr>
          <w:rFonts w:ascii="Times New Roman" w:eastAsia="Calibri" w:hAnsi="Times New Roman" w:cs="Times New Roman"/>
          <w:color w:val="000000"/>
          <w:kern w:val="0"/>
          <w:lang w:eastAsia="ru-RU"/>
          <w14:ligatures w14:val="none"/>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610E08">
        <w:rPr>
          <w:rFonts w:ascii="Times New Roman" w:eastAsia="Calibri" w:hAnsi="Times New Roman" w:cs="Times New Roman"/>
          <w:bCs/>
          <w:color w:val="000000"/>
          <w:kern w:val="0"/>
          <w:lang w:eastAsia="ru-RU"/>
          <w14:ligatures w14:val="none"/>
        </w:rPr>
        <w:t>(в редакции от 09.04.2024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610E08">
        <w:rPr>
          <w:rFonts w:ascii="Times New Roman" w:eastAsia="Calibri" w:hAnsi="Times New Roman" w:cs="Times New Roman"/>
          <w:color w:val="000000"/>
          <w:kern w:val="0"/>
          <w:lang w:eastAsia="ru-RU"/>
          <w14:ligatures w14:val="none"/>
        </w:rPr>
        <w:t xml:space="preserve"> (протокол № ______ от _____), заключили настоящий договор  </w:t>
      </w:r>
      <w:r w:rsidRPr="00610E08">
        <w:rPr>
          <w:rFonts w:ascii="Times New Roman" w:eastAsia="Times New Roman" w:hAnsi="Times New Roman" w:cs="Times New Roman"/>
          <w:kern w:val="0"/>
          <w:lang w:eastAsia="ru-RU"/>
          <w14:ligatures w14:val="none"/>
        </w:rPr>
        <w:t>(далее по тексту  - Договор) о нижеследующем:</w:t>
      </w:r>
    </w:p>
    <w:p w14:paraId="093BF4D5" w14:textId="77777777" w:rsidR="00610E08" w:rsidRPr="00610E08" w:rsidRDefault="00610E08" w:rsidP="00610E08">
      <w:pPr>
        <w:keepNext/>
        <w:keepLines/>
        <w:shd w:val="clear" w:color="auto" w:fill="FFFFFF"/>
        <w:suppressAutoHyphens/>
        <w:spacing w:after="0" w:line="240" w:lineRule="auto"/>
        <w:jc w:val="center"/>
        <w:rPr>
          <w:rFonts w:ascii="Times New Roman" w:eastAsia="Calibri" w:hAnsi="Times New Roman" w:cs="Times New Roman"/>
          <w:b/>
          <w:bCs/>
          <w:color w:val="000000"/>
          <w:kern w:val="0"/>
          <w:lang w:eastAsia="zh-CN"/>
          <w14:ligatures w14:val="none"/>
        </w:rPr>
      </w:pPr>
    </w:p>
    <w:p w14:paraId="5C2C567C" w14:textId="77777777" w:rsidR="00610E08" w:rsidRPr="00610E08" w:rsidRDefault="00610E08" w:rsidP="00610E08">
      <w:pPr>
        <w:keepNext/>
        <w:keepLines/>
        <w:shd w:val="clear" w:color="auto" w:fill="FFFFFF"/>
        <w:tabs>
          <w:tab w:val="center" w:pos="4890"/>
          <w:tab w:val="right" w:pos="9780"/>
        </w:tabs>
        <w:suppressAutoHyphens/>
        <w:spacing w:after="0" w:line="240" w:lineRule="auto"/>
        <w:rPr>
          <w:rFonts w:ascii="Times New Roman" w:eastAsia="Calibri" w:hAnsi="Times New Roman" w:cs="Times New Roman"/>
          <w:kern w:val="0"/>
          <w:lang w:eastAsia="zh-CN"/>
          <w14:ligatures w14:val="none"/>
        </w:rPr>
      </w:pPr>
      <w:r w:rsidRPr="00610E08">
        <w:rPr>
          <w:rFonts w:ascii="Times New Roman" w:eastAsia="Calibri" w:hAnsi="Times New Roman" w:cs="Times New Roman"/>
          <w:b/>
          <w:bCs/>
          <w:color w:val="000000"/>
          <w:kern w:val="0"/>
          <w:lang w:eastAsia="zh-CN"/>
          <w14:ligatures w14:val="none"/>
        </w:rPr>
        <w:tab/>
        <w:t>1. ПРЕДМЕТ ДОГОВОРА</w:t>
      </w:r>
      <w:r w:rsidRPr="00610E08">
        <w:rPr>
          <w:rFonts w:ascii="Times New Roman" w:eastAsia="Calibri" w:hAnsi="Times New Roman" w:cs="Times New Roman"/>
          <w:b/>
          <w:bCs/>
          <w:color w:val="000000"/>
          <w:kern w:val="0"/>
          <w:lang w:eastAsia="zh-CN"/>
          <w14:ligatures w14:val="none"/>
        </w:rPr>
        <w:tab/>
      </w:r>
    </w:p>
    <w:p w14:paraId="2BFEBB59" w14:textId="77777777" w:rsidR="00610E08" w:rsidRPr="00610E08" w:rsidRDefault="00610E08" w:rsidP="00610E08">
      <w:pPr>
        <w:spacing w:after="0" w:line="240" w:lineRule="auto"/>
        <w:jc w:val="both"/>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 xml:space="preserve">             1.1.Поставщик обязуется осуществить поставку автозапчастей для автомобилей ЗИЛ автотранспортного участка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6666192D" w14:textId="77777777" w:rsidR="00610E08" w:rsidRPr="00610E08" w:rsidRDefault="00610E08" w:rsidP="00610E08">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75E0B700" w14:textId="77777777" w:rsidR="00610E08" w:rsidRPr="00610E08" w:rsidRDefault="00610E08" w:rsidP="00610E08">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48D96B2B" w14:textId="77777777" w:rsidR="00610E08" w:rsidRPr="00610E08" w:rsidRDefault="00610E08" w:rsidP="00610E08">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610E08">
        <w:rPr>
          <w:rFonts w:ascii="Times New Roman" w:eastAsia="Times New Roman" w:hAnsi="Times New Roman" w:cs="Times New Roman"/>
          <w:kern w:val="0"/>
          <w:lang w:eastAsia="ru-RU"/>
          <w14:ligatures w14:val="none"/>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597E07F8" w14:textId="77777777" w:rsidR="00610E08" w:rsidRPr="00610E08" w:rsidRDefault="00610E08" w:rsidP="00610E08">
      <w:pPr>
        <w:suppressAutoHyphens/>
        <w:spacing w:after="0" w:line="216" w:lineRule="auto"/>
        <w:ind w:firstLine="851"/>
        <w:jc w:val="both"/>
        <w:rPr>
          <w:rFonts w:ascii="Times New Roman" w:eastAsia="Calibri" w:hAnsi="Times New Roman" w:cs="Times New Roman"/>
          <w:kern w:val="0"/>
          <w:lang w:eastAsia="zh-CN"/>
          <w14:ligatures w14:val="none"/>
        </w:rPr>
      </w:pPr>
    </w:p>
    <w:p w14:paraId="5304A21D" w14:textId="77777777" w:rsidR="00610E08" w:rsidRPr="00610E08" w:rsidRDefault="00610E08" w:rsidP="00610E08">
      <w:pPr>
        <w:suppressAutoHyphens/>
        <w:spacing w:after="0" w:line="240" w:lineRule="auto"/>
        <w:jc w:val="center"/>
        <w:rPr>
          <w:rFonts w:ascii="Times New Roman" w:eastAsia="Times New Roman" w:hAnsi="Times New Roman" w:cs="Times New Roman"/>
          <w:b/>
          <w:kern w:val="0"/>
          <w:lang w:eastAsia="zh-CN"/>
          <w14:ligatures w14:val="none"/>
        </w:rPr>
      </w:pPr>
      <w:r w:rsidRPr="00610E08">
        <w:rPr>
          <w:rFonts w:ascii="Times New Roman" w:eastAsia="Times New Roman" w:hAnsi="Times New Roman" w:cs="Times New Roman"/>
          <w:b/>
          <w:kern w:val="0"/>
          <w:lang w:eastAsia="zh-CN"/>
          <w14:ligatures w14:val="none"/>
        </w:rPr>
        <w:t>2. ЦЕНА ДОГОВОРА</w:t>
      </w:r>
    </w:p>
    <w:p w14:paraId="73CC1763"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7AA1D88"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2.2. Валютой для установления цены Договора и расчетов с Поставщиком является рубль Российской Федерации.</w:t>
      </w:r>
    </w:p>
    <w:p w14:paraId="543BF240"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2.3. Источник финансирования Договора – собственные средства МУП «Водоканал».</w:t>
      </w:r>
    </w:p>
    <w:p w14:paraId="1AC9673B"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3B89FE14"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7E50F38"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w:t>
      </w:r>
      <w:r w:rsidRPr="00610E08">
        <w:rPr>
          <w:rFonts w:ascii="Times New Roman" w:eastAsia="Times New Roman" w:hAnsi="Times New Roman" w:cs="Times New Roman"/>
          <w:kern w:val="0"/>
          <w:lang w:eastAsia="zh-CN"/>
          <w14:ligatures w14:val="none"/>
        </w:rPr>
        <w:lastRenderedPageBreak/>
        <w:t>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6985BBE5" w14:textId="77777777" w:rsidR="00610E08" w:rsidRPr="00610E08" w:rsidRDefault="00610E08" w:rsidP="00610E08">
      <w:pPr>
        <w:suppressAutoHyphens/>
        <w:spacing w:after="0" w:line="240" w:lineRule="auto"/>
        <w:jc w:val="center"/>
        <w:rPr>
          <w:rFonts w:ascii="Times New Roman" w:eastAsia="Times New Roman" w:hAnsi="Times New Roman" w:cs="Times New Roman"/>
          <w:b/>
          <w:kern w:val="0"/>
          <w:lang w:eastAsia="zh-CN"/>
          <w14:ligatures w14:val="none"/>
        </w:rPr>
      </w:pPr>
    </w:p>
    <w:p w14:paraId="4A863741" w14:textId="77777777" w:rsidR="00610E08" w:rsidRPr="00610E08" w:rsidRDefault="00610E08" w:rsidP="00610E08">
      <w:pPr>
        <w:suppressAutoHyphens/>
        <w:spacing w:after="0" w:line="240" w:lineRule="auto"/>
        <w:jc w:val="center"/>
        <w:rPr>
          <w:rFonts w:ascii="Times New Roman" w:eastAsia="Times New Roman" w:hAnsi="Times New Roman" w:cs="Times New Roman"/>
          <w:b/>
          <w:kern w:val="0"/>
          <w:lang w:eastAsia="zh-CN"/>
          <w14:ligatures w14:val="none"/>
        </w:rPr>
      </w:pPr>
      <w:r w:rsidRPr="00610E08">
        <w:rPr>
          <w:rFonts w:ascii="Times New Roman" w:eastAsia="Times New Roman" w:hAnsi="Times New Roman" w:cs="Times New Roman"/>
          <w:b/>
          <w:kern w:val="0"/>
          <w:lang w:eastAsia="zh-CN"/>
          <w14:ligatures w14:val="none"/>
        </w:rPr>
        <w:t>3. ПОРЯДОК РАСЧЕТОВ</w:t>
      </w:r>
    </w:p>
    <w:p w14:paraId="1A028425"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iCs/>
          <w:kern w:val="0"/>
          <w:lang w:eastAsia="zh-CN"/>
          <w14:ligatures w14:val="none"/>
        </w:rPr>
        <w:t xml:space="preserve">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610E08">
        <w:rPr>
          <w:rFonts w:ascii="Times New Roman" w:eastAsia="Times New Roman" w:hAnsi="Times New Roman" w:cs="Times New Roman"/>
          <w:bCs/>
          <w:kern w:val="0"/>
          <w:lang w:eastAsia="zh-CN"/>
          <w14:ligatures w14:val="none"/>
        </w:rPr>
        <w:t>Оплата за поставку Товара осуществляется по цене, установленной в Спецификации.</w:t>
      </w:r>
    </w:p>
    <w:p w14:paraId="6D943683"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69FC2CD5"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0A50E14A"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lang w:eastAsia="zh-CN"/>
          <w14:ligatures w14:val="none"/>
        </w:rPr>
      </w:pPr>
    </w:p>
    <w:p w14:paraId="5BDF9BAA" w14:textId="77777777" w:rsidR="00610E08" w:rsidRPr="00610E08" w:rsidRDefault="00610E08" w:rsidP="00610E08">
      <w:pPr>
        <w:tabs>
          <w:tab w:val="left" w:pos="0"/>
        </w:tabs>
        <w:suppressAutoHyphens/>
        <w:autoSpaceDE w:val="0"/>
        <w:spacing w:after="0" w:line="240" w:lineRule="auto"/>
        <w:jc w:val="center"/>
        <w:rPr>
          <w:rFonts w:ascii="Times New Roman" w:eastAsia="Times New Roman" w:hAnsi="Times New Roman" w:cs="Times New Roman"/>
          <w:b/>
          <w:kern w:val="0"/>
          <w:lang w:eastAsia="zh-CN"/>
          <w14:ligatures w14:val="none"/>
        </w:rPr>
      </w:pPr>
      <w:r w:rsidRPr="00610E08">
        <w:rPr>
          <w:rFonts w:ascii="Times New Roman" w:eastAsia="Times New Roman" w:hAnsi="Times New Roman" w:cs="Times New Roman"/>
          <w:b/>
          <w:kern w:val="0"/>
          <w:lang w:eastAsia="zh-CN"/>
          <w14:ligatures w14:val="none"/>
        </w:rPr>
        <w:t>4. ПРАВА И ОБЯЗАННОСТИ СТОРОН</w:t>
      </w:r>
    </w:p>
    <w:p w14:paraId="2C63A30C"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4.1. Заказчик вправе:</w:t>
      </w:r>
    </w:p>
    <w:p w14:paraId="0572D87B"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4.1.1. Требовать от Поставщика надлежащего исполнения обязательств в соответствии с условиями настоящего Договора.</w:t>
      </w:r>
    </w:p>
    <w:p w14:paraId="21E7A759"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4F0BD1CE"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4.1.3. Запрашивать у Поставщика информацию о ходе и состоянии исполнения обязательств Поставщика по настоящему Договору.</w:t>
      </w:r>
    </w:p>
    <w:p w14:paraId="137CA8D3"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 Заказчик обязан:</w:t>
      </w:r>
    </w:p>
    <w:p w14:paraId="30656A17"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3DA3BA1D"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4D27C87F"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0A438170"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5AC95C3C"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14:paraId="79E44CA0"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465C865E"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4.3. Поставщик вправе:</w:t>
      </w:r>
    </w:p>
    <w:p w14:paraId="669BA1E2"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4.3.1. Направлять Заказчику запросы и получать от него разъяснения и уточнения по вопросам поставки Товара в рамках настоящего Договора.</w:t>
      </w:r>
    </w:p>
    <w:p w14:paraId="7B9E3DDB"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4.4. Поставщик обязан:</w:t>
      </w:r>
    </w:p>
    <w:p w14:paraId="00B7E3D6"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29AC4429"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0BFB44F"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w:t>
      </w:r>
      <w:r w:rsidRPr="00610E08">
        <w:rPr>
          <w:rFonts w:ascii="Times New Roman" w:eastAsia="Times New Roman" w:hAnsi="Times New Roman" w:cs="Times New Roman"/>
          <w:kern w:val="0"/>
          <w:lang w:eastAsia="zh-CN"/>
          <w14:ligatures w14:val="none"/>
        </w:rPr>
        <w:lastRenderedPageBreak/>
        <w:t>уведомления об изменении адреса фактическим местонахождением Поставщика будет считаться адрес, указанный в настоящем Договоре.</w:t>
      </w:r>
    </w:p>
    <w:p w14:paraId="657510C1"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4.4.4. Гарантировать качество Товара.</w:t>
      </w:r>
    </w:p>
    <w:p w14:paraId="57109A5F" w14:textId="77777777" w:rsidR="00610E08" w:rsidRPr="00610E08" w:rsidRDefault="00610E08" w:rsidP="00610E0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p>
    <w:p w14:paraId="32FF1BAF" w14:textId="77777777" w:rsidR="00610E08" w:rsidRPr="00610E08" w:rsidRDefault="00610E08" w:rsidP="00610E08">
      <w:pPr>
        <w:shd w:val="clear" w:color="auto" w:fill="FFFFFF"/>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5. СРОК, МЕСТО И УСЛОВИЯ ПОСТАВКИ</w:t>
      </w:r>
    </w:p>
    <w:p w14:paraId="7FD5D4FF"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5.1. Поставка Товара осуществляется с момента заключения настоящего Договора до 31 декабря 2024 года. Товар поставляется отдельными партиями в течение 1 (одного) рабочего дня с момента подачи заявки Заказчиком.</w:t>
      </w:r>
    </w:p>
    <w:p w14:paraId="49594554"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00C589C0"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5.2. По соглашению Сторон, срок действия Договора может быть продлен.</w:t>
      </w:r>
    </w:p>
    <w:p w14:paraId="3542433F"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5.3. Погрузка и доставка товара осуществляется силами и средствами Поставщика до склада Заказчика и входит в стоимость товара.</w:t>
      </w:r>
    </w:p>
    <w:p w14:paraId="4A1AA014"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Адрес склада: РМЭ, г. Йошкар-Ола, ул. Дружбы, д. 2 (далее – место поставки).</w:t>
      </w:r>
    </w:p>
    <w:p w14:paraId="7A7BFC96"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0195FC6F"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При наличии склада в пределах города Йошкар-Олы возможен самовывоз Товара Заказчиком.</w:t>
      </w:r>
    </w:p>
    <w:p w14:paraId="7201DE33" w14:textId="77777777" w:rsidR="00610E08" w:rsidRPr="00610E08" w:rsidRDefault="00610E08" w:rsidP="00610E0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kern w:val="0"/>
          <w:position w:val="-1"/>
          <w:lang w:eastAsia="ru-RU"/>
          <w14:ligatures w14:val="none"/>
        </w:rPr>
      </w:pPr>
    </w:p>
    <w:p w14:paraId="4CB64D5A" w14:textId="77777777" w:rsidR="00610E08" w:rsidRPr="00610E08" w:rsidRDefault="00610E08" w:rsidP="00610E08">
      <w:pPr>
        <w:tabs>
          <w:tab w:val="left" w:pos="709"/>
        </w:tabs>
        <w:spacing w:after="0" w:line="240" w:lineRule="auto"/>
        <w:ind w:firstLine="709"/>
        <w:jc w:val="center"/>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 xml:space="preserve">6. ПОРЯДОК СДАЧИ-ПРИЕМКИ ТОВАРА </w:t>
      </w:r>
      <w:r w:rsidRPr="00610E08">
        <w:rPr>
          <w:rFonts w:ascii="Times New Roman" w:eastAsia="Times New Roman" w:hAnsi="Times New Roman" w:cs="Times New Roman"/>
          <w:b/>
          <w:kern w:val="0"/>
          <w:position w:val="-1"/>
          <w:lang w:eastAsia="ru-RU"/>
          <w14:ligatures w14:val="none"/>
        </w:rPr>
        <w:tab/>
      </w:r>
    </w:p>
    <w:p w14:paraId="08C2609F"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6.1. При поставке Товара Поставщик передает Заказчику все документы, предусмотренные пунктом 1.4 настоящего Договора.</w:t>
      </w:r>
    </w:p>
    <w:p w14:paraId="24016EF5" w14:textId="77777777" w:rsidR="00610E08" w:rsidRPr="00610E08" w:rsidRDefault="00610E08" w:rsidP="00610E08">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ar-SA"/>
          <w14:ligatures w14:val="none"/>
        </w:rPr>
      </w:pPr>
      <w:r w:rsidRPr="00610E08">
        <w:rPr>
          <w:rFonts w:ascii="Times New Roman" w:eastAsia="Times New Roman" w:hAnsi="Times New Roman" w:cs="Times New Roman"/>
          <w:kern w:val="0"/>
          <w:position w:val="-1"/>
          <w:lang w:eastAsia="ru-RU"/>
          <w14:ligatures w14:val="none"/>
        </w:rPr>
        <w:t xml:space="preserve">6.2. </w:t>
      </w:r>
      <w:r w:rsidRPr="00610E08">
        <w:rPr>
          <w:rFonts w:ascii="Times New Roman" w:eastAsia="Times New Roman" w:hAnsi="Times New Roman" w:cs="Times New Roman"/>
          <w:kern w:val="0"/>
          <w:position w:val="-1"/>
          <w:lang w:eastAsia="ar-SA"/>
          <w14:ligatures w14:val="none"/>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660A7382" w14:textId="77777777" w:rsidR="00610E08" w:rsidRPr="00610E08" w:rsidRDefault="00610E08" w:rsidP="00610E0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610E08">
        <w:rPr>
          <w:rFonts w:ascii="Times New Roman" w:eastAsia="Calibri" w:hAnsi="Times New Roman" w:cs="Times New Roman"/>
          <w:kern w:val="0"/>
          <w:position w:val="-1"/>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39FE3F82" w14:textId="77777777" w:rsidR="00610E08" w:rsidRPr="00610E08" w:rsidRDefault="00610E08" w:rsidP="00610E0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610E08">
        <w:rPr>
          <w:rFonts w:ascii="Times New Roman" w:eastAsia="Calibri" w:hAnsi="Times New Roman" w:cs="Times New Roman"/>
          <w:kern w:val="0"/>
          <w:position w:val="-1"/>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9D72CAD" w14:textId="77777777" w:rsidR="00610E08" w:rsidRPr="00610E08" w:rsidRDefault="00610E08" w:rsidP="00610E0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610E08">
        <w:rPr>
          <w:rFonts w:ascii="Times New Roman" w:eastAsia="Calibri" w:hAnsi="Times New Roman" w:cs="Times New Roman"/>
          <w:kern w:val="0"/>
          <w:position w:val="-1"/>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ED9C980" w14:textId="77777777" w:rsidR="00610E08" w:rsidRPr="00610E08" w:rsidRDefault="00610E08" w:rsidP="00610E08">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4143FD8" w14:textId="77777777" w:rsidR="00610E08" w:rsidRPr="00610E08" w:rsidRDefault="00610E08" w:rsidP="00610E08">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7E1FD30"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6.5. Приемка Товара по количеству, ассортименту и качеству </w:t>
      </w:r>
      <w:r w:rsidRPr="00610E08">
        <w:rPr>
          <w:rFonts w:ascii="Times New Roman" w:eastAsia="Times New Roman" w:hAnsi="Times New Roman" w:cs="Times New Roman"/>
          <w:spacing w:val="-1"/>
          <w:kern w:val="0"/>
          <w:position w:val="-1"/>
          <w:lang w:eastAsia="ru-RU"/>
          <w14:ligatures w14:val="none"/>
        </w:rPr>
        <w:t xml:space="preserve">производится Заказчиком </w:t>
      </w:r>
      <w:r w:rsidRPr="00610E08">
        <w:rPr>
          <w:rFonts w:ascii="Times New Roman" w:eastAsia="Times New Roman" w:hAnsi="Times New Roman" w:cs="Times New Roman"/>
          <w:kern w:val="0"/>
          <w:position w:val="-1"/>
          <w:lang w:eastAsia="ru-RU"/>
          <w14:ligatures w14:val="none"/>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610E08">
        <w:rPr>
          <w:rFonts w:ascii="Times New Roman" w:eastAsia="Arial" w:hAnsi="Times New Roman" w:cs="Times New Roman"/>
          <w:color w:val="000000"/>
          <w:kern w:val="0"/>
          <w:position w:val="-1"/>
          <w:lang w:eastAsia="ru-RU"/>
          <w14:ligatures w14:val="none"/>
        </w:rPr>
        <w:t>товарную накладную.</w:t>
      </w:r>
    </w:p>
    <w:p w14:paraId="53BAEB5C"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44E408DB"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7B348AA1"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9B730DC"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610E08">
        <w:rPr>
          <w:rFonts w:ascii="Times New Roman" w:eastAsia="Times New Roman" w:hAnsi="Times New Roman" w:cs="Times New Roman"/>
          <w:color w:val="000000"/>
          <w:kern w:val="0"/>
          <w:position w:val="-1"/>
          <w:lang w:eastAsia="ru-RU"/>
          <w14:ligatures w14:val="none"/>
        </w:rPr>
        <w:t>Расходы, связанные с возвратом Товара ненадлежащего качества, осуществляются за счет средств Поставщика.</w:t>
      </w:r>
    </w:p>
    <w:p w14:paraId="73DA30D3"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610E08">
        <w:rPr>
          <w:rFonts w:ascii="Times New Roman" w:eastAsia="Times New Roman" w:hAnsi="Times New Roman" w:cs="Times New Roman"/>
          <w:color w:val="000000"/>
          <w:kern w:val="0"/>
          <w:position w:val="-1"/>
          <w:lang w:eastAsia="ru-RU"/>
          <w14:ligatures w14:val="none"/>
        </w:rPr>
        <w:lastRenderedPageBreak/>
        <w:t xml:space="preserve">6.9. Товар, не соответствующий по качеству условиям настоящего Договора, считается не поставленным. </w:t>
      </w:r>
    </w:p>
    <w:p w14:paraId="149004BE"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6.10. Обязанность Поставщика по поставке Товара считается исполненной в момент подписания Заказчиком передаточных документов.</w:t>
      </w:r>
    </w:p>
    <w:p w14:paraId="7412AAB0"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B2B0E96"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6.12. Все виды погрузочно-разгрузочных работ, включая работ с применением грузоподъемных механизмов, осуществляются Поставщиком.</w:t>
      </w:r>
    </w:p>
    <w:p w14:paraId="0DDB52A8"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31FEB96B" w14:textId="77777777" w:rsidR="00610E08" w:rsidRPr="00610E08" w:rsidRDefault="00610E08" w:rsidP="00610E08">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7. ГАРАНТИЙНЫЕ ОБЯЗАТЕЛЬСТВА</w:t>
      </w:r>
    </w:p>
    <w:p w14:paraId="141C152A" w14:textId="77777777" w:rsidR="00610E08" w:rsidRPr="00610E08" w:rsidRDefault="00610E08" w:rsidP="00610E08">
      <w:pPr>
        <w:spacing w:after="0" w:line="240" w:lineRule="auto"/>
        <w:jc w:val="both"/>
        <w:rPr>
          <w:rFonts w:ascii="Times New Roman" w:eastAsia="Times New Roman" w:hAnsi="Times New Roman" w:cs="Times New Roman"/>
          <w:iCs/>
          <w:kern w:val="0"/>
          <w:position w:val="-1"/>
          <w:shd w:val="clear" w:color="auto" w:fill="FFFFFF"/>
          <w:lang w:eastAsia="ru-RU"/>
          <w14:ligatures w14:val="none"/>
        </w:rPr>
      </w:pPr>
      <w:r w:rsidRPr="00610E08">
        <w:rPr>
          <w:rFonts w:ascii="Times New Roman" w:eastAsia="Times New Roman" w:hAnsi="Times New Roman" w:cs="Times New Roman"/>
          <w:i/>
          <w:iCs/>
          <w:kern w:val="0"/>
          <w:position w:val="-1"/>
          <w:shd w:val="clear" w:color="auto" w:fill="FFFFFF"/>
          <w:lang w:eastAsia="ru-RU"/>
          <w14:ligatures w14:val="none"/>
        </w:rPr>
        <w:t xml:space="preserve">             7.1.</w:t>
      </w:r>
      <w:r w:rsidRPr="00610E08">
        <w:rPr>
          <w:rFonts w:ascii="Times New Roman" w:eastAsia="Times New Roman" w:hAnsi="Times New Roman" w:cs="Times New Roman"/>
          <w:kern w:val="0"/>
          <w:position w:val="-1"/>
          <w:lang w:eastAsia="ru-RU"/>
          <w14:ligatures w14:val="none"/>
        </w:rPr>
        <w:t xml:space="preserve"> </w:t>
      </w:r>
      <w:r w:rsidRPr="00610E08">
        <w:rPr>
          <w:rFonts w:ascii="Times New Roman" w:eastAsia="Times New Roman" w:hAnsi="Times New Roman" w:cs="Times New Roman"/>
          <w:iCs/>
          <w:kern w:val="0"/>
          <w:position w:val="-1"/>
          <w:shd w:val="clear" w:color="auto" w:fill="FFFFFF"/>
          <w:lang w:eastAsia="ru-RU"/>
          <w14:ligatures w14:val="none"/>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610E08">
        <w:rPr>
          <w:rFonts w:ascii="Times New Roman" w:eastAsia="Times New Roman" w:hAnsi="Times New Roman" w:cs="Times New Roman"/>
          <w:kern w:val="0"/>
          <w:position w:val="-1"/>
          <w:lang w:eastAsia="ar-SA"/>
          <w14:ligatures w14:val="none"/>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1464B730" w14:textId="77777777" w:rsidR="00610E08" w:rsidRPr="00610E08" w:rsidRDefault="00610E08" w:rsidP="00610E08">
      <w:pPr>
        <w:keepLine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76D4787D"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501F3B43"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 возмещении стоимости некачественного Товара; </w:t>
      </w:r>
    </w:p>
    <w:p w14:paraId="593149E3"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вывозе некачественного товара силами и за счет Поставщика.</w:t>
      </w:r>
    </w:p>
    <w:p w14:paraId="52EC6D6B" w14:textId="77777777" w:rsidR="00610E08" w:rsidRPr="00610E08" w:rsidRDefault="00610E08" w:rsidP="00610E08">
      <w:pPr>
        <w:tabs>
          <w:tab w:val="left" w:pos="1431"/>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532E878C"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3B12F25B" w14:textId="77777777" w:rsidR="00610E08" w:rsidRPr="00610E08" w:rsidRDefault="00610E08" w:rsidP="00610E08">
      <w:pPr>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4ED75631" w14:textId="77777777" w:rsidR="00610E08" w:rsidRPr="00610E08" w:rsidRDefault="00610E08" w:rsidP="00610E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36127496" w14:textId="77777777" w:rsidR="00610E08" w:rsidRPr="00610E08" w:rsidRDefault="00610E08" w:rsidP="00610E08">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 xml:space="preserve">8. ОБЕСПЕЧЕНИЕ ИСПОЛНЕНИЯ ДОГОВОРА </w:t>
      </w:r>
    </w:p>
    <w:p w14:paraId="7D0F6FB6" w14:textId="77777777" w:rsidR="00610E08" w:rsidRPr="00610E08" w:rsidRDefault="00610E08" w:rsidP="00610E08">
      <w:pPr>
        <w:tabs>
          <w:tab w:val="left" w:pos="426"/>
        </w:tabs>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8.1. </w:t>
      </w:r>
      <w:r w:rsidRPr="00610E08">
        <w:rPr>
          <w:rFonts w:ascii="Times New Roman" w:eastAsia="Times New Roman" w:hAnsi="Times New Roman" w:cs="Times New Roman"/>
          <w:kern w:val="0"/>
          <w:lang w:eastAsia="ru-RU"/>
          <w14:ligatures w14:val="none"/>
        </w:rPr>
        <w:t>Обеспечение исполнения настоящего Договора предоставляется Поставщиком на сумму: 30 000 (Тридцать тысяч) рублей 00 копеек, что составляет 5% от максимального значения цены Договора (объема финансового обеспечения), указанной в извещении об осуществлении закупки.</w:t>
      </w:r>
      <w:r w:rsidRPr="00610E08">
        <w:rPr>
          <w:rFonts w:ascii="Times New Roman" w:eastAsia="Times New Roman" w:hAnsi="Times New Roman" w:cs="Times New Roman"/>
          <w:color w:val="000000"/>
          <w:kern w:val="16"/>
          <w:lang w:eastAsia="ru-RU"/>
          <w14:ligatures w14:val="none"/>
        </w:rPr>
        <w:t xml:space="preserve"> Обеспечение исполнения Договора предоставляется Заказчику до заключения </w:t>
      </w:r>
      <w:r w:rsidRPr="00610E08">
        <w:rPr>
          <w:rFonts w:ascii="Times New Roman" w:eastAsia="Times New Roman" w:hAnsi="Times New Roman" w:cs="Times New Roman"/>
          <w:kern w:val="0"/>
          <w:lang w:eastAsia="ru-RU"/>
          <w14:ligatures w14:val="none"/>
        </w:rPr>
        <w:t>Договор</w:t>
      </w:r>
      <w:r w:rsidRPr="00610E08">
        <w:rPr>
          <w:rFonts w:ascii="Times New Roman" w:eastAsia="Times New Roman" w:hAnsi="Times New Roman" w:cs="Times New Roman"/>
          <w:color w:val="000000"/>
          <w:kern w:val="16"/>
          <w:lang w:eastAsia="ru-RU"/>
          <w14:ligatures w14:val="none"/>
        </w:rPr>
        <w:t>а.</w:t>
      </w:r>
    </w:p>
    <w:p w14:paraId="543D956C" w14:textId="77777777" w:rsidR="00610E08" w:rsidRPr="00610E08" w:rsidRDefault="00610E08" w:rsidP="00610E08">
      <w:pPr>
        <w:spacing w:after="0" w:line="240" w:lineRule="auto"/>
        <w:ind w:firstLine="709"/>
        <w:jc w:val="both"/>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zh-CN"/>
          <w14:ligatures w14:val="none"/>
        </w:rPr>
        <w:t xml:space="preserve">8.2. </w:t>
      </w:r>
      <w:r w:rsidRPr="00610E08">
        <w:rPr>
          <w:rFonts w:ascii="Times New Roman" w:eastAsia="Times New Roman" w:hAnsi="Times New Roman" w:cs="Times New Roman"/>
          <w:iCs/>
          <w:kern w:val="0"/>
          <w:lang w:eastAsia="ru-RU"/>
          <w14:ligatures w14:val="none"/>
        </w:rPr>
        <w:t xml:space="preserve">В </w:t>
      </w:r>
      <w:r w:rsidRPr="00610E08">
        <w:rPr>
          <w:rFonts w:ascii="Times New Roman" w:eastAsia="Times New Roman" w:hAnsi="Times New Roman" w:cs="Times New Roman"/>
          <w:kern w:val="0"/>
          <w:lang w:eastAsia="zh-CN"/>
          <w14:ligatures w14:val="none"/>
        </w:rPr>
        <w:t>случае</w:t>
      </w:r>
      <w:r w:rsidRPr="00610E08">
        <w:rPr>
          <w:rFonts w:ascii="Times New Roman" w:eastAsia="Times New Roman" w:hAnsi="Times New Roman" w:cs="Times New Roman"/>
          <w:iCs/>
          <w:kern w:val="0"/>
          <w:lang w:eastAsia="ru-RU"/>
          <w14:ligatures w14:val="none"/>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610E08">
        <w:rPr>
          <w:rFonts w:ascii="Times New Roman" w:eastAsia="Times New Roman" w:hAnsi="Times New Roman" w:cs="Times New Roman"/>
          <w:kern w:val="0"/>
          <w:lang w:eastAsia="ru-RU"/>
          <w14:ligatures w14:val="none"/>
        </w:rPr>
        <w:t>Договор</w:t>
      </w:r>
      <w:r w:rsidRPr="00610E08">
        <w:rPr>
          <w:rFonts w:ascii="Times New Roman" w:eastAsia="Times New Roman" w:hAnsi="Times New Roman" w:cs="Times New Roman"/>
          <w:iCs/>
          <w:kern w:val="0"/>
          <w:lang w:eastAsia="ru-RU"/>
          <w14:ligatures w14:val="none"/>
        </w:rPr>
        <w:t xml:space="preserve">, </w:t>
      </w:r>
      <w:r w:rsidRPr="00610E08">
        <w:rPr>
          <w:rFonts w:ascii="Times New Roman" w:eastAsia="Times New Roman" w:hAnsi="Times New Roman" w:cs="Times New Roman"/>
          <w:kern w:val="0"/>
          <w:lang w:eastAsia="ru-RU"/>
          <w14:ligatures w14:val="none"/>
        </w:rPr>
        <w:t xml:space="preserve">предоставляет обеспечение исполнения Договора в размере, превышающем в полтора раза размер обеспечения исполнения </w:t>
      </w:r>
      <w:r w:rsidRPr="00610E08">
        <w:rPr>
          <w:rFonts w:ascii="Times New Roman" w:eastAsia="Times New Roman" w:hAnsi="Times New Roman" w:cs="Times New Roman"/>
          <w:kern w:val="0"/>
          <w:lang w:eastAsia="zh-CN"/>
          <w14:ligatures w14:val="none"/>
        </w:rPr>
        <w:t>Договор</w:t>
      </w:r>
      <w:r w:rsidRPr="00610E08">
        <w:rPr>
          <w:rFonts w:ascii="Times New Roman" w:eastAsia="Times New Roman" w:hAnsi="Times New Roman" w:cs="Times New Roman"/>
          <w:kern w:val="0"/>
          <w:lang w:eastAsia="ru-RU"/>
          <w14:ligatures w14:val="none"/>
        </w:rPr>
        <w:t>а, что составляет 45 000 (Сорок пять тысяч) рублей 00 копеек, или предоставляет информацию, подтверждающую добросовестность Поставщика.</w:t>
      </w:r>
    </w:p>
    <w:p w14:paraId="599A3742"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0C46D5D1"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МУП «Водоканал» </w:t>
      </w:r>
    </w:p>
    <w:p w14:paraId="1485698D"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ИНН 1215020390 </w:t>
      </w:r>
    </w:p>
    <w:p w14:paraId="5D2F09A8"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КПП 121501001</w:t>
      </w:r>
    </w:p>
    <w:p w14:paraId="70925E26" w14:textId="77777777" w:rsidR="00610E08" w:rsidRPr="00610E08" w:rsidRDefault="00610E08" w:rsidP="00610E08">
      <w:pPr>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Расчетный счет </w:t>
      </w:r>
      <w:r w:rsidRPr="00610E08">
        <w:rPr>
          <w:rFonts w:ascii="Times New Roman" w:eastAsia="Calibri" w:hAnsi="Times New Roman" w:cs="Times New Roman"/>
          <w:kern w:val="0"/>
          <w:lang w:eastAsia="ru-RU"/>
          <w14:ligatures w14:val="none"/>
        </w:rPr>
        <w:t>40702810300000050227</w:t>
      </w:r>
    </w:p>
    <w:p w14:paraId="3A32DC21" w14:textId="77777777" w:rsidR="00610E08" w:rsidRPr="00610E08" w:rsidRDefault="00610E08" w:rsidP="00610E08">
      <w:pPr>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Банк получателя: Банк ГПБ (АО) </w:t>
      </w:r>
    </w:p>
    <w:p w14:paraId="4C33AF6F" w14:textId="77777777" w:rsidR="00610E08" w:rsidRPr="00610E08" w:rsidRDefault="00610E08" w:rsidP="00610E08">
      <w:pPr>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 xml:space="preserve">Корреспондентский счет </w:t>
      </w:r>
      <w:r w:rsidRPr="00610E08">
        <w:rPr>
          <w:rFonts w:ascii="Times New Roman" w:eastAsia="Calibri" w:hAnsi="Times New Roman" w:cs="Times New Roman"/>
          <w:kern w:val="0"/>
          <w:lang w:eastAsia="ru-RU"/>
          <w14:ligatures w14:val="none"/>
        </w:rPr>
        <w:t>30101810200000000823</w:t>
      </w:r>
    </w:p>
    <w:p w14:paraId="75DE202B"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sz w:val="24"/>
          <w:szCs w:val="20"/>
          <w:lang w:eastAsia="ru-RU"/>
          <w14:ligatures w14:val="none"/>
        </w:rPr>
      </w:pPr>
      <w:r w:rsidRPr="00610E08">
        <w:rPr>
          <w:rFonts w:ascii="Times New Roman" w:eastAsia="Times New Roman" w:hAnsi="Times New Roman" w:cs="Times New Roman"/>
          <w:kern w:val="0"/>
          <w:sz w:val="24"/>
          <w:szCs w:val="20"/>
          <w:lang w:eastAsia="zh-CN"/>
          <w14:ligatures w14:val="none"/>
        </w:rPr>
        <w:t xml:space="preserve">БИК </w:t>
      </w:r>
      <w:r w:rsidRPr="00610E08">
        <w:rPr>
          <w:rFonts w:ascii="Times New Roman" w:eastAsia="Times New Roman" w:hAnsi="Times New Roman" w:cs="Times New Roman"/>
          <w:kern w:val="0"/>
          <w:sz w:val="24"/>
          <w:szCs w:val="20"/>
          <w:lang w:eastAsia="ru-RU"/>
          <w14:ligatures w14:val="none"/>
        </w:rPr>
        <w:t>044525823</w:t>
      </w:r>
    </w:p>
    <w:p w14:paraId="65851292"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В поле «назначение платежа» обязательно указать: «Средства для обеспечения исполнения Договора на поставку автозапчастей для автомобилей ЗИЛ автотранспортного участка».</w:t>
      </w:r>
    </w:p>
    <w:p w14:paraId="3D265C1B"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03A85553" w14:textId="77777777" w:rsidR="00610E08" w:rsidRPr="00610E08" w:rsidRDefault="00610E08" w:rsidP="00610E08">
      <w:pPr>
        <w:widowControl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BDDF8A3"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lastRenderedPageBreak/>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D987ADA"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1DADDDEE"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8.7. Срок действия независимой гарантии должен превышать срок действия Договора не менее чем на один месяц.</w:t>
      </w:r>
    </w:p>
    <w:p w14:paraId="3227BA0B"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91915E2"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269496F"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C32E1FE"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714AFBA" w14:textId="77777777" w:rsidR="00610E08" w:rsidRPr="00610E08" w:rsidRDefault="00610E08" w:rsidP="00610E0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610E08">
        <w:rPr>
          <w:rFonts w:ascii="Times New Roman" w:eastAsia="Times New Roman" w:hAnsi="Times New Roman" w:cs="Times New Roman"/>
          <w:kern w:val="0"/>
          <w:lang w:eastAsia="zh-CN"/>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FA6667B" w14:textId="77777777" w:rsidR="00610E08" w:rsidRPr="00610E08" w:rsidRDefault="00610E08" w:rsidP="00610E08">
      <w:pPr>
        <w:tabs>
          <w:tab w:val="left" w:pos="709"/>
          <w:tab w:val="left" w:pos="2445"/>
        </w:tabs>
        <w:spacing w:after="0" w:line="240" w:lineRule="auto"/>
        <w:ind w:firstLine="709"/>
        <w:outlineLvl w:val="0"/>
        <w:rPr>
          <w:rFonts w:ascii="Times New Roman" w:eastAsia="Times New Roman" w:hAnsi="Times New Roman" w:cs="Times New Roman"/>
          <w:b/>
          <w:bCs/>
          <w:spacing w:val="-49"/>
          <w:kern w:val="0"/>
          <w:position w:val="-1"/>
          <w:lang w:eastAsia="ru-RU"/>
          <w14:ligatures w14:val="none"/>
        </w:rPr>
      </w:pPr>
    </w:p>
    <w:p w14:paraId="5DB67CE2" w14:textId="77777777" w:rsidR="00610E08" w:rsidRPr="00610E08" w:rsidRDefault="00610E08" w:rsidP="00610E08">
      <w:pPr>
        <w:tabs>
          <w:tab w:val="left" w:pos="709"/>
        </w:tabs>
        <w:spacing w:after="0" w:line="240" w:lineRule="auto"/>
        <w:ind w:firstLine="709"/>
        <w:jc w:val="center"/>
        <w:outlineLvl w:val="0"/>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bCs/>
          <w:kern w:val="0"/>
          <w:position w:val="-1"/>
          <w:lang w:eastAsia="ru-RU"/>
          <w14:ligatures w14:val="none"/>
        </w:rPr>
        <w:t xml:space="preserve">9. </w:t>
      </w:r>
      <w:r w:rsidRPr="00610E08">
        <w:rPr>
          <w:rFonts w:ascii="Times New Roman" w:eastAsia="Times New Roman" w:hAnsi="Times New Roman" w:cs="Times New Roman"/>
          <w:b/>
          <w:kern w:val="0"/>
          <w:position w:val="-1"/>
          <w:lang w:eastAsia="ru-RU"/>
          <w14:ligatures w14:val="none"/>
        </w:rPr>
        <w:t>ОТВЕТСТВЕННОСТЬ СТОРОН</w:t>
      </w:r>
    </w:p>
    <w:p w14:paraId="3CE1E236" w14:textId="77777777" w:rsidR="00610E08" w:rsidRPr="00610E08" w:rsidRDefault="00610E08" w:rsidP="00610E08">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ГК РФ  и настоящим Договором. </w:t>
      </w:r>
    </w:p>
    <w:p w14:paraId="40B011FA" w14:textId="77777777" w:rsidR="00610E08" w:rsidRPr="00610E08" w:rsidRDefault="00610E08" w:rsidP="00610E08">
      <w:pPr>
        <w:suppressAutoHyphen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lang w:eastAsia="ru-RU"/>
          <w14:ligatures w14:val="none"/>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DAE6DED" w14:textId="77777777" w:rsidR="00610E08" w:rsidRPr="00610E08" w:rsidRDefault="00610E08" w:rsidP="00610E08">
      <w:pPr>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67BBE939" w14:textId="77777777" w:rsidR="00610E08" w:rsidRPr="00610E08" w:rsidRDefault="00610E08" w:rsidP="00610E08">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10. ОБСТОЯТЕЛЬСТВА НЕПРЕОДОЛИМОЙ СИЛЫ</w:t>
      </w:r>
    </w:p>
    <w:p w14:paraId="2EEF1E87"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672ED52"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207392F"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A29841D"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lastRenderedPageBreak/>
        <w:t xml:space="preserve">10.4. Если обстоятельства, указанные в </w:t>
      </w:r>
      <w:hyperlink r:id="rId11" w:history="1">
        <w:r w:rsidRPr="00610E08">
          <w:rPr>
            <w:rFonts w:ascii="Times New Roman" w:eastAsia="Times New Roman" w:hAnsi="Times New Roman" w:cs="Times New Roman"/>
            <w:kern w:val="0"/>
            <w:position w:val="-1"/>
            <w:lang w:eastAsia="ru-RU"/>
            <w14:ligatures w14:val="none"/>
          </w:rPr>
          <w:t>п. 10.1</w:t>
        </w:r>
      </w:hyperlink>
      <w:r w:rsidRPr="00610E08">
        <w:rPr>
          <w:rFonts w:ascii="Times New Roman" w:eastAsia="Times New Roman" w:hAnsi="Times New Roman" w:cs="Times New Roman"/>
          <w:kern w:val="0"/>
          <w:position w:val="-1"/>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5BDFD4F"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4ABC96C"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1D5AE251" w14:textId="77777777" w:rsidR="00610E08" w:rsidRPr="00610E08" w:rsidRDefault="00610E08" w:rsidP="00610E08">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610E08">
        <w:rPr>
          <w:rFonts w:ascii="Times New Roman" w:eastAsia="Arial" w:hAnsi="Times New Roman" w:cs="Times New Roman"/>
          <w:b/>
          <w:kern w:val="0"/>
          <w:lang w:eastAsia="ar-SA"/>
          <w14:ligatures w14:val="none"/>
        </w:rPr>
        <w:t xml:space="preserve">11. СРОК ДЕЙСТВИЯ И ПОРЯДОК ИЗМЕНЕНИЯ ДОГОВОРА </w:t>
      </w:r>
    </w:p>
    <w:p w14:paraId="42A90C1A" w14:textId="77777777" w:rsidR="00610E08" w:rsidRPr="00610E08" w:rsidRDefault="00610E08" w:rsidP="00610E08">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610E08">
        <w:rPr>
          <w:rFonts w:ascii="Times New Roman" w:eastAsia="Arial" w:hAnsi="Times New Roman" w:cs="Times New Roman"/>
          <w:kern w:val="0"/>
          <w:lang w:eastAsia="ar-SA"/>
          <w14:ligatures w14:val="none"/>
        </w:rPr>
        <w:t>11.1. Настоящий Договор вступает в силу с момента заключения его сторонами и действует до исполнения взаимных обязательств Сторонами.</w:t>
      </w:r>
    </w:p>
    <w:p w14:paraId="6A4210A4" w14:textId="77777777" w:rsidR="00610E08" w:rsidRPr="00610E08" w:rsidRDefault="00610E08" w:rsidP="00610E08">
      <w:pPr>
        <w:numPr>
          <w:ilvl w:val="1"/>
          <w:numId w:val="10"/>
        </w:numPr>
        <w:autoSpaceDE w:val="0"/>
        <w:autoSpaceDN w:val="0"/>
        <w:adjustRightInd w:val="0"/>
        <w:spacing w:after="0" w:line="240" w:lineRule="auto"/>
        <w:ind w:left="0" w:firstLine="709"/>
        <w:jc w:val="both"/>
        <w:outlineLvl w:val="0"/>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Окончание срока действия Договора или его расторжение не освобождает стороны от ответственности за его нарушение.</w:t>
      </w:r>
    </w:p>
    <w:p w14:paraId="0385638F" w14:textId="77777777" w:rsidR="00610E08" w:rsidRPr="00610E08" w:rsidRDefault="00610E08" w:rsidP="00610E08">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p>
    <w:p w14:paraId="2F4921B8" w14:textId="77777777" w:rsidR="00610E08" w:rsidRPr="00610E08" w:rsidRDefault="00610E08" w:rsidP="00610E08">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610E08">
        <w:rPr>
          <w:rFonts w:ascii="Times New Roman" w:eastAsia="Arial" w:hAnsi="Times New Roman" w:cs="Times New Roman"/>
          <w:b/>
          <w:kern w:val="0"/>
          <w:lang w:eastAsia="ar-SA"/>
          <w14:ligatures w14:val="none"/>
        </w:rPr>
        <w:t>12. ПОРЯДОК УРЕГУЛИРОВАНИЯ СПОРОВ</w:t>
      </w:r>
    </w:p>
    <w:p w14:paraId="239F4F3C" w14:textId="77777777" w:rsidR="00610E08" w:rsidRPr="00610E08" w:rsidRDefault="00610E08" w:rsidP="00610E0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1AF7DE6" w14:textId="77777777" w:rsidR="00610E08" w:rsidRPr="00610E08" w:rsidRDefault="00610E08" w:rsidP="00610E0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347DB6E0" w14:textId="77777777" w:rsidR="00610E08" w:rsidRPr="00610E08" w:rsidRDefault="00610E08" w:rsidP="00610E0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b/>
          <w:kern w:val="0"/>
          <w:position w:val="-1"/>
          <w:lang w:eastAsia="ru-RU"/>
          <w14:ligatures w14:val="none"/>
        </w:rPr>
      </w:pPr>
    </w:p>
    <w:p w14:paraId="55DD6C71" w14:textId="77777777" w:rsidR="00610E08" w:rsidRPr="00610E08" w:rsidRDefault="00610E08" w:rsidP="00610E08">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13. ПОРЯДОК РАСТОРЖЕНИЯ ДОГОВОРА</w:t>
      </w:r>
    </w:p>
    <w:p w14:paraId="2A960651"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 Настоящий Договор может быть расторгнут:</w:t>
      </w:r>
    </w:p>
    <w:p w14:paraId="587D0E0B"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по соглашению Сторон;</w:t>
      </w:r>
    </w:p>
    <w:p w14:paraId="509093D0"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в судебном порядке;</w:t>
      </w:r>
    </w:p>
    <w:p w14:paraId="558367E8"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D3604DA"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 Заказчик вправе принять решение об одностороннем отказе от исполнения Договора в следующих случаях:</w:t>
      </w:r>
    </w:p>
    <w:p w14:paraId="0C64E34F"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 При существенном нарушении условий Договора Поставщиком:</w:t>
      </w:r>
    </w:p>
    <w:p w14:paraId="15710573"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13.2.1.1. В случае просрочки поставки Товара более чем на 10 дней.</w:t>
      </w:r>
    </w:p>
    <w:p w14:paraId="2BEAC5A6"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8AD45F9"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A624509"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6FF5379"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C31FD56"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13.2.2. В иных случаях, предусмотренных действующим законодательством РФ.</w:t>
      </w:r>
    </w:p>
    <w:p w14:paraId="74D07E71"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D8FA9B6"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0B6EA448" w14:textId="77777777"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560F5C59" w14:textId="77777777" w:rsid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4263B23" w14:textId="77777777" w:rsid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EC93ED3" w14:textId="77777777" w:rsid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419663C" w14:textId="2D688BD5" w:rsidR="00610E08" w:rsidRPr="00610E08" w:rsidRDefault="00610E08" w:rsidP="00610E0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lastRenderedPageBreak/>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D73EDF3"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37C8189"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2A821ACB"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5C4AB629"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93B299F"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DB893BA" w14:textId="77777777" w:rsidR="00610E08" w:rsidRPr="00610E08" w:rsidRDefault="00610E08" w:rsidP="00610E08">
      <w:pPr>
        <w:keepNext/>
        <w:keepLines/>
        <w:autoSpaceDE w:val="0"/>
        <w:spacing w:after="0" w:line="240" w:lineRule="auto"/>
        <w:ind w:firstLine="709"/>
        <w:jc w:val="both"/>
        <w:rPr>
          <w:rFonts w:ascii="Times New Roman" w:eastAsia="Times New Roman" w:hAnsi="Times New Roman" w:cs="Times New Roman"/>
          <w:color w:val="00B050"/>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1D080DAE" w14:textId="77777777" w:rsidR="00610E08" w:rsidRPr="00610E08" w:rsidRDefault="00610E08" w:rsidP="00610E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59018E26" w14:textId="77777777" w:rsidR="00610E08" w:rsidRPr="00610E08" w:rsidRDefault="00610E08" w:rsidP="00610E0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14. ПРОЧИЕ УСЛОВИЯ</w:t>
      </w:r>
    </w:p>
    <w:p w14:paraId="2BB71BA7"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610E08">
        <w:rPr>
          <w:rFonts w:ascii="Times New Roman" w:eastAsia="Times New Roman" w:hAnsi="Times New Roman" w:cs="Times New Roman"/>
          <w:color w:val="000000"/>
          <w:kern w:val="0"/>
          <w:position w:val="-1"/>
          <w:lang w:eastAsia="ru-RU"/>
          <w14:ligatures w14:val="none"/>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2AAC92F6" w14:textId="77777777" w:rsidR="00610E08" w:rsidRPr="00610E08" w:rsidRDefault="00610E08" w:rsidP="00610E0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98EB12C" w14:textId="77777777" w:rsidR="00610E08" w:rsidRPr="00610E08" w:rsidRDefault="00610E08" w:rsidP="00610E0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14.3. Во всем, что не предусмотрено настоящим Договором, Стороны руководствуются действующим законодательством Российской Федерации.</w:t>
      </w:r>
    </w:p>
    <w:p w14:paraId="322FBB9A" w14:textId="77777777" w:rsidR="00610E08" w:rsidRPr="00610E08" w:rsidRDefault="00610E08" w:rsidP="00610E08">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610E08">
        <w:rPr>
          <w:rFonts w:ascii="Times New Roman" w:eastAsia="Times New Roman" w:hAnsi="Times New Roman" w:cs="Times New Roman"/>
          <w:kern w:val="0"/>
          <w:position w:val="-1"/>
          <w:lang w:eastAsia="ru-RU"/>
          <w14:ligatures w14:val="none"/>
        </w:rPr>
        <w:t xml:space="preserve">14.4. Неотъемлемой частью настоящего Договора является следующее приложение: </w:t>
      </w:r>
    </w:p>
    <w:p w14:paraId="6C3CDBE2" w14:textId="77777777" w:rsidR="00610E08" w:rsidRPr="00610E08" w:rsidRDefault="00610E08" w:rsidP="00610E08">
      <w:pPr>
        <w:suppressAutoHyphens/>
        <w:spacing w:after="0" w:line="240" w:lineRule="auto"/>
        <w:ind w:firstLine="709"/>
        <w:jc w:val="both"/>
        <w:outlineLvl w:val="1"/>
        <w:rPr>
          <w:rFonts w:ascii="Times New Roman" w:eastAsia="Times New Roman" w:hAnsi="Times New Roman" w:cs="Times New Roman"/>
          <w:kern w:val="0"/>
          <w:lang w:eastAsia="ru-RU"/>
          <w14:ligatures w14:val="none"/>
        </w:rPr>
      </w:pPr>
      <w:r w:rsidRPr="00610E08">
        <w:rPr>
          <w:rFonts w:ascii="Times New Roman" w:eastAsia="Times New Roman" w:hAnsi="Times New Roman" w:cs="Times New Roman"/>
          <w:kern w:val="0"/>
          <w:lang w:eastAsia="ru-RU"/>
          <w14:ligatures w14:val="none"/>
        </w:rPr>
        <w:t>14.4.1. Приложение № 1. Спецификация на поставку товара.</w:t>
      </w:r>
    </w:p>
    <w:p w14:paraId="75CC5E3E" w14:textId="77777777" w:rsidR="00610E08" w:rsidRPr="00610E08" w:rsidRDefault="00610E08" w:rsidP="00610E08">
      <w:pPr>
        <w:tabs>
          <w:tab w:val="left" w:pos="709"/>
        </w:tabs>
        <w:spacing w:after="0" w:line="240" w:lineRule="auto"/>
        <w:ind w:firstLine="709"/>
        <w:rPr>
          <w:rFonts w:ascii="Times New Roman" w:eastAsia="Times New Roman" w:hAnsi="Times New Roman" w:cs="Times New Roman"/>
          <w:kern w:val="0"/>
          <w:position w:val="-1"/>
          <w:lang w:eastAsia="ru-RU"/>
          <w14:ligatures w14:val="none"/>
        </w:rPr>
      </w:pPr>
    </w:p>
    <w:p w14:paraId="3C485527" w14:textId="77777777" w:rsidR="00610E08" w:rsidRPr="00610E08" w:rsidRDefault="00610E08" w:rsidP="00610E08">
      <w:pPr>
        <w:keepNext/>
        <w:keepLines/>
        <w:shd w:val="clear" w:color="auto" w:fill="FFFFFF"/>
        <w:tabs>
          <w:tab w:val="left" w:pos="1468"/>
        </w:tabs>
        <w:suppressAutoHyphens/>
        <w:spacing w:after="0" w:line="240" w:lineRule="auto"/>
        <w:jc w:val="center"/>
        <w:rPr>
          <w:rFonts w:ascii="Times New Roman" w:eastAsia="Calibri" w:hAnsi="Times New Roman" w:cs="Times New Roman"/>
          <w:b/>
          <w:bCs/>
          <w:kern w:val="0"/>
          <w:position w:val="-1"/>
          <w:lang w:eastAsia="zh-CN"/>
          <w14:ligatures w14:val="none"/>
        </w:rPr>
      </w:pPr>
      <w:r w:rsidRPr="00610E08">
        <w:rPr>
          <w:rFonts w:ascii="Times New Roman" w:eastAsia="Calibri" w:hAnsi="Times New Roman" w:cs="Times New Roman"/>
          <w:b/>
          <w:bCs/>
          <w:kern w:val="0"/>
          <w:position w:val="-1"/>
          <w:lang w:eastAsia="zh-CN"/>
          <w14:ligatures w14:val="none"/>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610E08" w:rsidRPr="00610E08" w14:paraId="7726B424" w14:textId="77777777" w:rsidTr="003A006D">
        <w:trPr>
          <w:gridAfter w:val="1"/>
          <w:wAfter w:w="5757" w:type="dxa"/>
          <w:trHeight w:val="4573"/>
        </w:trPr>
        <w:tc>
          <w:tcPr>
            <w:tcW w:w="5246" w:type="dxa"/>
            <w:gridSpan w:val="2"/>
            <w:shd w:val="clear" w:color="auto" w:fill="auto"/>
          </w:tcPr>
          <w:p w14:paraId="3DF790E9" w14:textId="77777777" w:rsidR="00610E08" w:rsidRPr="00610E08" w:rsidRDefault="00610E08" w:rsidP="00610E08">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r w:rsidRPr="00610E08">
              <w:rPr>
                <w:rFonts w:ascii="Times New Roman" w:eastAsia="Calibri" w:hAnsi="Times New Roman" w:cs="Times New Roman"/>
                <w:b/>
                <w:bCs/>
                <w:kern w:val="0"/>
                <w:position w:val="-1"/>
                <w:lang w:eastAsia="zh-CN"/>
                <w14:ligatures w14:val="none"/>
              </w:rPr>
              <w:t>Заказчик:</w:t>
            </w:r>
          </w:p>
          <w:p w14:paraId="5D7F0905" w14:textId="77777777" w:rsidR="00610E08" w:rsidRPr="00610E08" w:rsidRDefault="00610E08" w:rsidP="00610E08">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p>
          <w:p w14:paraId="6D89DE81"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МУП «Водоканал»</w:t>
            </w:r>
          </w:p>
          <w:p w14:paraId="5D29E4F6"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 xml:space="preserve">ИНН/КПП: 1215020390/121501001 </w:t>
            </w:r>
          </w:p>
          <w:p w14:paraId="2B419300"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Адрес: 424039, Республика Марий Эл,</w:t>
            </w:r>
          </w:p>
          <w:p w14:paraId="0DB1347B"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 xml:space="preserve">г. Йошкар-Ола, ул. Дружбы, д.2, </w:t>
            </w:r>
          </w:p>
          <w:p w14:paraId="6236FF1D"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р/с 4070281030000050227</w:t>
            </w:r>
          </w:p>
          <w:p w14:paraId="72E5F0B8"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Банк ГПБ (АО)</w:t>
            </w:r>
          </w:p>
          <w:p w14:paraId="7A50C657" w14:textId="77777777" w:rsidR="00610E08" w:rsidRPr="00610E08" w:rsidRDefault="00610E08" w:rsidP="00610E08">
            <w:pPr>
              <w:suppressAutoHyphens/>
              <w:spacing w:after="0" w:line="216" w:lineRule="auto"/>
              <w:ind w:firstLine="425"/>
              <w:rPr>
                <w:rFonts w:ascii="Times New Roman" w:eastAsia="Calibri" w:hAnsi="Times New Roman" w:cs="Times New Roman"/>
                <w:spacing w:val="-3"/>
                <w:kern w:val="0"/>
                <w:lang w:eastAsia="zh-CN"/>
                <w14:ligatures w14:val="none"/>
              </w:rPr>
            </w:pPr>
            <w:r w:rsidRPr="00610E08">
              <w:rPr>
                <w:rFonts w:ascii="Times New Roman" w:eastAsia="Calibri" w:hAnsi="Times New Roman" w:cs="Times New Roman"/>
                <w:spacing w:val="-3"/>
                <w:kern w:val="0"/>
                <w:lang w:eastAsia="zh-CN"/>
                <w14:ligatures w14:val="none"/>
              </w:rPr>
              <w:t>БИК 044525823,</w:t>
            </w:r>
          </w:p>
          <w:p w14:paraId="07D5EF6B"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lang w:eastAsia="zh-CN"/>
                <w14:ligatures w14:val="none"/>
              </w:rPr>
            </w:pPr>
            <w:r w:rsidRPr="00610E08">
              <w:rPr>
                <w:rFonts w:ascii="Times New Roman" w:eastAsia="Calibri" w:hAnsi="Times New Roman" w:cs="Times New Roman"/>
                <w:spacing w:val="-3"/>
                <w:kern w:val="0"/>
                <w:lang w:eastAsia="zh-CN"/>
                <w14:ligatures w14:val="none"/>
              </w:rPr>
              <w:t>к/с 30101810200000000823,</w:t>
            </w:r>
          </w:p>
          <w:p w14:paraId="354EA06E"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lang w:eastAsia="zh-CN"/>
                <w14:ligatures w14:val="none"/>
              </w:rPr>
            </w:pPr>
            <w:r w:rsidRPr="00610E08">
              <w:rPr>
                <w:rFonts w:ascii="Times New Roman" w:eastAsia="Calibri" w:hAnsi="Times New Roman" w:cs="Times New Roman"/>
                <w:color w:val="000000"/>
                <w:kern w:val="0"/>
                <w:lang w:eastAsia="zh-CN"/>
                <w14:ligatures w14:val="none"/>
              </w:rPr>
              <w:t>ОКПО 03220481.</w:t>
            </w:r>
          </w:p>
          <w:p w14:paraId="246D7D85"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lang w:eastAsia="zh-CN"/>
                <w14:ligatures w14:val="none"/>
              </w:rPr>
            </w:pPr>
            <w:r w:rsidRPr="00610E08">
              <w:rPr>
                <w:rFonts w:ascii="Times New Roman" w:eastAsia="Calibri" w:hAnsi="Times New Roman" w:cs="Times New Roman"/>
                <w:color w:val="000000"/>
                <w:kern w:val="0"/>
                <w:lang w:eastAsia="zh-CN"/>
                <w14:ligatures w14:val="none"/>
              </w:rPr>
              <w:t>Тел. (8362) 42-77-04</w:t>
            </w:r>
          </w:p>
          <w:p w14:paraId="17751DD4"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610E08">
              <w:rPr>
                <w:rFonts w:ascii="Times New Roman" w:eastAsia="Calibri" w:hAnsi="Times New Roman" w:cs="Times New Roman"/>
                <w:color w:val="000000"/>
                <w:kern w:val="0"/>
                <w:lang w:val="en-US" w:eastAsia="zh-CN"/>
                <w14:ligatures w14:val="none"/>
              </w:rPr>
              <w:t>E-mail: snab424039@yandex.ru</w:t>
            </w:r>
          </w:p>
          <w:p w14:paraId="0305FE93"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1803F57E" w14:textId="77777777" w:rsidR="00610E08" w:rsidRPr="00610E08" w:rsidRDefault="00610E08" w:rsidP="00610E0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6AED9D11" w14:textId="77777777" w:rsidR="00610E08" w:rsidRPr="00610E08" w:rsidRDefault="00610E08" w:rsidP="00610E08">
            <w:pPr>
              <w:suppressAutoHyphens/>
              <w:spacing w:after="0" w:line="216" w:lineRule="auto"/>
              <w:ind w:left="459"/>
              <w:rPr>
                <w:rFonts w:ascii="Times New Roman" w:eastAsia="Times New Roman" w:hAnsi="Times New Roman" w:cs="Times New Roman"/>
                <w:b/>
                <w:bCs/>
                <w:kern w:val="0"/>
                <w:position w:val="-1"/>
                <w:sz w:val="24"/>
                <w:szCs w:val="24"/>
                <w:lang w:val="en-US" w:eastAsia="zh-CN"/>
                <w14:ligatures w14:val="none"/>
              </w:rPr>
            </w:pPr>
            <w:r w:rsidRPr="00610E08">
              <w:rPr>
                <w:rFonts w:ascii="Times New Roman" w:eastAsia="Calibri" w:hAnsi="Times New Roman" w:cs="Times New Roman"/>
                <w:color w:val="000000"/>
                <w:kern w:val="0"/>
                <w:position w:val="-1"/>
                <w:lang w:val="en-US" w:eastAsia="zh-CN"/>
                <w14:ligatures w14:val="none"/>
              </w:rPr>
              <w:t>____________________ / _____________</w:t>
            </w:r>
          </w:p>
          <w:p w14:paraId="38AF9228"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610E08">
              <w:rPr>
                <w:rFonts w:ascii="Times New Roman" w:eastAsia="Arial" w:hAnsi="Times New Roman" w:cs="Times New Roman"/>
                <w:bCs/>
                <w:kern w:val="0"/>
                <w:position w:val="-1"/>
                <w:lang w:eastAsia="zh-CN"/>
                <w14:ligatures w14:val="none"/>
              </w:rPr>
              <w:t>М.П.</w:t>
            </w:r>
          </w:p>
          <w:p w14:paraId="4286E179" w14:textId="77777777" w:rsidR="00610E08" w:rsidRPr="00610E08" w:rsidRDefault="00610E08" w:rsidP="00610E08">
            <w:pPr>
              <w:suppressAutoHyphens/>
              <w:spacing w:after="0" w:line="216" w:lineRule="auto"/>
              <w:ind w:firstLine="425"/>
              <w:rPr>
                <w:rFonts w:ascii="Times New Roman" w:eastAsia="Calibri" w:hAnsi="Times New Roman" w:cs="Times New Roman"/>
                <w:b/>
                <w:bCs/>
                <w:kern w:val="0"/>
                <w:position w:val="-1"/>
                <w:sz w:val="24"/>
                <w:szCs w:val="24"/>
                <w:lang w:eastAsia="zh-CN"/>
                <w14:ligatures w14:val="none"/>
              </w:rPr>
            </w:pPr>
          </w:p>
        </w:tc>
        <w:tc>
          <w:tcPr>
            <w:tcW w:w="4220" w:type="dxa"/>
            <w:shd w:val="clear" w:color="auto" w:fill="auto"/>
          </w:tcPr>
          <w:p w14:paraId="4B84A9BC" w14:textId="77777777" w:rsidR="00610E08" w:rsidRPr="00610E08" w:rsidRDefault="00610E08" w:rsidP="00610E08">
            <w:pPr>
              <w:keepNext/>
              <w:keepLines/>
              <w:shd w:val="clear" w:color="auto" w:fill="FFFFFF"/>
              <w:suppressAutoHyphens/>
              <w:snapToGrid w:val="0"/>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610E08">
              <w:rPr>
                <w:rFonts w:ascii="Times New Roman" w:eastAsia="Arial" w:hAnsi="Times New Roman" w:cs="Times New Roman"/>
                <w:b/>
                <w:bCs/>
                <w:kern w:val="0"/>
                <w:position w:val="-1"/>
                <w:lang w:eastAsia="zh-CN"/>
                <w14:ligatures w14:val="none"/>
              </w:rPr>
              <w:t>Поставщик:</w:t>
            </w:r>
          </w:p>
          <w:p w14:paraId="3B7075C7" w14:textId="77777777" w:rsidR="00610E08" w:rsidRPr="00610E08" w:rsidRDefault="00610E08" w:rsidP="00610E08">
            <w:pPr>
              <w:keepNext/>
              <w:keepLines/>
              <w:shd w:val="clear" w:color="auto" w:fill="FFFFFF"/>
              <w:suppressAutoHyphens/>
              <w:spacing w:after="0" w:line="216" w:lineRule="auto"/>
              <w:ind w:firstLine="425"/>
              <w:rPr>
                <w:rFonts w:ascii="Times New Roman" w:eastAsia="Arial" w:hAnsi="Times New Roman" w:cs="Times New Roman"/>
                <w:bCs/>
                <w:kern w:val="0"/>
                <w:position w:val="-1"/>
                <w:sz w:val="24"/>
                <w:szCs w:val="24"/>
                <w:lang w:eastAsia="zh-CN"/>
                <w14:ligatures w14:val="none"/>
              </w:rPr>
            </w:pPr>
          </w:p>
          <w:p w14:paraId="64631D05"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95D3ED4" w14:textId="77777777" w:rsidR="00610E08" w:rsidRPr="00610E08" w:rsidRDefault="00610E08" w:rsidP="00610E08">
            <w:pPr>
              <w:keepNext/>
              <w:keepLines/>
              <w:shd w:val="clear" w:color="auto" w:fill="FFFFFF"/>
              <w:suppressAutoHyphens/>
              <w:spacing w:after="0" w:line="216" w:lineRule="auto"/>
              <w:ind w:firstLine="143"/>
              <w:jc w:val="both"/>
              <w:rPr>
                <w:rFonts w:ascii="Times New Roman" w:eastAsia="Arial" w:hAnsi="Times New Roman" w:cs="Times New Roman"/>
                <w:bCs/>
                <w:kern w:val="0"/>
                <w:position w:val="-1"/>
                <w:sz w:val="24"/>
                <w:szCs w:val="24"/>
                <w:lang w:eastAsia="zh-CN"/>
                <w14:ligatures w14:val="none"/>
              </w:rPr>
            </w:pPr>
          </w:p>
          <w:p w14:paraId="19402814"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D4E51AB"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09FF51F"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38B8499"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A6AAF5C"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9D624BB"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74BD847"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3B4D410"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B385376" w14:textId="77777777" w:rsidR="00610E08" w:rsidRPr="00610E08" w:rsidRDefault="00610E08" w:rsidP="00610E08">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AE6B40E" w14:textId="77777777" w:rsidR="00610E08" w:rsidRPr="00610E08" w:rsidRDefault="00610E08" w:rsidP="00610E08">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F963CED"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1AC20A5" w14:textId="77777777" w:rsidR="00610E08" w:rsidRPr="00610E08" w:rsidRDefault="00610E08" w:rsidP="00610E08">
            <w:pPr>
              <w:keepNext/>
              <w:keepLines/>
              <w:shd w:val="clear" w:color="auto" w:fill="FFFFFF"/>
              <w:suppressAutoHyphens/>
              <w:spacing w:after="0" w:line="216" w:lineRule="auto"/>
              <w:ind w:left="34"/>
              <w:jc w:val="both"/>
              <w:rPr>
                <w:rFonts w:ascii="Times New Roman" w:eastAsia="Times New Roman" w:hAnsi="Times New Roman" w:cs="Times New Roman"/>
                <w:b/>
                <w:bCs/>
                <w:kern w:val="0"/>
                <w:position w:val="-1"/>
                <w:sz w:val="24"/>
                <w:szCs w:val="24"/>
                <w:lang w:eastAsia="zh-CN"/>
                <w14:ligatures w14:val="none"/>
              </w:rPr>
            </w:pPr>
            <w:r w:rsidRPr="00610E08">
              <w:rPr>
                <w:rFonts w:ascii="Times New Roman" w:eastAsia="Arial" w:hAnsi="Times New Roman" w:cs="Times New Roman"/>
                <w:bCs/>
                <w:kern w:val="0"/>
                <w:position w:val="-1"/>
                <w:lang w:eastAsia="zh-CN"/>
                <w14:ligatures w14:val="none"/>
              </w:rPr>
              <w:t xml:space="preserve">_________________ </w:t>
            </w:r>
            <w:r w:rsidRPr="00610E08">
              <w:rPr>
                <w:rFonts w:ascii="Times New Roman" w:eastAsia="Arial" w:hAnsi="Times New Roman" w:cs="Times New Roman"/>
                <w:b/>
                <w:bCs/>
                <w:kern w:val="0"/>
                <w:position w:val="-1"/>
                <w:lang w:eastAsia="zh-CN"/>
                <w14:ligatures w14:val="none"/>
              </w:rPr>
              <w:t>/</w:t>
            </w:r>
            <w:r w:rsidRPr="00610E08">
              <w:rPr>
                <w:rFonts w:ascii="Times New Roman" w:eastAsia="Arial" w:hAnsi="Times New Roman" w:cs="Times New Roman"/>
                <w:bCs/>
                <w:kern w:val="0"/>
                <w:position w:val="-1"/>
                <w:lang w:eastAsia="zh-CN"/>
                <w14:ligatures w14:val="none"/>
              </w:rPr>
              <w:t>________________</w:t>
            </w:r>
          </w:p>
          <w:p w14:paraId="236D3DE6"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610E08">
              <w:rPr>
                <w:rFonts w:ascii="Times New Roman" w:eastAsia="Arial" w:hAnsi="Times New Roman" w:cs="Times New Roman"/>
                <w:bCs/>
                <w:kern w:val="0"/>
                <w:position w:val="-1"/>
                <w:lang w:eastAsia="zh-CN"/>
                <w14:ligatures w14:val="none"/>
              </w:rPr>
              <w:t>М.П.</w:t>
            </w:r>
          </w:p>
          <w:p w14:paraId="30EC5FDF"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kern w:val="0"/>
                <w:position w:val="-1"/>
                <w:sz w:val="24"/>
                <w:szCs w:val="24"/>
                <w:lang w:eastAsia="zh-CN"/>
                <w14:ligatures w14:val="none"/>
              </w:rPr>
            </w:pPr>
          </w:p>
        </w:tc>
      </w:tr>
      <w:tr w:rsidR="00610E08" w:rsidRPr="00610E08" w14:paraId="035BED68" w14:textId="77777777" w:rsidTr="003A006D">
        <w:tblPrEx>
          <w:tblLook w:val="01E0" w:firstRow="1" w:lastRow="1" w:firstColumn="1" w:lastColumn="1" w:noHBand="0" w:noVBand="0"/>
        </w:tblPrEx>
        <w:tc>
          <w:tcPr>
            <w:tcW w:w="5104" w:type="dxa"/>
          </w:tcPr>
          <w:p w14:paraId="22D9C9E2" w14:textId="77777777" w:rsidR="00610E08" w:rsidRPr="00610E08" w:rsidRDefault="00610E08" w:rsidP="00610E08">
            <w:pPr>
              <w:spacing w:after="0" w:line="240" w:lineRule="auto"/>
              <w:rPr>
                <w:rFonts w:ascii="Times New Roman" w:eastAsia="Times New Roman" w:hAnsi="Times New Roman" w:cs="Times New Roman"/>
                <w:kern w:val="0"/>
                <w:position w:val="-1"/>
                <w:sz w:val="20"/>
                <w:szCs w:val="20"/>
                <w:lang w:eastAsia="ru-RU"/>
                <w14:ligatures w14:val="none"/>
              </w:rPr>
            </w:pPr>
          </w:p>
        </w:tc>
        <w:tc>
          <w:tcPr>
            <w:tcW w:w="10119" w:type="dxa"/>
            <w:gridSpan w:val="3"/>
          </w:tcPr>
          <w:p w14:paraId="18229FDF" w14:textId="77777777" w:rsidR="00610E08" w:rsidRPr="00610E08" w:rsidRDefault="00610E08" w:rsidP="00610E08">
            <w:pPr>
              <w:widowControl w:val="0"/>
              <w:autoSpaceDE w:val="0"/>
              <w:autoSpaceDN w:val="0"/>
              <w:adjustRightInd w:val="0"/>
              <w:spacing w:after="0" w:line="240" w:lineRule="auto"/>
              <w:rPr>
                <w:rFonts w:ascii="Times New Roman" w:eastAsia="Times New Roman" w:hAnsi="Times New Roman" w:cs="Times New Roman"/>
                <w:kern w:val="0"/>
                <w:position w:val="-1"/>
                <w:sz w:val="20"/>
                <w:szCs w:val="20"/>
                <w:lang w:eastAsia="ru-RU"/>
                <w14:ligatures w14:val="none"/>
              </w:rPr>
            </w:pPr>
          </w:p>
        </w:tc>
      </w:tr>
    </w:tbl>
    <w:p w14:paraId="78AF5584" w14:textId="77777777" w:rsidR="00610E08" w:rsidRPr="00610E08" w:rsidRDefault="00610E08" w:rsidP="00610E0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6A7FEFCB" w14:textId="77777777" w:rsidR="00610E08" w:rsidRPr="00610E08" w:rsidRDefault="00610E08" w:rsidP="00610E0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610E08">
        <w:rPr>
          <w:rFonts w:ascii="Times New Roman" w:eastAsia="Times New Roman" w:hAnsi="Times New Roman" w:cs="Times New Roman"/>
          <w:kern w:val="0"/>
          <w:position w:val="-1"/>
          <w:sz w:val="20"/>
          <w:szCs w:val="20"/>
          <w:lang w:eastAsia="ru-RU"/>
          <w14:ligatures w14:val="none"/>
        </w:rPr>
        <w:t xml:space="preserve">Приложение № 1 </w:t>
      </w:r>
    </w:p>
    <w:p w14:paraId="491F3FC6" w14:textId="77777777" w:rsidR="00610E08" w:rsidRPr="00610E08" w:rsidRDefault="00610E08" w:rsidP="00610E0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610E08">
        <w:rPr>
          <w:rFonts w:ascii="Times New Roman" w:eastAsia="Times New Roman" w:hAnsi="Times New Roman" w:cs="Times New Roman"/>
          <w:kern w:val="0"/>
          <w:position w:val="-1"/>
          <w:sz w:val="20"/>
          <w:szCs w:val="20"/>
          <w:lang w:eastAsia="ru-RU"/>
          <w14:ligatures w14:val="none"/>
        </w:rPr>
        <w:t>к Договору на поставку</w:t>
      </w:r>
    </w:p>
    <w:p w14:paraId="4EDE6087" w14:textId="77777777" w:rsidR="00610E08" w:rsidRPr="00610E08" w:rsidRDefault="00610E08" w:rsidP="00610E08">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610E08">
        <w:rPr>
          <w:rFonts w:ascii="Times New Roman" w:eastAsia="Times New Roman" w:hAnsi="Times New Roman" w:cs="Times New Roman"/>
          <w:kern w:val="0"/>
          <w:position w:val="-1"/>
          <w:sz w:val="20"/>
          <w:szCs w:val="20"/>
          <w:lang w:eastAsia="ru-RU"/>
          <w14:ligatures w14:val="none"/>
        </w:rPr>
        <w:t>автозапчастей для автомобилей ЗИЛ автотранспортного участка №______от__________2024 г.</w:t>
      </w:r>
    </w:p>
    <w:p w14:paraId="4429ED77" w14:textId="77777777" w:rsidR="00610E08" w:rsidRPr="00610E08" w:rsidRDefault="00610E08" w:rsidP="00610E08">
      <w:pPr>
        <w:spacing w:after="0" w:line="240" w:lineRule="auto"/>
        <w:ind w:left="1276" w:firstLine="8363"/>
        <w:jc w:val="both"/>
        <w:rPr>
          <w:rFonts w:ascii="Times New Roman" w:eastAsia="Times New Roman" w:hAnsi="Times New Roman" w:cs="Times New Roman"/>
          <w:kern w:val="0"/>
          <w:position w:val="-1"/>
          <w:sz w:val="20"/>
          <w:szCs w:val="20"/>
          <w:lang w:eastAsia="ru-RU"/>
          <w14:ligatures w14:val="none"/>
        </w:rPr>
      </w:pPr>
    </w:p>
    <w:p w14:paraId="1787C094" w14:textId="77777777" w:rsidR="00610E08" w:rsidRPr="00610E08" w:rsidRDefault="00610E08" w:rsidP="00610E08">
      <w:pPr>
        <w:spacing w:after="0" w:line="240" w:lineRule="auto"/>
        <w:ind w:left="7082"/>
        <w:jc w:val="both"/>
        <w:rPr>
          <w:rFonts w:ascii="Times New Roman" w:eastAsia="Times New Roman" w:hAnsi="Times New Roman" w:cs="Times New Roman"/>
          <w:kern w:val="0"/>
          <w:position w:val="-1"/>
          <w:sz w:val="20"/>
          <w:szCs w:val="20"/>
          <w:lang w:eastAsia="ru-RU"/>
          <w14:ligatures w14:val="none"/>
        </w:rPr>
      </w:pPr>
    </w:p>
    <w:p w14:paraId="4DF3B925" w14:textId="77777777" w:rsidR="00610E08" w:rsidRPr="00610E08" w:rsidRDefault="00610E08" w:rsidP="00610E0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1A128FF1" w14:textId="77777777" w:rsidR="00610E08" w:rsidRPr="00610E08" w:rsidRDefault="00610E08" w:rsidP="00610E08">
      <w:pPr>
        <w:spacing w:after="0" w:line="240" w:lineRule="auto"/>
        <w:jc w:val="center"/>
        <w:rPr>
          <w:rFonts w:ascii="Times New Roman" w:eastAsia="Times New Roman" w:hAnsi="Times New Roman" w:cs="Times New Roman"/>
          <w:b/>
          <w:kern w:val="0"/>
          <w:position w:val="-1"/>
          <w:sz w:val="20"/>
          <w:szCs w:val="20"/>
          <w:lang w:eastAsia="ru-RU"/>
          <w14:ligatures w14:val="none"/>
        </w:rPr>
      </w:pPr>
      <w:r w:rsidRPr="00610E08">
        <w:rPr>
          <w:rFonts w:ascii="Times New Roman" w:eastAsia="Times New Roman" w:hAnsi="Times New Roman" w:cs="Times New Roman"/>
          <w:b/>
          <w:kern w:val="0"/>
          <w:position w:val="-1"/>
          <w:sz w:val="20"/>
          <w:szCs w:val="20"/>
          <w:lang w:eastAsia="ru-RU"/>
          <w14:ligatures w14:val="none"/>
        </w:rPr>
        <w:t xml:space="preserve">Спецификация </w:t>
      </w:r>
    </w:p>
    <w:p w14:paraId="5528DFAD" w14:textId="77777777" w:rsidR="00610E08" w:rsidRPr="00610E08" w:rsidRDefault="00610E08" w:rsidP="00610E0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1C19C27F" w14:textId="77777777" w:rsidR="00610E08" w:rsidRPr="00610E08" w:rsidRDefault="00610E08" w:rsidP="00610E08">
      <w:pPr>
        <w:widowControl w:val="0"/>
        <w:spacing w:after="0" w:line="216" w:lineRule="auto"/>
        <w:ind w:left="284"/>
        <w:jc w:val="both"/>
        <w:rPr>
          <w:rFonts w:ascii="Times New Roman" w:eastAsia="Times New Roman" w:hAnsi="Times New Roman" w:cs="Times New Roman"/>
          <w:b/>
          <w:kern w:val="0"/>
          <w:position w:val="-1"/>
          <w:lang w:eastAsia="ru-RU"/>
          <w14:ligatures w14:val="none"/>
        </w:rPr>
      </w:pPr>
      <w:r w:rsidRPr="00610E08">
        <w:rPr>
          <w:rFonts w:ascii="Times New Roman" w:eastAsia="Times New Roman" w:hAnsi="Times New Roman" w:cs="Times New Roman"/>
          <w:b/>
          <w:kern w:val="0"/>
          <w:position w:val="-1"/>
          <w:lang w:eastAsia="ru-RU"/>
          <w14:ligatures w14:val="none"/>
        </w:rPr>
        <w:t xml:space="preserve">1. Наименование объекта закупки: </w:t>
      </w:r>
      <w:r w:rsidRPr="00610E08">
        <w:rPr>
          <w:rFonts w:ascii="Times New Roman" w:eastAsia="Times New Roman" w:hAnsi="Times New Roman" w:cs="Times New Roman"/>
          <w:kern w:val="0"/>
          <w:position w:val="-1"/>
          <w:lang w:eastAsia="ru-RU"/>
          <w14:ligatures w14:val="none"/>
        </w:rPr>
        <w:t>поставка автозапчастей для автомобилей ЗИЛ автотранспортного участка.</w:t>
      </w:r>
    </w:p>
    <w:tbl>
      <w:tblPr>
        <w:tblW w:w="10247" w:type="dxa"/>
        <w:tblInd w:w="-10" w:type="dxa"/>
        <w:tblLayout w:type="fixed"/>
        <w:tblLook w:val="04A0" w:firstRow="1" w:lastRow="0" w:firstColumn="1" w:lastColumn="0" w:noHBand="0" w:noVBand="1"/>
      </w:tblPr>
      <w:tblGrid>
        <w:gridCol w:w="460"/>
        <w:gridCol w:w="603"/>
        <w:gridCol w:w="4005"/>
        <w:gridCol w:w="1134"/>
        <w:gridCol w:w="3829"/>
        <w:gridCol w:w="216"/>
      </w:tblGrid>
      <w:tr w:rsidR="00610E08" w:rsidRPr="00610E08" w14:paraId="044DFA54" w14:textId="77777777" w:rsidTr="003A006D">
        <w:trPr>
          <w:trHeight w:val="198"/>
        </w:trPr>
        <w:tc>
          <w:tcPr>
            <w:tcW w:w="460" w:type="dxa"/>
            <w:tcBorders>
              <w:top w:val="nil"/>
              <w:left w:val="nil"/>
              <w:bottom w:val="nil"/>
              <w:right w:val="nil"/>
            </w:tcBorders>
            <w:shd w:val="clear" w:color="auto" w:fill="auto"/>
            <w:noWrap/>
            <w:vAlign w:val="bottom"/>
            <w:hideMark/>
          </w:tcPr>
          <w:p w14:paraId="23474307" w14:textId="77777777" w:rsidR="00610E08" w:rsidRPr="00610E08" w:rsidRDefault="00610E08" w:rsidP="00610E08">
            <w:pPr>
              <w:spacing w:after="0" w:line="240" w:lineRule="auto"/>
              <w:rPr>
                <w:rFonts w:ascii="Times New Roman" w:eastAsia="Times New Roman" w:hAnsi="Times New Roman" w:cs="Times New Roman"/>
                <w:kern w:val="0"/>
                <w:position w:val="-1"/>
                <w:sz w:val="20"/>
                <w:szCs w:val="20"/>
                <w:lang w:eastAsia="ru-RU"/>
                <w14:ligatures w14:val="none"/>
              </w:rPr>
            </w:pPr>
          </w:p>
        </w:tc>
        <w:tc>
          <w:tcPr>
            <w:tcW w:w="603" w:type="dxa"/>
            <w:tcBorders>
              <w:top w:val="nil"/>
              <w:left w:val="nil"/>
              <w:bottom w:val="nil"/>
              <w:right w:val="nil"/>
            </w:tcBorders>
          </w:tcPr>
          <w:p w14:paraId="7FE3228E" w14:textId="77777777" w:rsidR="00610E08" w:rsidRPr="00610E08" w:rsidRDefault="00610E08" w:rsidP="00610E08">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c>
          <w:tcPr>
            <w:tcW w:w="9184" w:type="dxa"/>
            <w:gridSpan w:val="4"/>
            <w:tcBorders>
              <w:top w:val="nil"/>
              <w:left w:val="nil"/>
              <w:bottom w:val="nil"/>
              <w:right w:val="nil"/>
            </w:tcBorders>
            <w:shd w:val="clear" w:color="auto" w:fill="auto"/>
            <w:noWrap/>
            <w:vAlign w:val="bottom"/>
          </w:tcPr>
          <w:tbl>
            <w:tblPr>
              <w:tblStyle w:val="2c"/>
              <w:tblW w:w="0" w:type="auto"/>
              <w:tblLayout w:type="fixed"/>
              <w:tblLook w:val="04A0" w:firstRow="1" w:lastRow="0" w:firstColumn="1" w:lastColumn="0" w:noHBand="0" w:noVBand="1"/>
            </w:tblPr>
            <w:tblGrid>
              <w:gridCol w:w="1791"/>
              <w:gridCol w:w="1791"/>
              <w:gridCol w:w="1792"/>
              <w:gridCol w:w="1792"/>
              <w:gridCol w:w="1792"/>
            </w:tblGrid>
            <w:tr w:rsidR="00610E08" w:rsidRPr="00610E08" w14:paraId="210A9E8F" w14:textId="77777777" w:rsidTr="00610E08">
              <w:tc>
                <w:tcPr>
                  <w:tcW w:w="1791" w:type="dxa"/>
                </w:tcPr>
                <w:p w14:paraId="47B19892" w14:textId="77777777" w:rsidR="00610E08" w:rsidRPr="00610E08" w:rsidRDefault="00610E08" w:rsidP="00610E08">
                  <w:pPr>
                    <w:jc w:val="center"/>
                    <w:rPr>
                      <w:color w:val="000000"/>
                      <w:spacing w:val="0"/>
                    </w:rPr>
                  </w:pPr>
                  <w:r w:rsidRPr="00610E08">
                    <w:rPr>
                      <w:color w:val="000000"/>
                      <w:spacing w:val="0"/>
                    </w:rPr>
                    <w:t>№ п/п</w:t>
                  </w:r>
                </w:p>
              </w:tc>
              <w:tc>
                <w:tcPr>
                  <w:tcW w:w="1791" w:type="dxa"/>
                </w:tcPr>
                <w:p w14:paraId="033703F7" w14:textId="77777777" w:rsidR="00610E08" w:rsidRPr="00610E08" w:rsidRDefault="00610E08" w:rsidP="00610E08">
                  <w:pPr>
                    <w:jc w:val="center"/>
                    <w:rPr>
                      <w:color w:val="000000"/>
                      <w:spacing w:val="0"/>
                    </w:rPr>
                  </w:pPr>
                  <w:r w:rsidRPr="00610E08">
                    <w:rPr>
                      <w:color w:val="000000"/>
                      <w:spacing w:val="0"/>
                    </w:rPr>
                    <w:t>Наименование товара</w:t>
                  </w:r>
                </w:p>
              </w:tc>
              <w:tc>
                <w:tcPr>
                  <w:tcW w:w="1792" w:type="dxa"/>
                </w:tcPr>
                <w:p w14:paraId="709FD5EC" w14:textId="77777777" w:rsidR="00610E08" w:rsidRPr="00610E08" w:rsidRDefault="00610E08" w:rsidP="00610E08">
                  <w:pPr>
                    <w:jc w:val="center"/>
                    <w:rPr>
                      <w:color w:val="000000"/>
                      <w:spacing w:val="0"/>
                    </w:rPr>
                  </w:pPr>
                  <w:r w:rsidRPr="00610E08">
                    <w:rPr>
                      <w:color w:val="000000"/>
                      <w:spacing w:val="0"/>
                    </w:rPr>
                    <w:t>Состав и характеристики товара (потребительские, качественные, технические)</w:t>
                  </w:r>
                </w:p>
                <w:p w14:paraId="3EDEAB9C" w14:textId="77777777" w:rsidR="00610E08" w:rsidRPr="00610E08" w:rsidRDefault="00610E08" w:rsidP="00610E08">
                  <w:pPr>
                    <w:jc w:val="center"/>
                    <w:rPr>
                      <w:color w:val="000000"/>
                      <w:spacing w:val="0"/>
                    </w:rPr>
                  </w:pPr>
                  <w:r w:rsidRPr="00610E08">
                    <w:rPr>
                      <w:color w:val="000000"/>
                      <w:spacing w:val="0"/>
                    </w:rPr>
                    <w:t>Страна происхождения Товара.</w:t>
                  </w:r>
                </w:p>
              </w:tc>
              <w:tc>
                <w:tcPr>
                  <w:tcW w:w="1792" w:type="dxa"/>
                </w:tcPr>
                <w:p w14:paraId="7F6A473A" w14:textId="77777777" w:rsidR="00610E08" w:rsidRPr="00610E08" w:rsidRDefault="00610E08" w:rsidP="00610E08">
                  <w:pPr>
                    <w:jc w:val="center"/>
                    <w:rPr>
                      <w:color w:val="000000"/>
                      <w:spacing w:val="0"/>
                    </w:rPr>
                  </w:pPr>
                  <w:r w:rsidRPr="00610E08">
                    <w:rPr>
                      <w:color w:val="000000"/>
                      <w:spacing w:val="0"/>
                    </w:rPr>
                    <w:t>Кол-во, единица измерения</w:t>
                  </w:r>
                </w:p>
              </w:tc>
              <w:tc>
                <w:tcPr>
                  <w:tcW w:w="1792" w:type="dxa"/>
                </w:tcPr>
                <w:p w14:paraId="2B3B67D2" w14:textId="77777777" w:rsidR="00610E08" w:rsidRPr="00610E08" w:rsidRDefault="00610E08" w:rsidP="00610E08">
                  <w:pPr>
                    <w:jc w:val="center"/>
                    <w:rPr>
                      <w:color w:val="000000"/>
                      <w:spacing w:val="0"/>
                    </w:rPr>
                  </w:pPr>
                  <w:r w:rsidRPr="00610E08">
                    <w:rPr>
                      <w:color w:val="000000"/>
                      <w:spacing w:val="0"/>
                    </w:rPr>
                    <w:t>Цена за 1 ед., руб. (с НДС при наличии)</w:t>
                  </w:r>
                </w:p>
              </w:tc>
            </w:tr>
            <w:tr w:rsidR="00610E08" w:rsidRPr="00610E08" w14:paraId="049D1174" w14:textId="77777777" w:rsidTr="00610E08">
              <w:tc>
                <w:tcPr>
                  <w:tcW w:w="1791" w:type="dxa"/>
                </w:tcPr>
                <w:p w14:paraId="2F71A16D" w14:textId="77777777" w:rsidR="00610E08" w:rsidRPr="00610E08" w:rsidRDefault="00610E08" w:rsidP="00610E08">
                  <w:pPr>
                    <w:jc w:val="center"/>
                    <w:rPr>
                      <w:color w:val="000000"/>
                      <w:spacing w:val="0"/>
                    </w:rPr>
                  </w:pPr>
                  <w:r w:rsidRPr="00610E08">
                    <w:rPr>
                      <w:color w:val="000000"/>
                      <w:spacing w:val="0"/>
                    </w:rPr>
                    <w:t>1</w:t>
                  </w:r>
                </w:p>
              </w:tc>
              <w:tc>
                <w:tcPr>
                  <w:tcW w:w="1791" w:type="dxa"/>
                </w:tcPr>
                <w:p w14:paraId="354AA565" w14:textId="77777777" w:rsidR="00610E08" w:rsidRPr="00610E08" w:rsidRDefault="00610E08" w:rsidP="00610E08">
                  <w:pPr>
                    <w:jc w:val="center"/>
                    <w:rPr>
                      <w:color w:val="000000"/>
                      <w:spacing w:val="0"/>
                    </w:rPr>
                  </w:pPr>
                </w:p>
              </w:tc>
              <w:tc>
                <w:tcPr>
                  <w:tcW w:w="1792" w:type="dxa"/>
                </w:tcPr>
                <w:p w14:paraId="0BB7E285" w14:textId="77777777" w:rsidR="00610E08" w:rsidRPr="00610E08" w:rsidRDefault="00610E08" w:rsidP="00610E08">
                  <w:pPr>
                    <w:jc w:val="center"/>
                    <w:rPr>
                      <w:color w:val="000000"/>
                      <w:spacing w:val="0"/>
                    </w:rPr>
                  </w:pPr>
                </w:p>
              </w:tc>
              <w:tc>
                <w:tcPr>
                  <w:tcW w:w="1792" w:type="dxa"/>
                </w:tcPr>
                <w:p w14:paraId="2879BF17" w14:textId="77777777" w:rsidR="00610E08" w:rsidRPr="00610E08" w:rsidRDefault="00610E08" w:rsidP="00610E08">
                  <w:pPr>
                    <w:jc w:val="center"/>
                    <w:rPr>
                      <w:color w:val="000000"/>
                      <w:spacing w:val="0"/>
                    </w:rPr>
                  </w:pPr>
                </w:p>
              </w:tc>
              <w:tc>
                <w:tcPr>
                  <w:tcW w:w="1792" w:type="dxa"/>
                </w:tcPr>
                <w:p w14:paraId="61A4A6BA" w14:textId="77777777" w:rsidR="00610E08" w:rsidRPr="00610E08" w:rsidRDefault="00610E08" w:rsidP="00610E08">
                  <w:pPr>
                    <w:jc w:val="center"/>
                    <w:rPr>
                      <w:color w:val="000000"/>
                      <w:spacing w:val="0"/>
                    </w:rPr>
                  </w:pPr>
                </w:p>
              </w:tc>
            </w:tr>
            <w:tr w:rsidR="00610E08" w:rsidRPr="00610E08" w14:paraId="2797A633" w14:textId="77777777" w:rsidTr="00610E08">
              <w:tc>
                <w:tcPr>
                  <w:tcW w:w="1791" w:type="dxa"/>
                </w:tcPr>
                <w:p w14:paraId="18B3477D" w14:textId="77777777" w:rsidR="00610E08" w:rsidRPr="00610E08" w:rsidRDefault="00610E08" w:rsidP="00610E08">
                  <w:pPr>
                    <w:jc w:val="center"/>
                    <w:rPr>
                      <w:color w:val="000000"/>
                      <w:spacing w:val="0"/>
                    </w:rPr>
                  </w:pPr>
                  <w:r w:rsidRPr="00610E08">
                    <w:rPr>
                      <w:color w:val="000000"/>
                      <w:spacing w:val="0"/>
                    </w:rPr>
                    <w:t>2</w:t>
                  </w:r>
                </w:p>
              </w:tc>
              <w:tc>
                <w:tcPr>
                  <w:tcW w:w="1791" w:type="dxa"/>
                </w:tcPr>
                <w:p w14:paraId="30CA50AA" w14:textId="77777777" w:rsidR="00610E08" w:rsidRPr="00610E08" w:rsidRDefault="00610E08" w:rsidP="00610E08">
                  <w:pPr>
                    <w:jc w:val="center"/>
                    <w:rPr>
                      <w:color w:val="000000"/>
                      <w:spacing w:val="0"/>
                    </w:rPr>
                  </w:pPr>
                </w:p>
              </w:tc>
              <w:tc>
                <w:tcPr>
                  <w:tcW w:w="1792" w:type="dxa"/>
                </w:tcPr>
                <w:p w14:paraId="5C8563D2" w14:textId="77777777" w:rsidR="00610E08" w:rsidRPr="00610E08" w:rsidRDefault="00610E08" w:rsidP="00610E08">
                  <w:pPr>
                    <w:jc w:val="center"/>
                    <w:rPr>
                      <w:color w:val="000000"/>
                      <w:spacing w:val="0"/>
                    </w:rPr>
                  </w:pPr>
                </w:p>
              </w:tc>
              <w:tc>
                <w:tcPr>
                  <w:tcW w:w="1792" w:type="dxa"/>
                </w:tcPr>
                <w:p w14:paraId="045355DF" w14:textId="77777777" w:rsidR="00610E08" w:rsidRPr="00610E08" w:rsidRDefault="00610E08" w:rsidP="00610E08">
                  <w:pPr>
                    <w:jc w:val="center"/>
                    <w:rPr>
                      <w:color w:val="000000"/>
                      <w:spacing w:val="0"/>
                    </w:rPr>
                  </w:pPr>
                </w:p>
              </w:tc>
              <w:tc>
                <w:tcPr>
                  <w:tcW w:w="1792" w:type="dxa"/>
                </w:tcPr>
                <w:p w14:paraId="0C11F2AE" w14:textId="77777777" w:rsidR="00610E08" w:rsidRPr="00610E08" w:rsidRDefault="00610E08" w:rsidP="00610E08">
                  <w:pPr>
                    <w:jc w:val="center"/>
                    <w:rPr>
                      <w:color w:val="000000"/>
                      <w:spacing w:val="0"/>
                    </w:rPr>
                  </w:pPr>
                </w:p>
              </w:tc>
            </w:tr>
            <w:tr w:rsidR="00610E08" w:rsidRPr="00610E08" w14:paraId="08958404" w14:textId="77777777" w:rsidTr="00610E08">
              <w:tc>
                <w:tcPr>
                  <w:tcW w:w="1791" w:type="dxa"/>
                </w:tcPr>
                <w:p w14:paraId="7FCFB3B6" w14:textId="77777777" w:rsidR="00610E08" w:rsidRPr="00610E08" w:rsidRDefault="00610E08" w:rsidP="00610E08">
                  <w:pPr>
                    <w:jc w:val="center"/>
                    <w:rPr>
                      <w:color w:val="000000"/>
                      <w:spacing w:val="0"/>
                      <w:sz w:val="32"/>
                      <w:szCs w:val="32"/>
                    </w:rPr>
                  </w:pPr>
                  <w:r w:rsidRPr="00610E08">
                    <w:rPr>
                      <w:color w:val="000000"/>
                      <w:spacing w:val="0"/>
                      <w:sz w:val="32"/>
                      <w:szCs w:val="32"/>
                    </w:rPr>
                    <w:t>…</w:t>
                  </w:r>
                </w:p>
              </w:tc>
              <w:tc>
                <w:tcPr>
                  <w:tcW w:w="1791" w:type="dxa"/>
                </w:tcPr>
                <w:p w14:paraId="5E2E4E5E" w14:textId="77777777" w:rsidR="00610E08" w:rsidRPr="00610E08" w:rsidRDefault="00610E08" w:rsidP="00610E08">
                  <w:pPr>
                    <w:jc w:val="center"/>
                    <w:rPr>
                      <w:color w:val="000000"/>
                      <w:spacing w:val="0"/>
                      <w:sz w:val="32"/>
                      <w:szCs w:val="32"/>
                    </w:rPr>
                  </w:pPr>
                </w:p>
              </w:tc>
              <w:tc>
                <w:tcPr>
                  <w:tcW w:w="1792" w:type="dxa"/>
                </w:tcPr>
                <w:p w14:paraId="318152BA" w14:textId="77777777" w:rsidR="00610E08" w:rsidRPr="00610E08" w:rsidRDefault="00610E08" w:rsidP="00610E08">
                  <w:pPr>
                    <w:jc w:val="center"/>
                    <w:rPr>
                      <w:color w:val="000000"/>
                      <w:spacing w:val="0"/>
                      <w:sz w:val="32"/>
                      <w:szCs w:val="32"/>
                    </w:rPr>
                  </w:pPr>
                </w:p>
              </w:tc>
              <w:tc>
                <w:tcPr>
                  <w:tcW w:w="1792" w:type="dxa"/>
                </w:tcPr>
                <w:p w14:paraId="494F7699" w14:textId="77777777" w:rsidR="00610E08" w:rsidRPr="00610E08" w:rsidRDefault="00610E08" w:rsidP="00610E08">
                  <w:pPr>
                    <w:jc w:val="center"/>
                    <w:rPr>
                      <w:color w:val="000000"/>
                      <w:spacing w:val="0"/>
                      <w:sz w:val="32"/>
                      <w:szCs w:val="32"/>
                    </w:rPr>
                  </w:pPr>
                </w:p>
              </w:tc>
              <w:tc>
                <w:tcPr>
                  <w:tcW w:w="1792" w:type="dxa"/>
                </w:tcPr>
                <w:p w14:paraId="08859AEF" w14:textId="77777777" w:rsidR="00610E08" w:rsidRPr="00610E08" w:rsidRDefault="00610E08" w:rsidP="00610E08">
                  <w:pPr>
                    <w:jc w:val="center"/>
                    <w:rPr>
                      <w:color w:val="000000"/>
                      <w:spacing w:val="0"/>
                      <w:sz w:val="32"/>
                      <w:szCs w:val="32"/>
                    </w:rPr>
                  </w:pPr>
                </w:p>
              </w:tc>
            </w:tr>
          </w:tbl>
          <w:p w14:paraId="6AF641FA" w14:textId="77777777" w:rsidR="00610E08" w:rsidRPr="00610E08" w:rsidRDefault="00610E08" w:rsidP="00610E08">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r>
      <w:tr w:rsidR="00610E08" w:rsidRPr="00610E08" w14:paraId="0FA8878C" w14:textId="77777777" w:rsidTr="003A006D">
        <w:tblPrEx>
          <w:tblLook w:val="01E0" w:firstRow="1" w:lastRow="1" w:firstColumn="1" w:lastColumn="1" w:noHBand="0" w:noVBand="0"/>
        </w:tblPrEx>
        <w:trPr>
          <w:gridAfter w:val="1"/>
          <w:wAfter w:w="216" w:type="dxa"/>
          <w:trHeight w:val="522"/>
        </w:trPr>
        <w:tc>
          <w:tcPr>
            <w:tcW w:w="5068" w:type="dxa"/>
            <w:gridSpan w:val="3"/>
          </w:tcPr>
          <w:p w14:paraId="3E890836" w14:textId="77777777" w:rsidR="00610E08" w:rsidRPr="00610E08" w:rsidRDefault="00610E08" w:rsidP="00610E08">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2A0CD317" w14:textId="77777777" w:rsidR="00610E08" w:rsidRPr="00610E08" w:rsidRDefault="00610E08" w:rsidP="00610E08">
            <w:pPr>
              <w:widowControl w:val="0"/>
              <w:autoSpaceDE w:val="0"/>
              <w:autoSpaceDN w:val="0"/>
              <w:adjustRightInd w:val="0"/>
              <w:spacing w:after="0" w:line="240" w:lineRule="auto"/>
              <w:ind w:firstLine="709"/>
              <w:jc w:val="center"/>
              <w:rPr>
                <w:rFonts w:ascii="Times New Roman" w:eastAsia="Times New Roman" w:hAnsi="Times New Roman" w:cs="Times New Roman"/>
                <w:b/>
                <w:bCs/>
                <w:kern w:val="0"/>
                <w:position w:val="-1"/>
                <w14:ligatures w14:val="none"/>
              </w:rPr>
            </w:pPr>
          </w:p>
          <w:p w14:paraId="490ADA2B" w14:textId="77777777" w:rsidR="00610E08" w:rsidRPr="00610E08" w:rsidRDefault="00610E08" w:rsidP="00610E08">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r w:rsidRPr="00610E08">
              <w:rPr>
                <w:rFonts w:ascii="Times New Roman" w:eastAsia="Times New Roman" w:hAnsi="Times New Roman" w:cs="Times New Roman"/>
                <w:b/>
                <w:bCs/>
                <w:kern w:val="0"/>
                <w:position w:val="-1"/>
                <w14:ligatures w14:val="none"/>
              </w:rPr>
              <w:t>Заказчик:</w:t>
            </w:r>
          </w:p>
        </w:tc>
        <w:tc>
          <w:tcPr>
            <w:tcW w:w="1134" w:type="dxa"/>
          </w:tcPr>
          <w:p w14:paraId="40608208" w14:textId="77777777" w:rsidR="00610E08" w:rsidRPr="00610E08" w:rsidRDefault="00610E08" w:rsidP="00610E08">
            <w:pPr>
              <w:spacing w:after="0" w:line="240" w:lineRule="auto"/>
              <w:ind w:firstLine="709"/>
              <w:rPr>
                <w:rFonts w:ascii="Times New Roman" w:eastAsia="Times New Roman" w:hAnsi="Times New Roman" w:cs="Times New Roman"/>
                <w:b/>
                <w:bCs/>
                <w:kern w:val="0"/>
                <w:position w:val="-1"/>
                <w14:ligatures w14:val="none"/>
              </w:rPr>
            </w:pPr>
          </w:p>
        </w:tc>
        <w:tc>
          <w:tcPr>
            <w:tcW w:w="3829" w:type="dxa"/>
          </w:tcPr>
          <w:p w14:paraId="516941A6" w14:textId="77777777" w:rsidR="00610E08" w:rsidRPr="00610E08" w:rsidRDefault="00610E08" w:rsidP="00610E08">
            <w:pPr>
              <w:spacing w:after="0" w:line="240" w:lineRule="auto"/>
              <w:ind w:firstLine="709"/>
              <w:rPr>
                <w:rFonts w:ascii="Times New Roman" w:eastAsia="Times New Roman" w:hAnsi="Times New Roman" w:cs="Times New Roman"/>
                <w:b/>
                <w:bCs/>
                <w:kern w:val="0"/>
                <w:position w:val="-1"/>
                <w14:ligatures w14:val="none"/>
              </w:rPr>
            </w:pPr>
          </w:p>
          <w:p w14:paraId="4E0867DA" w14:textId="77777777" w:rsidR="00610E08" w:rsidRPr="00610E08" w:rsidRDefault="00610E08" w:rsidP="00610E08">
            <w:pPr>
              <w:spacing w:after="0" w:line="240" w:lineRule="auto"/>
              <w:ind w:firstLine="709"/>
              <w:jc w:val="center"/>
              <w:rPr>
                <w:rFonts w:ascii="Times New Roman" w:eastAsia="Times New Roman" w:hAnsi="Times New Roman" w:cs="Times New Roman"/>
                <w:b/>
                <w:bCs/>
                <w:kern w:val="0"/>
                <w:position w:val="-1"/>
                <w:lang w:eastAsia="ru-RU"/>
                <w14:ligatures w14:val="none"/>
              </w:rPr>
            </w:pPr>
          </w:p>
          <w:p w14:paraId="3384FB46" w14:textId="77777777" w:rsidR="00610E08" w:rsidRPr="00610E08" w:rsidRDefault="00610E08" w:rsidP="00610E08">
            <w:pPr>
              <w:spacing w:after="0" w:line="240" w:lineRule="auto"/>
              <w:ind w:firstLine="709"/>
              <w:rPr>
                <w:rFonts w:ascii="Times New Roman" w:eastAsia="Times New Roman" w:hAnsi="Times New Roman" w:cs="Times New Roman"/>
                <w:b/>
                <w:bCs/>
                <w:kern w:val="0"/>
                <w:position w:val="-1"/>
                <w14:ligatures w14:val="none"/>
              </w:rPr>
            </w:pPr>
            <w:r w:rsidRPr="00610E08">
              <w:rPr>
                <w:rFonts w:ascii="Times New Roman" w:eastAsia="Times New Roman" w:hAnsi="Times New Roman" w:cs="Times New Roman"/>
                <w:b/>
                <w:bCs/>
                <w:kern w:val="0"/>
                <w:position w:val="-1"/>
                <w14:ligatures w14:val="none"/>
              </w:rPr>
              <w:t>Поставщик:</w:t>
            </w:r>
          </w:p>
        </w:tc>
      </w:tr>
    </w:tbl>
    <w:p w14:paraId="4F64B48A" w14:textId="77777777" w:rsidR="00610E08" w:rsidRPr="00610E08" w:rsidRDefault="00610E08" w:rsidP="00610E08">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656EF230" w14:textId="77777777" w:rsidR="00610E08" w:rsidRPr="00610E08" w:rsidRDefault="00610E08" w:rsidP="00610E08">
      <w:pPr>
        <w:spacing w:after="0" w:line="216" w:lineRule="auto"/>
        <w:ind w:left="459"/>
        <w:rPr>
          <w:rFonts w:ascii="Times New Roman" w:eastAsia="Times New Roman" w:hAnsi="Times New Roman" w:cs="Times New Roman"/>
          <w:b/>
          <w:bCs/>
          <w:spacing w:val="-49"/>
          <w:kern w:val="0"/>
          <w:position w:val="-1"/>
          <w:lang w:eastAsia="ru-RU"/>
          <w14:ligatures w14:val="none"/>
        </w:rPr>
      </w:pPr>
      <w:r w:rsidRPr="00610E08">
        <w:rPr>
          <w:rFonts w:ascii="Times New Roman" w:eastAsia="Times New Roman" w:hAnsi="Times New Roman" w:cs="Times New Roman"/>
          <w:color w:val="000000"/>
          <w:spacing w:val="-49"/>
          <w:kern w:val="0"/>
          <w:position w:val="-1"/>
          <w:lang w:eastAsia="ru-RU"/>
          <w14:ligatures w14:val="none"/>
        </w:rPr>
        <w:t xml:space="preserve">____________________ / ____________/                              </w:t>
      </w:r>
      <w:r w:rsidRPr="00610E08">
        <w:rPr>
          <w:rFonts w:ascii="Times New Roman" w:eastAsia="Times New Roman" w:hAnsi="Times New Roman" w:cs="Times New Roman"/>
          <w:color w:val="000000"/>
          <w:spacing w:val="-49"/>
          <w:kern w:val="0"/>
          <w:position w:val="-1"/>
          <w:lang w:eastAsia="ru-RU"/>
          <w14:ligatures w14:val="none"/>
        </w:rPr>
        <w:tab/>
      </w:r>
      <w:r w:rsidRPr="00610E08">
        <w:rPr>
          <w:rFonts w:ascii="Times New Roman" w:eastAsia="Times New Roman" w:hAnsi="Times New Roman" w:cs="Times New Roman"/>
          <w:color w:val="000000"/>
          <w:spacing w:val="-49"/>
          <w:kern w:val="0"/>
          <w:position w:val="-1"/>
          <w:lang w:eastAsia="ru-RU"/>
          <w14:ligatures w14:val="none"/>
        </w:rPr>
        <w:tab/>
      </w:r>
      <w:r w:rsidRPr="00610E08">
        <w:rPr>
          <w:rFonts w:ascii="Times New Roman" w:eastAsia="Times New Roman" w:hAnsi="Times New Roman" w:cs="Times New Roman"/>
          <w:color w:val="000000"/>
          <w:spacing w:val="-49"/>
          <w:kern w:val="0"/>
          <w:position w:val="-1"/>
          <w:lang w:eastAsia="ru-RU"/>
          <w14:ligatures w14:val="none"/>
        </w:rPr>
        <w:tab/>
      </w:r>
      <w:r w:rsidRPr="00610E08">
        <w:rPr>
          <w:rFonts w:ascii="Times New Roman" w:eastAsia="Times New Roman" w:hAnsi="Times New Roman" w:cs="Times New Roman"/>
          <w:color w:val="000000"/>
          <w:spacing w:val="-49"/>
          <w:kern w:val="0"/>
          <w:position w:val="-1"/>
          <w:lang w:eastAsia="ru-RU"/>
          <w14:ligatures w14:val="none"/>
        </w:rPr>
        <w:tab/>
      </w:r>
      <w:r w:rsidRPr="00610E08">
        <w:rPr>
          <w:rFonts w:ascii="Times New Roman" w:eastAsia="Times New Roman" w:hAnsi="Times New Roman" w:cs="Times New Roman"/>
          <w:color w:val="000000"/>
          <w:spacing w:val="-49"/>
          <w:kern w:val="0"/>
          <w:position w:val="-1"/>
          <w:lang w:eastAsia="ru-RU"/>
          <w14:ligatures w14:val="none"/>
        </w:rPr>
        <w:tab/>
      </w:r>
      <w:r w:rsidRPr="00610E08">
        <w:rPr>
          <w:rFonts w:ascii="Times New Roman" w:eastAsia="Times New Roman" w:hAnsi="Times New Roman" w:cs="Times New Roman"/>
          <w:color w:val="000000"/>
          <w:spacing w:val="-49"/>
          <w:kern w:val="0"/>
          <w:position w:val="-1"/>
          <w:lang w:eastAsia="ru-RU"/>
          <w14:ligatures w14:val="none"/>
        </w:rPr>
        <w:tab/>
        <w:t>_________________/_____________/</w:t>
      </w:r>
    </w:p>
    <w:p w14:paraId="6C4E1664" w14:textId="77777777" w:rsidR="00610E08" w:rsidRPr="00610E08" w:rsidRDefault="00610E08" w:rsidP="00610E08">
      <w:pPr>
        <w:keepNext/>
        <w:keepLines/>
        <w:shd w:val="clear" w:color="auto" w:fill="FFFFFF"/>
        <w:suppressAutoHyphens/>
        <w:spacing w:after="0" w:line="216" w:lineRule="auto"/>
        <w:ind w:firstLine="425"/>
        <w:jc w:val="both"/>
        <w:rPr>
          <w:rFonts w:ascii="Times New Roman" w:eastAsia="Arial" w:hAnsi="Times New Roman" w:cs="Times New Roman"/>
          <w:bCs/>
          <w:kern w:val="0"/>
          <w:lang w:eastAsia="zh-CN"/>
          <w14:ligatures w14:val="none"/>
        </w:rPr>
      </w:pPr>
      <w:r w:rsidRPr="00610E08">
        <w:rPr>
          <w:rFonts w:ascii="Times New Roman" w:eastAsia="Arial" w:hAnsi="Times New Roman" w:cs="Times New Roman"/>
          <w:bCs/>
          <w:kern w:val="0"/>
          <w:lang w:eastAsia="zh-CN"/>
          <w14:ligatures w14:val="none"/>
        </w:rPr>
        <w:t>М.П.</w:t>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r>
      <w:r w:rsidRPr="00610E08">
        <w:rPr>
          <w:rFonts w:ascii="Times New Roman" w:eastAsia="Arial" w:hAnsi="Times New Roman" w:cs="Times New Roman"/>
          <w:bCs/>
          <w:kern w:val="0"/>
          <w:lang w:eastAsia="zh-CN"/>
          <w14:ligatures w14:val="none"/>
        </w:rPr>
        <w:tab/>
        <w:t>М.П.</w:t>
      </w:r>
    </w:p>
    <w:p w14:paraId="0ABDFD4E" w14:textId="77777777" w:rsidR="00610E08" w:rsidRPr="00610E08" w:rsidRDefault="00610E08" w:rsidP="00610E0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24C9EA0D"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28C54223"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01083879"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2F76271F"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20C2C9F6"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56F464DB"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108F8BF5"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0002724B" w14:textId="77777777" w:rsidR="00610E08" w:rsidRDefault="00610E08"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к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запроса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субъекты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57DF53C"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1C2232">
              <w:t>предпринимател</w:t>
            </w:r>
            <w:r w:rsidR="001C2232">
              <w:t>я</w:t>
            </w:r>
            <w:r w:rsidRPr="00757A6E">
              <w:rPr>
                <w:i/>
                <w:iCs/>
              </w:rPr>
              <w:t xml:space="preserve">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0145EBD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3ADD16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6B5AB3D"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798EBA1" w14:textId="77777777" w:rsidR="00EF4CD6" w:rsidRP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lastRenderedPageBreak/>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установленным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 xml:space="preserve">(участник закупки должен указать конкретные  показатели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243D878E"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006A74ED">
              <w:rPr>
                <w:rFonts w:ascii="Times New Roman" w:eastAsia="Times New Roman" w:hAnsi="Times New Roman" w:cs="Times New Roman"/>
                <w:b/>
                <w:bCs/>
                <w:i/>
                <w:iCs/>
                <w:kern w:val="0"/>
                <w:sz w:val="20"/>
                <w:szCs w:val="20"/>
                <w:vertAlign w:val="superscript"/>
                <w:lang w:eastAsia="ru-RU"/>
                <w14:ligatures w14:val="none"/>
              </w:rPr>
              <w:t>4</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4" w:name="_Анкета_Претендента_на"/>
      <w:bookmarkStart w:id="5" w:name="_Анкета_Участника_процедуры"/>
      <w:bookmarkEnd w:id="4"/>
      <w:bookmarkEnd w:id="5"/>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150C89">
          <w:pgSz w:w="11907" w:h="16839" w:code="9"/>
          <w:pgMar w:top="567" w:right="707" w:bottom="709" w:left="1134" w:header="720" w:footer="720" w:gutter="0"/>
          <w:pgNumType w:start="1"/>
          <w:cols w:space="708"/>
          <w:noEndnote/>
          <w:titlePg/>
          <w:docGrid w:linePitch="326"/>
        </w:sectPr>
      </w:pPr>
      <w:bookmarkStart w:id="6" w:name="форма1"/>
      <w:bookmarkStart w:id="7" w:name="_Toc438145268"/>
      <w:bookmarkStart w:id="8"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9" w:name="_Форма_1_ЗАЯВКА"/>
      <w:bookmarkStart w:id="10" w:name="_Toc438145269"/>
      <w:bookmarkEnd w:id="6"/>
      <w:bookmarkEnd w:id="7"/>
      <w:bookmarkEnd w:id="9"/>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0"/>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19" w:name="_Toc235439567"/>
      <w:bookmarkStart w:id="20" w:name="_Toc305665991"/>
      <w:r w:rsidRPr="000F67FC">
        <w:rPr>
          <w:rFonts w:ascii="Times New Roman" w:eastAsia="Times New Roman" w:hAnsi="Times New Roman" w:cs="Times New Roman"/>
          <w:b/>
          <w:kern w:val="0"/>
          <w:lang w:eastAsia="ru-RU"/>
          <w14:ligatures w14:val="none"/>
        </w:rPr>
        <w:t>ЦЕНОВОЕ ПРЕДЛОЖЕНИЕ</w:t>
      </w:r>
      <w:bookmarkEnd w:id="19"/>
      <w:bookmarkEnd w:id="20"/>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(с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150C89">
          <w:pgSz w:w="16839" w:h="11907" w:orient="landscape" w:code="9"/>
          <w:pgMar w:top="1440" w:right="707" w:bottom="1440" w:left="1134" w:header="142" w:footer="430" w:gutter="0"/>
          <w:pgNumType w:start="1"/>
          <w:cols w:space="708"/>
          <w:noEndnote/>
          <w:titlePg/>
          <w:docGrid w:linePitch="326"/>
        </w:sectPr>
      </w:pPr>
      <w:r w:rsidRPr="00342FE0">
        <w:rPr>
          <w:rFonts w:ascii="Times New Roman" w:eastAsia="Times New Roman" w:hAnsi="Times New Roman" w:cs="Times New Roman"/>
          <w:iCs/>
          <w:color w:val="7F7F7F"/>
          <w:kern w:val="0"/>
          <w:lang w:eastAsia="ru-RU"/>
          <w14:ligatures w14:val="none"/>
        </w:rPr>
        <w:t xml:space="preserve">3. </w:t>
      </w:r>
      <w:bookmarkStart w:id="21" w:name="_Форма_3_ТЕХНИКО-КОММЕРЧЕСКОЕ"/>
      <w:bookmarkStart w:id="22" w:name="_Техническое_предложение_(Форма"/>
      <w:bookmarkEnd w:id="21"/>
      <w:bookmarkEnd w:id="22"/>
      <w:r w:rsidR="00D9159B" w:rsidRPr="00342FE0">
        <w:rPr>
          <w:rFonts w:ascii="Times New Roman" w:eastAsia="Times New Roman" w:hAnsi="Times New Roman" w:cs="Times New Roman"/>
          <w:iCs/>
          <w:color w:val="7F7F7F"/>
          <w:kern w:val="0"/>
          <w:lang w:eastAsia="ru-RU"/>
          <w14:ligatures w14:val="none"/>
        </w:rPr>
        <w:t>Итоговая сумма единичных расценок, предложенная участником закупки не может превышать начальную (максимальную) сумму цен единиц товаров, указанную в  Приложении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3" w:name="_Форма_4_РЕКОМЕНДУЕМАЯ"/>
      <w:bookmarkEnd w:id="23"/>
    </w:p>
    <w:p w14:paraId="4D23FF51" w14:textId="77777777" w:rsidR="00C42D26" w:rsidRDefault="00C42D26"/>
    <w:sectPr w:rsidR="00C42D26" w:rsidSect="00150C89">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3E2E9" w14:textId="77777777" w:rsidR="00150C89" w:rsidRDefault="00150C89">
      <w:pPr>
        <w:spacing w:after="0" w:line="240" w:lineRule="auto"/>
      </w:pPr>
      <w:r>
        <w:separator/>
      </w:r>
    </w:p>
  </w:endnote>
  <w:endnote w:type="continuationSeparator" w:id="0">
    <w:p w14:paraId="2B0F81EA" w14:textId="77777777" w:rsidR="00150C89" w:rsidRDefault="00150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7CC2A" w14:textId="77777777" w:rsidR="00150C89" w:rsidRDefault="00150C89">
      <w:pPr>
        <w:spacing w:after="0" w:line="240" w:lineRule="auto"/>
      </w:pPr>
      <w:r>
        <w:separator/>
      </w:r>
    </w:p>
  </w:footnote>
  <w:footnote w:type="continuationSeparator" w:id="0">
    <w:p w14:paraId="2C7884B8" w14:textId="77777777" w:rsidR="00150C89" w:rsidRDefault="00150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C3E5A" w14:textId="77777777" w:rsidR="003F6257" w:rsidRDefault="003F6257">
    <w:pPr>
      <w:pStyle w:val="af"/>
      <w:jc w:val="center"/>
    </w:pPr>
  </w:p>
  <w:p w14:paraId="72D0D33E" w14:textId="77777777" w:rsidR="003F6257" w:rsidRDefault="003F625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15:restartNumberingAfterBreak="0">
    <w:nsid w:val="3F2D738A"/>
    <w:multiLevelType w:val="multilevel"/>
    <w:tmpl w:val="7CDA34BE"/>
    <w:numStyleLink w:val="4"/>
  </w:abstractNum>
  <w:abstractNum w:abstractNumId="13" w15:restartNumberingAfterBreak="0">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8"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1177827">
    <w:abstractNumId w:val="19"/>
  </w:num>
  <w:num w:numId="2" w16cid:durableId="1816490353">
    <w:abstractNumId w:val="0"/>
  </w:num>
  <w:num w:numId="3" w16cid:durableId="1964076630">
    <w:abstractNumId w:val="21"/>
  </w:num>
  <w:num w:numId="4" w16cid:durableId="21420738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2782507">
    <w:abstractNumId w:val="22"/>
  </w:num>
  <w:num w:numId="6" w16cid:durableId="2050717204">
    <w:abstractNumId w:val="16"/>
  </w:num>
  <w:num w:numId="7" w16cid:durableId="1021514924">
    <w:abstractNumId w:val="20"/>
  </w:num>
  <w:num w:numId="8" w16cid:durableId="1855874589">
    <w:abstractNumId w:val="15"/>
  </w:num>
  <w:num w:numId="9" w16cid:durableId="975454910">
    <w:abstractNumId w:val="17"/>
  </w:num>
  <w:num w:numId="10" w16cid:durableId="888610312">
    <w:abstractNumId w:val="14"/>
  </w:num>
  <w:num w:numId="11" w16cid:durableId="1124234215">
    <w:abstractNumId w:val="7"/>
  </w:num>
  <w:num w:numId="12" w16cid:durableId="118647324">
    <w:abstractNumId w:val="3"/>
  </w:num>
  <w:num w:numId="13" w16cid:durableId="2004821963">
    <w:abstractNumId w:val="9"/>
  </w:num>
  <w:num w:numId="14" w16cid:durableId="1343900304">
    <w:abstractNumId w:val="18"/>
  </w:num>
  <w:num w:numId="15" w16cid:durableId="1829442439">
    <w:abstractNumId w:val="2"/>
  </w:num>
  <w:num w:numId="16" w16cid:durableId="1907105924">
    <w:abstractNumId w:val="10"/>
  </w:num>
  <w:num w:numId="17" w16cid:durableId="577253311">
    <w:abstractNumId w:val="5"/>
  </w:num>
  <w:num w:numId="18" w16cid:durableId="1017387612">
    <w:abstractNumId w:val="6"/>
  </w:num>
  <w:num w:numId="19" w16cid:durableId="1494564014">
    <w:abstractNumId w:val="4"/>
  </w:num>
  <w:num w:numId="20" w16cid:durableId="167408132">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558590995">
    <w:abstractNumId w:val="11"/>
  </w:num>
  <w:num w:numId="22" w16cid:durableId="850872768">
    <w:abstractNumId w:val="8"/>
  </w:num>
  <w:num w:numId="23" w16cid:durableId="1957757191">
    <w:abstractNumId w:val="1"/>
  </w:num>
  <w:num w:numId="24" w16cid:durableId="6373447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7FC"/>
    <w:rsid w:val="00023729"/>
    <w:rsid w:val="00082F50"/>
    <w:rsid w:val="000A1BDF"/>
    <w:rsid w:val="000E4187"/>
    <w:rsid w:val="000F67FC"/>
    <w:rsid w:val="001140D4"/>
    <w:rsid w:val="0011435D"/>
    <w:rsid w:val="00131E5E"/>
    <w:rsid w:val="00132659"/>
    <w:rsid w:val="00150C89"/>
    <w:rsid w:val="001C2232"/>
    <w:rsid w:val="001E6E58"/>
    <w:rsid w:val="00232284"/>
    <w:rsid w:val="00291945"/>
    <w:rsid w:val="00316320"/>
    <w:rsid w:val="00342FE0"/>
    <w:rsid w:val="0035083E"/>
    <w:rsid w:val="003F6257"/>
    <w:rsid w:val="004628B5"/>
    <w:rsid w:val="004E4615"/>
    <w:rsid w:val="00516253"/>
    <w:rsid w:val="00566760"/>
    <w:rsid w:val="005F1015"/>
    <w:rsid w:val="005F7CC5"/>
    <w:rsid w:val="0060607F"/>
    <w:rsid w:val="00610E08"/>
    <w:rsid w:val="006A74ED"/>
    <w:rsid w:val="006B3A9F"/>
    <w:rsid w:val="006F6543"/>
    <w:rsid w:val="00757A6E"/>
    <w:rsid w:val="007C5D0C"/>
    <w:rsid w:val="007F0206"/>
    <w:rsid w:val="007F34F4"/>
    <w:rsid w:val="00861D04"/>
    <w:rsid w:val="0087681C"/>
    <w:rsid w:val="008D53DF"/>
    <w:rsid w:val="009E644F"/>
    <w:rsid w:val="00AE6A0F"/>
    <w:rsid w:val="00AF3DD2"/>
    <w:rsid w:val="00BA0A20"/>
    <w:rsid w:val="00C42D26"/>
    <w:rsid w:val="00C50BB8"/>
    <w:rsid w:val="00C5799D"/>
    <w:rsid w:val="00CF069C"/>
    <w:rsid w:val="00CF1D60"/>
    <w:rsid w:val="00D501BB"/>
    <w:rsid w:val="00D6288B"/>
    <w:rsid w:val="00D65050"/>
    <w:rsid w:val="00D9159B"/>
    <w:rsid w:val="00E11E54"/>
    <w:rsid w:val="00E14BB4"/>
    <w:rsid w:val="00E61C30"/>
    <w:rsid w:val="00E62E95"/>
    <w:rsid w:val="00E83A35"/>
    <w:rsid w:val="00EB1D2E"/>
    <w:rsid w:val="00EF263C"/>
    <w:rsid w:val="00EF4CD6"/>
    <w:rsid w:val="00F448C3"/>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a7">
    <w:name w:val="Заголовок Знак"/>
    <w:basedOn w:val="a2"/>
    <w:link w:val="a6"/>
    <w:rsid w:val="000F67FC"/>
    <w:rPr>
      <w:rFonts w:ascii="Times New Roman" w:eastAsia="Times New Roman" w:hAnsi="Times New Roman" w:cs="Times New Roman"/>
      <w:b/>
      <w:kern w:val="0"/>
      <w:sz w:val="21"/>
      <w:szCs w:val="20"/>
      <w:lang w:eastAsia="ru-RU"/>
      <w14:ligatures w14:val="none"/>
    </w:rPr>
  </w:style>
  <w:style w:type="paragraph" w:styleId="a8">
    <w:name w:val="Balloon Text"/>
    <w:basedOn w:val="a0"/>
    <w:link w:val="a9"/>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9">
    <w:name w:val="Текст выноски Знак"/>
    <w:basedOn w:val="a2"/>
    <w:link w:val="a8"/>
    <w:semiHidden/>
    <w:rsid w:val="000F67FC"/>
    <w:rPr>
      <w:rFonts w:ascii="Tahoma" w:eastAsia="Times New Roman" w:hAnsi="Tahoma" w:cs="Tahoma"/>
      <w:kern w:val="0"/>
      <w:sz w:val="16"/>
      <w:szCs w:val="16"/>
      <w:lang w:eastAsia="ru-RU"/>
      <w14:ligatures w14:val="none"/>
    </w:rPr>
  </w:style>
  <w:style w:type="character" w:styleId="aa">
    <w:name w:val="Hyperlink"/>
    <w:rsid w:val="000F67FC"/>
    <w:rPr>
      <w:strike w:val="0"/>
      <w:dstrike w:val="0"/>
      <w:color w:val="003399"/>
      <w:u w:val="none"/>
      <w:effect w:val="none"/>
    </w:rPr>
  </w:style>
  <w:style w:type="paragraph" w:styleId="ab">
    <w:name w:val="Normal (Web)"/>
    <w:basedOn w:val="a0"/>
    <w:link w:val="ac"/>
    <w:uiPriority w:val="99"/>
    <w:qFormat/>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d">
    <w:name w:val="Strong"/>
    <w:qFormat/>
    <w:rsid w:val="000F67FC"/>
    <w:rPr>
      <w:b/>
      <w:bCs/>
    </w:rPr>
  </w:style>
  <w:style w:type="paragraph" w:styleId="a1">
    <w:name w:val="Body Text"/>
    <w:basedOn w:val="a0"/>
    <w:link w:val="ae"/>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e">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f">
    <w:name w:val="header"/>
    <w:basedOn w:val="a0"/>
    <w:link w:val="af0"/>
    <w:uiPriority w:val="99"/>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0">
    <w:name w:val="Верхний колонтитул Знак"/>
    <w:basedOn w:val="a2"/>
    <w:link w:val="af"/>
    <w:uiPriority w:val="99"/>
    <w:rsid w:val="000F67FC"/>
    <w:rPr>
      <w:rFonts w:ascii="Times New Roman" w:eastAsia="Times New Roman" w:hAnsi="Times New Roman" w:cs="Times New Roman"/>
      <w:kern w:val="0"/>
      <w:sz w:val="24"/>
      <w:szCs w:val="24"/>
      <w:lang w:eastAsia="ru-RU"/>
      <w14:ligatures w14:val="none"/>
    </w:rPr>
  </w:style>
  <w:style w:type="paragraph" w:styleId="af1">
    <w:name w:val="footer"/>
    <w:basedOn w:val="a0"/>
    <w:link w:val="af2"/>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2">
    <w:name w:val="Нижний колонтитул Знак"/>
    <w:basedOn w:val="a2"/>
    <w:link w:val="af1"/>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3">
    <w:name w:val="footnote text"/>
    <w:basedOn w:val="a0"/>
    <w:link w:val="af4"/>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4">
    <w:name w:val="Текст сноски Знак"/>
    <w:basedOn w:val="a2"/>
    <w:link w:val="af3"/>
    <w:semiHidden/>
    <w:rsid w:val="000F67FC"/>
    <w:rPr>
      <w:rFonts w:ascii="Times New Roman" w:eastAsia="Times New Roman" w:hAnsi="Times New Roman" w:cs="Times New Roman"/>
      <w:kern w:val="0"/>
      <w:sz w:val="20"/>
      <w:szCs w:val="20"/>
      <w:lang w:eastAsia="ru-RU"/>
      <w14:ligatures w14:val="none"/>
    </w:rPr>
  </w:style>
  <w:style w:type="character" w:styleId="af5">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6">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7">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8">
    <w:name w:val="annotation reference"/>
    <w:semiHidden/>
    <w:rsid w:val="000F67FC"/>
    <w:rPr>
      <w:sz w:val="16"/>
      <w:szCs w:val="16"/>
    </w:rPr>
  </w:style>
  <w:style w:type="paragraph" w:styleId="af9">
    <w:name w:val="annotation text"/>
    <w:basedOn w:val="a0"/>
    <w:link w:val="afa"/>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a">
    <w:name w:val="Текст примечания Знак"/>
    <w:basedOn w:val="a2"/>
    <w:link w:val="af9"/>
    <w:semiHidden/>
    <w:rsid w:val="000F67FC"/>
    <w:rPr>
      <w:rFonts w:ascii="Times New Roman" w:eastAsia="Times New Roman" w:hAnsi="Times New Roman" w:cs="Times New Roman"/>
      <w:kern w:val="0"/>
      <w:sz w:val="20"/>
      <w:szCs w:val="20"/>
      <w:lang w:eastAsia="ru-RU"/>
      <w14:ligatures w14:val="none"/>
    </w:rPr>
  </w:style>
  <w:style w:type="paragraph" w:styleId="afb">
    <w:name w:val="annotation subject"/>
    <w:basedOn w:val="af9"/>
    <w:next w:val="af9"/>
    <w:link w:val="afc"/>
    <w:semiHidden/>
    <w:rsid w:val="000F67FC"/>
    <w:rPr>
      <w:b/>
      <w:bCs/>
    </w:rPr>
  </w:style>
  <w:style w:type="character" w:customStyle="1" w:styleId="afc">
    <w:name w:val="Тема примечания Знак"/>
    <w:basedOn w:val="afa"/>
    <w:link w:val="afb"/>
    <w:semiHidden/>
    <w:rsid w:val="000F67FC"/>
    <w:rPr>
      <w:rFonts w:ascii="Times New Roman" w:eastAsia="Times New Roman" w:hAnsi="Times New Roman" w:cs="Times New Roman"/>
      <w:b/>
      <w:bCs/>
      <w:kern w:val="0"/>
      <w:sz w:val="20"/>
      <w:szCs w:val="20"/>
      <w:lang w:eastAsia="ru-RU"/>
      <w14:ligatures w14:val="none"/>
    </w:rPr>
  </w:style>
  <w:style w:type="paragraph" w:styleId="afd">
    <w:name w:val="Document Map"/>
    <w:basedOn w:val="a0"/>
    <w:link w:val="afe"/>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e">
    <w:name w:val="Схема документа Знак"/>
    <w:basedOn w:val="a2"/>
    <w:link w:val="afd"/>
    <w:rsid w:val="000F67FC"/>
    <w:rPr>
      <w:rFonts w:ascii="Tahoma" w:eastAsia="Times New Roman" w:hAnsi="Tahoma" w:cs="Times New Roman"/>
      <w:kern w:val="0"/>
      <w:sz w:val="16"/>
      <w:szCs w:val="16"/>
      <w:lang w:eastAsia="ru-RU"/>
      <w14:ligatures w14:val="none"/>
    </w:rPr>
  </w:style>
  <w:style w:type="paragraph" w:styleId="a">
    <w:name w:val="List Number"/>
    <w:basedOn w:val="a0"/>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c">
    <w:name w:val="Обычный (Интернет) Знак"/>
    <w:link w:val="ab"/>
    <w:rsid w:val="000F67FC"/>
    <w:rPr>
      <w:rFonts w:ascii="Times New Roman" w:eastAsia="Times New Roman" w:hAnsi="Times New Roman" w:cs="Times New Roman"/>
      <w:color w:val="666666"/>
      <w:kern w:val="0"/>
      <w:sz w:val="24"/>
      <w:szCs w:val="24"/>
      <w:lang w:eastAsia="ru-RU"/>
      <w14:ligatures w14:val="none"/>
    </w:rPr>
  </w:style>
  <w:style w:type="character" w:customStyle="1" w:styleId="aff">
    <w:name w:val="Гипертекстовая ссылка"/>
    <w:uiPriority w:val="99"/>
    <w:rsid w:val="000F67FC"/>
    <w:rPr>
      <w:b/>
      <w:bCs/>
      <w:color w:val="008000"/>
    </w:rPr>
  </w:style>
  <w:style w:type="paragraph" w:styleId="aff0">
    <w:name w:val="Subtitle"/>
    <w:basedOn w:val="a0"/>
    <w:next w:val="a0"/>
    <w:link w:val="aff1"/>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1">
    <w:name w:val="Подзаголовок Знак"/>
    <w:basedOn w:val="a2"/>
    <w:link w:val="aff0"/>
    <w:rsid w:val="000F67FC"/>
    <w:rPr>
      <w:rFonts w:ascii="Cambria" w:eastAsia="Times New Roman" w:hAnsi="Cambria" w:cs="Times New Roman"/>
      <w:kern w:val="0"/>
      <w:sz w:val="24"/>
      <w:szCs w:val="24"/>
      <w:lang w:eastAsia="ru-RU"/>
      <w14:ligatures w14:val="none"/>
    </w:rPr>
  </w:style>
  <w:style w:type="character" w:styleId="aff2">
    <w:name w:val="Emphasis"/>
    <w:uiPriority w:val="20"/>
    <w:qFormat/>
    <w:rsid w:val="000F67FC"/>
    <w:rPr>
      <w:i/>
      <w:iCs/>
    </w:rPr>
  </w:style>
  <w:style w:type="paragraph" w:styleId="aff3">
    <w:name w:val="endnote text"/>
    <w:basedOn w:val="a0"/>
    <w:link w:val="aff4"/>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4">
    <w:name w:val="Текст концевой сноски Знак"/>
    <w:basedOn w:val="a2"/>
    <w:link w:val="aff3"/>
    <w:uiPriority w:val="99"/>
    <w:rsid w:val="000F67FC"/>
    <w:rPr>
      <w:rFonts w:ascii="Times New Roman" w:eastAsia="Times New Roman" w:hAnsi="Times New Roman" w:cs="Times New Roman"/>
      <w:kern w:val="0"/>
      <w:sz w:val="20"/>
      <w:szCs w:val="20"/>
      <w:lang w:eastAsia="ru-RU"/>
      <w14:ligatures w14:val="none"/>
    </w:rPr>
  </w:style>
  <w:style w:type="character" w:styleId="aff5">
    <w:name w:val="endnote reference"/>
    <w:uiPriority w:val="99"/>
    <w:rsid w:val="000F67FC"/>
    <w:rPr>
      <w:vertAlign w:val="superscript"/>
    </w:rPr>
  </w:style>
  <w:style w:type="paragraph" w:styleId="aff6">
    <w:name w:val="List Paragraph"/>
    <w:basedOn w:val="a0"/>
    <w:link w:val="aff7"/>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7">
    <w:name w:val="Абзац списка Знак"/>
    <w:link w:val="aff6"/>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8">
    <w:name w:val="Body Text Indent"/>
    <w:basedOn w:val="a0"/>
    <w:link w:val="aff9"/>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9">
    <w:name w:val="Основной текст с отступом Знак"/>
    <w:basedOn w:val="a2"/>
    <w:link w:val="aff8"/>
    <w:uiPriority w:val="99"/>
    <w:rsid w:val="000F67FC"/>
    <w:rPr>
      <w:rFonts w:ascii="Times New Roman" w:eastAsia="Times New Roman" w:hAnsi="Times New Roman" w:cs="Times New Roman"/>
      <w:kern w:val="0"/>
      <w:sz w:val="24"/>
      <w:szCs w:val="24"/>
      <w:lang w:eastAsia="ru-RU"/>
      <w14:ligatures w14:val="none"/>
    </w:rPr>
  </w:style>
  <w:style w:type="paragraph" w:customStyle="1" w:styleId="affa">
    <w:name w:val="МРСК_шрифт_абзаца"/>
    <w:basedOn w:val="a0"/>
    <w:link w:val="affb"/>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b">
    <w:name w:val="МРСК_шрифт_абзаца Знак"/>
    <w:link w:val="affa"/>
    <w:rsid w:val="000F67FC"/>
    <w:rPr>
      <w:rFonts w:ascii="Times New Roman" w:eastAsia="Times New Roman" w:hAnsi="Times New Roman" w:cs="Times New Roman"/>
      <w:kern w:val="0"/>
      <w:sz w:val="24"/>
      <w:szCs w:val="24"/>
      <w:lang w:eastAsia="ru-RU"/>
      <w14:ligatures w14:val="none"/>
    </w:rPr>
  </w:style>
  <w:style w:type="paragraph" w:styleId="affc">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d">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e">
    <w:name w:val="Символ сноски"/>
    <w:rsid w:val="000F67FC"/>
  </w:style>
  <w:style w:type="paragraph" w:customStyle="1" w:styleId="12">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3">
    <w:name w:val="Основной шрифт абзаца1"/>
    <w:rsid w:val="001E6E58"/>
  </w:style>
  <w:style w:type="character" w:customStyle="1" w:styleId="9">
    <w:name w:val="Основной шрифт абзаца9"/>
    <w:rsid w:val="001E6E58"/>
  </w:style>
  <w:style w:type="character" w:customStyle="1" w:styleId="afff">
    <w:name w:val="Название Знак"/>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0">
    <w:name w:val="Символ нумерации"/>
    <w:rsid w:val="001E6E58"/>
  </w:style>
  <w:style w:type="paragraph" w:customStyle="1" w:styleId="14">
    <w:name w:val="Заголовок1"/>
    <w:basedOn w:val="a0"/>
    <w:next w:val="a1"/>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1">
    <w:name w:val="List"/>
    <w:basedOn w:val="a1"/>
    <w:rsid w:val="001E6E58"/>
    <w:pPr>
      <w:suppressAutoHyphens/>
      <w:spacing w:after="140" w:line="276" w:lineRule="auto"/>
    </w:pPr>
    <w:rPr>
      <w:rFonts w:cs="Mangal"/>
      <w:color w:val="00000A"/>
      <w:kern w:val="1"/>
      <w:sz w:val="24"/>
      <w:szCs w:val="24"/>
      <w:lang w:eastAsia="zh-CN"/>
    </w:rPr>
  </w:style>
  <w:style w:type="paragraph" w:styleId="afff2">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5">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6">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7">
    <w:name w:val="Подзаголовок Знак1"/>
    <w:basedOn w:val="a2"/>
    <w:rsid w:val="001E6E58"/>
    <w:rPr>
      <w:rFonts w:ascii="Cambria" w:hAnsi="Cambria" w:cs="Cambria"/>
      <w:color w:val="00000A"/>
      <w:kern w:val="1"/>
      <w:sz w:val="24"/>
      <w:szCs w:val="24"/>
      <w:lang w:eastAsia="zh-CN"/>
    </w:rPr>
  </w:style>
  <w:style w:type="paragraph" w:customStyle="1" w:styleId="18">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9">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3">
    <w:name w:val="Содержимое таблицы"/>
    <w:basedOn w:val="a0"/>
    <w:qFormat/>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4">
    <w:name w:val="Заголовок таблицы"/>
    <w:basedOn w:val="afff3"/>
    <w:qFormat/>
    <w:rsid w:val="001E6E58"/>
    <w:pPr>
      <w:jc w:val="center"/>
    </w:pPr>
    <w:rPr>
      <w:b/>
      <w:bCs/>
    </w:rPr>
  </w:style>
  <w:style w:type="table" w:customStyle="1" w:styleId="1a">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4"/>
    <w:uiPriority w:val="99"/>
    <w:semiHidden/>
    <w:unhideWhenUsed/>
    <w:rsid w:val="00CF069C"/>
  </w:style>
  <w:style w:type="paragraph" w:customStyle="1" w:styleId="110">
    <w:name w:val="Указатель 11"/>
    <w:basedOn w:val="a0"/>
    <w:next w:val="a0"/>
    <w:autoRedefine/>
    <w:uiPriority w:val="99"/>
    <w:semiHidden/>
    <w:unhideWhenUsed/>
    <w:rsid w:val="00CF069C"/>
    <w:pPr>
      <w:spacing w:after="0" w:line="240" w:lineRule="auto"/>
      <w:ind w:left="240" w:hanging="240"/>
    </w:pPr>
    <w:rPr>
      <w:rFonts w:ascii="Times New Roman" w:hAnsi="Times New Roman"/>
      <w:kern w:val="0"/>
      <w:sz w:val="24"/>
      <w14:ligatures w14:val="none"/>
    </w:rPr>
  </w:style>
  <w:style w:type="paragraph" w:customStyle="1" w:styleId="100">
    <w:name w:val="Указатель10"/>
    <w:basedOn w:val="a0"/>
    <w:next w:val="afff5"/>
    <w:qFormat/>
    <w:rsid w:val="00CF069C"/>
    <w:pPr>
      <w:suppressLineNumbers/>
      <w:spacing w:after="0" w:line="240" w:lineRule="auto"/>
    </w:pPr>
    <w:rPr>
      <w:rFonts w:ascii="Times New Roman" w:hAnsi="Times New Roman" w:cs="Mangal"/>
      <w:kern w:val="0"/>
      <w:sz w:val="24"/>
      <w14:ligatures w14:val="none"/>
    </w:rPr>
  </w:style>
  <w:style w:type="paragraph" w:styleId="1b">
    <w:name w:val="index 1"/>
    <w:basedOn w:val="a0"/>
    <w:next w:val="a0"/>
    <w:autoRedefine/>
    <w:uiPriority w:val="99"/>
    <w:semiHidden/>
    <w:unhideWhenUsed/>
    <w:rsid w:val="00CF069C"/>
    <w:pPr>
      <w:spacing w:after="0" w:line="240" w:lineRule="auto"/>
      <w:ind w:left="220" w:hanging="220"/>
    </w:pPr>
  </w:style>
  <w:style w:type="paragraph" w:styleId="afff5">
    <w:name w:val="index heading"/>
    <w:basedOn w:val="a0"/>
    <w:next w:val="1b"/>
    <w:uiPriority w:val="99"/>
    <w:semiHidden/>
    <w:unhideWhenUsed/>
    <w:rsid w:val="00CF069C"/>
    <w:rPr>
      <w:rFonts w:asciiTheme="majorHAnsi" w:eastAsiaTheme="majorEastAsia" w:hAnsiTheme="majorHAnsi" w:cstheme="majorBidi"/>
      <w:b/>
      <w:bCs/>
    </w:rPr>
  </w:style>
  <w:style w:type="table" w:customStyle="1" w:styleId="2c">
    <w:name w:val="Сетка таблицы2"/>
    <w:basedOn w:val="a3"/>
    <w:next w:val="a5"/>
    <w:uiPriority w:val="59"/>
    <w:rsid w:val="00610E08"/>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4"/>
    <w:uiPriority w:val="99"/>
    <w:semiHidden/>
    <w:unhideWhenUsed/>
    <w:rsid w:val="00F448C3"/>
  </w:style>
  <w:style w:type="character" w:customStyle="1" w:styleId="101">
    <w:name w:val="Основной шрифт абзаца10"/>
    <w:rsid w:val="00F448C3"/>
  </w:style>
  <w:style w:type="paragraph" w:customStyle="1" w:styleId="2d">
    <w:name w:val="Без интервала2"/>
    <w:rsid w:val="00F448C3"/>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2e">
    <w:name w:val="Абзац списка2"/>
    <w:basedOn w:val="a0"/>
    <w:rsid w:val="00F448C3"/>
    <w:pPr>
      <w:suppressAutoHyphens/>
      <w:spacing w:after="200" w:line="276" w:lineRule="auto"/>
      <w:ind w:left="720"/>
      <w:contextualSpacing/>
    </w:pPr>
    <w:rPr>
      <w:rFonts w:ascii="Calibri" w:eastAsia="Times New Roman" w:hAnsi="Calibri" w:cs="Calibri"/>
      <w:color w:val="00000A"/>
      <w:kern w:val="1"/>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CF5AF-A730-4255-8E0C-8C89565B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22142</Words>
  <Characters>126215</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Ерсулова Анна Викторовна</cp:lastModifiedBy>
  <cp:revision>3</cp:revision>
  <dcterms:created xsi:type="dcterms:W3CDTF">2024-04-24T13:01:00Z</dcterms:created>
  <dcterms:modified xsi:type="dcterms:W3CDTF">2024-04-25T10:42:00Z</dcterms:modified>
</cp:coreProperties>
</file>