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152C71" w:rsidRPr="00152C71">
        <w:rPr>
          <w:rFonts w:ascii="Times New Roman" w:hAnsi="Times New Roman"/>
          <w:b/>
        </w:rPr>
        <w:t>ПАТРУБКОВ ФЛАНЦЕВЫХ РАСТРУБНЫХ КОМПЕНСАТОРНЫХ</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E95BEB"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D3C80" w:rsidRDefault="00ED3C80" w:rsidP="00AF06B9">
            <w:pPr>
              <w:rPr>
                <w:rFonts w:eastAsia="Calibri"/>
                <w:color w:val="0D0D0D" w:themeColor="text1" w:themeTint="F2"/>
                <w:sz w:val="22"/>
                <w:szCs w:val="22"/>
                <w:highlight w:val="yellow"/>
                <w:shd w:val="clear" w:color="auto" w:fill="auto"/>
                <w:lang w:eastAsia="en-US"/>
              </w:rPr>
            </w:pPr>
            <w:r w:rsidRPr="00ED3C80">
              <w:rPr>
                <w:color w:val="0D0D0D" w:themeColor="text1" w:themeTint="F2"/>
                <w:sz w:val="22"/>
                <w:szCs w:val="22"/>
                <w:shd w:val="clear" w:color="auto" w:fill="FFFFFF"/>
              </w:rPr>
              <w:t xml:space="preserve">Поставка </w:t>
            </w:r>
            <w:r w:rsidR="00152C71" w:rsidRPr="00152C71">
              <w:rPr>
                <w:color w:val="0D0D0D" w:themeColor="text1" w:themeTint="F2"/>
                <w:sz w:val="22"/>
                <w:szCs w:val="22"/>
                <w:shd w:val="clear" w:color="auto" w:fill="FFFFFF"/>
              </w:rPr>
              <w:t>патрубков фланцевых раструбных компенсаторных</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152C71" w:rsidRPr="00152C71">
              <w:rPr>
                <w:rFonts w:eastAsia="Calibri"/>
                <w:color w:val="auto"/>
                <w:sz w:val="21"/>
                <w:szCs w:val="21"/>
                <w:shd w:val="clear" w:color="auto" w:fill="auto"/>
                <w:lang w:eastAsia="en-US"/>
              </w:rPr>
              <w:t>24.20.40.000 Фитинги для труб стальные, кроме литых</w:t>
            </w:r>
            <w:r w:rsidR="00152C71">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152C71" w:rsidRPr="00152C71">
              <w:rPr>
                <w:rFonts w:eastAsia="Calibri"/>
                <w:bCs/>
                <w:color w:val="auto"/>
                <w:sz w:val="21"/>
                <w:szCs w:val="21"/>
                <w:shd w:val="clear" w:color="auto" w:fill="auto"/>
                <w:lang w:eastAsia="en-US"/>
              </w:rPr>
              <w:t>24.20 Производство стальных труб, полых профилей и фитингов</w:t>
            </w:r>
            <w:r w:rsidR="000E26C2">
              <w:rPr>
                <w:rFonts w:eastAsia="Calibri"/>
                <w:bCs/>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152C71" w:rsidRPr="00152C71">
              <w:rPr>
                <w:rFonts w:ascii="Times New Roman" w:hAnsi="Times New Roman"/>
                <w:sz w:val="21"/>
                <w:szCs w:val="21"/>
              </w:rPr>
              <w:t>Поставка Товара осуществляется отдельными партиями в течение 10 (десяти) рабочих дней с момента подачи заявки Заказчиком. Заявки подаются с момента заключения Договора по 31 декабря 2023г.</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152C71" w:rsidRPr="00152C71">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152C71" w:rsidP="00152C71">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1 256 745</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Один миллион двести пятьдесят шесть тысяч семьсот сорок пять</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33</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152C71"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66 штук</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152C71" w:rsidP="005676A0">
            <w:pPr>
              <w:rPr>
                <w:rFonts w:eastAsia="Calibri"/>
                <w:color w:val="auto"/>
                <w:sz w:val="21"/>
                <w:szCs w:val="21"/>
                <w:highlight w:val="yellow"/>
                <w:shd w:val="clear" w:color="auto" w:fill="auto"/>
                <w:lang w:eastAsia="en-US"/>
              </w:rPr>
            </w:pPr>
            <w:r w:rsidRPr="00152C71">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152C71" w:rsidP="00C650D6">
            <w:pPr>
              <w:rPr>
                <w:rFonts w:eastAsia="Calibri"/>
                <w:color w:val="auto"/>
                <w:sz w:val="21"/>
                <w:szCs w:val="21"/>
                <w:highlight w:val="yellow"/>
                <w:shd w:val="clear" w:color="auto" w:fill="auto"/>
                <w:lang w:eastAsia="en-US"/>
              </w:rPr>
            </w:pPr>
            <w:r w:rsidRPr="00152C71">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Calibri"/>
                <w:color w:val="auto"/>
                <w:sz w:val="21"/>
                <w:szCs w:val="21"/>
                <w:shd w:val="clear" w:color="auto" w:fill="auto"/>
                <w:lang w:eastAsia="en-US"/>
              </w:rPr>
              <w:t xml:space="preserve"> </w:t>
            </w:r>
            <w:r w:rsidRPr="00152C71">
              <w:rPr>
                <w:rFonts w:eastAsia="Calibri"/>
                <w:color w:val="auto"/>
                <w:sz w:val="21"/>
                <w:szCs w:val="21"/>
                <w:shd w:val="clear" w:color="auto" w:fill="auto"/>
                <w:lang w:eastAsia="en-US"/>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05556A">
              <w:rPr>
                <w:rFonts w:eastAsia="Calibri"/>
                <w:color w:val="auto"/>
                <w:sz w:val="21"/>
                <w:szCs w:val="21"/>
                <w:shd w:val="clear" w:color="auto" w:fill="auto"/>
                <w:lang w:eastAsia="en-US"/>
              </w:rPr>
              <w:t>27</w:t>
            </w:r>
            <w:r w:rsidRPr="00780BBD">
              <w:rPr>
                <w:rFonts w:eastAsia="Calibri"/>
                <w:color w:val="auto"/>
                <w:sz w:val="21"/>
                <w:szCs w:val="21"/>
                <w:shd w:val="clear" w:color="auto" w:fill="auto"/>
                <w:lang w:eastAsia="en-US"/>
              </w:rPr>
              <w:t xml:space="preserve">» </w:t>
            </w:r>
            <w:r w:rsidR="0005556A">
              <w:rPr>
                <w:rFonts w:eastAsia="Calibri"/>
                <w:color w:val="auto"/>
                <w:sz w:val="21"/>
                <w:szCs w:val="21"/>
                <w:shd w:val="clear" w:color="auto" w:fill="auto"/>
                <w:lang w:eastAsia="en-US"/>
              </w:rPr>
              <w:t xml:space="preserve">апреля </w:t>
            </w:r>
            <w:r w:rsidR="00851687">
              <w:rPr>
                <w:rFonts w:eastAsia="Calibri"/>
                <w:color w:val="auto"/>
                <w:sz w:val="21"/>
                <w:szCs w:val="21"/>
                <w:shd w:val="clear" w:color="auto" w:fill="auto"/>
                <w:lang w:eastAsia="en-US"/>
              </w:rPr>
              <w:t>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05556A">
              <w:rPr>
                <w:rFonts w:eastAsia="Calibri"/>
                <w:color w:val="auto"/>
                <w:sz w:val="21"/>
                <w:szCs w:val="21"/>
                <w:shd w:val="clear" w:color="auto" w:fill="auto"/>
                <w:lang w:eastAsia="en-US"/>
              </w:rPr>
              <w:t>04</w:t>
            </w:r>
            <w:r w:rsidRPr="00780BBD">
              <w:rPr>
                <w:rFonts w:eastAsia="Calibri"/>
                <w:color w:val="auto"/>
                <w:sz w:val="21"/>
                <w:szCs w:val="21"/>
                <w:shd w:val="clear" w:color="auto" w:fill="auto"/>
                <w:lang w:eastAsia="en-US"/>
              </w:rPr>
              <w:t xml:space="preserve">» </w:t>
            </w:r>
            <w:r w:rsidR="0005556A">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05556A">
              <w:rPr>
                <w:rFonts w:eastAsia="Calibri"/>
                <w:b/>
                <w:color w:val="auto"/>
                <w:sz w:val="21"/>
                <w:szCs w:val="21"/>
                <w:shd w:val="clear" w:color="auto" w:fill="auto"/>
                <w:lang w:eastAsia="en-US"/>
              </w:rPr>
              <w:t>27</w:t>
            </w:r>
            <w:r w:rsidRPr="00780BBD">
              <w:rPr>
                <w:rFonts w:eastAsia="Calibri"/>
                <w:b/>
                <w:color w:val="auto"/>
                <w:sz w:val="21"/>
                <w:szCs w:val="21"/>
                <w:shd w:val="clear" w:color="auto" w:fill="auto"/>
                <w:lang w:eastAsia="en-US"/>
              </w:rPr>
              <w:t xml:space="preserve">» </w:t>
            </w:r>
            <w:r w:rsidR="0005556A">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05556A">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05556A">
              <w:rPr>
                <w:rFonts w:eastAsia="Calibri"/>
                <w:b/>
                <w:color w:val="auto"/>
                <w:sz w:val="21"/>
                <w:szCs w:val="21"/>
                <w:shd w:val="clear" w:color="auto" w:fill="auto"/>
                <w:lang w:eastAsia="en-US"/>
              </w:rPr>
              <w:t>05</w:t>
            </w:r>
            <w:r w:rsidRPr="00780BBD">
              <w:rPr>
                <w:rFonts w:eastAsia="Calibri"/>
                <w:b/>
                <w:color w:val="auto"/>
                <w:sz w:val="21"/>
                <w:szCs w:val="21"/>
                <w:shd w:val="clear" w:color="auto" w:fill="auto"/>
                <w:lang w:eastAsia="en-US"/>
              </w:rPr>
              <w:t xml:space="preserve">» </w:t>
            </w:r>
            <w:r w:rsidR="0005556A">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05556A">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05556A">
              <w:rPr>
                <w:rFonts w:eastAsia="Calibri"/>
                <w:b/>
                <w:color w:val="auto"/>
                <w:sz w:val="21"/>
                <w:szCs w:val="21"/>
                <w:shd w:val="clear" w:color="auto" w:fill="auto"/>
                <w:lang w:eastAsia="en-US"/>
              </w:rPr>
              <w:t>11</w:t>
            </w:r>
            <w:r w:rsidRPr="00780BBD">
              <w:rPr>
                <w:rFonts w:eastAsia="Calibri"/>
                <w:b/>
                <w:color w:val="auto"/>
                <w:sz w:val="21"/>
                <w:szCs w:val="21"/>
                <w:shd w:val="clear" w:color="auto" w:fill="auto"/>
                <w:lang w:eastAsia="en-US"/>
              </w:rPr>
              <w:t xml:space="preserve">» </w:t>
            </w:r>
            <w:r w:rsidR="0005556A">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05556A"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15.05</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05556A"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16.05</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152C71" w:rsidRPr="00152C71">
              <w:rPr>
                <w:rFonts w:eastAsia="Calibri"/>
                <w:color w:val="auto"/>
                <w:sz w:val="21"/>
                <w:szCs w:val="21"/>
                <w:shd w:val="clear" w:color="auto" w:fill="auto"/>
                <w:lang w:eastAsia="en-US"/>
              </w:rPr>
              <w:t>62 837 (Шестьдесят две тысячи восемьсот тридцать семь) рублей</w:t>
            </w:r>
            <w:r w:rsidR="00152C71">
              <w:rPr>
                <w:rFonts w:eastAsia="Calibri"/>
                <w:color w:val="auto"/>
                <w:sz w:val="21"/>
                <w:szCs w:val="21"/>
                <w:shd w:val="clear" w:color="auto" w:fill="auto"/>
                <w:lang w:eastAsia="en-US"/>
              </w:rPr>
              <w:t xml:space="preserve"> </w:t>
            </w:r>
            <w:r w:rsidR="00152C71" w:rsidRPr="00152C71">
              <w:rPr>
                <w:rFonts w:eastAsia="Calibri"/>
                <w:color w:val="auto"/>
                <w:sz w:val="21"/>
                <w:szCs w:val="21"/>
                <w:shd w:val="clear" w:color="auto" w:fill="auto"/>
                <w:lang w:eastAsia="en-US"/>
              </w:rPr>
              <w:t>27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152C71" w:rsidRPr="00152C71">
              <w:rPr>
                <w:rFonts w:eastAsia="Calibri"/>
                <w:color w:val="auto"/>
                <w:sz w:val="21"/>
                <w:szCs w:val="21"/>
                <w:shd w:val="clear" w:color="auto" w:fill="auto"/>
                <w:lang w:eastAsia="en-US"/>
              </w:rPr>
              <w:t>94255(Девяносто четыре тысячи</w:t>
            </w:r>
            <w:r w:rsidR="00152C71">
              <w:rPr>
                <w:rFonts w:eastAsia="Calibri"/>
                <w:color w:val="auto"/>
                <w:sz w:val="21"/>
                <w:szCs w:val="21"/>
                <w:shd w:val="clear" w:color="auto" w:fill="auto"/>
                <w:lang w:eastAsia="en-US"/>
              </w:rPr>
              <w:t xml:space="preserve"> </w:t>
            </w:r>
            <w:r w:rsidR="00152C71" w:rsidRPr="00152C71">
              <w:rPr>
                <w:rFonts w:eastAsia="Calibri"/>
                <w:color w:val="auto"/>
                <w:sz w:val="21"/>
                <w:szCs w:val="21"/>
                <w:shd w:val="clear" w:color="auto" w:fill="auto"/>
                <w:lang w:eastAsia="en-US"/>
              </w:rPr>
              <w:t>двести пятьдесят пять) рублей</w:t>
            </w:r>
            <w:r w:rsidR="00152C71">
              <w:rPr>
                <w:rFonts w:eastAsia="Calibri"/>
                <w:color w:val="auto"/>
                <w:sz w:val="21"/>
                <w:szCs w:val="21"/>
                <w:shd w:val="clear" w:color="auto" w:fill="auto"/>
                <w:lang w:eastAsia="en-US"/>
              </w:rPr>
              <w:t xml:space="preserve"> </w:t>
            </w:r>
            <w:r w:rsidR="00152C71" w:rsidRPr="00152C71">
              <w:rPr>
                <w:rFonts w:eastAsia="Calibri"/>
                <w:color w:val="auto"/>
                <w:sz w:val="21"/>
                <w:szCs w:val="21"/>
                <w:shd w:val="clear" w:color="auto" w:fill="auto"/>
                <w:lang w:eastAsia="en-US"/>
              </w:rPr>
              <w:t>91 копейка</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152C71" w:rsidRPr="00152C71">
              <w:rPr>
                <w:rFonts w:eastAsia="Calibri"/>
                <w:bCs/>
                <w:color w:val="auto"/>
                <w:sz w:val="21"/>
                <w:szCs w:val="21"/>
                <w:u w:val="single"/>
                <w:shd w:val="clear" w:color="auto" w:fill="auto"/>
                <w:lang w:eastAsia="en-US"/>
              </w:rPr>
              <w:t>«Обеспечение исполнения Договора на</w:t>
            </w:r>
            <w:r w:rsidR="00152C71">
              <w:rPr>
                <w:rFonts w:eastAsia="Calibri"/>
                <w:bCs/>
                <w:color w:val="auto"/>
                <w:sz w:val="21"/>
                <w:szCs w:val="21"/>
                <w:u w:val="single"/>
                <w:shd w:val="clear" w:color="auto" w:fill="auto"/>
                <w:lang w:eastAsia="en-US"/>
              </w:rPr>
              <w:t xml:space="preserve"> </w:t>
            </w:r>
            <w:r w:rsidR="00152C71" w:rsidRPr="00152C71">
              <w:rPr>
                <w:rFonts w:eastAsia="Calibri"/>
                <w:bCs/>
                <w:color w:val="auto"/>
                <w:sz w:val="21"/>
                <w:szCs w:val="21"/>
                <w:u w:val="single"/>
                <w:shd w:val="clear" w:color="auto" w:fill="auto"/>
                <w:lang w:eastAsia="en-US"/>
              </w:rPr>
              <w:t>поставку патрубков фланцевых раструбных компенсаторных»</w:t>
            </w:r>
            <w:r w:rsidR="00FB2A4B" w:rsidRPr="00FB2A4B">
              <w:rPr>
                <w:rFonts w:eastAsia="Calibri"/>
                <w:bCs/>
                <w:color w:val="auto"/>
                <w:sz w:val="21"/>
                <w:szCs w:val="21"/>
                <w:u w:val="single"/>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152C71" w:rsidRDefault="000941FF" w:rsidP="00154089">
      <w:pPr>
        <w:keepNext/>
        <w:keepLines/>
        <w:widowControl w:val="0"/>
        <w:ind w:firstLine="709"/>
        <w:jc w:val="center"/>
        <w:rPr>
          <w:rFonts w:eastAsia="Calibri"/>
          <w:b/>
          <w:color w:val="auto"/>
          <w:shd w:val="clear" w:color="auto" w:fill="auto"/>
          <w:lang w:eastAsia="en-US"/>
        </w:rPr>
      </w:pPr>
      <w:r>
        <w:rPr>
          <w:rFonts w:eastAsia="Calibri"/>
          <w:b/>
          <w:noProof/>
          <w:color w:val="auto"/>
          <w:shd w:val="clear" w:color="auto" w:fill="auto"/>
        </w:rPr>
        <w:drawing>
          <wp:anchor distT="0" distB="0" distL="114300" distR="114300" simplePos="0" relativeHeight="251663360" behindDoc="0" locked="0" layoutInCell="1" allowOverlap="1">
            <wp:simplePos x="0" y="0"/>
            <wp:positionH relativeFrom="column">
              <wp:posOffset>1455420</wp:posOffset>
            </wp:positionH>
            <wp:positionV relativeFrom="paragraph">
              <wp:posOffset>98425</wp:posOffset>
            </wp:positionV>
            <wp:extent cx="3724275" cy="1847850"/>
            <wp:effectExtent l="19050" t="0" r="9525" b="0"/>
            <wp:wrapNone/>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24275" cy="1847850"/>
                    </a:xfrm>
                    <a:prstGeom prst="rect">
                      <a:avLst/>
                    </a:prstGeom>
                    <a:noFill/>
                  </pic:spPr>
                </pic:pic>
              </a:graphicData>
            </a:graphic>
          </wp:anchor>
        </w:drawing>
      </w: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5556A" w:rsidRDefault="0005556A" w:rsidP="00154089">
      <w:pPr>
        <w:keepNext/>
        <w:keepLines/>
        <w:widowControl w:val="0"/>
        <w:ind w:firstLine="709"/>
        <w:jc w:val="center"/>
        <w:rPr>
          <w:rFonts w:eastAsia="Calibri"/>
          <w:b/>
          <w:color w:val="auto"/>
          <w:shd w:val="clear" w:color="auto" w:fill="auto"/>
          <w:lang w:eastAsia="en-US"/>
        </w:rPr>
      </w:pPr>
    </w:p>
    <w:p w:rsidR="00152C71" w:rsidRDefault="00152C71" w:rsidP="00154089">
      <w:pPr>
        <w:keepNext/>
        <w:keepLines/>
        <w:widowControl w:val="0"/>
        <w:ind w:firstLine="709"/>
        <w:jc w:val="center"/>
        <w:rPr>
          <w:rFonts w:eastAsia="Calibri"/>
          <w:b/>
          <w:color w:val="auto"/>
          <w:shd w:val="clear" w:color="auto" w:fill="auto"/>
          <w:lang w:eastAsia="en-US"/>
        </w:rPr>
      </w:pPr>
    </w:p>
    <w:tbl>
      <w:tblPr>
        <w:tblpPr w:leftFromText="180" w:rightFromText="180" w:vertAnchor="text" w:horzAnchor="page" w:tblpX="1" w:tblpY="-67"/>
        <w:tblW w:w="11198" w:type="dxa"/>
        <w:tblLayout w:type="fixed"/>
        <w:tblCellMar>
          <w:left w:w="0" w:type="dxa"/>
          <w:right w:w="0" w:type="dxa"/>
        </w:tblCellMar>
        <w:tblLook w:val="04A0"/>
      </w:tblPr>
      <w:tblGrid>
        <w:gridCol w:w="580"/>
        <w:gridCol w:w="413"/>
        <w:gridCol w:w="3543"/>
        <w:gridCol w:w="1134"/>
        <w:gridCol w:w="708"/>
        <w:gridCol w:w="4820"/>
      </w:tblGrid>
      <w:tr w:rsidR="00152C71" w:rsidRPr="00152C71" w:rsidTr="00136E41">
        <w:trPr>
          <w:trHeight w:val="990"/>
        </w:trPr>
        <w:tc>
          <w:tcPr>
            <w:tcW w:w="580" w:type="dxa"/>
            <w:tcBorders>
              <w:top w:val="nil"/>
              <w:left w:val="nil"/>
              <w:bottom w:val="nil"/>
              <w:right w:val="nil"/>
            </w:tcBorders>
            <w:shd w:val="clear" w:color="auto" w:fill="auto"/>
            <w:noWrap/>
            <w:vAlign w:val="bottom"/>
            <w:hideMark/>
          </w:tcPr>
          <w:p w:rsidR="00152C71" w:rsidRPr="00152C71" w:rsidRDefault="00152C71" w:rsidP="00152C71">
            <w:pPr>
              <w:jc w:val="left"/>
              <w:rPr>
                <w:rFonts w:eastAsia="Times New Roman"/>
                <w:color w:val="auto"/>
                <w:sz w:val="20"/>
                <w:szCs w:val="20"/>
                <w:shd w:val="clear" w:color="auto" w:fill="auto"/>
              </w:rPr>
            </w:pPr>
          </w:p>
        </w:tc>
        <w:tc>
          <w:tcPr>
            <w:tcW w:w="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п\п</w:t>
            </w:r>
          </w:p>
        </w:tc>
        <w:tc>
          <w:tcPr>
            <w:tcW w:w="3543" w:type="dxa"/>
            <w:tcBorders>
              <w:top w:val="single" w:sz="4" w:space="0" w:color="000000"/>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Наименование</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количество</w:t>
            </w:r>
          </w:p>
        </w:tc>
        <w:tc>
          <w:tcPr>
            <w:tcW w:w="708" w:type="dxa"/>
            <w:tcBorders>
              <w:top w:val="single" w:sz="4" w:space="0" w:color="000000"/>
              <w:left w:val="nil"/>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ед. измерения</w:t>
            </w:r>
          </w:p>
        </w:tc>
        <w:tc>
          <w:tcPr>
            <w:tcW w:w="4820" w:type="dxa"/>
            <w:tcBorders>
              <w:top w:val="single" w:sz="4" w:space="0" w:color="000000"/>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Технические характеристики</w:t>
            </w:r>
          </w:p>
        </w:tc>
      </w:tr>
      <w:tr w:rsidR="00152C71" w:rsidRPr="00152C71" w:rsidTr="0005556A">
        <w:trPr>
          <w:trHeight w:val="2108"/>
        </w:trPr>
        <w:tc>
          <w:tcPr>
            <w:tcW w:w="580" w:type="dxa"/>
            <w:tcBorders>
              <w:top w:val="nil"/>
              <w:left w:val="nil"/>
              <w:bottom w:val="nil"/>
              <w:right w:val="nil"/>
            </w:tcBorders>
            <w:shd w:val="clear" w:color="auto" w:fill="auto"/>
            <w:noWrap/>
            <w:vAlign w:val="bottom"/>
            <w:hideMark/>
          </w:tcPr>
          <w:p w:rsidR="00152C71" w:rsidRPr="00152C71" w:rsidRDefault="00152C71" w:rsidP="00152C71">
            <w:pPr>
              <w:jc w:val="center"/>
              <w:rPr>
                <w:rFonts w:ascii="Arial" w:eastAsia="Times New Roman" w:hAnsi="Arial" w:cs="Arial"/>
                <w:color w:val="000000"/>
                <w:sz w:val="26"/>
                <w:szCs w:val="26"/>
                <w:shd w:val="clear" w:color="auto" w:fill="auto"/>
              </w:rPr>
            </w:pPr>
          </w:p>
        </w:tc>
        <w:tc>
          <w:tcPr>
            <w:tcW w:w="413" w:type="dxa"/>
            <w:tcBorders>
              <w:top w:val="nil"/>
              <w:left w:val="single" w:sz="4" w:space="0" w:color="000000"/>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1</w:t>
            </w:r>
          </w:p>
        </w:tc>
        <w:tc>
          <w:tcPr>
            <w:tcW w:w="3543" w:type="dxa"/>
            <w:tcBorders>
              <w:top w:val="nil"/>
              <w:left w:val="nil"/>
              <w:bottom w:val="single" w:sz="4" w:space="0" w:color="000000"/>
              <w:right w:val="single" w:sz="4" w:space="0" w:color="000000"/>
            </w:tcBorders>
            <w:shd w:val="clear" w:color="auto" w:fill="auto"/>
            <w:vAlign w:val="center"/>
            <w:hideMark/>
          </w:tcPr>
          <w:p w:rsidR="00136E41"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Соединительный узел          </w:t>
            </w:r>
          </w:p>
          <w:p w:rsidR="00152C71" w:rsidRPr="00152C71"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(ПФРК)  Патрубок фланцевый раструбный компенсаторный д-50                                     </w:t>
            </w:r>
          </w:p>
        </w:tc>
        <w:tc>
          <w:tcPr>
            <w:tcW w:w="1134" w:type="dxa"/>
            <w:tcBorders>
              <w:top w:val="nil"/>
              <w:left w:val="nil"/>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4</w:t>
            </w:r>
          </w:p>
        </w:tc>
        <w:tc>
          <w:tcPr>
            <w:tcW w:w="708" w:type="dxa"/>
            <w:tcBorders>
              <w:top w:val="nil"/>
              <w:left w:val="nil"/>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шт</w:t>
            </w:r>
          </w:p>
        </w:tc>
        <w:tc>
          <w:tcPr>
            <w:tcW w:w="4820" w:type="dxa"/>
            <w:tcBorders>
              <w:top w:val="nil"/>
              <w:left w:val="nil"/>
              <w:bottom w:val="single" w:sz="4" w:space="0" w:color="000000"/>
              <w:right w:val="single" w:sz="4" w:space="0" w:color="000000"/>
            </w:tcBorders>
            <w:shd w:val="clear" w:color="auto" w:fill="auto"/>
            <w:hideMark/>
          </w:tcPr>
          <w:p w:rsidR="00152C71" w:rsidRPr="00152C71" w:rsidRDefault="00152C71" w:rsidP="000941FF">
            <w:pPr>
              <w:jc w:val="left"/>
              <w:rPr>
                <w:rFonts w:eastAsia="Times New Roman"/>
                <w:color w:val="000000"/>
                <w:sz w:val="22"/>
                <w:szCs w:val="22"/>
                <w:shd w:val="clear" w:color="auto" w:fill="auto"/>
              </w:rPr>
            </w:pPr>
            <w:r w:rsidRPr="00152C71">
              <w:rPr>
                <w:rFonts w:eastAsia="Times New Roman"/>
                <w:color w:val="000000"/>
                <w:sz w:val="22"/>
                <w:szCs w:val="22"/>
                <w:shd w:val="clear" w:color="auto" w:fill="auto"/>
              </w:rPr>
              <w:t>Условный проход Dn = 50 мм                            Рабочий диаметр</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Dh(min-max)=57-65мм       Рабочее давление = не менее 10кг\см2              Длинна L = не менее 120 мм                                    Класс герметичности не ниже А по ГОСТ Р 54808-2011.   Присоед</w:t>
            </w:r>
            <w:r w:rsidR="000941FF">
              <w:rPr>
                <w:rFonts w:eastAsia="Times New Roman"/>
                <w:color w:val="000000"/>
                <w:sz w:val="22"/>
                <w:szCs w:val="22"/>
                <w:shd w:val="clear" w:color="auto" w:fill="auto"/>
              </w:rPr>
              <w:t>и</w:t>
            </w:r>
            <w:r w:rsidRPr="00152C71">
              <w:rPr>
                <w:rFonts w:eastAsia="Times New Roman"/>
                <w:color w:val="000000"/>
                <w:sz w:val="22"/>
                <w:szCs w:val="22"/>
                <w:shd w:val="clear" w:color="auto" w:fill="auto"/>
              </w:rPr>
              <w:t>нение фланцевоеГОСТ33259-2015 Рабочая среда – вода питьевая соответс</w:t>
            </w:r>
            <w:r w:rsidR="000941FF">
              <w:rPr>
                <w:rFonts w:eastAsia="Times New Roman"/>
                <w:color w:val="000000"/>
                <w:sz w:val="22"/>
                <w:szCs w:val="22"/>
                <w:shd w:val="clear" w:color="auto" w:fill="auto"/>
              </w:rPr>
              <w:t>т</w:t>
            </w:r>
            <w:r w:rsidRPr="00152C71">
              <w:rPr>
                <w:rFonts w:eastAsia="Times New Roman"/>
                <w:color w:val="000000"/>
                <w:sz w:val="22"/>
                <w:szCs w:val="22"/>
                <w:shd w:val="clear" w:color="auto" w:fill="auto"/>
              </w:rPr>
              <w:t>вующая</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СанПин 2.1.4.1074</w:t>
            </w:r>
          </w:p>
        </w:tc>
      </w:tr>
      <w:tr w:rsidR="00152C71" w:rsidRPr="00152C71" w:rsidTr="00136E41">
        <w:trPr>
          <w:trHeight w:val="2100"/>
        </w:trPr>
        <w:tc>
          <w:tcPr>
            <w:tcW w:w="580" w:type="dxa"/>
            <w:tcBorders>
              <w:top w:val="nil"/>
              <w:left w:val="nil"/>
              <w:bottom w:val="nil"/>
              <w:right w:val="nil"/>
            </w:tcBorders>
            <w:shd w:val="clear" w:color="auto" w:fill="auto"/>
            <w:noWrap/>
            <w:vAlign w:val="bottom"/>
            <w:hideMark/>
          </w:tcPr>
          <w:p w:rsidR="00152C71" w:rsidRPr="00152C71" w:rsidRDefault="00152C71" w:rsidP="00152C71">
            <w:pPr>
              <w:jc w:val="left"/>
              <w:rPr>
                <w:rFonts w:ascii="Arial" w:eastAsia="Times New Roman" w:hAnsi="Arial" w:cs="Arial"/>
                <w:color w:val="000000"/>
                <w:shd w:val="clear" w:color="auto" w:fill="auto"/>
              </w:rPr>
            </w:pPr>
          </w:p>
        </w:tc>
        <w:tc>
          <w:tcPr>
            <w:tcW w:w="413" w:type="dxa"/>
            <w:tcBorders>
              <w:top w:val="nil"/>
              <w:left w:val="single" w:sz="4" w:space="0" w:color="000000"/>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2</w:t>
            </w:r>
          </w:p>
        </w:tc>
        <w:tc>
          <w:tcPr>
            <w:tcW w:w="3543" w:type="dxa"/>
            <w:tcBorders>
              <w:top w:val="nil"/>
              <w:left w:val="nil"/>
              <w:bottom w:val="single" w:sz="4" w:space="0" w:color="000000"/>
              <w:right w:val="single" w:sz="4" w:space="0" w:color="000000"/>
            </w:tcBorders>
            <w:shd w:val="clear" w:color="auto" w:fill="auto"/>
            <w:vAlign w:val="center"/>
            <w:hideMark/>
          </w:tcPr>
          <w:p w:rsidR="000941FF"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Соединительный узел          </w:t>
            </w:r>
          </w:p>
          <w:p w:rsidR="00152C71" w:rsidRPr="00152C71"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(ПФРК)  Патрубок фланцевый раструбный компенсаторный д-100                                     </w:t>
            </w:r>
          </w:p>
        </w:tc>
        <w:tc>
          <w:tcPr>
            <w:tcW w:w="1134"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20</w:t>
            </w:r>
          </w:p>
        </w:tc>
        <w:tc>
          <w:tcPr>
            <w:tcW w:w="708"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шт</w:t>
            </w:r>
          </w:p>
        </w:tc>
        <w:tc>
          <w:tcPr>
            <w:tcW w:w="4820" w:type="dxa"/>
            <w:tcBorders>
              <w:top w:val="nil"/>
              <w:left w:val="nil"/>
              <w:bottom w:val="single" w:sz="4" w:space="0" w:color="000000"/>
              <w:right w:val="single" w:sz="4" w:space="0" w:color="000000"/>
            </w:tcBorders>
            <w:shd w:val="clear" w:color="auto" w:fill="auto"/>
            <w:hideMark/>
          </w:tcPr>
          <w:p w:rsidR="00152C71" w:rsidRPr="00152C71" w:rsidRDefault="00152C71" w:rsidP="000941FF">
            <w:pPr>
              <w:jc w:val="left"/>
              <w:rPr>
                <w:rFonts w:eastAsia="Times New Roman"/>
                <w:color w:val="000000"/>
                <w:sz w:val="22"/>
                <w:szCs w:val="22"/>
                <w:shd w:val="clear" w:color="auto" w:fill="auto"/>
              </w:rPr>
            </w:pPr>
            <w:r w:rsidRPr="00152C71">
              <w:rPr>
                <w:rFonts w:eastAsia="Times New Roman"/>
                <w:color w:val="000000"/>
                <w:sz w:val="22"/>
                <w:szCs w:val="22"/>
                <w:shd w:val="clear" w:color="auto" w:fill="auto"/>
              </w:rPr>
              <w:t>Условный проход Dn = 100 мм                            Рабочий диаметр</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Dh(min-max)=</w:t>
            </w:r>
            <w:r w:rsidRPr="000941FF">
              <w:rPr>
                <w:rFonts w:eastAsia="Times New Roman"/>
                <w:color w:val="000000" w:themeColor="text1"/>
                <w:sz w:val="22"/>
                <w:szCs w:val="22"/>
                <w:shd w:val="clear" w:color="auto" w:fill="auto"/>
              </w:rPr>
              <w:t>108-118</w:t>
            </w:r>
            <w:r w:rsidRPr="00152C71">
              <w:rPr>
                <w:rFonts w:eastAsia="Times New Roman"/>
                <w:color w:val="000000"/>
                <w:sz w:val="22"/>
                <w:szCs w:val="22"/>
                <w:shd w:val="clear" w:color="auto" w:fill="auto"/>
              </w:rPr>
              <w:t>мм       Рабочее давление = не менее 10кг\см2              Длинна L = не менее 120 мм                                    Класс герметичности не ниже А по ГОСТ Р 54808-2011.   Присоед</w:t>
            </w:r>
            <w:r w:rsidR="000941FF">
              <w:rPr>
                <w:rFonts w:eastAsia="Times New Roman"/>
                <w:color w:val="000000"/>
                <w:sz w:val="22"/>
                <w:szCs w:val="22"/>
                <w:shd w:val="clear" w:color="auto" w:fill="auto"/>
              </w:rPr>
              <w:t>и</w:t>
            </w:r>
            <w:r w:rsidRPr="00152C71">
              <w:rPr>
                <w:rFonts w:eastAsia="Times New Roman"/>
                <w:color w:val="000000"/>
                <w:sz w:val="22"/>
                <w:szCs w:val="22"/>
                <w:shd w:val="clear" w:color="auto" w:fill="auto"/>
              </w:rPr>
              <w:t>нение фланцевоеГОСТ33259-2015 Рабочая среда – вода питьевая соответс</w:t>
            </w:r>
            <w:r w:rsidR="000941FF">
              <w:rPr>
                <w:rFonts w:eastAsia="Times New Roman"/>
                <w:color w:val="000000"/>
                <w:sz w:val="22"/>
                <w:szCs w:val="22"/>
                <w:shd w:val="clear" w:color="auto" w:fill="auto"/>
              </w:rPr>
              <w:t>т</w:t>
            </w:r>
            <w:r w:rsidRPr="00152C71">
              <w:rPr>
                <w:rFonts w:eastAsia="Times New Roman"/>
                <w:color w:val="000000"/>
                <w:sz w:val="22"/>
                <w:szCs w:val="22"/>
                <w:shd w:val="clear" w:color="auto" w:fill="auto"/>
              </w:rPr>
              <w:t>вующая</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СанПин 2.1.4.1074</w:t>
            </w:r>
          </w:p>
        </w:tc>
      </w:tr>
      <w:tr w:rsidR="00152C71" w:rsidRPr="00152C71" w:rsidTr="00136E41">
        <w:trPr>
          <w:trHeight w:val="2100"/>
        </w:trPr>
        <w:tc>
          <w:tcPr>
            <w:tcW w:w="580" w:type="dxa"/>
            <w:tcBorders>
              <w:top w:val="nil"/>
              <w:left w:val="nil"/>
              <w:bottom w:val="nil"/>
              <w:right w:val="nil"/>
            </w:tcBorders>
            <w:shd w:val="clear" w:color="auto" w:fill="auto"/>
            <w:noWrap/>
            <w:vAlign w:val="bottom"/>
            <w:hideMark/>
          </w:tcPr>
          <w:p w:rsidR="00152C71" w:rsidRPr="00152C71" w:rsidRDefault="00152C71" w:rsidP="00152C71">
            <w:pPr>
              <w:jc w:val="left"/>
              <w:rPr>
                <w:rFonts w:ascii="Arial" w:eastAsia="Times New Roman" w:hAnsi="Arial" w:cs="Arial"/>
                <w:color w:val="000000"/>
                <w:shd w:val="clear" w:color="auto" w:fill="auto"/>
              </w:rPr>
            </w:pPr>
          </w:p>
        </w:tc>
        <w:tc>
          <w:tcPr>
            <w:tcW w:w="413" w:type="dxa"/>
            <w:tcBorders>
              <w:top w:val="nil"/>
              <w:left w:val="single" w:sz="4" w:space="0" w:color="000000"/>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3</w:t>
            </w:r>
          </w:p>
        </w:tc>
        <w:tc>
          <w:tcPr>
            <w:tcW w:w="3543" w:type="dxa"/>
            <w:tcBorders>
              <w:top w:val="nil"/>
              <w:left w:val="nil"/>
              <w:bottom w:val="single" w:sz="4" w:space="0" w:color="000000"/>
              <w:right w:val="single" w:sz="4" w:space="0" w:color="000000"/>
            </w:tcBorders>
            <w:shd w:val="clear" w:color="auto" w:fill="auto"/>
            <w:vAlign w:val="center"/>
            <w:hideMark/>
          </w:tcPr>
          <w:p w:rsidR="000941FF"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Соединительный узел          </w:t>
            </w:r>
          </w:p>
          <w:p w:rsidR="00152C71" w:rsidRPr="00152C71"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(ПФРК)  Патрубок фланцевый раструбный компенсаторный д-150                                     </w:t>
            </w:r>
          </w:p>
        </w:tc>
        <w:tc>
          <w:tcPr>
            <w:tcW w:w="1134"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20</w:t>
            </w:r>
          </w:p>
        </w:tc>
        <w:tc>
          <w:tcPr>
            <w:tcW w:w="708"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шт</w:t>
            </w:r>
          </w:p>
        </w:tc>
        <w:tc>
          <w:tcPr>
            <w:tcW w:w="4820" w:type="dxa"/>
            <w:tcBorders>
              <w:top w:val="nil"/>
              <w:left w:val="nil"/>
              <w:bottom w:val="single" w:sz="4" w:space="0" w:color="000000"/>
              <w:right w:val="single" w:sz="4" w:space="0" w:color="000000"/>
            </w:tcBorders>
            <w:shd w:val="clear" w:color="auto" w:fill="auto"/>
            <w:hideMark/>
          </w:tcPr>
          <w:p w:rsidR="00152C71" w:rsidRPr="00152C71" w:rsidRDefault="00152C71" w:rsidP="00152C71">
            <w:pPr>
              <w:jc w:val="left"/>
              <w:rPr>
                <w:rFonts w:eastAsia="Times New Roman"/>
                <w:color w:val="000000"/>
                <w:sz w:val="22"/>
                <w:szCs w:val="22"/>
                <w:shd w:val="clear" w:color="auto" w:fill="auto"/>
              </w:rPr>
            </w:pPr>
            <w:r w:rsidRPr="00152C71">
              <w:rPr>
                <w:rFonts w:eastAsia="Times New Roman"/>
                <w:color w:val="000000"/>
                <w:sz w:val="22"/>
                <w:szCs w:val="22"/>
                <w:shd w:val="clear" w:color="auto" w:fill="auto"/>
              </w:rPr>
              <w:t>Условный проход Dn = 150 мм                             Рабочий диаметр</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Dh(min-max)=160-170мм       Рабочее давление = не менее 10кг\см2             Длинна L = не менее 200 мм                                    Класс герметичности не ниже А по ГОСТ Р 54808-2011.   Присоединение фланцевоеГОСТ33259-2015 Рабочая среда – вода питьевая соответс</w:t>
            </w:r>
            <w:r w:rsidR="000941FF">
              <w:rPr>
                <w:rFonts w:eastAsia="Times New Roman"/>
                <w:color w:val="000000"/>
                <w:sz w:val="22"/>
                <w:szCs w:val="22"/>
                <w:shd w:val="clear" w:color="auto" w:fill="auto"/>
              </w:rPr>
              <w:t>т</w:t>
            </w:r>
            <w:r w:rsidRPr="00152C71">
              <w:rPr>
                <w:rFonts w:eastAsia="Times New Roman"/>
                <w:color w:val="000000"/>
                <w:sz w:val="22"/>
                <w:szCs w:val="22"/>
                <w:shd w:val="clear" w:color="auto" w:fill="auto"/>
              </w:rPr>
              <w:t>вующая</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СанПин 2.1.4.1074</w:t>
            </w:r>
          </w:p>
        </w:tc>
      </w:tr>
      <w:tr w:rsidR="00152C71" w:rsidRPr="00152C71" w:rsidTr="00136E41">
        <w:trPr>
          <w:trHeight w:val="2100"/>
        </w:trPr>
        <w:tc>
          <w:tcPr>
            <w:tcW w:w="580" w:type="dxa"/>
            <w:tcBorders>
              <w:top w:val="nil"/>
              <w:left w:val="nil"/>
              <w:bottom w:val="nil"/>
              <w:right w:val="nil"/>
            </w:tcBorders>
            <w:shd w:val="clear" w:color="auto" w:fill="auto"/>
            <w:noWrap/>
            <w:vAlign w:val="bottom"/>
            <w:hideMark/>
          </w:tcPr>
          <w:p w:rsidR="00152C71" w:rsidRPr="00152C71" w:rsidRDefault="00152C71" w:rsidP="00152C71">
            <w:pPr>
              <w:jc w:val="left"/>
              <w:rPr>
                <w:rFonts w:ascii="Arial" w:eastAsia="Times New Roman" w:hAnsi="Arial" w:cs="Arial"/>
                <w:color w:val="000000"/>
                <w:shd w:val="clear" w:color="auto" w:fill="auto"/>
              </w:rPr>
            </w:pPr>
          </w:p>
        </w:tc>
        <w:tc>
          <w:tcPr>
            <w:tcW w:w="413" w:type="dxa"/>
            <w:tcBorders>
              <w:top w:val="nil"/>
              <w:left w:val="single" w:sz="4" w:space="0" w:color="000000"/>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4</w:t>
            </w:r>
          </w:p>
        </w:tc>
        <w:tc>
          <w:tcPr>
            <w:tcW w:w="3543" w:type="dxa"/>
            <w:tcBorders>
              <w:top w:val="nil"/>
              <w:left w:val="nil"/>
              <w:bottom w:val="single" w:sz="4" w:space="0" w:color="000000"/>
              <w:right w:val="single" w:sz="4" w:space="0" w:color="000000"/>
            </w:tcBorders>
            <w:shd w:val="clear" w:color="auto" w:fill="auto"/>
            <w:vAlign w:val="center"/>
            <w:hideMark/>
          </w:tcPr>
          <w:p w:rsidR="000941FF"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Соединительный узел          </w:t>
            </w:r>
          </w:p>
          <w:p w:rsidR="00152C71" w:rsidRPr="00152C71"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(ПФРК)  Патрубок фланцевый раструбный компенсаторный д-200                                     </w:t>
            </w:r>
          </w:p>
        </w:tc>
        <w:tc>
          <w:tcPr>
            <w:tcW w:w="1134"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4</w:t>
            </w:r>
          </w:p>
        </w:tc>
        <w:tc>
          <w:tcPr>
            <w:tcW w:w="708"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шт</w:t>
            </w:r>
          </w:p>
        </w:tc>
        <w:tc>
          <w:tcPr>
            <w:tcW w:w="4820" w:type="dxa"/>
            <w:tcBorders>
              <w:top w:val="nil"/>
              <w:left w:val="nil"/>
              <w:bottom w:val="single" w:sz="4" w:space="0" w:color="000000"/>
              <w:right w:val="single" w:sz="4" w:space="0" w:color="000000"/>
            </w:tcBorders>
            <w:shd w:val="clear" w:color="auto" w:fill="auto"/>
            <w:hideMark/>
          </w:tcPr>
          <w:p w:rsidR="00136E41" w:rsidRDefault="00152C71" w:rsidP="00152C71">
            <w:pPr>
              <w:jc w:val="left"/>
              <w:rPr>
                <w:rFonts w:eastAsia="Times New Roman"/>
                <w:color w:val="000000"/>
                <w:sz w:val="22"/>
                <w:szCs w:val="22"/>
                <w:shd w:val="clear" w:color="auto" w:fill="auto"/>
              </w:rPr>
            </w:pPr>
            <w:r w:rsidRPr="00152C71">
              <w:rPr>
                <w:rFonts w:eastAsia="Times New Roman"/>
                <w:color w:val="000000"/>
                <w:sz w:val="22"/>
                <w:szCs w:val="22"/>
                <w:shd w:val="clear" w:color="auto" w:fill="auto"/>
              </w:rPr>
              <w:t>Условный проход Dn = 200 мм                             Рабочий диаметр</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 xml:space="preserve">Dh(min-max)=219-230мм       Рабочее давление =  10кг\см2                </w:t>
            </w:r>
          </w:p>
          <w:p w:rsidR="00152C71" w:rsidRPr="00152C71" w:rsidRDefault="00152C71" w:rsidP="00152C71">
            <w:pPr>
              <w:jc w:val="left"/>
              <w:rPr>
                <w:rFonts w:eastAsia="Times New Roman"/>
                <w:color w:val="000000"/>
                <w:sz w:val="22"/>
                <w:szCs w:val="22"/>
                <w:shd w:val="clear" w:color="auto" w:fill="auto"/>
              </w:rPr>
            </w:pPr>
            <w:r w:rsidRPr="00152C71">
              <w:rPr>
                <w:rFonts w:eastAsia="Times New Roman"/>
                <w:color w:val="000000"/>
                <w:sz w:val="22"/>
                <w:szCs w:val="22"/>
                <w:shd w:val="clear" w:color="auto" w:fill="auto"/>
              </w:rPr>
              <w:t>Длинна L = не менее 200 мм                                    Класс герметичности не ниже А по ГОСТ Р 54808-2011.   Присоединение фланцевоеГОСТ33259-2015 Рабочая среда – вода питьевая соответс</w:t>
            </w:r>
            <w:r w:rsidR="000941FF">
              <w:rPr>
                <w:rFonts w:eastAsia="Times New Roman"/>
                <w:color w:val="000000"/>
                <w:sz w:val="22"/>
                <w:szCs w:val="22"/>
                <w:shd w:val="clear" w:color="auto" w:fill="auto"/>
              </w:rPr>
              <w:t>т</w:t>
            </w:r>
            <w:r w:rsidRPr="00152C71">
              <w:rPr>
                <w:rFonts w:eastAsia="Times New Roman"/>
                <w:color w:val="000000"/>
                <w:sz w:val="22"/>
                <w:szCs w:val="22"/>
                <w:shd w:val="clear" w:color="auto" w:fill="auto"/>
              </w:rPr>
              <w:t>вующая</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СанПин 2.1.4.1074</w:t>
            </w:r>
          </w:p>
        </w:tc>
      </w:tr>
      <w:tr w:rsidR="00152C71" w:rsidRPr="00152C71" w:rsidTr="00136E41">
        <w:trPr>
          <w:trHeight w:val="2111"/>
        </w:trPr>
        <w:tc>
          <w:tcPr>
            <w:tcW w:w="580" w:type="dxa"/>
            <w:tcBorders>
              <w:top w:val="nil"/>
              <w:left w:val="nil"/>
              <w:bottom w:val="nil"/>
              <w:right w:val="nil"/>
            </w:tcBorders>
            <w:shd w:val="clear" w:color="auto" w:fill="auto"/>
            <w:noWrap/>
            <w:vAlign w:val="bottom"/>
            <w:hideMark/>
          </w:tcPr>
          <w:p w:rsidR="00152C71" w:rsidRPr="00152C71" w:rsidRDefault="00152C71" w:rsidP="00152C71">
            <w:pPr>
              <w:jc w:val="left"/>
              <w:rPr>
                <w:rFonts w:ascii="Arial" w:eastAsia="Times New Roman" w:hAnsi="Arial" w:cs="Arial"/>
                <w:color w:val="000000"/>
                <w:shd w:val="clear" w:color="auto" w:fill="auto"/>
              </w:rPr>
            </w:pPr>
          </w:p>
        </w:tc>
        <w:tc>
          <w:tcPr>
            <w:tcW w:w="413" w:type="dxa"/>
            <w:tcBorders>
              <w:top w:val="nil"/>
              <w:left w:val="single" w:sz="4" w:space="0" w:color="000000"/>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5</w:t>
            </w:r>
          </w:p>
        </w:tc>
        <w:tc>
          <w:tcPr>
            <w:tcW w:w="3543" w:type="dxa"/>
            <w:tcBorders>
              <w:top w:val="nil"/>
              <w:left w:val="nil"/>
              <w:bottom w:val="single" w:sz="4" w:space="0" w:color="000000"/>
              <w:right w:val="single" w:sz="4" w:space="0" w:color="000000"/>
            </w:tcBorders>
            <w:shd w:val="clear" w:color="auto" w:fill="auto"/>
            <w:vAlign w:val="center"/>
            <w:hideMark/>
          </w:tcPr>
          <w:p w:rsidR="000941FF"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Соединительный узел          </w:t>
            </w:r>
          </w:p>
          <w:p w:rsidR="00152C71" w:rsidRPr="00152C71"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(ПФРК)  Патрубок фланцевый раструбный компенсаторный д-250                                     </w:t>
            </w:r>
          </w:p>
        </w:tc>
        <w:tc>
          <w:tcPr>
            <w:tcW w:w="1134"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4</w:t>
            </w:r>
          </w:p>
        </w:tc>
        <w:tc>
          <w:tcPr>
            <w:tcW w:w="708"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шт</w:t>
            </w:r>
          </w:p>
        </w:tc>
        <w:tc>
          <w:tcPr>
            <w:tcW w:w="4820" w:type="dxa"/>
            <w:tcBorders>
              <w:top w:val="nil"/>
              <w:left w:val="nil"/>
              <w:bottom w:val="single" w:sz="4" w:space="0" w:color="000000"/>
              <w:right w:val="single" w:sz="4" w:space="0" w:color="000000"/>
            </w:tcBorders>
            <w:shd w:val="clear" w:color="auto" w:fill="auto"/>
            <w:hideMark/>
          </w:tcPr>
          <w:p w:rsidR="00152C71" w:rsidRPr="00152C71" w:rsidRDefault="00152C71" w:rsidP="000941FF">
            <w:pPr>
              <w:jc w:val="left"/>
              <w:rPr>
                <w:rFonts w:eastAsia="Times New Roman"/>
                <w:color w:val="000000"/>
                <w:sz w:val="22"/>
                <w:szCs w:val="22"/>
                <w:shd w:val="clear" w:color="auto" w:fill="auto"/>
              </w:rPr>
            </w:pPr>
            <w:r w:rsidRPr="00152C71">
              <w:rPr>
                <w:rFonts w:eastAsia="Times New Roman"/>
                <w:color w:val="000000"/>
                <w:sz w:val="22"/>
                <w:szCs w:val="22"/>
                <w:shd w:val="clear" w:color="auto" w:fill="auto"/>
              </w:rPr>
              <w:t>Условный проход Dn = 250 мм                             Рабочий диаметр</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Dh(min-max)=265-278мм       Рабочее давление = не менее 10кг\см2              Длинна L = не менее 220 мм                                    Класс герметичности не ниже А по ГОСТ Р 54808-2011.   Присоед</w:t>
            </w:r>
            <w:r w:rsidR="000941FF">
              <w:rPr>
                <w:rFonts w:eastAsia="Times New Roman"/>
                <w:color w:val="000000"/>
                <w:sz w:val="22"/>
                <w:szCs w:val="22"/>
                <w:shd w:val="clear" w:color="auto" w:fill="auto"/>
              </w:rPr>
              <w:t>и</w:t>
            </w:r>
            <w:r w:rsidRPr="00152C71">
              <w:rPr>
                <w:rFonts w:eastAsia="Times New Roman"/>
                <w:color w:val="000000"/>
                <w:sz w:val="22"/>
                <w:szCs w:val="22"/>
                <w:shd w:val="clear" w:color="auto" w:fill="auto"/>
              </w:rPr>
              <w:t>нение фланцевоеГОСТ33259-2015 Рабочая среда – вода питьевая соответс</w:t>
            </w:r>
            <w:r w:rsidR="000941FF">
              <w:rPr>
                <w:rFonts w:eastAsia="Times New Roman"/>
                <w:color w:val="000000"/>
                <w:sz w:val="22"/>
                <w:szCs w:val="22"/>
                <w:shd w:val="clear" w:color="auto" w:fill="auto"/>
              </w:rPr>
              <w:t>т</w:t>
            </w:r>
            <w:r w:rsidRPr="00152C71">
              <w:rPr>
                <w:rFonts w:eastAsia="Times New Roman"/>
                <w:color w:val="000000"/>
                <w:sz w:val="22"/>
                <w:szCs w:val="22"/>
                <w:shd w:val="clear" w:color="auto" w:fill="auto"/>
              </w:rPr>
              <w:t>вующая</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СанПин 2.1.4.1074</w:t>
            </w:r>
          </w:p>
        </w:tc>
      </w:tr>
      <w:tr w:rsidR="00152C71" w:rsidRPr="00152C71" w:rsidTr="00136E41">
        <w:trPr>
          <w:trHeight w:val="2100"/>
        </w:trPr>
        <w:tc>
          <w:tcPr>
            <w:tcW w:w="580" w:type="dxa"/>
            <w:tcBorders>
              <w:top w:val="nil"/>
              <w:left w:val="nil"/>
              <w:bottom w:val="nil"/>
              <w:right w:val="nil"/>
            </w:tcBorders>
            <w:shd w:val="clear" w:color="auto" w:fill="auto"/>
            <w:noWrap/>
            <w:vAlign w:val="bottom"/>
            <w:hideMark/>
          </w:tcPr>
          <w:p w:rsidR="00152C71" w:rsidRPr="00152C71" w:rsidRDefault="00152C71" w:rsidP="00152C71">
            <w:pPr>
              <w:jc w:val="left"/>
              <w:rPr>
                <w:rFonts w:ascii="Arial" w:eastAsia="Times New Roman" w:hAnsi="Arial" w:cs="Arial"/>
                <w:color w:val="000000"/>
                <w:shd w:val="clear" w:color="auto" w:fill="auto"/>
              </w:rPr>
            </w:pPr>
          </w:p>
        </w:tc>
        <w:tc>
          <w:tcPr>
            <w:tcW w:w="413" w:type="dxa"/>
            <w:tcBorders>
              <w:top w:val="nil"/>
              <w:left w:val="single" w:sz="4" w:space="0" w:color="000000"/>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6</w:t>
            </w:r>
          </w:p>
        </w:tc>
        <w:tc>
          <w:tcPr>
            <w:tcW w:w="3543" w:type="dxa"/>
            <w:tcBorders>
              <w:top w:val="nil"/>
              <w:left w:val="nil"/>
              <w:bottom w:val="single" w:sz="4" w:space="0" w:color="000000"/>
              <w:right w:val="single" w:sz="4" w:space="0" w:color="000000"/>
            </w:tcBorders>
            <w:shd w:val="clear" w:color="auto" w:fill="auto"/>
            <w:vAlign w:val="center"/>
            <w:hideMark/>
          </w:tcPr>
          <w:p w:rsidR="000941FF"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Соединительный узел         </w:t>
            </w:r>
          </w:p>
          <w:p w:rsidR="00152C71" w:rsidRPr="00152C71"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 (ПФРК)  Патрубок фланцевый раструбный компенсаторный д-300                                     </w:t>
            </w:r>
          </w:p>
        </w:tc>
        <w:tc>
          <w:tcPr>
            <w:tcW w:w="1134"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8</w:t>
            </w:r>
          </w:p>
        </w:tc>
        <w:tc>
          <w:tcPr>
            <w:tcW w:w="708"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шт</w:t>
            </w:r>
          </w:p>
        </w:tc>
        <w:tc>
          <w:tcPr>
            <w:tcW w:w="4820" w:type="dxa"/>
            <w:tcBorders>
              <w:top w:val="nil"/>
              <w:left w:val="nil"/>
              <w:bottom w:val="single" w:sz="4" w:space="0" w:color="000000"/>
              <w:right w:val="single" w:sz="4" w:space="0" w:color="000000"/>
            </w:tcBorders>
            <w:shd w:val="clear" w:color="auto" w:fill="auto"/>
            <w:hideMark/>
          </w:tcPr>
          <w:p w:rsidR="00152C71" w:rsidRPr="00152C71" w:rsidRDefault="00152C71" w:rsidP="000941FF">
            <w:pPr>
              <w:jc w:val="left"/>
              <w:rPr>
                <w:rFonts w:eastAsia="Times New Roman"/>
                <w:color w:val="000000"/>
                <w:sz w:val="22"/>
                <w:szCs w:val="22"/>
                <w:shd w:val="clear" w:color="auto" w:fill="auto"/>
              </w:rPr>
            </w:pPr>
            <w:r w:rsidRPr="00152C71">
              <w:rPr>
                <w:rFonts w:eastAsia="Times New Roman"/>
                <w:color w:val="000000"/>
                <w:sz w:val="22"/>
                <w:szCs w:val="22"/>
                <w:shd w:val="clear" w:color="auto" w:fill="auto"/>
              </w:rPr>
              <w:t>Условный проход Dn = 300 мм                             Рабочий диаметр</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Dh(min-max)=322-328мм       Рабочее давление = не менее 10кг\см2              Длинна L = не менее 220 мм                                    Класс герметичности не ниже А по ГОСТ Р 54808-2011.  Присоед</w:t>
            </w:r>
            <w:r w:rsidR="000941FF">
              <w:rPr>
                <w:rFonts w:eastAsia="Times New Roman"/>
                <w:color w:val="000000"/>
                <w:sz w:val="22"/>
                <w:szCs w:val="22"/>
                <w:shd w:val="clear" w:color="auto" w:fill="auto"/>
              </w:rPr>
              <w:t>и</w:t>
            </w:r>
            <w:r w:rsidRPr="00152C71">
              <w:rPr>
                <w:rFonts w:eastAsia="Times New Roman"/>
                <w:color w:val="000000"/>
                <w:sz w:val="22"/>
                <w:szCs w:val="22"/>
                <w:shd w:val="clear" w:color="auto" w:fill="auto"/>
              </w:rPr>
              <w:t>нение фланцевоеГОСТ33259-2015 Рабочая среда – вода питьевая соответс</w:t>
            </w:r>
            <w:r w:rsidR="000941FF">
              <w:rPr>
                <w:rFonts w:eastAsia="Times New Roman"/>
                <w:color w:val="000000"/>
                <w:sz w:val="22"/>
                <w:szCs w:val="22"/>
                <w:shd w:val="clear" w:color="auto" w:fill="auto"/>
              </w:rPr>
              <w:t>т</w:t>
            </w:r>
            <w:r w:rsidRPr="00152C71">
              <w:rPr>
                <w:rFonts w:eastAsia="Times New Roman"/>
                <w:color w:val="000000"/>
                <w:sz w:val="22"/>
                <w:szCs w:val="22"/>
                <w:shd w:val="clear" w:color="auto" w:fill="auto"/>
              </w:rPr>
              <w:t>вующая</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СанПин 2.1.4.1074</w:t>
            </w:r>
          </w:p>
        </w:tc>
      </w:tr>
      <w:tr w:rsidR="00152C71" w:rsidRPr="00152C71" w:rsidTr="00136E41">
        <w:trPr>
          <w:trHeight w:val="2100"/>
        </w:trPr>
        <w:tc>
          <w:tcPr>
            <w:tcW w:w="580" w:type="dxa"/>
            <w:tcBorders>
              <w:top w:val="nil"/>
              <w:left w:val="nil"/>
              <w:bottom w:val="nil"/>
              <w:right w:val="nil"/>
            </w:tcBorders>
            <w:shd w:val="clear" w:color="auto" w:fill="auto"/>
            <w:noWrap/>
            <w:vAlign w:val="bottom"/>
            <w:hideMark/>
          </w:tcPr>
          <w:p w:rsidR="00152C71" w:rsidRPr="00152C71" w:rsidRDefault="00152C71" w:rsidP="00152C71">
            <w:pPr>
              <w:jc w:val="left"/>
              <w:rPr>
                <w:rFonts w:ascii="Arial" w:eastAsia="Times New Roman" w:hAnsi="Arial" w:cs="Arial"/>
                <w:color w:val="000000"/>
                <w:shd w:val="clear" w:color="auto" w:fill="auto"/>
              </w:rPr>
            </w:pPr>
          </w:p>
        </w:tc>
        <w:tc>
          <w:tcPr>
            <w:tcW w:w="413" w:type="dxa"/>
            <w:tcBorders>
              <w:top w:val="nil"/>
              <w:left w:val="single" w:sz="4" w:space="0" w:color="000000"/>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7</w:t>
            </w:r>
          </w:p>
        </w:tc>
        <w:tc>
          <w:tcPr>
            <w:tcW w:w="3543" w:type="dxa"/>
            <w:tcBorders>
              <w:top w:val="nil"/>
              <w:left w:val="nil"/>
              <w:bottom w:val="single" w:sz="4" w:space="0" w:color="000000"/>
              <w:right w:val="single" w:sz="4" w:space="0" w:color="000000"/>
            </w:tcBorders>
            <w:shd w:val="clear" w:color="auto" w:fill="auto"/>
            <w:vAlign w:val="center"/>
            <w:hideMark/>
          </w:tcPr>
          <w:p w:rsidR="000941FF"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Соединительный узел          </w:t>
            </w:r>
          </w:p>
          <w:p w:rsidR="00152C71" w:rsidRPr="00152C71"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(ПФРК)  Патрубок фланцевый раструбный компенсаторный д-400                                    </w:t>
            </w:r>
          </w:p>
        </w:tc>
        <w:tc>
          <w:tcPr>
            <w:tcW w:w="1134"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2</w:t>
            </w:r>
          </w:p>
        </w:tc>
        <w:tc>
          <w:tcPr>
            <w:tcW w:w="708"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шт</w:t>
            </w:r>
          </w:p>
        </w:tc>
        <w:tc>
          <w:tcPr>
            <w:tcW w:w="4820" w:type="dxa"/>
            <w:tcBorders>
              <w:top w:val="nil"/>
              <w:left w:val="nil"/>
              <w:bottom w:val="single" w:sz="4" w:space="0" w:color="000000"/>
              <w:right w:val="single" w:sz="4" w:space="0" w:color="000000"/>
            </w:tcBorders>
            <w:shd w:val="clear" w:color="auto" w:fill="auto"/>
            <w:hideMark/>
          </w:tcPr>
          <w:p w:rsidR="00152C71" w:rsidRPr="00152C71" w:rsidRDefault="00152C71" w:rsidP="000941FF">
            <w:pPr>
              <w:jc w:val="left"/>
              <w:rPr>
                <w:rFonts w:eastAsia="Times New Roman"/>
                <w:color w:val="000000"/>
                <w:sz w:val="22"/>
                <w:szCs w:val="22"/>
                <w:shd w:val="clear" w:color="auto" w:fill="auto"/>
              </w:rPr>
            </w:pPr>
            <w:r w:rsidRPr="00152C71">
              <w:rPr>
                <w:rFonts w:eastAsia="Times New Roman"/>
                <w:color w:val="000000"/>
                <w:sz w:val="22"/>
                <w:szCs w:val="22"/>
                <w:shd w:val="clear" w:color="auto" w:fill="auto"/>
              </w:rPr>
              <w:t>Условный проход Dn = 400 мм                             Рабочий диаметр</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Dh(min-max)=424-429мм       Рабочее давление = не менее 10кг\см2              Длинна L = не менее 240 мм                                    Класс герметичности не ниже А по ГОСТ Р 54808-2011.  Присоед</w:t>
            </w:r>
            <w:r w:rsidR="000941FF">
              <w:rPr>
                <w:rFonts w:eastAsia="Times New Roman"/>
                <w:color w:val="000000"/>
                <w:sz w:val="22"/>
                <w:szCs w:val="22"/>
                <w:shd w:val="clear" w:color="auto" w:fill="auto"/>
              </w:rPr>
              <w:t>и</w:t>
            </w:r>
            <w:r w:rsidRPr="00152C71">
              <w:rPr>
                <w:rFonts w:eastAsia="Times New Roman"/>
                <w:color w:val="000000"/>
                <w:sz w:val="22"/>
                <w:szCs w:val="22"/>
                <w:shd w:val="clear" w:color="auto" w:fill="auto"/>
              </w:rPr>
              <w:t>нение фланцевоеГОСТ33259-2015 Рабочая среда – вода питьевая соответс</w:t>
            </w:r>
            <w:r w:rsidR="000941FF">
              <w:rPr>
                <w:rFonts w:eastAsia="Times New Roman"/>
                <w:color w:val="000000"/>
                <w:sz w:val="22"/>
                <w:szCs w:val="22"/>
                <w:shd w:val="clear" w:color="auto" w:fill="auto"/>
              </w:rPr>
              <w:t>т</w:t>
            </w:r>
            <w:r w:rsidRPr="00152C71">
              <w:rPr>
                <w:rFonts w:eastAsia="Times New Roman"/>
                <w:color w:val="000000"/>
                <w:sz w:val="22"/>
                <w:szCs w:val="22"/>
                <w:shd w:val="clear" w:color="auto" w:fill="auto"/>
              </w:rPr>
              <w:t>вующая</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СанПин 2.1.4.1074</w:t>
            </w:r>
          </w:p>
        </w:tc>
      </w:tr>
      <w:tr w:rsidR="00152C71" w:rsidRPr="00152C71" w:rsidTr="00136E41">
        <w:trPr>
          <w:trHeight w:val="2126"/>
        </w:trPr>
        <w:tc>
          <w:tcPr>
            <w:tcW w:w="580" w:type="dxa"/>
            <w:tcBorders>
              <w:top w:val="nil"/>
              <w:left w:val="nil"/>
              <w:bottom w:val="nil"/>
              <w:right w:val="nil"/>
            </w:tcBorders>
            <w:shd w:val="clear" w:color="auto" w:fill="auto"/>
            <w:noWrap/>
            <w:vAlign w:val="bottom"/>
            <w:hideMark/>
          </w:tcPr>
          <w:p w:rsidR="00152C71" w:rsidRPr="00152C71" w:rsidRDefault="00152C71" w:rsidP="00152C71">
            <w:pPr>
              <w:jc w:val="left"/>
              <w:rPr>
                <w:rFonts w:ascii="Arial" w:eastAsia="Times New Roman" w:hAnsi="Arial" w:cs="Arial"/>
                <w:color w:val="000000"/>
                <w:shd w:val="clear" w:color="auto" w:fill="auto"/>
              </w:rPr>
            </w:pPr>
          </w:p>
        </w:tc>
        <w:tc>
          <w:tcPr>
            <w:tcW w:w="413" w:type="dxa"/>
            <w:tcBorders>
              <w:top w:val="nil"/>
              <w:left w:val="single" w:sz="4" w:space="0" w:color="000000"/>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8</w:t>
            </w:r>
          </w:p>
        </w:tc>
        <w:tc>
          <w:tcPr>
            <w:tcW w:w="3543" w:type="dxa"/>
            <w:tcBorders>
              <w:top w:val="nil"/>
              <w:left w:val="nil"/>
              <w:bottom w:val="single" w:sz="4" w:space="0" w:color="000000"/>
              <w:right w:val="single" w:sz="4" w:space="0" w:color="000000"/>
            </w:tcBorders>
            <w:shd w:val="clear" w:color="auto" w:fill="auto"/>
            <w:vAlign w:val="center"/>
            <w:hideMark/>
          </w:tcPr>
          <w:p w:rsidR="000941FF"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Соединительный узел          </w:t>
            </w:r>
          </w:p>
          <w:p w:rsidR="00152C71" w:rsidRPr="00152C71"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(ПФРК)  Патрубок фланцевый раструбный компенсаторный д-500                                    </w:t>
            </w:r>
          </w:p>
        </w:tc>
        <w:tc>
          <w:tcPr>
            <w:tcW w:w="1134"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2</w:t>
            </w:r>
          </w:p>
        </w:tc>
        <w:tc>
          <w:tcPr>
            <w:tcW w:w="708"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шт</w:t>
            </w:r>
          </w:p>
        </w:tc>
        <w:tc>
          <w:tcPr>
            <w:tcW w:w="4820" w:type="dxa"/>
            <w:tcBorders>
              <w:top w:val="nil"/>
              <w:left w:val="nil"/>
              <w:bottom w:val="single" w:sz="4" w:space="0" w:color="000000"/>
              <w:right w:val="single" w:sz="4" w:space="0" w:color="000000"/>
            </w:tcBorders>
            <w:shd w:val="clear" w:color="auto" w:fill="auto"/>
            <w:hideMark/>
          </w:tcPr>
          <w:p w:rsidR="00152C71" w:rsidRPr="00152C71" w:rsidRDefault="00152C71" w:rsidP="000941FF">
            <w:pPr>
              <w:jc w:val="left"/>
              <w:rPr>
                <w:rFonts w:eastAsia="Times New Roman"/>
                <w:color w:val="000000"/>
                <w:sz w:val="22"/>
                <w:szCs w:val="22"/>
                <w:shd w:val="clear" w:color="auto" w:fill="auto"/>
              </w:rPr>
            </w:pPr>
            <w:r w:rsidRPr="00152C71">
              <w:rPr>
                <w:rFonts w:eastAsia="Times New Roman"/>
                <w:color w:val="000000"/>
                <w:sz w:val="22"/>
                <w:szCs w:val="22"/>
                <w:shd w:val="clear" w:color="auto" w:fill="auto"/>
              </w:rPr>
              <w:t>Условный проход Dn =500 мм                             Рабочий диаметр</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Dh(min-max)=526-546мм       Рабочее давление = не менее 10кг\см2              Длинна L = не менее 300 мм                                    Класс герметичности не ниже А по ГОСТ Р 54808-2011.  Присоед</w:t>
            </w:r>
            <w:r w:rsidR="000941FF">
              <w:rPr>
                <w:rFonts w:eastAsia="Times New Roman"/>
                <w:color w:val="000000"/>
                <w:sz w:val="22"/>
                <w:szCs w:val="22"/>
                <w:shd w:val="clear" w:color="auto" w:fill="auto"/>
              </w:rPr>
              <w:t>и</w:t>
            </w:r>
            <w:r w:rsidRPr="00152C71">
              <w:rPr>
                <w:rFonts w:eastAsia="Times New Roman"/>
                <w:color w:val="000000"/>
                <w:sz w:val="22"/>
                <w:szCs w:val="22"/>
                <w:shd w:val="clear" w:color="auto" w:fill="auto"/>
              </w:rPr>
              <w:t>нение фланцевоеГОСТ33259-2015 Рабочая среда – вода питьевая соответс</w:t>
            </w:r>
            <w:r w:rsidR="000941FF">
              <w:rPr>
                <w:rFonts w:eastAsia="Times New Roman"/>
                <w:color w:val="000000"/>
                <w:sz w:val="22"/>
                <w:szCs w:val="22"/>
                <w:shd w:val="clear" w:color="auto" w:fill="auto"/>
              </w:rPr>
              <w:t>т</w:t>
            </w:r>
            <w:r w:rsidRPr="00152C71">
              <w:rPr>
                <w:rFonts w:eastAsia="Times New Roman"/>
                <w:color w:val="000000"/>
                <w:sz w:val="22"/>
                <w:szCs w:val="22"/>
                <w:shd w:val="clear" w:color="auto" w:fill="auto"/>
              </w:rPr>
              <w:t>вующая</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СанПин 2.1.4.1074</w:t>
            </w:r>
          </w:p>
        </w:tc>
      </w:tr>
      <w:tr w:rsidR="00152C71" w:rsidRPr="00152C71" w:rsidTr="00136E41">
        <w:trPr>
          <w:trHeight w:val="2128"/>
        </w:trPr>
        <w:tc>
          <w:tcPr>
            <w:tcW w:w="580" w:type="dxa"/>
            <w:tcBorders>
              <w:top w:val="nil"/>
              <w:left w:val="nil"/>
              <w:bottom w:val="nil"/>
              <w:right w:val="nil"/>
            </w:tcBorders>
            <w:shd w:val="clear" w:color="auto" w:fill="auto"/>
            <w:noWrap/>
            <w:vAlign w:val="bottom"/>
            <w:hideMark/>
          </w:tcPr>
          <w:p w:rsidR="00152C71" w:rsidRPr="00152C71" w:rsidRDefault="00152C71" w:rsidP="00152C71">
            <w:pPr>
              <w:jc w:val="left"/>
              <w:rPr>
                <w:rFonts w:ascii="Arial" w:eastAsia="Times New Roman" w:hAnsi="Arial" w:cs="Arial"/>
                <w:color w:val="000000"/>
                <w:shd w:val="clear" w:color="auto" w:fill="auto"/>
              </w:rPr>
            </w:pPr>
          </w:p>
        </w:tc>
        <w:tc>
          <w:tcPr>
            <w:tcW w:w="413" w:type="dxa"/>
            <w:tcBorders>
              <w:top w:val="nil"/>
              <w:left w:val="single" w:sz="4" w:space="0" w:color="000000"/>
              <w:bottom w:val="single" w:sz="4" w:space="0" w:color="000000"/>
              <w:right w:val="single" w:sz="4" w:space="0" w:color="000000"/>
            </w:tcBorders>
            <w:shd w:val="clear" w:color="auto" w:fill="auto"/>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9</w:t>
            </w:r>
          </w:p>
        </w:tc>
        <w:tc>
          <w:tcPr>
            <w:tcW w:w="3543" w:type="dxa"/>
            <w:tcBorders>
              <w:top w:val="nil"/>
              <w:left w:val="nil"/>
              <w:bottom w:val="single" w:sz="4" w:space="0" w:color="000000"/>
              <w:right w:val="single" w:sz="4" w:space="0" w:color="000000"/>
            </w:tcBorders>
            <w:shd w:val="clear" w:color="auto" w:fill="auto"/>
            <w:vAlign w:val="center"/>
            <w:hideMark/>
          </w:tcPr>
          <w:p w:rsidR="000941FF"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Соединительный узел         </w:t>
            </w:r>
          </w:p>
          <w:p w:rsidR="00152C71" w:rsidRPr="00152C71" w:rsidRDefault="00152C71" w:rsidP="000941FF">
            <w:pPr>
              <w:ind w:right="142"/>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 xml:space="preserve"> (ПФРК)  Патрубок фланцевый раструбный компенсаторный д-600                                     </w:t>
            </w:r>
          </w:p>
        </w:tc>
        <w:tc>
          <w:tcPr>
            <w:tcW w:w="1134"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2</w:t>
            </w:r>
          </w:p>
        </w:tc>
        <w:tc>
          <w:tcPr>
            <w:tcW w:w="708" w:type="dxa"/>
            <w:tcBorders>
              <w:top w:val="nil"/>
              <w:left w:val="nil"/>
              <w:bottom w:val="single" w:sz="4" w:space="0" w:color="000000"/>
              <w:right w:val="single" w:sz="4" w:space="0" w:color="000000"/>
            </w:tcBorders>
            <w:shd w:val="clear" w:color="auto" w:fill="auto"/>
            <w:noWrap/>
            <w:vAlign w:val="center"/>
            <w:hideMark/>
          </w:tcPr>
          <w:p w:rsidR="00152C71" w:rsidRPr="00152C71" w:rsidRDefault="00152C71" w:rsidP="00152C71">
            <w:pPr>
              <w:jc w:val="center"/>
              <w:rPr>
                <w:rFonts w:eastAsia="Times New Roman"/>
                <w:color w:val="000000"/>
                <w:sz w:val="22"/>
                <w:szCs w:val="22"/>
                <w:shd w:val="clear" w:color="auto" w:fill="auto"/>
              </w:rPr>
            </w:pPr>
            <w:r w:rsidRPr="00152C71">
              <w:rPr>
                <w:rFonts w:eastAsia="Times New Roman"/>
                <w:color w:val="000000"/>
                <w:sz w:val="22"/>
                <w:szCs w:val="22"/>
                <w:shd w:val="clear" w:color="auto" w:fill="auto"/>
              </w:rPr>
              <w:t>шт</w:t>
            </w:r>
          </w:p>
        </w:tc>
        <w:tc>
          <w:tcPr>
            <w:tcW w:w="4820" w:type="dxa"/>
            <w:tcBorders>
              <w:top w:val="nil"/>
              <w:left w:val="nil"/>
              <w:bottom w:val="single" w:sz="4" w:space="0" w:color="000000"/>
              <w:right w:val="single" w:sz="4" w:space="0" w:color="000000"/>
            </w:tcBorders>
            <w:shd w:val="clear" w:color="auto" w:fill="auto"/>
            <w:hideMark/>
          </w:tcPr>
          <w:p w:rsidR="00152C71" w:rsidRPr="00152C71" w:rsidRDefault="00152C71" w:rsidP="00152C71">
            <w:pPr>
              <w:jc w:val="left"/>
              <w:rPr>
                <w:rFonts w:eastAsia="Times New Roman"/>
                <w:color w:val="000000"/>
                <w:sz w:val="22"/>
                <w:szCs w:val="22"/>
                <w:shd w:val="clear" w:color="auto" w:fill="auto"/>
              </w:rPr>
            </w:pPr>
            <w:r w:rsidRPr="00152C71">
              <w:rPr>
                <w:rFonts w:eastAsia="Times New Roman"/>
                <w:color w:val="000000"/>
                <w:sz w:val="22"/>
                <w:szCs w:val="22"/>
                <w:shd w:val="clear" w:color="auto" w:fill="auto"/>
              </w:rPr>
              <w:t>Условный проход Dn = 600 мм                             Рабочий диаметр</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Dh(min-max)=630-640мм       Рабочее давление = не менее 10кг\см2              Длинна L = не менее 300 мм                                    Класс герметичности не ниже А по ГОСТ Р 54808-2011.  Присоединение фланцевоеГОСТ33259-2015 Рабочая среда – вода питьевая соответс</w:t>
            </w:r>
            <w:r w:rsidR="000941FF">
              <w:rPr>
                <w:rFonts w:eastAsia="Times New Roman"/>
                <w:color w:val="000000"/>
                <w:sz w:val="22"/>
                <w:szCs w:val="22"/>
                <w:shd w:val="clear" w:color="auto" w:fill="auto"/>
              </w:rPr>
              <w:t>т</w:t>
            </w:r>
            <w:r w:rsidRPr="00152C71">
              <w:rPr>
                <w:rFonts w:eastAsia="Times New Roman"/>
                <w:color w:val="000000"/>
                <w:sz w:val="22"/>
                <w:szCs w:val="22"/>
                <w:shd w:val="clear" w:color="auto" w:fill="auto"/>
              </w:rPr>
              <w:t>вующая</w:t>
            </w:r>
            <w:r w:rsidR="000941FF">
              <w:rPr>
                <w:rFonts w:eastAsia="Times New Roman"/>
                <w:color w:val="000000"/>
                <w:sz w:val="22"/>
                <w:szCs w:val="22"/>
                <w:shd w:val="clear" w:color="auto" w:fill="auto"/>
              </w:rPr>
              <w:t xml:space="preserve"> </w:t>
            </w:r>
            <w:r w:rsidRPr="00152C71">
              <w:rPr>
                <w:rFonts w:eastAsia="Times New Roman"/>
                <w:color w:val="000000"/>
                <w:sz w:val="22"/>
                <w:szCs w:val="22"/>
                <w:shd w:val="clear" w:color="auto" w:fill="auto"/>
              </w:rPr>
              <w:t>СанПин 2.1.4.1074</w:t>
            </w:r>
          </w:p>
        </w:tc>
      </w:tr>
    </w:tbl>
    <w:p w:rsidR="000941FF" w:rsidRPr="000941FF" w:rsidRDefault="000941FF" w:rsidP="00152C71">
      <w:pPr>
        <w:spacing w:after="160" w:line="259" w:lineRule="auto"/>
        <w:jc w:val="left"/>
        <w:rPr>
          <w:rFonts w:eastAsia="Calibri"/>
          <w:b/>
          <w:color w:val="auto"/>
          <w:sz w:val="22"/>
          <w:szCs w:val="22"/>
          <w:shd w:val="clear" w:color="auto" w:fill="auto"/>
          <w:lang w:eastAsia="en-US"/>
        </w:rPr>
      </w:pPr>
      <w:r w:rsidRPr="000941FF">
        <w:rPr>
          <w:rFonts w:eastAsia="Calibri"/>
          <w:b/>
          <w:color w:val="auto"/>
          <w:sz w:val="22"/>
          <w:szCs w:val="22"/>
          <w:shd w:val="clear" w:color="auto" w:fill="auto"/>
          <w:lang w:eastAsia="en-US"/>
        </w:rPr>
        <w:t>Требование к поставляемому товару</w:t>
      </w:r>
      <w:r>
        <w:rPr>
          <w:rFonts w:eastAsia="Calibri"/>
          <w:b/>
          <w:color w:val="auto"/>
          <w:sz w:val="22"/>
          <w:szCs w:val="22"/>
          <w:shd w:val="clear" w:color="auto" w:fill="auto"/>
          <w:lang w:eastAsia="en-US"/>
        </w:rPr>
        <w:t>:</w:t>
      </w:r>
    </w:p>
    <w:p w:rsidR="000941FF" w:rsidRPr="000941FF" w:rsidRDefault="000941FF" w:rsidP="0005556A">
      <w:pPr>
        <w:rPr>
          <w:rFonts w:eastAsia="Calibri"/>
          <w:color w:val="auto"/>
          <w:sz w:val="22"/>
          <w:szCs w:val="22"/>
          <w:shd w:val="clear" w:color="auto" w:fill="auto"/>
          <w:lang w:eastAsia="en-US"/>
        </w:rPr>
      </w:pPr>
      <w:r w:rsidRPr="000941FF">
        <w:rPr>
          <w:rFonts w:eastAsia="Calibri"/>
          <w:color w:val="auto"/>
          <w:sz w:val="22"/>
          <w:szCs w:val="22"/>
          <w:shd w:val="clear" w:color="auto" w:fill="auto"/>
          <w:lang w:eastAsia="en-US"/>
        </w:rPr>
        <w:t>1</w:t>
      </w:r>
      <w:r w:rsidRPr="000941FF">
        <w:rPr>
          <w:rFonts w:eastAsia="Calibri"/>
          <w:color w:val="auto"/>
          <w:sz w:val="22"/>
          <w:szCs w:val="22"/>
          <w:shd w:val="clear" w:color="auto" w:fill="auto"/>
          <w:lang w:eastAsia="en-US"/>
        </w:rPr>
        <w:tab/>
        <w:t>Материал конструкции : корпус, крышка – высокопрочный чугун марка не ниже ВЧ 50</w:t>
      </w:r>
    </w:p>
    <w:p w:rsidR="000941FF" w:rsidRPr="000941FF" w:rsidRDefault="000941FF" w:rsidP="0005556A">
      <w:pPr>
        <w:rPr>
          <w:rFonts w:eastAsia="Calibri"/>
          <w:color w:val="auto"/>
          <w:sz w:val="22"/>
          <w:szCs w:val="22"/>
          <w:shd w:val="clear" w:color="auto" w:fill="auto"/>
          <w:lang w:eastAsia="en-US"/>
        </w:rPr>
      </w:pPr>
      <w:r w:rsidRPr="000941FF">
        <w:rPr>
          <w:rFonts w:eastAsia="Calibri"/>
          <w:color w:val="auto"/>
          <w:sz w:val="22"/>
          <w:szCs w:val="22"/>
          <w:shd w:val="clear" w:color="auto" w:fill="auto"/>
          <w:lang w:eastAsia="en-US"/>
        </w:rPr>
        <w:tab/>
        <w:t>Материал уплотнения резина по  ГОСТ ISO 4097-2013.</w:t>
      </w:r>
      <w:r w:rsidRPr="000941FF">
        <w:rPr>
          <w:rFonts w:eastAsia="Calibri"/>
          <w:color w:val="auto"/>
          <w:sz w:val="22"/>
          <w:szCs w:val="22"/>
          <w:shd w:val="clear" w:color="auto" w:fill="auto"/>
          <w:lang w:eastAsia="en-US"/>
        </w:rPr>
        <w:tab/>
      </w:r>
    </w:p>
    <w:p w:rsidR="0005556A" w:rsidRDefault="000941FF" w:rsidP="0005556A">
      <w:pPr>
        <w:rPr>
          <w:rFonts w:eastAsia="Calibri"/>
          <w:color w:val="auto"/>
          <w:sz w:val="22"/>
          <w:szCs w:val="22"/>
          <w:shd w:val="clear" w:color="auto" w:fill="auto"/>
          <w:lang w:eastAsia="en-US"/>
        </w:rPr>
      </w:pPr>
      <w:r w:rsidRPr="000941FF">
        <w:rPr>
          <w:rFonts w:eastAsia="Calibri"/>
          <w:color w:val="auto"/>
          <w:sz w:val="22"/>
          <w:szCs w:val="22"/>
          <w:shd w:val="clear" w:color="auto" w:fill="auto"/>
          <w:lang w:eastAsia="en-US"/>
        </w:rPr>
        <w:t>2</w:t>
      </w:r>
      <w:r w:rsidRPr="000941FF">
        <w:rPr>
          <w:rFonts w:eastAsia="Calibri"/>
          <w:color w:val="auto"/>
          <w:sz w:val="22"/>
          <w:szCs w:val="22"/>
          <w:shd w:val="clear" w:color="auto" w:fill="auto"/>
          <w:lang w:eastAsia="en-US"/>
        </w:rPr>
        <w:tab/>
        <w:t>Имеет в корпусе внутреннею резьбу для фиксации прижимной части</w:t>
      </w:r>
      <w:r>
        <w:rPr>
          <w:rFonts w:eastAsia="Calibri"/>
          <w:color w:val="auto"/>
          <w:sz w:val="22"/>
          <w:szCs w:val="22"/>
          <w:shd w:val="clear" w:color="auto" w:fill="auto"/>
          <w:lang w:eastAsia="en-US"/>
        </w:rPr>
        <w:t xml:space="preserve"> </w:t>
      </w:r>
      <w:r w:rsidRPr="000941FF">
        <w:rPr>
          <w:rFonts w:eastAsia="Calibri"/>
          <w:color w:val="auto"/>
          <w:sz w:val="22"/>
          <w:szCs w:val="22"/>
          <w:shd w:val="clear" w:color="auto" w:fill="auto"/>
          <w:lang w:eastAsia="en-US"/>
        </w:rPr>
        <w:t>с помощью шпилек.</w:t>
      </w:r>
      <w:r w:rsidRPr="000941FF">
        <w:rPr>
          <w:rFonts w:eastAsia="Calibri"/>
          <w:color w:val="auto"/>
          <w:sz w:val="22"/>
          <w:szCs w:val="22"/>
          <w:shd w:val="clear" w:color="auto" w:fill="auto"/>
          <w:lang w:eastAsia="en-US"/>
        </w:rPr>
        <w:tab/>
      </w:r>
      <w:r w:rsidRPr="000941FF">
        <w:rPr>
          <w:rFonts w:eastAsia="Calibri"/>
          <w:color w:val="auto"/>
          <w:sz w:val="22"/>
          <w:szCs w:val="22"/>
          <w:shd w:val="clear" w:color="auto" w:fill="auto"/>
          <w:lang w:eastAsia="en-US"/>
        </w:rPr>
        <w:tab/>
      </w:r>
    </w:p>
    <w:p w:rsidR="000941FF" w:rsidRDefault="000941FF" w:rsidP="0005556A">
      <w:pPr>
        <w:rPr>
          <w:rFonts w:eastAsia="Calibri"/>
          <w:color w:val="auto"/>
          <w:sz w:val="22"/>
          <w:szCs w:val="22"/>
          <w:shd w:val="clear" w:color="auto" w:fill="auto"/>
          <w:lang w:eastAsia="en-US"/>
        </w:rPr>
      </w:pPr>
      <w:r w:rsidRPr="000941FF">
        <w:rPr>
          <w:rFonts w:eastAsia="Calibri"/>
          <w:color w:val="auto"/>
          <w:sz w:val="22"/>
          <w:szCs w:val="22"/>
          <w:shd w:val="clear" w:color="auto" w:fill="auto"/>
          <w:lang w:eastAsia="en-US"/>
        </w:rPr>
        <w:t>3</w:t>
      </w:r>
      <w:r w:rsidRPr="000941FF">
        <w:rPr>
          <w:rFonts w:eastAsia="Calibri"/>
          <w:color w:val="auto"/>
          <w:sz w:val="22"/>
          <w:szCs w:val="22"/>
          <w:shd w:val="clear" w:color="auto" w:fill="auto"/>
          <w:lang w:eastAsia="en-US"/>
        </w:rPr>
        <w:tab/>
        <w:t>Товар должен быть новым, не бывшим в эксплуатации, не восстановлен</w:t>
      </w:r>
      <w:r>
        <w:rPr>
          <w:rFonts w:eastAsia="Calibri"/>
          <w:color w:val="auto"/>
          <w:sz w:val="22"/>
          <w:szCs w:val="22"/>
          <w:shd w:val="clear" w:color="auto" w:fill="auto"/>
          <w:lang w:eastAsia="en-US"/>
        </w:rPr>
        <w:t>н</w:t>
      </w:r>
      <w:r w:rsidRPr="000941FF">
        <w:rPr>
          <w:rFonts w:eastAsia="Calibri"/>
          <w:color w:val="auto"/>
          <w:sz w:val="22"/>
          <w:szCs w:val="22"/>
          <w:shd w:val="clear" w:color="auto" w:fill="auto"/>
          <w:lang w:eastAsia="en-US"/>
        </w:rPr>
        <w:t>ым после ремонта, не выставочным экземпляром</w:t>
      </w:r>
      <w:r>
        <w:rPr>
          <w:rFonts w:eastAsia="Calibri"/>
          <w:color w:val="auto"/>
          <w:sz w:val="22"/>
          <w:szCs w:val="22"/>
          <w:shd w:val="clear" w:color="auto" w:fill="auto"/>
          <w:lang w:eastAsia="en-US"/>
        </w:rPr>
        <w:t xml:space="preserve"> </w:t>
      </w:r>
      <w:r w:rsidRPr="000941FF">
        <w:rPr>
          <w:rFonts w:eastAsia="Calibri"/>
          <w:color w:val="auto"/>
          <w:sz w:val="22"/>
          <w:szCs w:val="22"/>
          <w:shd w:val="clear" w:color="auto" w:fill="auto"/>
          <w:lang w:eastAsia="en-US"/>
        </w:rPr>
        <w:t>с датой изготовления не ранее 2022г.</w:t>
      </w:r>
    </w:p>
    <w:p w:rsidR="0005556A" w:rsidRDefault="000941FF" w:rsidP="0005556A">
      <w:pPr>
        <w:rPr>
          <w:rFonts w:eastAsia="Calibri"/>
          <w:color w:val="auto"/>
          <w:sz w:val="22"/>
          <w:szCs w:val="22"/>
          <w:shd w:val="clear" w:color="auto" w:fill="auto"/>
          <w:lang w:eastAsia="en-US"/>
        </w:rPr>
      </w:pPr>
      <w:r w:rsidRPr="000941FF">
        <w:rPr>
          <w:rFonts w:eastAsia="Calibri"/>
          <w:color w:val="auto"/>
          <w:sz w:val="22"/>
          <w:szCs w:val="22"/>
          <w:shd w:val="clear" w:color="auto" w:fill="auto"/>
          <w:lang w:eastAsia="en-US"/>
        </w:rPr>
        <w:t>4</w:t>
      </w:r>
      <w:r w:rsidRPr="000941FF">
        <w:rPr>
          <w:rFonts w:eastAsia="Calibri"/>
          <w:color w:val="auto"/>
          <w:sz w:val="22"/>
          <w:szCs w:val="22"/>
          <w:shd w:val="clear" w:color="auto" w:fill="auto"/>
          <w:lang w:eastAsia="en-US"/>
        </w:rPr>
        <w:tab/>
        <w:t>Товар должен иметь упаковку гарантирующую сохранность изделия</w:t>
      </w:r>
      <w:r>
        <w:rPr>
          <w:rFonts w:eastAsia="Calibri"/>
          <w:color w:val="auto"/>
          <w:sz w:val="22"/>
          <w:szCs w:val="22"/>
          <w:shd w:val="clear" w:color="auto" w:fill="auto"/>
          <w:lang w:eastAsia="en-US"/>
        </w:rPr>
        <w:t xml:space="preserve"> </w:t>
      </w:r>
      <w:r w:rsidRPr="000941FF">
        <w:rPr>
          <w:rFonts w:eastAsia="Calibri"/>
          <w:color w:val="auto"/>
          <w:sz w:val="22"/>
          <w:szCs w:val="22"/>
          <w:shd w:val="clear" w:color="auto" w:fill="auto"/>
          <w:lang w:eastAsia="en-US"/>
        </w:rPr>
        <w:t>при транспортировке</w:t>
      </w:r>
      <w:r w:rsidRPr="000941FF">
        <w:rPr>
          <w:rFonts w:eastAsia="Calibri"/>
          <w:color w:val="auto"/>
          <w:sz w:val="22"/>
          <w:szCs w:val="22"/>
          <w:shd w:val="clear" w:color="auto" w:fill="auto"/>
          <w:lang w:eastAsia="en-US"/>
        </w:rPr>
        <w:tab/>
      </w:r>
    </w:p>
    <w:p w:rsidR="000941FF" w:rsidRDefault="000941FF" w:rsidP="0005556A">
      <w:pPr>
        <w:rPr>
          <w:rFonts w:eastAsia="Calibri"/>
          <w:color w:val="auto"/>
          <w:sz w:val="22"/>
          <w:szCs w:val="22"/>
          <w:shd w:val="clear" w:color="auto" w:fill="auto"/>
          <w:lang w:eastAsia="en-US"/>
        </w:rPr>
      </w:pPr>
      <w:r w:rsidRPr="000941FF">
        <w:rPr>
          <w:rFonts w:eastAsia="Calibri"/>
          <w:color w:val="auto"/>
          <w:sz w:val="22"/>
          <w:szCs w:val="22"/>
          <w:shd w:val="clear" w:color="auto" w:fill="auto"/>
          <w:lang w:eastAsia="en-US"/>
        </w:rPr>
        <w:t>5</w:t>
      </w:r>
      <w:r w:rsidRPr="000941FF">
        <w:rPr>
          <w:rFonts w:eastAsia="Calibri"/>
          <w:color w:val="auto"/>
          <w:sz w:val="22"/>
          <w:szCs w:val="22"/>
          <w:shd w:val="clear" w:color="auto" w:fill="auto"/>
          <w:lang w:eastAsia="en-US"/>
        </w:rPr>
        <w:tab/>
        <w:t>Гарантийный срок эксплуатации не менее 12 месяцев с момента</w:t>
      </w:r>
      <w:r>
        <w:rPr>
          <w:rFonts w:eastAsia="Calibri"/>
          <w:color w:val="auto"/>
          <w:sz w:val="22"/>
          <w:szCs w:val="22"/>
          <w:shd w:val="clear" w:color="auto" w:fill="auto"/>
          <w:lang w:eastAsia="en-US"/>
        </w:rPr>
        <w:t xml:space="preserve"> </w:t>
      </w:r>
      <w:r w:rsidRPr="000941FF">
        <w:rPr>
          <w:rFonts w:eastAsia="Calibri"/>
          <w:color w:val="auto"/>
          <w:sz w:val="22"/>
          <w:szCs w:val="22"/>
          <w:shd w:val="clear" w:color="auto" w:fill="auto"/>
          <w:lang w:eastAsia="en-US"/>
        </w:rPr>
        <w:t>поставки товара.</w:t>
      </w:r>
      <w:r w:rsidRPr="000941FF">
        <w:rPr>
          <w:rFonts w:eastAsia="Calibri"/>
          <w:color w:val="auto"/>
          <w:sz w:val="22"/>
          <w:szCs w:val="22"/>
          <w:shd w:val="clear" w:color="auto" w:fill="auto"/>
          <w:lang w:eastAsia="en-US"/>
        </w:rPr>
        <w:tab/>
      </w:r>
    </w:p>
    <w:p w:rsidR="000941FF" w:rsidRPr="000941FF" w:rsidRDefault="000941FF" w:rsidP="0005556A">
      <w:pPr>
        <w:rPr>
          <w:rFonts w:eastAsia="Calibri"/>
          <w:color w:val="auto"/>
          <w:sz w:val="22"/>
          <w:szCs w:val="22"/>
          <w:shd w:val="clear" w:color="auto" w:fill="auto"/>
          <w:lang w:eastAsia="en-US"/>
        </w:rPr>
      </w:pPr>
      <w:r w:rsidRPr="000941FF">
        <w:rPr>
          <w:rFonts w:eastAsia="Calibri"/>
          <w:color w:val="auto"/>
          <w:sz w:val="22"/>
          <w:szCs w:val="22"/>
          <w:shd w:val="clear" w:color="auto" w:fill="auto"/>
          <w:lang w:eastAsia="en-US"/>
        </w:rPr>
        <w:t>6</w:t>
      </w:r>
      <w:r w:rsidRPr="000941FF">
        <w:rPr>
          <w:rFonts w:eastAsia="Calibri"/>
          <w:color w:val="auto"/>
          <w:sz w:val="22"/>
          <w:szCs w:val="22"/>
          <w:shd w:val="clear" w:color="auto" w:fill="auto"/>
          <w:lang w:eastAsia="en-US"/>
        </w:rPr>
        <w:tab/>
        <w:t>Сроки поставки  товара – Поставка осуществляется силами и за счет</w:t>
      </w:r>
      <w:r>
        <w:rPr>
          <w:rFonts w:eastAsia="Calibri"/>
          <w:color w:val="auto"/>
          <w:sz w:val="22"/>
          <w:szCs w:val="22"/>
          <w:shd w:val="clear" w:color="auto" w:fill="auto"/>
          <w:lang w:eastAsia="en-US"/>
        </w:rPr>
        <w:t xml:space="preserve"> </w:t>
      </w:r>
      <w:r w:rsidRPr="000941FF">
        <w:rPr>
          <w:rFonts w:eastAsia="Calibri"/>
          <w:color w:val="auto"/>
          <w:sz w:val="22"/>
          <w:szCs w:val="22"/>
          <w:shd w:val="clear" w:color="auto" w:fill="auto"/>
          <w:lang w:eastAsia="en-US"/>
        </w:rPr>
        <w:t>Поставщика, на протяжении 2023 года , в течении 10 рабочих дней с момента</w:t>
      </w:r>
      <w:r>
        <w:rPr>
          <w:rFonts w:eastAsia="Calibri"/>
          <w:color w:val="auto"/>
          <w:sz w:val="22"/>
          <w:szCs w:val="22"/>
          <w:shd w:val="clear" w:color="auto" w:fill="auto"/>
          <w:lang w:eastAsia="en-US"/>
        </w:rPr>
        <w:t xml:space="preserve"> </w:t>
      </w:r>
      <w:r w:rsidRPr="000941FF">
        <w:rPr>
          <w:rFonts w:eastAsia="Calibri"/>
          <w:color w:val="auto"/>
          <w:sz w:val="22"/>
          <w:szCs w:val="22"/>
          <w:shd w:val="clear" w:color="auto" w:fill="auto"/>
          <w:lang w:eastAsia="en-US"/>
        </w:rPr>
        <w:t>подачи заявки Заказчиком.</w:t>
      </w:r>
      <w:r w:rsidRPr="000941FF">
        <w:rPr>
          <w:rFonts w:eastAsia="Calibri"/>
          <w:color w:val="auto"/>
          <w:sz w:val="22"/>
          <w:szCs w:val="22"/>
          <w:shd w:val="clear" w:color="auto" w:fill="auto"/>
          <w:lang w:eastAsia="en-US"/>
        </w:rPr>
        <w:tab/>
      </w:r>
      <w:r w:rsidRPr="000941FF">
        <w:rPr>
          <w:rFonts w:eastAsia="Calibri"/>
          <w:color w:val="auto"/>
          <w:sz w:val="22"/>
          <w:szCs w:val="22"/>
          <w:shd w:val="clear" w:color="auto" w:fill="auto"/>
          <w:lang w:eastAsia="en-US"/>
        </w:rPr>
        <w:tab/>
      </w:r>
      <w:r w:rsidRPr="000941FF">
        <w:rPr>
          <w:rFonts w:eastAsia="Calibri"/>
          <w:color w:val="auto"/>
          <w:sz w:val="22"/>
          <w:szCs w:val="22"/>
          <w:shd w:val="clear" w:color="auto" w:fill="auto"/>
          <w:lang w:eastAsia="en-US"/>
        </w:rPr>
        <w:tab/>
      </w:r>
    </w:p>
    <w:p w:rsidR="0005556A" w:rsidRDefault="000941FF" w:rsidP="0005556A">
      <w:pPr>
        <w:rPr>
          <w:rFonts w:eastAsia="Calibri"/>
          <w:color w:val="auto"/>
          <w:sz w:val="22"/>
          <w:szCs w:val="22"/>
          <w:shd w:val="clear" w:color="auto" w:fill="auto"/>
          <w:lang w:eastAsia="en-US"/>
        </w:rPr>
      </w:pPr>
      <w:r w:rsidRPr="000941FF">
        <w:rPr>
          <w:rFonts w:eastAsia="Calibri"/>
          <w:color w:val="auto"/>
          <w:sz w:val="22"/>
          <w:szCs w:val="22"/>
          <w:shd w:val="clear" w:color="auto" w:fill="auto"/>
          <w:lang w:eastAsia="en-US"/>
        </w:rPr>
        <w:t>7</w:t>
      </w:r>
      <w:r w:rsidRPr="000941FF">
        <w:rPr>
          <w:rFonts w:eastAsia="Calibri"/>
          <w:color w:val="auto"/>
          <w:sz w:val="22"/>
          <w:szCs w:val="22"/>
          <w:shd w:val="clear" w:color="auto" w:fill="auto"/>
          <w:lang w:eastAsia="en-US"/>
        </w:rPr>
        <w:tab/>
        <w:t>Место поставки товара : 424039 , Республика Марий Эл, город</w:t>
      </w:r>
      <w:r>
        <w:rPr>
          <w:rFonts w:eastAsia="Calibri"/>
          <w:color w:val="auto"/>
          <w:sz w:val="22"/>
          <w:szCs w:val="22"/>
          <w:shd w:val="clear" w:color="auto" w:fill="auto"/>
          <w:lang w:eastAsia="en-US"/>
        </w:rPr>
        <w:t xml:space="preserve"> </w:t>
      </w:r>
      <w:r w:rsidRPr="000941FF">
        <w:rPr>
          <w:rFonts w:eastAsia="Calibri"/>
          <w:color w:val="auto"/>
          <w:sz w:val="22"/>
          <w:szCs w:val="22"/>
          <w:shd w:val="clear" w:color="auto" w:fill="auto"/>
          <w:lang w:eastAsia="en-US"/>
        </w:rPr>
        <w:t>Йошкар-Ола, улица Дружбы , д. 2</w:t>
      </w:r>
      <w:r w:rsidRPr="000941FF">
        <w:rPr>
          <w:rFonts w:eastAsia="Calibri"/>
          <w:color w:val="auto"/>
          <w:sz w:val="22"/>
          <w:szCs w:val="22"/>
          <w:shd w:val="clear" w:color="auto" w:fill="auto"/>
          <w:lang w:eastAsia="en-US"/>
        </w:rPr>
        <w:tab/>
      </w:r>
    </w:p>
    <w:p w:rsidR="00152C71" w:rsidRPr="00152C71" w:rsidRDefault="000941FF" w:rsidP="0005556A">
      <w:pPr>
        <w:rPr>
          <w:rFonts w:ascii="Calibri" w:eastAsia="Calibri" w:hAnsi="Calibri"/>
          <w:color w:val="auto"/>
          <w:sz w:val="22"/>
          <w:szCs w:val="22"/>
          <w:shd w:val="clear" w:color="auto" w:fill="auto"/>
          <w:lang w:eastAsia="en-US"/>
        </w:rPr>
      </w:pPr>
      <w:r w:rsidRPr="000941FF">
        <w:rPr>
          <w:rFonts w:eastAsia="Calibri"/>
          <w:color w:val="auto"/>
          <w:sz w:val="22"/>
          <w:szCs w:val="22"/>
          <w:shd w:val="clear" w:color="auto" w:fill="auto"/>
          <w:lang w:eastAsia="en-US"/>
        </w:rPr>
        <w:t>8</w:t>
      </w:r>
      <w:r w:rsidRPr="000941FF">
        <w:rPr>
          <w:rFonts w:eastAsia="Calibri"/>
          <w:color w:val="auto"/>
          <w:sz w:val="22"/>
          <w:szCs w:val="22"/>
          <w:shd w:val="clear" w:color="auto" w:fill="auto"/>
          <w:lang w:eastAsia="en-US"/>
        </w:rPr>
        <w:tab/>
        <w:t>В</w:t>
      </w:r>
      <w:r>
        <w:rPr>
          <w:rFonts w:eastAsia="Calibri"/>
          <w:color w:val="auto"/>
          <w:sz w:val="22"/>
          <w:szCs w:val="22"/>
          <w:shd w:val="clear" w:color="auto" w:fill="auto"/>
          <w:lang w:eastAsia="en-US"/>
        </w:rPr>
        <w:t xml:space="preserve"> </w:t>
      </w:r>
      <w:r w:rsidRPr="000941FF">
        <w:rPr>
          <w:rFonts w:eastAsia="Calibri"/>
          <w:color w:val="auto"/>
          <w:sz w:val="22"/>
          <w:szCs w:val="22"/>
          <w:shd w:val="clear" w:color="auto" w:fill="auto"/>
          <w:lang w:eastAsia="en-US"/>
        </w:rPr>
        <w:t>ком</w:t>
      </w:r>
      <w:r>
        <w:rPr>
          <w:rFonts w:eastAsia="Calibri"/>
          <w:color w:val="auto"/>
          <w:sz w:val="22"/>
          <w:szCs w:val="22"/>
          <w:shd w:val="clear" w:color="auto" w:fill="auto"/>
          <w:lang w:eastAsia="en-US"/>
        </w:rPr>
        <w:t>п</w:t>
      </w:r>
      <w:r w:rsidRPr="000941FF">
        <w:rPr>
          <w:rFonts w:eastAsia="Calibri"/>
          <w:color w:val="auto"/>
          <w:sz w:val="22"/>
          <w:szCs w:val="22"/>
          <w:shd w:val="clear" w:color="auto" w:fill="auto"/>
          <w:lang w:eastAsia="en-US"/>
        </w:rPr>
        <w:t>лект поставки должен входить: сертификат соответствия</w:t>
      </w:r>
      <w:r>
        <w:rPr>
          <w:rFonts w:eastAsia="Calibri"/>
          <w:color w:val="auto"/>
          <w:sz w:val="22"/>
          <w:szCs w:val="22"/>
          <w:shd w:val="clear" w:color="auto" w:fill="auto"/>
          <w:lang w:eastAsia="en-US"/>
        </w:rPr>
        <w:t xml:space="preserve"> </w:t>
      </w:r>
      <w:r w:rsidRPr="000941FF">
        <w:rPr>
          <w:rFonts w:eastAsia="Calibri"/>
          <w:color w:val="auto"/>
          <w:sz w:val="22"/>
          <w:szCs w:val="22"/>
          <w:shd w:val="clear" w:color="auto" w:fill="auto"/>
          <w:lang w:eastAsia="en-US"/>
        </w:rPr>
        <w:t>(копии заверенные участником) и иные документы на русском языке,</w:t>
      </w:r>
      <w:r>
        <w:rPr>
          <w:rFonts w:eastAsia="Calibri"/>
          <w:color w:val="auto"/>
          <w:sz w:val="22"/>
          <w:szCs w:val="22"/>
          <w:shd w:val="clear" w:color="auto" w:fill="auto"/>
          <w:lang w:eastAsia="en-US"/>
        </w:rPr>
        <w:t xml:space="preserve"> </w:t>
      </w:r>
      <w:r w:rsidRPr="000941FF">
        <w:rPr>
          <w:rFonts w:eastAsia="Calibri"/>
          <w:color w:val="auto"/>
          <w:sz w:val="22"/>
          <w:szCs w:val="22"/>
          <w:shd w:val="clear" w:color="auto" w:fill="auto"/>
          <w:lang w:eastAsia="en-US"/>
        </w:rPr>
        <w:t>надлежащим образом подтверждающие качество продукции.</w:t>
      </w:r>
      <w:r w:rsidR="00E95BEB" w:rsidRPr="00152C71">
        <w:rPr>
          <w:rFonts w:ascii="Calibri" w:eastAsia="Calibri" w:hAnsi="Calibri"/>
          <w:color w:val="auto"/>
          <w:sz w:val="22"/>
          <w:szCs w:val="22"/>
          <w:shd w:val="clear" w:color="auto" w:fill="auto"/>
          <w:lang w:eastAsia="en-US"/>
        </w:rPr>
        <w:fldChar w:fldCharType="begin"/>
      </w:r>
      <w:r w:rsidR="00152C71" w:rsidRPr="00152C71">
        <w:rPr>
          <w:rFonts w:ascii="Calibri" w:eastAsia="Calibri" w:hAnsi="Calibri"/>
          <w:color w:val="auto"/>
          <w:sz w:val="22"/>
          <w:szCs w:val="22"/>
          <w:shd w:val="clear" w:color="auto" w:fill="auto"/>
          <w:lang w:eastAsia="en-US"/>
        </w:rPr>
        <w:instrText xml:space="preserve"> LINK Excel.OpenDocumentSpreadsheet.12 "C:\\Users\\ia.krivaksina\\Desktop\\Документация\\2023\\Торги\\ПФРК\\ТЗ.ods" "Sheet1!R1C1:R42C6" \a \f 4 \h </w:instrText>
      </w:r>
      <w:r w:rsidR="00E95BEB" w:rsidRPr="00152C71">
        <w:rPr>
          <w:rFonts w:ascii="Calibri" w:eastAsia="Calibri" w:hAnsi="Calibri"/>
          <w:color w:val="auto"/>
          <w:sz w:val="22"/>
          <w:szCs w:val="22"/>
          <w:shd w:val="clear" w:color="auto" w:fill="auto"/>
          <w:lang w:eastAsia="en-US"/>
        </w:rPr>
        <w:fldChar w:fldCharType="separate"/>
      </w:r>
    </w:p>
    <w:p w:rsidR="00FB2A4B" w:rsidRDefault="00E95BEB" w:rsidP="0005556A">
      <w:pPr>
        <w:keepNext/>
        <w:keepLines/>
        <w:widowControl w:val="0"/>
        <w:ind w:firstLine="709"/>
        <w:jc w:val="center"/>
        <w:rPr>
          <w:rFonts w:eastAsia="Calibri"/>
          <w:b/>
          <w:color w:val="auto"/>
          <w:shd w:val="clear" w:color="auto" w:fill="auto"/>
          <w:lang w:eastAsia="en-US"/>
        </w:rPr>
      </w:pPr>
      <w:r w:rsidRPr="00152C71">
        <w:rPr>
          <w:rFonts w:ascii="Calibri" w:eastAsia="Calibri" w:hAnsi="Calibri"/>
          <w:color w:val="auto"/>
          <w:sz w:val="22"/>
          <w:szCs w:val="22"/>
          <w:shd w:val="clear" w:color="auto" w:fill="auto"/>
          <w:lang w:eastAsia="en-US"/>
        </w:rPr>
        <w:fldChar w:fldCharType="end"/>
      </w:r>
    </w:p>
    <w:p w:rsidR="00155E56" w:rsidRPr="006B0AA9" w:rsidRDefault="00155E56" w:rsidP="006B0AA9">
      <w:pPr>
        <w:suppressAutoHyphens/>
        <w:spacing w:line="276" w:lineRule="auto"/>
        <w:ind w:firstLine="567"/>
        <w:rPr>
          <w:rFonts w:eastAsia="Times New Roman"/>
          <w:color w:val="auto"/>
          <w:shd w:val="clear" w:color="auto" w:fill="auto"/>
          <w:lang w:eastAsia="zh-CN"/>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136E41" w:rsidRPr="00136E41" w:rsidRDefault="00136E41" w:rsidP="00136E41">
      <w:pPr>
        <w:keepNext/>
        <w:keepLines/>
        <w:shd w:val="clear" w:color="auto" w:fill="FFFFFF"/>
        <w:suppressAutoHyphens/>
        <w:jc w:val="center"/>
        <w:rPr>
          <w:rFonts w:eastAsia="Calibri"/>
          <w:b/>
          <w:color w:val="auto"/>
          <w:shd w:val="clear" w:color="auto" w:fill="auto"/>
          <w:lang w:eastAsia="zh-CN"/>
        </w:rPr>
      </w:pPr>
      <w:r w:rsidRPr="00136E41">
        <w:rPr>
          <w:rFonts w:eastAsia="Calibri"/>
          <w:b/>
          <w:bCs/>
          <w:color w:val="000000"/>
          <w:spacing w:val="3"/>
          <w:shd w:val="clear" w:color="auto" w:fill="auto"/>
          <w:lang w:eastAsia="zh-CN"/>
        </w:rPr>
        <w:t>Договор № _______</w:t>
      </w:r>
      <w:r w:rsidRPr="00136E41">
        <w:rPr>
          <w:rFonts w:eastAsia="Calibri"/>
          <w:b/>
          <w:bCs/>
          <w:color w:val="000000"/>
          <w:spacing w:val="3"/>
          <w:shd w:val="clear" w:color="auto" w:fill="auto"/>
          <w:lang w:eastAsia="zh-CN"/>
        </w:rPr>
        <w:br/>
      </w:r>
      <w:r w:rsidRPr="00136E41">
        <w:rPr>
          <w:rFonts w:eastAsia="Calibri"/>
          <w:b/>
          <w:color w:val="auto"/>
          <w:shd w:val="clear" w:color="auto" w:fill="auto"/>
          <w:lang w:eastAsia="zh-CN"/>
        </w:rPr>
        <w:t xml:space="preserve">на поставку </w:t>
      </w:r>
      <w:r w:rsidRPr="00136E41">
        <w:rPr>
          <w:rFonts w:eastAsia="Times New Roman"/>
          <w:b/>
          <w:color w:val="auto"/>
          <w:position w:val="-1"/>
          <w:shd w:val="clear" w:color="auto" w:fill="auto"/>
        </w:rPr>
        <w:t>патрубков фланцевых раструбных компенсаторных</w:t>
      </w:r>
    </w:p>
    <w:p w:rsidR="00136E41" w:rsidRPr="00136E41" w:rsidRDefault="00136E41" w:rsidP="00136E41">
      <w:pPr>
        <w:keepNext/>
        <w:keepLines/>
        <w:shd w:val="clear" w:color="auto" w:fill="FFFFFF"/>
        <w:suppressAutoHyphens/>
        <w:ind w:firstLine="425"/>
        <w:jc w:val="center"/>
        <w:rPr>
          <w:rFonts w:eastAsia="Calibri"/>
          <w:b/>
          <w:color w:val="auto"/>
          <w:shd w:val="clear" w:color="auto" w:fill="auto"/>
          <w:lang w:eastAsia="zh-CN"/>
        </w:rPr>
      </w:pPr>
    </w:p>
    <w:p w:rsidR="00136E41" w:rsidRPr="00136E41" w:rsidRDefault="00136E41" w:rsidP="00136E41">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136E41">
        <w:rPr>
          <w:rFonts w:eastAsia="Calibri"/>
          <w:color w:val="000000"/>
          <w:spacing w:val="-4"/>
          <w:sz w:val="22"/>
          <w:szCs w:val="22"/>
          <w:shd w:val="clear" w:color="auto" w:fill="auto"/>
          <w:lang w:eastAsia="zh-CN"/>
        </w:rPr>
        <w:t>г. Йошкар-Ола</w:t>
      </w:r>
      <w:r w:rsidRPr="00136E41">
        <w:rPr>
          <w:rFonts w:eastAsia="Calibri"/>
          <w:color w:val="000000"/>
          <w:spacing w:val="-4"/>
          <w:sz w:val="22"/>
          <w:szCs w:val="22"/>
          <w:shd w:val="clear" w:color="auto" w:fill="auto"/>
          <w:lang w:eastAsia="zh-CN"/>
        </w:rPr>
        <w:tab/>
        <w:t> </w:t>
      </w:r>
      <w:r w:rsidR="0043451B">
        <w:rPr>
          <w:rFonts w:eastAsia="Calibri"/>
          <w:color w:val="000000"/>
          <w:spacing w:val="-4"/>
          <w:sz w:val="22"/>
          <w:szCs w:val="22"/>
          <w:shd w:val="clear" w:color="auto" w:fill="auto"/>
          <w:lang w:eastAsia="zh-CN"/>
        </w:rPr>
        <w:t xml:space="preserve">                     </w:t>
      </w:r>
      <w:r w:rsidRPr="00136E41">
        <w:rPr>
          <w:rFonts w:eastAsia="Calibri"/>
          <w:color w:val="000000"/>
          <w:sz w:val="22"/>
          <w:szCs w:val="22"/>
          <w:shd w:val="clear" w:color="auto" w:fill="auto"/>
          <w:lang w:eastAsia="zh-CN"/>
        </w:rPr>
        <w:t>«____»</w:t>
      </w:r>
      <w:r w:rsidRPr="00136E41">
        <w:rPr>
          <w:rFonts w:eastAsia="Calibri"/>
          <w:color w:val="000000"/>
          <w:spacing w:val="-1"/>
          <w:sz w:val="22"/>
          <w:szCs w:val="22"/>
          <w:shd w:val="clear" w:color="auto" w:fill="auto"/>
          <w:lang w:eastAsia="zh-CN"/>
        </w:rPr>
        <w:t xml:space="preserve"> _________ 2023г.</w:t>
      </w:r>
    </w:p>
    <w:p w:rsidR="00136E41" w:rsidRPr="00136E41" w:rsidRDefault="00136E41" w:rsidP="00136E41">
      <w:pPr>
        <w:keepNext/>
        <w:keepLines/>
        <w:suppressAutoHyphens/>
        <w:ind w:firstLine="425"/>
        <w:rPr>
          <w:rFonts w:eastAsia="Calibri"/>
          <w:color w:val="000000"/>
          <w:sz w:val="22"/>
          <w:szCs w:val="22"/>
          <w:shd w:val="clear" w:color="auto" w:fill="auto"/>
          <w:lang w:eastAsia="zh-CN"/>
        </w:rPr>
      </w:pPr>
    </w:p>
    <w:p w:rsidR="00136E41" w:rsidRPr="00136E41" w:rsidRDefault="00136E41" w:rsidP="00136E41">
      <w:pPr>
        <w:keepNext/>
        <w:keepLines/>
        <w:suppressAutoHyphens/>
        <w:ind w:firstLine="709"/>
        <w:rPr>
          <w:rFonts w:eastAsia="Calibri"/>
          <w:bCs/>
          <w:color w:val="000000"/>
          <w:sz w:val="22"/>
          <w:szCs w:val="22"/>
          <w:shd w:val="clear" w:color="auto" w:fill="auto"/>
          <w:lang w:eastAsia="zh-CN"/>
        </w:rPr>
      </w:pPr>
      <w:r w:rsidRPr="00136E41">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31.03.2023 г., далее по тексту -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заключили настоящий договор (далее по тексту  - «Договор») о нижеследующем:</w:t>
      </w:r>
    </w:p>
    <w:p w:rsidR="00136E41" w:rsidRPr="00136E41" w:rsidRDefault="00136E41" w:rsidP="00136E41">
      <w:pPr>
        <w:keepNext/>
        <w:keepLines/>
        <w:suppressAutoHyphens/>
        <w:ind w:firstLine="709"/>
        <w:rPr>
          <w:rFonts w:eastAsia="Calibri"/>
          <w:bCs/>
          <w:color w:val="000000"/>
          <w:sz w:val="22"/>
          <w:szCs w:val="22"/>
          <w:shd w:val="clear" w:color="auto" w:fill="auto"/>
          <w:lang w:eastAsia="zh-CN"/>
        </w:rPr>
      </w:pPr>
    </w:p>
    <w:p w:rsidR="00136E41" w:rsidRPr="00136E41" w:rsidRDefault="00136E41" w:rsidP="00136E41">
      <w:pPr>
        <w:keepNext/>
        <w:keepLines/>
        <w:shd w:val="clear" w:color="auto" w:fill="FFFFFF"/>
        <w:suppressAutoHyphens/>
        <w:ind w:firstLine="709"/>
        <w:jc w:val="center"/>
        <w:rPr>
          <w:rFonts w:eastAsia="Calibri"/>
          <w:color w:val="auto"/>
          <w:sz w:val="22"/>
          <w:szCs w:val="22"/>
          <w:shd w:val="clear" w:color="auto" w:fill="auto"/>
          <w:lang w:eastAsia="zh-CN"/>
        </w:rPr>
      </w:pPr>
      <w:r w:rsidRPr="00136E41">
        <w:rPr>
          <w:rFonts w:eastAsia="Calibri"/>
          <w:b/>
          <w:bCs/>
          <w:color w:val="000000"/>
          <w:sz w:val="22"/>
          <w:szCs w:val="22"/>
          <w:shd w:val="clear" w:color="auto" w:fill="auto"/>
          <w:lang w:eastAsia="zh-CN"/>
        </w:rPr>
        <w:t>1. ПРЕДМЕТ ДОГОВОРА</w:t>
      </w:r>
    </w:p>
    <w:p w:rsidR="00136E41" w:rsidRPr="00136E41" w:rsidRDefault="00136E41" w:rsidP="00136E41">
      <w:pPr>
        <w:suppressAutoHyphens/>
        <w:ind w:firstLine="709"/>
        <w:rPr>
          <w:rFonts w:eastAsia="Calibri"/>
          <w:color w:val="auto"/>
          <w:sz w:val="22"/>
          <w:szCs w:val="22"/>
          <w:shd w:val="clear" w:color="auto" w:fill="auto"/>
          <w:lang w:eastAsia="zh-CN"/>
        </w:rPr>
      </w:pPr>
      <w:r w:rsidRPr="00136E41">
        <w:rPr>
          <w:rFonts w:eastAsia="Calibri"/>
          <w:color w:val="auto"/>
          <w:sz w:val="22"/>
          <w:szCs w:val="22"/>
          <w:shd w:val="clear" w:color="auto" w:fill="auto"/>
          <w:lang w:eastAsia="zh-CN"/>
        </w:rPr>
        <w:t>1.1. </w:t>
      </w:r>
      <w:r w:rsidRPr="00136E41">
        <w:rPr>
          <w:rFonts w:eastAsia="Calibri"/>
          <w:color w:val="auto"/>
          <w:sz w:val="22"/>
          <w:szCs w:val="22"/>
          <w:shd w:val="clear" w:color="auto" w:fill="auto"/>
          <w:lang w:eastAsia="ar-SA"/>
        </w:rPr>
        <w:t xml:space="preserve">Поставщик обязуется осуществить поставку </w:t>
      </w:r>
      <w:r w:rsidRPr="00136E41">
        <w:rPr>
          <w:rFonts w:eastAsia="Times New Roman"/>
          <w:color w:val="auto"/>
          <w:position w:val="-1"/>
          <w:sz w:val="22"/>
          <w:szCs w:val="22"/>
          <w:shd w:val="clear" w:color="auto" w:fill="auto"/>
        </w:rPr>
        <w:t>патрубков фланцевых раструбных компенсаторных</w:t>
      </w:r>
      <w:r w:rsidRPr="00136E41">
        <w:rPr>
          <w:rFonts w:eastAsia="Calibri"/>
          <w:color w:val="auto"/>
          <w:sz w:val="22"/>
          <w:szCs w:val="22"/>
          <w:shd w:val="clear" w:color="auto" w:fill="auto"/>
          <w:lang w:eastAsia="ar-SA"/>
        </w:rPr>
        <w:t xml:space="preserve">(далее по тексту - Товар) в соответствии со Спецификацией </w:t>
      </w:r>
      <w:r w:rsidRPr="00136E41">
        <w:rPr>
          <w:rFonts w:eastAsia="Times New Roman"/>
          <w:color w:val="auto"/>
          <w:position w:val="-1"/>
          <w:sz w:val="22"/>
          <w:szCs w:val="22"/>
          <w:shd w:val="clear" w:color="auto" w:fill="auto"/>
        </w:rPr>
        <w:t>на поставку товара</w:t>
      </w:r>
      <w:r w:rsidRPr="00136E41">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136E41" w:rsidRPr="00136E41" w:rsidRDefault="00136E41" w:rsidP="00136E41">
      <w:pPr>
        <w:suppressAutoHyphens/>
        <w:ind w:firstLine="709"/>
        <w:rPr>
          <w:rFonts w:eastAsia="Calibri"/>
          <w:color w:val="auto"/>
          <w:sz w:val="22"/>
          <w:szCs w:val="22"/>
          <w:shd w:val="clear" w:color="auto" w:fill="auto"/>
          <w:lang w:eastAsia="zh-CN"/>
        </w:rPr>
      </w:pPr>
      <w:r w:rsidRPr="00136E41">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136E41">
        <w:rPr>
          <w:rFonts w:eastAsia="Calibri"/>
          <w:color w:val="auto"/>
          <w:sz w:val="22"/>
          <w:szCs w:val="22"/>
          <w:shd w:val="clear" w:color="auto" w:fill="auto"/>
          <w:lang w:eastAsia="ar-SA"/>
        </w:rPr>
        <w:t>Договор</w:t>
      </w:r>
      <w:r w:rsidRPr="00136E41">
        <w:rPr>
          <w:rFonts w:eastAsia="Calibri"/>
          <w:color w:val="auto"/>
          <w:sz w:val="22"/>
          <w:szCs w:val="22"/>
          <w:shd w:val="clear" w:color="auto" w:fill="auto"/>
          <w:lang w:eastAsia="zh-CN"/>
        </w:rPr>
        <w:t>ом по адресу: Республика Марий Эл, г. Йошкар-Ола, ул. Дружбы, д. 2.</w:t>
      </w:r>
    </w:p>
    <w:p w:rsidR="00136E41" w:rsidRPr="00136E41" w:rsidRDefault="00136E41" w:rsidP="00136E41">
      <w:pPr>
        <w:suppressAutoHyphens/>
        <w:ind w:firstLine="709"/>
        <w:rPr>
          <w:rFonts w:eastAsia="Calibri"/>
          <w:color w:val="auto"/>
          <w:sz w:val="22"/>
          <w:szCs w:val="22"/>
          <w:shd w:val="clear" w:color="auto" w:fill="auto"/>
          <w:lang w:eastAsia="zh-CN"/>
        </w:rPr>
      </w:pPr>
      <w:r w:rsidRPr="00136E41">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w:t>
      </w:r>
      <w:r w:rsidR="0043451B">
        <w:rPr>
          <w:rFonts w:eastAsia="Calibri"/>
          <w:color w:val="auto"/>
          <w:sz w:val="22"/>
          <w:szCs w:val="22"/>
          <w:shd w:val="clear" w:color="auto" w:fill="auto"/>
          <w:lang w:eastAsia="zh-CN"/>
        </w:rPr>
        <w:t xml:space="preserve"> </w:t>
      </w:r>
      <w:r w:rsidRPr="00136E41">
        <w:rPr>
          <w:rFonts w:eastAsia="Calibri"/>
          <w:color w:val="auto"/>
          <w:sz w:val="22"/>
          <w:szCs w:val="22"/>
          <w:shd w:val="clear" w:color="auto" w:fill="auto"/>
          <w:lang w:eastAsia="zh-CN"/>
        </w:rPr>
        <w:t>числе прошел восстановление), не выставочным экземпляром, оригинальным (фирмы-производителя) и соответствовать требованиям, указанным в Спецификации.</w:t>
      </w:r>
    </w:p>
    <w:p w:rsidR="00136E41" w:rsidRPr="00136E41" w:rsidRDefault="00136E41" w:rsidP="00136E41">
      <w:pPr>
        <w:suppressAutoHyphens/>
        <w:ind w:firstLine="709"/>
        <w:rPr>
          <w:rFonts w:eastAsia="Calibri"/>
          <w:color w:val="auto"/>
          <w:sz w:val="22"/>
          <w:szCs w:val="22"/>
          <w:shd w:val="clear" w:color="auto" w:fill="auto"/>
          <w:lang w:eastAsia="zh-CN"/>
        </w:rPr>
      </w:pPr>
      <w:r w:rsidRPr="00136E41">
        <w:rPr>
          <w:rFonts w:eastAsia="Calibri"/>
          <w:color w:val="auto"/>
          <w:sz w:val="22"/>
          <w:szCs w:val="22"/>
          <w:shd w:val="clear" w:color="auto" w:fill="auto"/>
          <w:lang w:eastAsia="zh-CN"/>
        </w:rPr>
        <w:t xml:space="preserve">1.4. При исполнении </w:t>
      </w:r>
      <w:r w:rsidRPr="00136E41">
        <w:rPr>
          <w:rFonts w:eastAsia="Calibri"/>
          <w:color w:val="auto"/>
          <w:sz w:val="22"/>
          <w:szCs w:val="22"/>
          <w:shd w:val="clear" w:color="auto" w:fill="auto"/>
          <w:lang w:eastAsia="ar-SA"/>
        </w:rPr>
        <w:t>Договор</w:t>
      </w:r>
      <w:r w:rsidRPr="00136E41">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136E41">
        <w:rPr>
          <w:rFonts w:eastAsia="Calibri"/>
          <w:color w:val="auto"/>
          <w:sz w:val="22"/>
          <w:szCs w:val="22"/>
          <w:shd w:val="clear" w:color="auto" w:fill="auto"/>
          <w:lang w:eastAsia="ar-SA"/>
        </w:rPr>
        <w:t>Договор</w:t>
      </w:r>
      <w:r w:rsidRPr="00136E41">
        <w:rPr>
          <w:rFonts w:eastAsia="Calibri"/>
          <w:color w:val="auto"/>
          <w:sz w:val="22"/>
          <w:szCs w:val="22"/>
          <w:shd w:val="clear" w:color="auto" w:fill="auto"/>
          <w:lang w:eastAsia="zh-CN"/>
        </w:rPr>
        <w:t>е.</w:t>
      </w:r>
    </w:p>
    <w:p w:rsidR="00136E41" w:rsidRPr="00136E41" w:rsidRDefault="00136E41" w:rsidP="00136E41">
      <w:pPr>
        <w:suppressAutoHyphens/>
        <w:ind w:firstLine="709"/>
        <w:rPr>
          <w:rFonts w:eastAsia="Calibri"/>
          <w:color w:val="auto"/>
          <w:sz w:val="22"/>
          <w:szCs w:val="22"/>
          <w:shd w:val="clear" w:color="auto" w:fill="auto"/>
          <w:lang w:eastAsia="zh-CN"/>
        </w:rPr>
      </w:pPr>
      <w:r w:rsidRPr="00136E41">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136E41" w:rsidRPr="00136E41" w:rsidRDefault="00136E41" w:rsidP="00136E41">
      <w:pPr>
        <w:suppressAutoHyphens/>
        <w:ind w:firstLine="709"/>
        <w:rPr>
          <w:rFonts w:eastAsia="Calibri"/>
          <w:color w:val="auto"/>
          <w:sz w:val="22"/>
          <w:szCs w:val="22"/>
          <w:shd w:val="clear" w:color="auto" w:fill="auto"/>
          <w:lang w:eastAsia="zh-CN"/>
        </w:rPr>
      </w:pPr>
    </w:p>
    <w:p w:rsidR="00136E41" w:rsidRPr="00136E41" w:rsidRDefault="00136E41" w:rsidP="00136E41">
      <w:pPr>
        <w:suppressAutoHyphens/>
        <w:ind w:firstLine="709"/>
        <w:jc w:val="center"/>
        <w:rPr>
          <w:rFonts w:eastAsia="Times New Roman"/>
          <w:b/>
          <w:color w:val="auto"/>
          <w:sz w:val="22"/>
          <w:szCs w:val="22"/>
          <w:shd w:val="clear" w:color="auto" w:fill="auto"/>
          <w:lang w:eastAsia="zh-CN"/>
        </w:rPr>
      </w:pPr>
      <w:r w:rsidRPr="00136E41">
        <w:rPr>
          <w:rFonts w:eastAsia="Times New Roman"/>
          <w:b/>
          <w:color w:val="auto"/>
          <w:sz w:val="22"/>
          <w:szCs w:val="22"/>
          <w:shd w:val="clear" w:color="auto" w:fill="auto"/>
          <w:lang w:eastAsia="zh-CN"/>
        </w:rPr>
        <w:t>2.</w:t>
      </w:r>
      <w:r w:rsidRPr="00136E41">
        <w:rPr>
          <w:rFonts w:eastAsia="Times New Roman"/>
          <w:b/>
          <w:color w:val="auto"/>
          <w:sz w:val="22"/>
          <w:szCs w:val="22"/>
          <w:shd w:val="clear" w:color="auto" w:fill="auto"/>
          <w:lang w:eastAsia="zh-CN"/>
        </w:rPr>
        <w:tab/>
        <w:t>ЦЕНА ДОГОВОРА</w:t>
      </w:r>
    </w:p>
    <w:p w:rsidR="00136E41" w:rsidRPr="00136E41" w:rsidRDefault="00136E41" w:rsidP="00136E41">
      <w:pPr>
        <w:tabs>
          <w:tab w:val="left" w:pos="709"/>
        </w:tabs>
        <w:ind w:firstLine="709"/>
        <w:rPr>
          <w:rFonts w:eastAsia="Times New Roman"/>
          <w:i/>
          <w:iCs/>
          <w:color w:val="000000"/>
          <w:sz w:val="22"/>
          <w:szCs w:val="22"/>
          <w:shd w:val="clear" w:color="auto" w:fill="auto"/>
        </w:rPr>
      </w:pPr>
      <w:r w:rsidRPr="00136E41">
        <w:rPr>
          <w:rFonts w:eastAsia="Times New Roman"/>
          <w:color w:val="auto"/>
          <w:sz w:val="22"/>
          <w:szCs w:val="22"/>
          <w:shd w:val="clear" w:color="auto" w:fill="auto"/>
        </w:rPr>
        <w:t xml:space="preserve">2.1. </w:t>
      </w:r>
      <w:r w:rsidRPr="00136E41">
        <w:rPr>
          <w:rFonts w:eastAsia="Times New Roman"/>
          <w:color w:val="auto"/>
          <w:sz w:val="22"/>
          <w:szCs w:val="22"/>
          <w:shd w:val="clear" w:color="auto" w:fill="auto"/>
          <w:lang w:eastAsia="en-US" w:bidi="en-US"/>
        </w:rPr>
        <w:t>Цена Договора, составляет ________ руб.,</w:t>
      </w:r>
      <w:r w:rsidRPr="00136E41">
        <w:rPr>
          <w:rFonts w:eastAsia="Times New Roman"/>
          <w:color w:val="000000"/>
          <w:sz w:val="22"/>
          <w:szCs w:val="22"/>
          <w:shd w:val="clear" w:color="auto" w:fill="auto"/>
        </w:rPr>
        <w:t xml:space="preserve"> в том числе НДС 20 % __________ (_________) рублей _________копеек </w:t>
      </w:r>
      <w:r w:rsidRPr="00136E41">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136E41" w:rsidRPr="00136E41" w:rsidRDefault="00136E41" w:rsidP="00136E41">
      <w:pPr>
        <w:widowControl w:val="0"/>
        <w:tabs>
          <w:tab w:val="left" w:pos="709"/>
        </w:tabs>
        <w:ind w:firstLine="709"/>
        <w:rPr>
          <w:rFonts w:eastAsia="Times New Roman"/>
          <w:snapToGrid w:val="0"/>
          <w:color w:val="auto"/>
          <w:sz w:val="22"/>
          <w:szCs w:val="22"/>
          <w:shd w:val="clear" w:color="auto" w:fill="auto"/>
        </w:rPr>
      </w:pPr>
      <w:r w:rsidRPr="00136E41">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136E41" w:rsidRPr="00136E41" w:rsidRDefault="00136E41" w:rsidP="00136E41">
      <w:pPr>
        <w:ind w:firstLine="709"/>
        <w:rPr>
          <w:rFonts w:eastAsia="Times New Roman"/>
          <w:color w:val="auto"/>
          <w:sz w:val="22"/>
          <w:szCs w:val="22"/>
          <w:shd w:val="clear" w:color="auto" w:fill="auto"/>
        </w:rPr>
      </w:pPr>
      <w:r w:rsidRPr="00136E41">
        <w:rPr>
          <w:rFonts w:eastAsia="Times New Roman"/>
          <w:color w:val="auto"/>
          <w:sz w:val="22"/>
          <w:szCs w:val="22"/>
          <w:shd w:val="clear" w:color="auto" w:fill="auto"/>
        </w:rPr>
        <w:t>2.3. Источник финансирования Договора – собственные средства МУП «Водоканал».</w:t>
      </w:r>
    </w:p>
    <w:p w:rsidR="00136E41" w:rsidRPr="00136E41" w:rsidRDefault="00136E41" w:rsidP="00136E41">
      <w:pPr>
        <w:tabs>
          <w:tab w:val="left" w:pos="720"/>
        </w:tabs>
        <w:ind w:firstLine="709"/>
        <w:rPr>
          <w:rFonts w:eastAsia="Times New Roman"/>
          <w:color w:val="auto"/>
          <w:sz w:val="22"/>
          <w:szCs w:val="22"/>
          <w:shd w:val="clear" w:color="auto" w:fill="auto"/>
        </w:rPr>
      </w:pPr>
      <w:r w:rsidRPr="00136E41">
        <w:rPr>
          <w:rFonts w:eastAsia="Times New Roman"/>
          <w:color w:val="auto"/>
          <w:sz w:val="22"/>
          <w:szCs w:val="22"/>
          <w:shd w:val="clear" w:color="auto" w:fill="auto"/>
        </w:rPr>
        <w:t xml:space="preserve">2.4. </w:t>
      </w:r>
      <w:r w:rsidRPr="00136E41">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136E41">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136E41" w:rsidRPr="00136E41" w:rsidRDefault="00136E41" w:rsidP="00136E41">
      <w:pPr>
        <w:ind w:firstLine="709"/>
        <w:rPr>
          <w:rFonts w:eastAsia="Times New Roman"/>
          <w:bCs/>
          <w:color w:val="auto"/>
          <w:sz w:val="22"/>
          <w:szCs w:val="22"/>
          <w:shd w:val="clear" w:color="auto" w:fill="auto"/>
        </w:rPr>
      </w:pPr>
      <w:r w:rsidRPr="00136E41">
        <w:rPr>
          <w:rFonts w:eastAsia="Times New Roman"/>
          <w:color w:val="auto"/>
          <w:sz w:val="22"/>
          <w:szCs w:val="22"/>
          <w:shd w:val="clear" w:color="auto" w:fill="auto"/>
        </w:rPr>
        <w:t xml:space="preserve">2.5. </w:t>
      </w:r>
      <w:r w:rsidRPr="00136E41">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136E41" w:rsidRPr="00136E41" w:rsidRDefault="00136E41" w:rsidP="00136E41">
      <w:pPr>
        <w:autoSpaceDE w:val="0"/>
        <w:autoSpaceDN w:val="0"/>
        <w:adjustRightInd w:val="0"/>
        <w:ind w:firstLine="709"/>
        <w:rPr>
          <w:rFonts w:eastAsia="Calibri"/>
          <w:color w:val="auto"/>
          <w:sz w:val="22"/>
          <w:szCs w:val="22"/>
          <w:shd w:val="clear" w:color="auto" w:fill="auto"/>
          <w:lang w:eastAsia="en-US"/>
        </w:rPr>
      </w:pPr>
      <w:r w:rsidRPr="00136E41">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136E41">
        <w:rPr>
          <w:rFonts w:eastAsia="Calibri"/>
          <w:color w:val="auto"/>
          <w:sz w:val="22"/>
          <w:szCs w:val="22"/>
          <w:shd w:val="clear" w:color="auto" w:fill="auto"/>
          <w:lang w:eastAsia="en-US"/>
        </w:rPr>
        <w:t>, качества поставляемого Товара и иных условий Договора.</w:t>
      </w:r>
    </w:p>
    <w:p w:rsidR="00136E41" w:rsidRPr="00136E41" w:rsidRDefault="00136E41" w:rsidP="00136E41">
      <w:pPr>
        <w:tabs>
          <w:tab w:val="left" w:pos="709"/>
        </w:tabs>
        <w:autoSpaceDE w:val="0"/>
        <w:autoSpaceDN w:val="0"/>
        <w:adjustRightInd w:val="0"/>
        <w:ind w:firstLine="709"/>
        <w:rPr>
          <w:rFonts w:eastAsia="Times New Roman"/>
          <w:color w:val="auto"/>
          <w:sz w:val="22"/>
          <w:szCs w:val="22"/>
          <w:shd w:val="clear" w:color="auto" w:fill="auto"/>
        </w:rPr>
      </w:pPr>
      <w:r w:rsidRPr="00136E41">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136E41" w:rsidRPr="00136E41" w:rsidRDefault="00136E41" w:rsidP="00136E41">
      <w:pPr>
        <w:autoSpaceDE w:val="0"/>
        <w:autoSpaceDN w:val="0"/>
        <w:adjustRightInd w:val="0"/>
        <w:ind w:firstLine="709"/>
        <w:rPr>
          <w:rFonts w:eastAsia="Calibri"/>
          <w:color w:val="auto"/>
          <w:sz w:val="22"/>
          <w:szCs w:val="22"/>
          <w:shd w:val="clear" w:color="auto" w:fill="auto"/>
          <w:lang w:eastAsia="en-US"/>
        </w:rPr>
      </w:pPr>
      <w:r w:rsidRPr="00136E41">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136E41">
        <w:rPr>
          <w:rFonts w:eastAsia="Calibri"/>
          <w:color w:val="auto"/>
          <w:sz w:val="22"/>
          <w:szCs w:val="22"/>
          <w:shd w:val="clear" w:color="auto" w:fill="auto"/>
          <w:lang w:eastAsia="en-US"/>
        </w:rPr>
        <w:t xml:space="preserve">из установленной в Договоре цены единицы товара, </w:t>
      </w:r>
      <w:r w:rsidRPr="00136E41">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136E41" w:rsidRPr="00136E41" w:rsidRDefault="00136E41" w:rsidP="00136E41">
      <w:pPr>
        <w:suppressAutoHyphens/>
        <w:ind w:firstLine="709"/>
        <w:rPr>
          <w:rFonts w:eastAsia="Times New Roman"/>
          <w:color w:val="auto"/>
          <w:sz w:val="22"/>
          <w:szCs w:val="22"/>
          <w:shd w:val="clear" w:color="auto" w:fill="auto"/>
        </w:rPr>
      </w:pPr>
      <w:r w:rsidRPr="00136E41">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136E41" w:rsidRPr="00136E41" w:rsidRDefault="00136E41" w:rsidP="00136E41">
      <w:pPr>
        <w:suppressAutoHyphens/>
        <w:ind w:firstLine="709"/>
        <w:jc w:val="center"/>
        <w:rPr>
          <w:rFonts w:eastAsia="Times New Roman"/>
          <w:b/>
          <w:color w:val="auto"/>
          <w:sz w:val="22"/>
          <w:szCs w:val="22"/>
          <w:shd w:val="clear" w:color="auto" w:fill="auto"/>
          <w:lang w:eastAsia="zh-CN"/>
        </w:rPr>
      </w:pPr>
      <w:r w:rsidRPr="00136E41">
        <w:rPr>
          <w:rFonts w:eastAsia="Times New Roman"/>
          <w:b/>
          <w:color w:val="auto"/>
          <w:sz w:val="22"/>
          <w:szCs w:val="22"/>
          <w:shd w:val="clear" w:color="auto" w:fill="auto"/>
          <w:lang w:eastAsia="zh-CN"/>
        </w:rPr>
        <w:t>3.ПОРЯДОК РАСЧЕТОВ</w:t>
      </w:r>
    </w:p>
    <w:p w:rsidR="00136E41" w:rsidRPr="00136E41" w:rsidRDefault="00136E41" w:rsidP="00136E41">
      <w:pPr>
        <w:suppressAutoHyphens/>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sidR="0043451B">
        <w:rPr>
          <w:rFonts w:eastAsia="Times New Roman"/>
          <w:color w:val="auto"/>
          <w:sz w:val="22"/>
          <w:szCs w:val="22"/>
          <w:shd w:val="clear" w:color="auto" w:fill="auto"/>
          <w:lang w:eastAsia="zh-CN"/>
        </w:rPr>
        <w:t xml:space="preserve"> </w:t>
      </w:r>
      <w:r w:rsidRPr="00136E41">
        <w:rPr>
          <w:rFonts w:eastAsia="Calibri"/>
          <w:color w:val="auto"/>
          <w:sz w:val="22"/>
          <w:szCs w:val="22"/>
          <w:shd w:val="clear" w:color="auto" w:fill="auto"/>
          <w:lang w:eastAsia="zh-CN"/>
        </w:rPr>
        <w:t>либо универсальный передаточный документ, счет</w:t>
      </w:r>
      <w:r w:rsidRPr="00136E41">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136E41" w:rsidRPr="00136E41" w:rsidRDefault="00136E41" w:rsidP="00136E41">
      <w:pPr>
        <w:suppressAutoHyphens/>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136E41" w:rsidRPr="00136E41" w:rsidRDefault="00136E41" w:rsidP="00136E41">
      <w:pPr>
        <w:suppressAutoHyphens/>
        <w:ind w:firstLine="709"/>
        <w:rPr>
          <w:rFonts w:eastAsia="Times New Roman"/>
          <w:color w:val="auto"/>
          <w:sz w:val="22"/>
          <w:szCs w:val="22"/>
          <w:shd w:val="clear" w:color="auto" w:fill="auto"/>
          <w:lang w:eastAsia="zh-CN"/>
        </w:rPr>
      </w:pPr>
    </w:p>
    <w:p w:rsidR="00136E41" w:rsidRPr="00136E41" w:rsidRDefault="00136E41" w:rsidP="00136E41">
      <w:pPr>
        <w:tabs>
          <w:tab w:val="left" w:pos="0"/>
        </w:tabs>
        <w:suppressAutoHyphens/>
        <w:autoSpaceDE w:val="0"/>
        <w:ind w:firstLine="709"/>
        <w:jc w:val="center"/>
        <w:rPr>
          <w:rFonts w:eastAsia="Times New Roman"/>
          <w:b/>
          <w:color w:val="auto"/>
          <w:sz w:val="22"/>
          <w:szCs w:val="22"/>
          <w:shd w:val="clear" w:color="auto" w:fill="auto"/>
          <w:lang w:eastAsia="zh-CN"/>
        </w:rPr>
      </w:pPr>
      <w:r w:rsidRPr="00136E41">
        <w:rPr>
          <w:rFonts w:eastAsia="Times New Roman"/>
          <w:b/>
          <w:color w:val="auto"/>
          <w:sz w:val="22"/>
          <w:szCs w:val="22"/>
          <w:shd w:val="clear" w:color="auto" w:fill="auto"/>
          <w:lang w:eastAsia="zh-CN"/>
        </w:rPr>
        <w:t>4. ПРАВА И ОБЯЗАННОСТИ СТОРОН</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4.1. Заказчик вправе:</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4.2. Заказчик обязан:</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4.3. Поставщик вправе:</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4.4. Поставщик обязан:</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4.4.4. Гарантировать качество Товара.</w:t>
      </w:r>
    </w:p>
    <w:p w:rsidR="00136E41" w:rsidRPr="00136E41" w:rsidRDefault="00136E41" w:rsidP="00136E41">
      <w:pPr>
        <w:tabs>
          <w:tab w:val="left" w:pos="0"/>
        </w:tabs>
        <w:suppressAutoHyphens/>
        <w:autoSpaceDE w:val="0"/>
        <w:ind w:firstLine="709"/>
        <w:rPr>
          <w:rFonts w:eastAsia="Times New Roman"/>
          <w:color w:val="auto"/>
          <w:sz w:val="22"/>
          <w:szCs w:val="22"/>
          <w:shd w:val="clear" w:color="auto" w:fill="auto"/>
          <w:lang w:eastAsia="zh-CN"/>
        </w:rPr>
      </w:pPr>
    </w:p>
    <w:p w:rsidR="00136E41" w:rsidRPr="00136E41" w:rsidRDefault="00136E41" w:rsidP="00136E41">
      <w:pPr>
        <w:shd w:val="clear" w:color="auto" w:fill="FFFFFF"/>
        <w:tabs>
          <w:tab w:val="left" w:pos="709"/>
        </w:tabs>
        <w:ind w:firstLine="709"/>
        <w:jc w:val="center"/>
        <w:rPr>
          <w:rFonts w:eastAsia="Times New Roman"/>
          <w:b/>
          <w:color w:val="auto"/>
          <w:position w:val="-1"/>
          <w:sz w:val="22"/>
          <w:szCs w:val="22"/>
          <w:shd w:val="clear" w:color="auto" w:fill="auto"/>
        </w:rPr>
      </w:pPr>
      <w:r w:rsidRPr="00136E41">
        <w:rPr>
          <w:rFonts w:eastAsia="Times New Roman"/>
          <w:b/>
          <w:color w:val="auto"/>
          <w:position w:val="-1"/>
          <w:sz w:val="22"/>
          <w:szCs w:val="22"/>
          <w:shd w:val="clear" w:color="auto" w:fill="auto"/>
        </w:rPr>
        <w:t>5. СРОК, МЕСТО И УСЛОВИЯ ПОСТАВКИ</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xml:space="preserve">5.1. Срок поставки Товара: Поставка Товара осуществляется отдельными партиями в течение 10 (десяти) рабочих дней с момента подачи заявки Заказчиком. Заявки подаются с момента заключения настоящего Договора по 31 декабря 2023г. </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Адрес склада: РМЭ, г. Йошкар-Ола, ул. Дружбы, д. 2 (далее – место поставки).</w:t>
      </w:r>
    </w:p>
    <w:p w:rsidR="00136E41" w:rsidRPr="00136E41" w:rsidRDefault="00136E41" w:rsidP="00136E41">
      <w:pPr>
        <w:suppressAutoHyphens/>
        <w:ind w:firstLine="709"/>
        <w:rPr>
          <w:rFonts w:eastAsia="Times New Roman"/>
          <w:color w:val="000000"/>
          <w:sz w:val="22"/>
          <w:szCs w:val="22"/>
          <w:shd w:val="clear" w:color="auto" w:fill="auto"/>
          <w:lang w:eastAsia="ar-SA"/>
        </w:rPr>
      </w:pPr>
      <w:r w:rsidRPr="00136E41">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136E41">
        <w:rPr>
          <w:rFonts w:eastAsia="Times New Roman"/>
          <w:color w:val="auto"/>
          <w:sz w:val="22"/>
          <w:szCs w:val="22"/>
          <w:shd w:val="clear" w:color="auto" w:fill="auto"/>
          <w:lang w:eastAsia="zh-CN"/>
        </w:rPr>
        <w:t>Договор</w:t>
      </w:r>
      <w:r w:rsidRPr="00136E41">
        <w:rPr>
          <w:rFonts w:eastAsia="Times New Roman"/>
          <w:color w:val="auto"/>
          <w:sz w:val="22"/>
          <w:szCs w:val="22"/>
          <w:shd w:val="clear" w:color="auto" w:fill="auto"/>
          <w:lang w:eastAsia="ar-SA"/>
        </w:rPr>
        <w:t xml:space="preserve">а </w:t>
      </w:r>
      <w:r w:rsidRPr="00136E41">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136E41" w:rsidRPr="00136E41" w:rsidRDefault="00136E41" w:rsidP="00136E41">
      <w:pPr>
        <w:suppressAutoHyphens/>
        <w:ind w:firstLine="709"/>
        <w:rPr>
          <w:rFonts w:eastAsia="Times New Roman"/>
          <w:color w:val="000000"/>
          <w:sz w:val="22"/>
          <w:szCs w:val="22"/>
          <w:shd w:val="clear" w:color="auto" w:fill="auto"/>
          <w:lang w:eastAsia="ar-SA"/>
        </w:rPr>
      </w:pPr>
    </w:p>
    <w:p w:rsidR="00136E41" w:rsidRPr="00136E41" w:rsidRDefault="00136E41" w:rsidP="00136E41">
      <w:pPr>
        <w:tabs>
          <w:tab w:val="left" w:pos="709"/>
        </w:tabs>
        <w:ind w:firstLine="709"/>
        <w:jc w:val="center"/>
        <w:rPr>
          <w:rFonts w:eastAsia="Times New Roman"/>
          <w:color w:val="auto"/>
          <w:position w:val="-1"/>
          <w:sz w:val="22"/>
          <w:szCs w:val="22"/>
          <w:shd w:val="clear" w:color="auto" w:fill="auto"/>
        </w:rPr>
      </w:pPr>
      <w:r w:rsidRPr="00136E41">
        <w:rPr>
          <w:rFonts w:eastAsia="Times New Roman"/>
          <w:b/>
          <w:color w:val="auto"/>
          <w:position w:val="-1"/>
          <w:sz w:val="22"/>
          <w:szCs w:val="22"/>
          <w:shd w:val="clear" w:color="auto" w:fill="auto"/>
        </w:rPr>
        <w:t xml:space="preserve">6. ПОРЯДОК СДАЧИ-ПРИЕМКИ ТОВАРА </w:t>
      </w:r>
      <w:r w:rsidRPr="00136E41">
        <w:rPr>
          <w:rFonts w:eastAsia="Times New Roman"/>
          <w:b/>
          <w:color w:val="auto"/>
          <w:position w:val="-1"/>
          <w:sz w:val="22"/>
          <w:szCs w:val="22"/>
          <w:shd w:val="clear" w:color="auto" w:fill="auto"/>
        </w:rPr>
        <w:tab/>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6.1. П</w:t>
      </w:r>
      <w:r w:rsidRPr="00136E41">
        <w:rPr>
          <w:rFonts w:eastAsia="Arial"/>
          <w:color w:val="auto"/>
          <w:position w:val="-1"/>
          <w:sz w:val="22"/>
          <w:szCs w:val="22"/>
          <w:shd w:val="clear" w:color="auto" w:fill="auto"/>
        </w:rPr>
        <w:t>риемка выполненных обязательств</w:t>
      </w:r>
      <w:r w:rsidRPr="00136E41">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136E41">
        <w:rPr>
          <w:rFonts w:eastAsia="Times New Roman"/>
          <w:color w:val="auto"/>
          <w:sz w:val="22"/>
          <w:szCs w:val="22"/>
          <w:shd w:val="clear" w:color="auto" w:fill="auto"/>
          <w:lang w:eastAsia="zh-CN"/>
        </w:rPr>
        <w:t>Договора</w:t>
      </w:r>
      <w:r w:rsidRPr="00136E41">
        <w:rPr>
          <w:rFonts w:eastAsia="Times New Roman"/>
          <w:color w:val="auto"/>
          <w:position w:val="-1"/>
          <w:sz w:val="22"/>
          <w:szCs w:val="22"/>
          <w:shd w:val="clear" w:color="auto" w:fill="auto"/>
        </w:rPr>
        <w:t xml:space="preserve">. </w:t>
      </w:r>
    </w:p>
    <w:p w:rsidR="00136E41" w:rsidRPr="00136E41" w:rsidRDefault="00136E41" w:rsidP="00136E41">
      <w:pPr>
        <w:tabs>
          <w:tab w:val="left" w:pos="630"/>
          <w:tab w:val="left" w:pos="709"/>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136E41">
        <w:rPr>
          <w:rFonts w:eastAsia="Times New Roman"/>
          <w:color w:val="auto"/>
          <w:sz w:val="22"/>
          <w:szCs w:val="22"/>
          <w:shd w:val="clear" w:color="auto" w:fill="auto"/>
          <w:lang w:eastAsia="zh-CN"/>
        </w:rPr>
        <w:t>Договора</w:t>
      </w:r>
      <w:r w:rsidRPr="00136E41">
        <w:rPr>
          <w:rFonts w:eastAsia="Times New Roman"/>
          <w:color w:val="auto"/>
          <w:position w:val="-1"/>
          <w:sz w:val="22"/>
          <w:szCs w:val="22"/>
          <w:shd w:val="clear" w:color="auto" w:fill="auto"/>
        </w:rPr>
        <w:t>.</w:t>
      </w:r>
    </w:p>
    <w:p w:rsidR="00136E41" w:rsidRPr="00136E41" w:rsidRDefault="00136E41" w:rsidP="00136E41">
      <w:pPr>
        <w:autoSpaceDE w:val="0"/>
        <w:autoSpaceDN w:val="0"/>
        <w:adjustRightInd w:val="0"/>
        <w:ind w:firstLine="709"/>
        <w:rPr>
          <w:rFonts w:eastAsia="Calibri"/>
          <w:color w:val="auto"/>
          <w:position w:val="-1"/>
          <w:sz w:val="22"/>
          <w:szCs w:val="22"/>
          <w:shd w:val="clear" w:color="auto" w:fill="auto"/>
          <w:lang w:eastAsia="en-US"/>
        </w:rPr>
      </w:pPr>
      <w:r w:rsidRPr="00136E41">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136E41">
        <w:rPr>
          <w:rFonts w:eastAsia="Times New Roman"/>
          <w:color w:val="auto"/>
          <w:sz w:val="22"/>
          <w:szCs w:val="22"/>
          <w:shd w:val="clear" w:color="auto" w:fill="auto"/>
          <w:lang w:eastAsia="zh-CN"/>
        </w:rPr>
        <w:t>Договора</w:t>
      </w:r>
      <w:r w:rsidRPr="00136E41">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136E41" w:rsidRPr="00136E41" w:rsidRDefault="00136E41" w:rsidP="00136E41">
      <w:pPr>
        <w:autoSpaceDE w:val="0"/>
        <w:autoSpaceDN w:val="0"/>
        <w:adjustRightInd w:val="0"/>
        <w:ind w:firstLine="709"/>
        <w:rPr>
          <w:rFonts w:eastAsia="Calibri"/>
          <w:color w:val="auto"/>
          <w:position w:val="-1"/>
          <w:sz w:val="22"/>
          <w:szCs w:val="22"/>
          <w:shd w:val="clear" w:color="auto" w:fill="auto"/>
          <w:lang w:eastAsia="en-US"/>
        </w:rPr>
      </w:pPr>
      <w:r w:rsidRPr="00136E41">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136E41" w:rsidRPr="00136E41" w:rsidRDefault="00136E41" w:rsidP="00136E41">
      <w:pPr>
        <w:autoSpaceDE w:val="0"/>
        <w:autoSpaceDN w:val="0"/>
        <w:adjustRightInd w:val="0"/>
        <w:ind w:firstLine="709"/>
        <w:rPr>
          <w:rFonts w:eastAsia="Calibri"/>
          <w:color w:val="auto"/>
          <w:position w:val="-1"/>
          <w:sz w:val="22"/>
          <w:szCs w:val="22"/>
          <w:shd w:val="clear" w:color="auto" w:fill="auto"/>
          <w:lang w:eastAsia="en-US"/>
        </w:rPr>
      </w:pPr>
      <w:r w:rsidRPr="00136E41">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136E41" w:rsidRPr="00136E41" w:rsidRDefault="00136E41" w:rsidP="00136E41">
      <w:pPr>
        <w:tabs>
          <w:tab w:val="left" w:pos="630"/>
          <w:tab w:val="left" w:pos="709"/>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136E41" w:rsidRPr="00136E41" w:rsidRDefault="00136E41" w:rsidP="00136E41">
      <w:pPr>
        <w:tabs>
          <w:tab w:val="left" w:pos="630"/>
          <w:tab w:val="left" w:pos="709"/>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xml:space="preserve">6.5. Приемка Товара по количеству, ассортименту и качеству </w:t>
      </w:r>
      <w:r w:rsidRPr="00136E41">
        <w:rPr>
          <w:rFonts w:eastAsia="Times New Roman"/>
          <w:color w:val="auto"/>
          <w:spacing w:val="-1"/>
          <w:position w:val="-1"/>
          <w:sz w:val="22"/>
          <w:szCs w:val="22"/>
          <w:shd w:val="clear" w:color="auto" w:fill="auto"/>
        </w:rPr>
        <w:t>производится Заказчиком</w:t>
      </w:r>
      <w:r w:rsidR="0043451B">
        <w:rPr>
          <w:rFonts w:eastAsia="Times New Roman"/>
          <w:color w:val="auto"/>
          <w:spacing w:val="-1"/>
          <w:position w:val="-1"/>
          <w:sz w:val="22"/>
          <w:szCs w:val="22"/>
          <w:shd w:val="clear" w:color="auto" w:fill="auto"/>
        </w:rPr>
        <w:t xml:space="preserve"> </w:t>
      </w:r>
      <w:r w:rsidRPr="00136E41">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136E41">
        <w:rPr>
          <w:rFonts w:eastAsia="Arial"/>
          <w:color w:val="000000"/>
          <w:position w:val="-1"/>
          <w:sz w:val="22"/>
          <w:szCs w:val="22"/>
          <w:shd w:val="clear" w:color="auto" w:fill="auto"/>
        </w:rPr>
        <w:t>товарную накладную.</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136E41" w:rsidRPr="00136E41" w:rsidRDefault="00136E41" w:rsidP="00136E41">
      <w:pPr>
        <w:tabs>
          <w:tab w:val="left" w:pos="709"/>
        </w:tabs>
        <w:autoSpaceDE w:val="0"/>
        <w:autoSpaceDN w:val="0"/>
        <w:adjustRightInd w:val="0"/>
        <w:ind w:firstLine="709"/>
        <w:rPr>
          <w:rFonts w:eastAsia="Times New Roman"/>
          <w:color w:val="000000"/>
          <w:position w:val="-1"/>
          <w:sz w:val="22"/>
          <w:szCs w:val="22"/>
          <w:shd w:val="clear" w:color="auto" w:fill="auto"/>
        </w:rPr>
      </w:pPr>
      <w:r w:rsidRPr="00136E41">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136E41" w:rsidRPr="00136E41" w:rsidRDefault="00136E41" w:rsidP="00136E41">
      <w:pPr>
        <w:tabs>
          <w:tab w:val="left" w:pos="709"/>
        </w:tabs>
        <w:autoSpaceDE w:val="0"/>
        <w:autoSpaceDN w:val="0"/>
        <w:adjustRightInd w:val="0"/>
        <w:ind w:firstLine="709"/>
        <w:rPr>
          <w:rFonts w:eastAsia="Times New Roman"/>
          <w:color w:val="000000"/>
          <w:position w:val="-1"/>
          <w:sz w:val="22"/>
          <w:szCs w:val="22"/>
          <w:shd w:val="clear" w:color="auto" w:fill="auto"/>
        </w:rPr>
      </w:pPr>
      <w:r w:rsidRPr="00136E41">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136E41" w:rsidRPr="00136E41" w:rsidRDefault="00136E41" w:rsidP="00136E41">
      <w:pPr>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136E41" w:rsidRPr="00136E41" w:rsidRDefault="00136E41" w:rsidP="00136E41">
      <w:pPr>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p>
    <w:p w:rsidR="00136E41" w:rsidRPr="00136E41" w:rsidRDefault="00136E41" w:rsidP="00136E41">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136E41">
        <w:rPr>
          <w:rFonts w:eastAsia="Times New Roman"/>
          <w:b/>
          <w:color w:val="auto"/>
          <w:position w:val="-1"/>
          <w:sz w:val="22"/>
          <w:szCs w:val="22"/>
          <w:shd w:val="clear" w:color="auto" w:fill="auto"/>
        </w:rPr>
        <w:t>7. ГАРАНТИЙНЫЕ ОБЯЗАТЕЛЬСТВА</w:t>
      </w:r>
    </w:p>
    <w:p w:rsidR="00136E41" w:rsidRPr="00136E41" w:rsidRDefault="00136E41" w:rsidP="00136E4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136E41" w:rsidRPr="00136E41" w:rsidRDefault="00136E41" w:rsidP="00136E4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7.2. Качество поставляемого товара должно соответствовать требованиям указанным в Спецификации.</w:t>
      </w:r>
    </w:p>
    <w:p w:rsidR="00136E41" w:rsidRPr="00136E41" w:rsidRDefault="00136E41" w:rsidP="00136E4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7.3. Поставляемый Товар должен быть новый, не бывший в эксплуатации, не восстановленный после ремонта, не выставочным экземпляром со сроком   изготовления – не ранее 2022 года. Наличие сертификата качества на данный товар обязательно.</w:t>
      </w:r>
    </w:p>
    <w:p w:rsidR="00136E41" w:rsidRPr="00136E41" w:rsidRDefault="00136E41" w:rsidP="00136E4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136E41" w:rsidRPr="00136E41" w:rsidRDefault="00136E41" w:rsidP="00136E41">
      <w:pPr>
        <w:tabs>
          <w:tab w:val="left" w:pos="709"/>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7.5. Срок годности на Товар устанавливается не менее 12 месяцев со дня приема на склад Заказчика. Указанный гарантийный срок распространяется на весь Товар.</w:t>
      </w:r>
    </w:p>
    <w:p w:rsidR="00136E41" w:rsidRPr="00136E41" w:rsidRDefault="00136E41" w:rsidP="00136E41">
      <w:pPr>
        <w:tabs>
          <w:tab w:val="left" w:pos="709"/>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7.6. Гарантийный срок на комплектующие к Товару (при наличии) равен гарантийному сроку на основной Товар.</w:t>
      </w:r>
    </w:p>
    <w:p w:rsidR="00136E41" w:rsidRPr="00136E41" w:rsidRDefault="00136E41" w:rsidP="00136E4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7.7.Поставщик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136E41" w:rsidRPr="00136E41" w:rsidRDefault="00136E41" w:rsidP="00136E4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136E41" w:rsidRPr="00136E41" w:rsidRDefault="00136E41" w:rsidP="00136E4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136E41" w:rsidRPr="00136E41" w:rsidRDefault="00136E41" w:rsidP="00136E4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rsidR="00136E41" w:rsidRPr="00136E41" w:rsidRDefault="00136E41" w:rsidP="00136E4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136E41" w:rsidRPr="00136E41" w:rsidRDefault="00136E41" w:rsidP="00136E4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136E41">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136E41">
        <w:rPr>
          <w:rFonts w:eastAsia="Arial"/>
          <w:color w:val="0000FF"/>
          <w:position w:val="-1"/>
          <w:sz w:val="22"/>
          <w:shd w:val="clear" w:color="auto" w:fill="auto"/>
        </w:rPr>
        <w:t>.</w:t>
      </w:r>
    </w:p>
    <w:p w:rsidR="00136E41" w:rsidRPr="00136E41" w:rsidRDefault="00136E41" w:rsidP="00136E4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rsidR="00136E41" w:rsidRPr="00136E41" w:rsidRDefault="00136E41" w:rsidP="00136E41">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136E41">
        <w:rPr>
          <w:rFonts w:eastAsia="Times New Roman"/>
          <w:b/>
          <w:color w:val="auto"/>
          <w:position w:val="-1"/>
          <w:sz w:val="22"/>
          <w:szCs w:val="22"/>
          <w:shd w:val="clear" w:color="auto" w:fill="auto"/>
        </w:rPr>
        <w:t>8. ОБЕСПЕЧЕНИЕ ИСПОЛНЕНИЯ ДОГОВОРА</w:t>
      </w:r>
    </w:p>
    <w:p w:rsidR="00136E41" w:rsidRPr="00136E41" w:rsidRDefault="00136E41" w:rsidP="00136E41">
      <w:pPr>
        <w:tabs>
          <w:tab w:val="left" w:pos="426"/>
        </w:tabs>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 xml:space="preserve">8.1. </w:t>
      </w:r>
      <w:r w:rsidRPr="00136E41">
        <w:rPr>
          <w:rFonts w:eastAsia="Times New Roman"/>
          <w:color w:val="auto"/>
          <w:sz w:val="22"/>
          <w:szCs w:val="22"/>
          <w:shd w:val="clear" w:color="auto" w:fill="auto"/>
        </w:rPr>
        <w:t>Обеспечение исполнения настоящего Договора предоставляется Поставщиком на сумму: 62 837 (Шестьдесят две тысячи восемьсот тридцать семь) рублей</w:t>
      </w:r>
      <w:r w:rsidR="0043451B">
        <w:rPr>
          <w:rFonts w:eastAsia="Times New Roman"/>
          <w:color w:val="auto"/>
          <w:sz w:val="22"/>
          <w:szCs w:val="22"/>
          <w:shd w:val="clear" w:color="auto" w:fill="auto"/>
        </w:rPr>
        <w:t xml:space="preserve"> </w:t>
      </w:r>
      <w:r w:rsidRPr="00136E41">
        <w:rPr>
          <w:rFonts w:eastAsia="Times New Roman"/>
          <w:color w:val="auto"/>
          <w:sz w:val="22"/>
          <w:szCs w:val="22"/>
          <w:shd w:val="clear" w:color="auto" w:fill="auto"/>
        </w:rPr>
        <w:t>27 копеек, что составляет 5% от начальной (максимальной) цены Договора, указанной в извещении об осуществлении закупки.</w:t>
      </w:r>
      <w:r w:rsidRPr="00136E41">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136E41" w:rsidRPr="00136E41" w:rsidRDefault="00136E41" w:rsidP="00136E41">
      <w:pPr>
        <w:ind w:firstLine="709"/>
        <w:rPr>
          <w:rFonts w:eastAsia="Times New Roman"/>
          <w:color w:val="auto"/>
          <w:sz w:val="22"/>
          <w:shd w:val="clear" w:color="auto" w:fill="auto"/>
        </w:rPr>
      </w:pPr>
      <w:r w:rsidRPr="00136E41">
        <w:rPr>
          <w:rFonts w:eastAsia="Times New Roman"/>
          <w:color w:val="auto"/>
          <w:sz w:val="22"/>
          <w:szCs w:val="22"/>
          <w:shd w:val="clear" w:color="auto" w:fill="auto"/>
          <w:lang w:eastAsia="zh-CN"/>
        </w:rPr>
        <w:t xml:space="preserve">8.2. </w:t>
      </w:r>
      <w:r w:rsidRPr="00136E41">
        <w:rPr>
          <w:rFonts w:eastAsia="Times New Roman"/>
          <w:iCs/>
          <w:color w:val="auto"/>
          <w:sz w:val="22"/>
          <w:szCs w:val="22"/>
          <w:shd w:val="clear" w:color="auto" w:fill="auto"/>
        </w:rPr>
        <w:t xml:space="preserve">В </w:t>
      </w:r>
      <w:r w:rsidRPr="00136E41">
        <w:rPr>
          <w:rFonts w:eastAsia="Times New Roman"/>
          <w:color w:val="auto"/>
          <w:sz w:val="22"/>
          <w:szCs w:val="22"/>
          <w:shd w:val="clear" w:color="auto" w:fill="auto"/>
          <w:lang w:eastAsia="zh-CN"/>
        </w:rPr>
        <w:t>случае</w:t>
      </w:r>
      <w:r w:rsidRPr="00136E41">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136E41">
        <w:rPr>
          <w:rFonts w:eastAsia="Times New Roman"/>
          <w:color w:val="auto"/>
          <w:sz w:val="22"/>
          <w:szCs w:val="22"/>
          <w:shd w:val="clear" w:color="auto" w:fill="auto"/>
          <w:lang w:eastAsia="zh-CN"/>
        </w:rPr>
        <w:t>Договор</w:t>
      </w:r>
      <w:r w:rsidRPr="00136E41">
        <w:rPr>
          <w:rFonts w:eastAsia="Times New Roman"/>
          <w:iCs/>
          <w:color w:val="auto"/>
          <w:sz w:val="22"/>
          <w:szCs w:val="22"/>
          <w:shd w:val="clear" w:color="auto" w:fill="auto"/>
        </w:rPr>
        <w:t xml:space="preserve">, </w:t>
      </w:r>
      <w:r w:rsidRPr="00136E41">
        <w:rPr>
          <w:rFonts w:eastAsia="Times New Roman"/>
          <w:color w:val="auto"/>
          <w:sz w:val="22"/>
          <w:shd w:val="clear" w:color="auto" w:fill="auto"/>
        </w:rPr>
        <w:t xml:space="preserve">предоставляет обеспечение исполнения </w:t>
      </w:r>
      <w:r w:rsidRPr="00136E41">
        <w:rPr>
          <w:rFonts w:eastAsia="Times New Roman"/>
          <w:color w:val="auto"/>
          <w:sz w:val="22"/>
          <w:szCs w:val="22"/>
          <w:shd w:val="clear" w:color="auto" w:fill="auto"/>
          <w:lang w:eastAsia="zh-CN"/>
        </w:rPr>
        <w:t>Договор</w:t>
      </w:r>
      <w:r w:rsidRPr="00136E41">
        <w:rPr>
          <w:rFonts w:eastAsia="Times New Roman"/>
          <w:color w:val="auto"/>
          <w:sz w:val="22"/>
          <w:shd w:val="clear" w:color="auto" w:fill="auto"/>
        </w:rPr>
        <w:t xml:space="preserve">а </w:t>
      </w:r>
      <w:r w:rsidRPr="00136E41">
        <w:rPr>
          <w:rFonts w:eastAsia="Times New Roman"/>
          <w:color w:val="auto"/>
          <w:sz w:val="22"/>
          <w:szCs w:val="22"/>
          <w:shd w:val="clear" w:color="auto" w:fill="auto"/>
        </w:rPr>
        <w:t xml:space="preserve">в размере, превышающем в полтора раза размер обеспечения исполнения </w:t>
      </w:r>
      <w:r w:rsidRPr="00136E41">
        <w:rPr>
          <w:rFonts w:eastAsia="Times New Roman"/>
          <w:color w:val="auto"/>
          <w:sz w:val="22"/>
          <w:szCs w:val="22"/>
          <w:shd w:val="clear" w:color="auto" w:fill="auto"/>
          <w:lang w:eastAsia="zh-CN"/>
        </w:rPr>
        <w:t>Договор</w:t>
      </w:r>
      <w:r w:rsidRPr="00136E41">
        <w:rPr>
          <w:rFonts w:eastAsia="Times New Roman"/>
          <w:color w:val="auto"/>
          <w:sz w:val="22"/>
          <w:szCs w:val="22"/>
          <w:shd w:val="clear" w:color="auto" w:fill="auto"/>
        </w:rPr>
        <w:t>а, что составляет</w:t>
      </w:r>
      <w:r w:rsidR="0043451B">
        <w:rPr>
          <w:rFonts w:eastAsia="Times New Roman"/>
          <w:color w:val="auto"/>
          <w:sz w:val="22"/>
          <w:szCs w:val="22"/>
          <w:shd w:val="clear" w:color="auto" w:fill="auto"/>
        </w:rPr>
        <w:t xml:space="preserve"> </w:t>
      </w:r>
      <w:r w:rsidRPr="00136E41">
        <w:rPr>
          <w:rFonts w:eastAsia="Times New Roman"/>
          <w:color w:val="auto"/>
          <w:sz w:val="22"/>
          <w:shd w:val="clear" w:color="auto" w:fill="auto"/>
        </w:rPr>
        <w:t>94255(Девяносто четыре тысячи</w:t>
      </w:r>
      <w:r w:rsidR="0043451B">
        <w:rPr>
          <w:rFonts w:eastAsia="Times New Roman"/>
          <w:color w:val="auto"/>
          <w:sz w:val="22"/>
          <w:shd w:val="clear" w:color="auto" w:fill="auto"/>
        </w:rPr>
        <w:t xml:space="preserve"> </w:t>
      </w:r>
      <w:r w:rsidRPr="00136E41">
        <w:rPr>
          <w:rFonts w:eastAsia="Times New Roman"/>
          <w:color w:val="auto"/>
          <w:sz w:val="22"/>
          <w:shd w:val="clear" w:color="auto" w:fill="auto"/>
        </w:rPr>
        <w:t>двести пятьдесят пять) рублей</w:t>
      </w:r>
      <w:r w:rsidR="0043451B">
        <w:rPr>
          <w:rFonts w:eastAsia="Times New Roman"/>
          <w:color w:val="auto"/>
          <w:sz w:val="22"/>
          <w:shd w:val="clear" w:color="auto" w:fill="auto"/>
        </w:rPr>
        <w:t xml:space="preserve"> </w:t>
      </w:r>
      <w:r w:rsidRPr="00136E41">
        <w:rPr>
          <w:rFonts w:eastAsia="Times New Roman"/>
          <w:color w:val="auto"/>
          <w:sz w:val="22"/>
          <w:shd w:val="clear" w:color="auto" w:fill="auto"/>
        </w:rPr>
        <w:t xml:space="preserve">91 копейка, или предоставляет информацию, подтверждающую добросовестность </w:t>
      </w:r>
      <w:r w:rsidRPr="00136E41">
        <w:rPr>
          <w:rFonts w:eastAsia="Times New Roman"/>
          <w:color w:val="auto"/>
          <w:sz w:val="22"/>
          <w:szCs w:val="22"/>
          <w:shd w:val="clear" w:color="auto" w:fill="auto"/>
        </w:rPr>
        <w:t>Поставщика</w:t>
      </w:r>
      <w:r w:rsidRPr="00136E41">
        <w:rPr>
          <w:rFonts w:eastAsia="Times New Roman"/>
          <w:color w:val="auto"/>
          <w:sz w:val="22"/>
          <w:shd w:val="clear" w:color="auto" w:fill="auto"/>
        </w:rPr>
        <w:t>.</w:t>
      </w:r>
    </w:p>
    <w:p w:rsidR="00136E41" w:rsidRPr="00136E41" w:rsidRDefault="00136E41" w:rsidP="00136E41">
      <w:pPr>
        <w:tabs>
          <w:tab w:val="left" w:pos="426"/>
        </w:tabs>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136E41">
        <w:rPr>
          <w:rFonts w:eastAsia="Times New Roman"/>
          <w:color w:val="000000"/>
          <w:sz w:val="22"/>
          <w:szCs w:val="22"/>
          <w:shd w:val="clear" w:color="auto" w:fill="auto"/>
        </w:rPr>
        <w:t>Заказчику</w:t>
      </w:r>
      <w:r w:rsidRPr="00136E41">
        <w:rPr>
          <w:rFonts w:eastAsia="Times New Roman"/>
          <w:color w:val="auto"/>
          <w:sz w:val="22"/>
          <w:szCs w:val="22"/>
          <w:shd w:val="clear" w:color="auto" w:fill="auto"/>
          <w:lang w:eastAsia="zh-CN"/>
        </w:rPr>
        <w:t xml:space="preserve"> в залог денежных средств, </w:t>
      </w:r>
      <w:r w:rsidRPr="00136E41">
        <w:rPr>
          <w:rFonts w:eastAsia="Times New Roman"/>
          <w:color w:val="auto"/>
          <w:sz w:val="22"/>
          <w:szCs w:val="22"/>
          <w:shd w:val="clear" w:color="auto" w:fill="auto"/>
        </w:rPr>
        <w:t>Поставщик</w:t>
      </w:r>
      <w:r w:rsidRPr="00136E41">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136E41">
        <w:rPr>
          <w:rFonts w:eastAsia="Times New Roman"/>
          <w:color w:val="000000"/>
          <w:sz w:val="22"/>
          <w:szCs w:val="22"/>
          <w:shd w:val="clear" w:color="auto" w:fill="auto"/>
        </w:rPr>
        <w:t xml:space="preserve">Заказчика </w:t>
      </w:r>
      <w:r w:rsidRPr="00136E41">
        <w:rPr>
          <w:rFonts w:eastAsia="Times New Roman"/>
          <w:color w:val="auto"/>
          <w:sz w:val="22"/>
          <w:szCs w:val="22"/>
          <w:shd w:val="clear" w:color="auto" w:fill="auto"/>
          <w:lang w:eastAsia="zh-CN"/>
        </w:rPr>
        <w:t>по указанным реквизитам:</w:t>
      </w:r>
    </w:p>
    <w:p w:rsidR="00136E41" w:rsidRPr="00136E41" w:rsidRDefault="00136E41" w:rsidP="00136E41">
      <w:pPr>
        <w:tabs>
          <w:tab w:val="left" w:pos="2127"/>
        </w:tabs>
        <w:ind w:firstLine="709"/>
        <w:jc w:val="left"/>
        <w:rPr>
          <w:rFonts w:eastAsia="Times New Roman"/>
          <w:color w:val="auto"/>
          <w:sz w:val="22"/>
          <w:szCs w:val="22"/>
          <w:shd w:val="clear" w:color="auto" w:fill="auto"/>
        </w:rPr>
      </w:pPr>
      <w:r w:rsidRPr="00136E41">
        <w:rPr>
          <w:rFonts w:eastAsia="Times New Roman"/>
          <w:i/>
          <w:color w:val="auto"/>
          <w:sz w:val="22"/>
          <w:szCs w:val="22"/>
          <w:shd w:val="clear" w:color="auto" w:fill="auto"/>
        </w:rPr>
        <w:t xml:space="preserve">МУП «Водоканал» </w:t>
      </w:r>
    </w:p>
    <w:p w:rsidR="00136E41" w:rsidRPr="00136E41" w:rsidRDefault="00136E41" w:rsidP="00136E41">
      <w:pPr>
        <w:tabs>
          <w:tab w:val="left" w:pos="2127"/>
        </w:tabs>
        <w:ind w:firstLine="709"/>
        <w:jc w:val="left"/>
        <w:rPr>
          <w:rFonts w:eastAsia="Times New Roman"/>
          <w:color w:val="auto"/>
          <w:sz w:val="22"/>
          <w:szCs w:val="22"/>
          <w:shd w:val="clear" w:color="auto" w:fill="auto"/>
        </w:rPr>
      </w:pPr>
      <w:r w:rsidRPr="00136E41">
        <w:rPr>
          <w:rFonts w:eastAsia="Times New Roman"/>
          <w:color w:val="auto"/>
          <w:sz w:val="22"/>
          <w:szCs w:val="22"/>
          <w:shd w:val="clear" w:color="auto" w:fill="auto"/>
        </w:rPr>
        <w:t xml:space="preserve">ИНН 1215020390 </w:t>
      </w:r>
    </w:p>
    <w:p w:rsidR="00136E41" w:rsidRPr="00136E41" w:rsidRDefault="00136E41" w:rsidP="00136E41">
      <w:pPr>
        <w:tabs>
          <w:tab w:val="left" w:pos="2127"/>
        </w:tabs>
        <w:ind w:firstLine="709"/>
        <w:jc w:val="left"/>
        <w:rPr>
          <w:rFonts w:eastAsia="Times New Roman"/>
          <w:color w:val="auto"/>
          <w:sz w:val="22"/>
          <w:szCs w:val="22"/>
          <w:shd w:val="clear" w:color="auto" w:fill="auto"/>
        </w:rPr>
      </w:pPr>
      <w:r w:rsidRPr="00136E41">
        <w:rPr>
          <w:rFonts w:eastAsia="Times New Roman"/>
          <w:color w:val="auto"/>
          <w:sz w:val="22"/>
          <w:szCs w:val="22"/>
          <w:shd w:val="clear" w:color="auto" w:fill="auto"/>
        </w:rPr>
        <w:t>КПП 121501001</w:t>
      </w:r>
    </w:p>
    <w:p w:rsidR="00136E41" w:rsidRPr="00136E41" w:rsidRDefault="00136E41" w:rsidP="00136E41">
      <w:pPr>
        <w:ind w:firstLine="709"/>
        <w:jc w:val="left"/>
        <w:rPr>
          <w:rFonts w:eastAsia="Times New Roman"/>
          <w:color w:val="000000"/>
          <w:sz w:val="22"/>
          <w:szCs w:val="22"/>
          <w:shd w:val="clear" w:color="auto" w:fill="auto"/>
        </w:rPr>
      </w:pPr>
      <w:r w:rsidRPr="00136E41">
        <w:rPr>
          <w:rFonts w:eastAsia="Times New Roman"/>
          <w:color w:val="000000"/>
          <w:sz w:val="22"/>
          <w:szCs w:val="22"/>
          <w:shd w:val="clear" w:color="auto" w:fill="auto"/>
        </w:rPr>
        <w:t>Расчетный счет 40702810300000050227</w:t>
      </w:r>
    </w:p>
    <w:p w:rsidR="00136E41" w:rsidRPr="00136E41" w:rsidRDefault="00136E41" w:rsidP="00136E41">
      <w:pPr>
        <w:ind w:firstLine="709"/>
        <w:jc w:val="left"/>
        <w:rPr>
          <w:rFonts w:eastAsia="Times New Roman"/>
          <w:color w:val="000000"/>
          <w:sz w:val="22"/>
          <w:szCs w:val="22"/>
          <w:shd w:val="clear" w:color="auto" w:fill="auto"/>
        </w:rPr>
      </w:pPr>
      <w:r w:rsidRPr="00136E41">
        <w:rPr>
          <w:rFonts w:eastAsia="Times New Roman"/>
          <w:color w:val="000000"/>
          <w:sz w:val="22"/>
          <w:szCs w:val="22"/>
          <w:shd w:val="clear" w:color="auto" w:fill="auto"/>
        </w:rPr>
        <w:t>Банк получателя: ГПБ (АО)</w:t>
      </w:r>
    </w:p>
    <w:p w:rsidR="00136E41" w:rsidRPr="00136E41" w:rsidRDefault="00136E41" w:rsidP="00136E41">
      <w:pPr>
        <w:ind w:firstLine="709"/>
        <w:jc w:val="left"/>
        <w:rPr>
          <w:rFonts w:eastAsia="Times New Roman"/>
          <w:color w:val="000000"/>
          <w:sz w:val="22"/>
          <w:szCs w:val="22"/>
          <w:shd w:val="clear" w:color="auto" w:fill="auto"/>
        </w:rPr>
      </w:pPr>
      <w:r w:rsidRPr="00136E41">
        <w:rPr>
          <w:rFonts w:eastAsia="Times New Roman"/>
          <w:color w:val="000000"/>
          <w:sz w:val="22"/>
          <w:szCs w:val="22"/>
          <w:shd w:val="clear" w:color="auto" w:fill="auto"/>
        </w:rPr>
        <w:t>Корреспондентский счет 30101810200000000823</w:t>
      </w:r>
    </w:p>
    <w:p w:rsidR="00136E41" w:rsidRPr="00136E41" w:rsidRDefault="00136E41" w:rsidP="00136E41">
      <w:pPr>
        <w:ind w:firstLine="709"/>
        <w:jc w:val="left"/>
        <w:rPr>
          <w:rFonts w:eastAsia="Times New Roman"/>
          <w:color w:val="auto"/>
          <w:sz w:val="22"/>
          <w:szCs w:val="22"/>
          <w:shd w:val="clear" w:color="auto" w:fill="auto"/>
        </w:rPr>
      </w:pPr>
      <w:r w:rsidRPr="00136E41">
        <w:rPr>
          <w:rFonts w:eastAsia="Times New Roman"/>
          <w:color w:val="000000"/>
          <w:sz w:val="22"/>
          <w:szCs w:val="22"/>
          <w:shd w:val="clear" w:color="auto" w:fill="auto"/>
        </w:rPr>
        <w:t>БИК 044525823</w:t>
      </w:r>
    </w:p>
    <w:p w:rsidR="00136E41" w:rsidRPr="00136E41" w:rsidRDefault="00136E41" w:rsidP="00136E41">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rPr>
        <w:t xml:space="preserve">Назначение платежа: </w:t>
      </w:r>
      <w:r w:rsidRPr="00136E41">
        <w:rPr>
          <w:rFonts w:eastAsia="Times New Roman"/>
          <w:bCs/>
          <w:color w:val="auto"/>
          <w:sz w:val="22"/>
          <w:szCs w:val="22"/>
          <w:shd w:val="clear" w:color="auto" w:fill="auto"/>
        </w:rPr>
        <w:t xml:space="preserve">«Обеспечение исполнения </w:t>
      </w:r>
      <w:r w:rsidRPr="00136E41">
        <w:rPr>
          <w:rFonts w:eastAsia="Times New Roman"/>
          <w:color w:val="auto"/>
          <w:sz w:val="22"/>
          <w:szCs w:val="22"/>
          <w:shd w:val="clear" w:color="auto" w:fill="auto"/>
          <w:lang w:eastAsia="zh-CN"/>
        </w:rPr>
        <w:t>Договора на</w:t>
      </w:r>
      <w:r w:rsidR="0043451B">
        <w:rPr>
          <w:rFonts w:eastAsia="Times New Roman"/>
          <w:color w:val="auto"/>
          <w:sz w:val="22"/>
          <w:szCs w:val="22"/>
          <w:shd w:val="clear" w:color="auto" w:fill="auto"/>
          <w:lang w:eastAsia="zh-CN"/>
        </w:rPr>
        <w:t xml:space="preserve"> </w:t>
      </w:r>
      <w:r w:rsidRPr="00136E41">
        <w:rPr>
          <w:rFonts w:eastAsia="Calibri"/>
          <w:color w:val="auto"/>
          <w:sz w:val="22"/>
          <w:szCs w:val="22"/>
          <w:shd w:val="clear" w:color="auto" w:fill="auto"/>
          <w:lang w:eastAsia="ar-SA"/>
        </w:rPr>
        <w:t xml:space="preserve">поставку </w:t>
      </w:r>
      <w:r w:rsidRPr="00136E41">
        <w:rPr>
          <w:rFonts w:eastAsia="Times New Roman"/>
          <w:color w:val="auto"/>
          <w:position w:val="-1"/>
          <w:sz w:val="22"/>
          <w:szCs w:val="22"/>
          <w:shd w:val="clear" w:color="auto" w:fill="auto"/>
        </w:rPr>
        <w:t>патрубков фланцевых раструбных компенсаторных</w:t>
      </w:r>
      <w:r w:rsidRPr="00136E41">
        <w:rPr>
          <w:rFonts w:eastAsia="Times New Roman"/>
          <w:color w:val="auto"/>
          <w:sz w:val="22"/>
          <w:szCs w:val="22"/>
          <w:shd w:val="clear" w:color="auto" w:fill="auto"/>
        </w:rPr>
        <w:t>».</w:t>
      </w:r>
    </w:p>
    <w:p w:rsidR="00136E41" w:rsidRPr="00136E41" w:rsidRDefault="00136E41" w:rsidP="00136E4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136E41" w:rsidRPr="00136E41" w:rsidRDefault="00136E41" w:rsidP="00136E4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136E41" w:rsidRPr="00136E41" w:rsidRDefault="00136E41" w:rsidP="00136E41">
      <w:pPr>
        <w:autoSpaceDE w:val="0"/>
        <w:autoSpaceDN w:val="0"/>
        <w:adjustRightInd w:val="0"/>
        <w:ind w:firstLine="700"/>
        <w:rPr>
          <w:rFonts w:eastAsia="Times New Roman"/>
          <w:color w:val="auto"/>
          <w:position w:val="-1"/>
          <w:sz w:val="22"/>
          <w:szCs w:val="22"/>
          <w:shd w:val="clear" w:color="auto" w:fill="auto"/>
          <w:lang w:eastAsia="zh-CN"/>
        </w:rPr>
      </w:pPr>
      <w:r w:rsidRPr="00136E41">
        <w:rPr>
          <w:rFonts w:eastAsia="Times New Roman"/>
          <w:color w:val="000000"/>
          <w:position w:val="-1"/>
          <w:sz w:val="22"/>
          <w:szCs w:val="22"/>
          <w:shd w:val="clear" w:color="auto" w:fill="auto"/>
        </w:rPr>
        <w:t xml:space="preserve">8.5. В случае если Поставщиком в качестве обеспечения исполнения Договора выбрана </w:t>
      </w:r>
      <w:r w:rsidRPr="00136E41">
        <w:rPr>
          <w:rFonts w:eastAsia="Times New Roman"/>
          <w:color w:val="auto"/>
          <w:position w:val="-1"/>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136E41" w:rsidRPr="00136E41" w:rsidRDefault="00136E41" w:rsidP="00136E41">
      <w:pPr>
        <w:autoSpaceDE w:val="0"/>
        <w:autoSpaceDN w:val="0"/>
        <w:adjustRightInd w:val="0"/>
        <w:ind w:firstLine="709"/>
        <w:rPr>
          <w:rFonts w:eastAsia="Times New Roman"/>
          <w:color w:val="000000"/>
          <w:position w:val="-1"/>
          <w:sz w:val="22"/>
          <w:szCs w:val="22"/>
          <w:shd w:val="clear" w:color="auto" w:fill="auto"/>
        </w:rPr>
      </w:pPr>
      <w:r w:rsidRPr="00136E41">
        <w:rPr>
          <w:rFonts w:eastAsia="Times New Roman"/>
          <w:color w:val="000000"/>
          <w:position w:val="-1"/>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rsidR="00136E41" w:rsidRPr="00136E41" w:rsidRDefault="00136E41" w:rsidP="00136E41">
      <w:pPr>
        <w:autoSpaceDE w:val="0"/>
        <w:autoSpaceDN w:val="0"/>
        <w:adjustRightInd w:val="0"/>
        <w:ind w:firstLine="709"/>
        <w:rPr>
          <w:rFonts w:eastAsia="Times New Roman"/>
          <w:color w:val="000000"/>
          <w:position w:val="-1"/>
          <w:sz w:val="22"/>
          <w:szCs w:val="22"/>
          <w:shd w:val="clear" w:color="auto" w:fill="auto"/>
        </w:rPr>
      </w:pPr>
      <w:r w:rsidRPr="00136E41">
        <w:rPr>
          <w:rFonts w:eastAsia="Times New Roman"/>
          <w:color w:val="000000"/>
          <w:position w:val="-1"/>
          <w:sz w:val="22"/>
          <w:szCs w:val="22"/>
          <w:shd w:val="clear" w:color="auto" w:fill="auto"/>
        </w:rPr>
        <w:t>8.7. Срок действия независимой гарантии должен превышать срок действия Договора не менее чем на один месяц.</w:t>
      </w:r>
    </w:p>
    <w:p w:rsidR="00136E41" w:rsidRPr="00136E41" w:rsidRDefault="00136E41" w:rsidP="00136E41">
      <w:pPr>
        <w:autoSpaceDE w:val="0"/>
        <w:autoSpaceDN w:val="0"/>
        <w:adjustRightInd w:val="0"/>
        <w:ind w:firstLine="709"/>
        <w:rPr>
          <w:rFonts w:eastAsia="Times New Roman"/>
          <w:color w:val="000000"/>
          <w:position w:val="-1"/>
          <w:sz w:val="22"/>
          <w:szCs w:val="22"/>
          <w:shd w:val="clear" w:color="auto" w:fill="auto"/>
        </w:rPr>
      </w:pPr>
      <w:r w:rsidRPr="00136E41">
        <w:rPr>
          <w:rFonts w:eastAsia="Times New Roman"/>
          <w:color w:val="000000"/>
          <w:position w:val="-1"/>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136E41" w:rsidRPr="00136E41" w:rsidRDefault="00136E41" w:rsidP="00136E4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136E41" w:rsidRPr="00136E41" w:rsidRDefault="00136E41" w:rsidP="00136E4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136E41" w:rsidRPr="00136E41" w:rsidRDefault="00136E41" w:rsidP="00136E4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136E41" w:rsidRPr="00136E41" w:rsidRDefault="00136E41" w:rsidP="00136E4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136E41">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136E41" w:rsidRPr="00136E41" w:rsidRDefault="00136E41" w:rsidP="00136E4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rsidR="00136E41" w:rsidRPr="00136E41" w:rsidRDefault="00136E41" w:rsidP="00136E41">
      <w:pPr>
        <w:tabs>
          <w:tab w:val="left" w:pos="709"/>
        </w:tabs>
        <w:ind w:firstLine="709"/>
        <w:jc w:val="center"/>
        <w:rPr>
          <w:rFonts w:eastAsia="Times New Roman"/>
          <w:b/>
          <w:color w:val="auto"/>
          <w:position w:val="-1"/>
          <w:sz w:val="22"/>
          <w:szCs w:val="22"/>
          <w:shd w:val="clear" w:color="auto" w:fill="auto"/>
        </w:rPr>
      </w:pPr>
      <w:r w:rsidRPr="00136E41">
        <w:rPr>
          <w:rFonts w:eastAsia="Times New Roman"/>
          <w:b/>
          <w:bCs/>
          <w:color w:val="auto"/>
          <w:position w:val="-1"/>
          <w:sz w:val="22"/>
          <w:szCs w:val="22"/>
          <w:shd w:val="clear" w:color="auto" w:fill="auto"/>
        </w:rPr>
        <w:t xml:space="preserve">9. </w:t>
      </w:r>
      <w:r w:rsidRPr="00136E41">
        <w:rPr>
          <w:rFonts w:eastAsia="Times New Roman"/>
          <w:b/>
          <w:color w:val="auto"/>
          <w:position w:val="-1"/>
          <w:sz w:val="22"/>
          <w:szCs w:val="22"/>
          <w:shd w:val="clear" w:color="auto" w:fill="auto"/>
        </w:rPr>
        <w:t>ОТВЕТСТВЕННОСТЬ СТОРОН</w:t>
      </w:r>
    </w:p>
    <w:p w:rsidR="00136E41" w:rsidRPr="00136E41" w:rsidRDefault="00136E41" w:rsidP="00136E41">
      <w:pPr>
        <w:suppressAutoHyphens/>
        <w:autoSpaceDE w:val="0"/>
        <w:autoSpaceDN w:val="0"/>
        <w:adjustRightInd w:val="0"/>
        <w:ind w:firstLine="709"/>
        <w:rPr>
          <w:rFonts w:eastAsia="Times New Roman"/>
          <w:color w:val="auto"/>
          <w:sz w:val="22"/>
          <w:szCs w:val="22"/>
          <w:shd w:val="clear" w:color="auto" w:fill="auto"/>
        </w:rPr>
      </w:pPr>
      <w:r w:rsidRPr="00136E41">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136E41">
        <w:rPr>
          <w:rFonts w:eastAsia="Times New Roman"/>
          <w:color w:val="auto"/>
          <w:sz w:val="22"/>
          <w:szCs w:val="22"/>
          <w:shd w:val="clear" w:color="auto" w:fill="auto"/>
          <w:lang w:eastAsia="zh-CN"/>
        </w:rPr>
        <w:t xml:space="preserve">ГК РФ </w:t>
      </w:r>
      <w:r w:rsidRPr="00136E41">
        <w:rPr>
          <w:rFonts w:eastAsia="Times New Roman"/>
          <w:color w:val="auto"/>
          <w:sz w:val="22"/>
          <w:szCs w:val="22"/>
          <w:shd w:val="clear" w:color="auto" w:fill="auto"/>
        </w:rPr>
        <w:t xml:space="preserve">и настоящим Договором. </w:t>
      </w:r>
    </w:p>
    <w:p w:rsidR="00136E41" w:rsidRPr="00136E41" w:rsidRDefault="00136E41" w:rsidP="00136E41">
      <w:pPr>
        <w:ind w:firstLine="709"/>
        <w:rPr>
          <w:rFonts w:eastAsia="Times New Roman"/>
          <w:color w:val="auto"/>
          <w:sz w:val="22"/>
          <w:szCs w:val="22"/>
          <w:shd w:val="clear" w:color="auto" w:fill="auto"/>
        </w:rPr>
      </w:pPr>
      <w:r w:rsidRPr="00136E41">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136E41" w:rsidRPr="00136E41" w:rsidRDefault="00136E41" w:rsidP="00136E41">
      <w:pPr>
        <w:ind w:firstLine="709"/>
        <w:rPr>
          <w:rFonts w:eastAsia="Times New Roman"/>
          <w:color w:val="auto"/>
          <w:sz w:val="22"/>
          <w:szCs w:val="22"/>
          <w:shd w:val="clear" w:color="auto" w:fill="auto"/>
        </w:rPr>
      </w:pPr>
      <w:r w:rsidRPr="00136E41">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136E41" w:rsidRPr="00136E41" w:rsidRDefault="00136E41" w:rsidP="00136E41">
      <w:pPr>
        <w:ind w:firstLine="709"/>
        <w:rPr>
          <w:rFonts w:eastAsia="Times New Roman"/>
          <w:color w:val="auto"/>
          <w:sz w:val="22"/>
          <w:szCs w:val="22"/>
          <w:shd w:val="clear" w:color="auto" w:fill="auto"/>
        </w:rPr>
      </w:pPr>
    </w:p>
    <w:p w:rsidR="00136E41" w:rsidRPr="00136E41" w:rsidRDefault="00136E41" w:rsidP="00136E41">
      <w:pPr>
        <w:tabs>
          <w:tab w:val="left" w:pos="709"/>
        </w:tabs>
        <w:ind w:firstLine="709"/>
        <w:jc w:val="center"/>
        <w:rPr>
          <w:rFonts w:eastAsia="Times New Roman"/>
          <w:b/>
          <w:color w:val="auto"/>
          <w:position w:val="-1"/>
          <w:sz w:val="22"/>
          <w:szCs w:val="22"/>
          <w:shd w:val="clear" w:color="auto" w:fill="auto"/>
        </w:rPr>
      </w:pPr>
      <w:r w:rsidRPr="00136E41">
        <w:rPr>
          <w:rFonts w:eastAsia="Times New Roman"/>
          <w:b/>
          <w:color w:val="auto"/>
          <w:position w:val="-1"/>
          <w:sz w:val="22"/>
          <w:szCs w:val="22"/>
          <w:shd w:val="clear" w:color="auto" w:fill="auto"/>
        </w:rPr>
        <w:t>10. ОБСТОЯТЕЛЬСТВА НЕПРЕОДОЛИМОЙ СИЛЫ</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xml:space="preserve">10.4. Если обстоятельства, указанные в </w:t>
      </w:r>
      <w:hyperlink r:id="rId10" w:history="1">
        <w:r w:rsidRPr="00136E41">
          <w:rPr>
            <w:rFonts w:eastAsia="Times New Roman"/>
            <w:color w:val="auto"/>
            <w:position w:val="-1"/>
            <w:sz w:val="22"/>
            <w:szCs w:val="22"/>
            <w:shd w:val="clear" w:color="auto" w:fill="auto"/>
          </w:rPr>
          <w:t>п. 10.1</w:t>
        </w:r>
      </w:hyperlink>
      <w:r w:rsidRPr="00136E41">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136E41" w:rsidRPr="00136E41" w:rsidRDefault="00136E41" w:rsidP="00136E41">
      <w:pPr>
        <w:tabs>
          <w:tab w:val="left" w:pos="709"/>
        </w:tabs>
        <w:autoSpaceDE w:val="0"/>
        <w:autoSpaceDN w:val="0"/>
        <w:adjustRightInd w:val="0"/>
        <w:ind w:firstLine="709"/>
        <w:rPr>
          <w:rFonts w:eastAsia="Times New Roman"/>
          <w:b/>
          <w:color w:val="auto"/>
          <w:position w:val="-1"/>
          <w:sz w:val="22"/>
          <w:shd w:val="clear" w:color="auto" w:fill="auto"/>
        </w:rPr>
      </w:pPr>
    </w:p>
    <w:p w:rsidR="00136E41" w:rsidRPr="00136E41" w:rsidRDefault="00136E41" w:rsidP="00136E41">
      <w:pPr>
        <w:widowControl w:val="0"/>
        <w:tabs>
          <w:tab w:val="left" w:pos="709"/>
        </w:tabs>
        <w:suppressAutoHyphens/>
        <w:ind w:firstLine="709"/>
        <w:jc w:val="center"/>
        <w:rPr>
          <w:rFonts w:eastAsia="Arial"/>
          <w:b/>
          <w:color w:val="auto"/>
          <w:sz w:val="22"/>
          <w:szCs w:val="22"/>
          <w:shd w:val="clear" w:color="auto" w:fill="auto"/>
          <w:lang w:eastAsia="ar-SA"/>
        </w:rPr>
      </w:pPr>
      <w:r w:rsidRPr="00136E41">
        <w:rPr>
          <w:rFonts w:eastAsia="Arial"/>
          <w:b/>
          <w:color w:val="auto"/>
          <w:sz w:val="22"/>
          <w:szCs w:val="22"/>
          <w:shd w:val="clear" w:color="auto" w:fill="auto"/>
          <w:lang w:eastAsia="ar-SA"/>
        </w:rPr>
        <w:t xml:space="preserve">11. СРОК ДЕЙСТВИЯ И ПОРЯДОК ИЗМЕНЕНИЯ ДОГОВОРА </w:t>
      </w:r>
    </w:p>
    <w:p w:rsidR="00136E41" w:rsidRPr="00136E41" w:rsidRDefault="00136E41" w:rsidP="00136E41">
      <w:pPr>
        <w:widowControl w:val="0"/>
        <w:tabs>
          <w:tab w:val="left" w:pos="709"/>
        </w:tabs>
        <w:suppressAutoHyphens/>
        <w:ind w:firstLine="709"/>
        <w:rPr>
          <w:rFonts w:eastAsia="Arial"/>
          <w:color w:val="auto"/>
          <w:sz w:val="22"/>
          <w:szCs w:val="22"/>
          <w:shd w:val="clear" w:color="auto" w:fill="auto"/>
          <w:lang w:eastAsia="ar-SA"/>
        </w:rPr>
      </w:pPr>
      <w:r w:rsidRPr="00136E41">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136E41" w:rsidRPr="00136E41" w:rsidRDefault="00136E41" w:rsidP="00136E41">
      <w:pPr>
        <w:widowControl w:val="0"/>
        <w:tabs>
          <w:tab w:val="left" w:pos="709"/>
        </w:tabs>
        <w:suppressAutoHyphens/>
        <w:ind w:firstLine="709"/>
        <w:rPr>
          <w:rFonts w:eastAsia="Arial"/>
          <w:color w:val="auto"/>
          <w:sz w:val="22"/>
          <w:szCs w:val="22"/>
          <w:shd w:val="clear" w:color="auto" w:fill="auto"/>
          <w:lang w:eastAsia="ar-SA"/>
        </w:rPr>
      </w:pPr>
      <w:r w:rsidRPr="00136E41">
        <w:rPr>
          <w:rFonts w:eastAsia="Arial"/>
          <w:color w:val="auto"/>
          <w:sz w:val="22"/>
          <w:szCs w:val="22"/>
          <w:shd w:val="clear" w:color="auto" w:fill="auto"/>
          <w:lang w:eastAsia="ar-SA"/>
        </w:rPr>
        <w:t>11.2. По соглашению Сторон срок действия договора может быть продлен.</w:t>
      </w:r>
    </w:p>
    <w:p w:rsidR="00136E41" w:rsidRPr="00136E41" w:rsidRDefault="00136E41" w:rsidP="00136E41">
      <w:pPr>
        <w:widowControl w:val="0"/>
        <w:tabs>
          <w:tab w:val="left" w:pos="709"/>
        </w:tabs>
        <w:suppressAutoHyphens/>
        <w:ind w:firstLine="709"/>
        <w:rPr>
          <w:rFonts w:eastAsia="Times New Roman"/>
          <w:color w:val="auto"/>
          <w:sz w:val="22"/>
          <w:szCs w:val="22"/>
          <w:shd w:val="clear" w:color="auto" w:fill="auto"/>
        </w:rPr>
      </w:pPr>
      <w:r w:rsidRPr="00136E41">
        <w:rPr>
          <w:rFonts w:eastAsia="Times New Roman"/>
          <w:color w:val="auto"/>
          <w:sz w:val="22"/>
          <w:szCs w:val="22"/>
          <w:shd w:val="clear" w:color="auto" w:fill="auto"/>
        </w:rPr>
        <w:t xml:space="preserve">11.3. Окончание срока действия </w:t>
      </w:r>
      <w:r w:rsidRPr="00136E41">
        <w:rPr>
          <w:rFonts w:eastAsia="Times New Roman"/>
          <w:color w:val="auto"/>
          <w:sz w:val="22"/>
          <w:szCs w:val="22"/>
          <w:shd w:val="clear" w:color="auto" w:fill="auto"/>
          <w:lang w:eastAsia="zh-CN"/>
        </w:rPr>
        <w:t>Договор</w:t>
      </w:r>
      <w:r w:rsidRPr="00136E41">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136E41" w:rsidRPr="00136E41" w:rsidRDefault="00136E41" w:rsidP="00136E41">
      <w:pPr>
        <w:widowControl w:val="0"/>
        <w:tabs>
          <w:tab w:val="left" w:pos="709"/>
        </w:tabs>
        <w:suppressAutoHyphens/>
        <w:ind w:firstLine="709"/>
        <w:rPr>
          <w:rFonts w:eastAsia="Times New Roman"/>
          <w:color w:val="auto"/>
          <w:sz w:val="22"/>
          <w:szCs w:val="22"/>
          <w:shd w:val="clear" w:color="auto" w:fill="auto"/>
        </w:rPr>
      </w:pPr>
    </w:p>
    <w:p w:rsidR="00136E41" w:rsidRPr="00136E41" w:rsidRDefault="00136E41" w:rsidP="00136E41">
      <w:pPr>
        <w:widowControl w:val="0"/>
        <w:tabs>
          <w:tab w:val="left" w:pos="709"/>
        </w:tabs>
        <w:suppressAutoHyphens/>
        <w:ind w:firstLine="709"/>
        <w:jc w:val="center"/>
        <w:rPr>
          <w:rFonts w:eastAsia="Arial"/>
          <w:b/>
          <w:color w:val="auto"/>
          <w:sz w:val="22"/>
          <w:szCs w:val="22"/>
          <w:shd w:val="clear" w:color="auto" w:fill="auto"/>
          <w:lang w:eastAsia="ar-SA"/>
        </w:rPr>
      </w:pPr>
      <w:r w:rsidRPr="00136E41">
        <w:rPr>
          <w:rFonts w:eastAsia="Arial"/>
          <w:b/>
          <w:color w:val="auto"/>
          <w:sz w:val="22"/>
          <w:szCs w:val="22"/>
          <w:shd w:val="clear" w:color="auto" w:fill="auto"/>
          <w:lang w:eastAsia="ar-SA"/>
        </w:rPr>
        <w:t>12. ПОРЯДОК УРЕГУЛИРОВАНИЯ СПОРОВ</w:t>
      </w:r>
    </w:p>
    <w:p w:rsidR="00136E41" w:rsidRPr="00136E41" w:rsidRDefault="00136E41" w:rsidP="00136E41">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136E41" w:rsidRPr="00136E41" w:rsidRDefault="00136E41" w:rsidP="00136E41">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136E41" w:rsidRPr="00136E41" w:rsidRDefault="00136E41" w:rsidP="00136E41">
      <w:pPr>
        <w:tabs>
          <w:tab w:val="left" w:pos="709"/>
        </w:tabs>
        <w:autoSpaceDE w:val="0"/>
        <w:autoSpaceDN w:val="0"/>
        <w:adjustRightInd w:val="0"/>
        <w:ind w:firstLine="709"/>
        <w:outlineLvl w:val="1"/>
        <w:rPr>
          <w:rFonts w:eastAsia="Times New Roman"/>
          <w:b/>
          <w:color w:val="auto"/>
          <w:position w:val="-1"/>
          <w:sz w:val="22"/>
          <w:szCs w:val="22"/>
          <w:shd w:val="clear" w:color="auto" w:fill="auto"/>
        </w:rPr>
      </w:pPr>
    </w:p>
    <w:p w:rsidR="00136E41" w:rsidRPr="00136E41" w:rsidRDefault="00136E41" w:rsidP="00136E41">
      <w:pPr>
        <w:tabs>
          <w:tab w:val="left" w:pos="709"/>
        </w:tabs>
        <w:ind w:firstLine="709"/>
        <w:jc w:val="center"/>
        <w:rPr>
          <w:rFonts w:eastAsia="Times New Roman"/>
          <w:b/>
          <w:color w:val="auto"/>
          <w:position w:val="-1"/>
          <w:sz w:val="22"/>
          <w:szCs w:val="22"/>
          <w:shd w:val="clear" w:color="auto" w:fill="auto"/>
        </w:rPr>
      </w:pPr>
      <w:r w:rsidRPr="00136E41">
        <w:rPr>
          <w:rFonts w:eastAsia="Times New Roman"/>
          <w:b/>
          <w:color w:val="auto"/>
          <w:position w:val="-1"/>
          <w:sz w:val="22"/>
          <w:szCs w:val="22"/>
          <w:shd w:val="clear" w:color="auto" w:fill="auto"/>
        </w:rPr>
        <w:t>13. ПОРЯДОК РАСТОРЖЕНИЯ ДОГОВОРА</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xml:space="preserve">13.1. Настоящий </w:t>
      </w:r>
      <w:r w:rsidRPr="00136E41">
        <w:rPr>
          <w:rFonts w:eastAsia="Times New Roman"/>
          <w:color w:val="auto"/>
          <w:sz w:val="22"/>
          <w:szCs w:val="22"/>
          <w:shd w:val="clear" w:color="auto" w:fill="auto"/>
          <w:lang w:eastAsia="zh-CN"/>
        </w:rPr>
        <w:t>Договор</w:t>
      </w:r>
      <w:r w:rsidRPr="00136E41">
        <w:rPr>
          <w:rFonts w:eastAsia="Times New Roman"/>
          <w:color w:val="auto"/>
          <w:position w:val="-1"/>
          <w:sz w:val="22"/>
          <w:szCs w:val="22"/>
          <w:shd w:val="clear" w:color="auto" w:fill="auto"/>
        </w:rPr>
        <w:t xml:space="preserve"> может быть расторгнут:</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по соглашению Сторон;</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в судебном порядке;</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13.2.1. При существенном нарушении условий Договора Поставщиком:</w:t>
      </w:r>
    </w:p>
    <w:p w:rsidR="00136E41" w:rsidRPr="00136E41" w:rsidRDefault="00136E41" w:rsidP="00136E41">
      <w:pPr>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xml:space="preserve">   13.2.1.1. В случае просрочки поставки Товара более чем на 10 дней.</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13.2.2. В иных случаях, предусмотренных действующим законодательством.</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установленным законодательством РФ.</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136E41" w:rsidRPr="00136E41" w:rsidRDefault="00136E41" w:rsidP="00136E41">
      <w:pPr>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136E41" w:rsidRPr="00136E41" w:rsidRDefault="00136E41" w:rsidP="00136E41">
      <w:pPr>
        <w:shd w:val="clear" w:color="auto" w:fill="FFFFFF"/>
        <w:ind w:firstLine="709"/>
        <w:rPr>
          <w:rFonts w:eastAsia="Times New Roman"/>
          <w:color w:val="auto"/>
          <w:position w:val="-1"/>
          <w:sz w:val="22"/>
          <w:szCs w:val="22"/>
          <w:shd w:val="clear" w:color="auto" w:fill="FFFFFF"/>
        </w:rPr>
      </w:pPr>
      <w:r w:rsidRPr="00136E41">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136E41" w:rsidRPr="00136E41" w:rsidRDefault="00136E41" w:rsidP="00136E41">
      <w:pPr>
        <w:shd w:val="clear" w:color="auto" w:fill="FFFFFF"/>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136E41" w:rsidRPr="00136E41" w:rsidRDefault="00136E41" w:rsidP="00136E41">
      <w:pPr>
        <w:shd w:val="clear" w:color="auto" w:fill="FFFFFF"/>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136E41">
        <w:rPr>
          <w:rFonts w:eastAsia="Times New Roman"/>
          <w:color w:val="auto"/>
          <w:sz w:val="22"/>
          <w:szCs w:val="22"/>
          <w:shd w:val="clear" w:color="auto" w:fill="auto"/>
          <w:lang w:eastAsia="zh-CN"/>
        </w:rPr>
        <w:t>Договор</w:t>
      </w:r>
      <w:r w:rsidRPr="00136E41">
        <w:rPr>
          <w:rFonts w:eastAsia="Times New Roman"/>
          <w:color w:val="auto"/>
          <w:position w:val="-1"/>
          <w:sz w:val="22"/>
          <w:szCs w:val="22"/>
          <w:shd w:val="clear" w:color="auto" w:fill="auto"/>
        </w:rPr>
        <w:t xml:space="preserve">а вступает в силу и </w:t>
      </w:r>
      <w:r w:rsidRPr="00136E41">
        <w:rPr>
          <w:rFonts w:eastAsia="Times New Roman"/>
          <w:color w:val="auto"/>
          <w:sz w:val="22"/>
          <w:szCs w:val="22"/>
          <w:shd w:val="clear" w:color="auto" w:fill="auto"/>
          <w:lang w:eastAsia="zh-CN"/>
        </w:rPr>
        <w:t>Договор</w:t>
      </w:r>
      <w:r w:rsidRPr="00136E41">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136E41">
        <w:rPr>
          <w:rFonts w:eastAsia="Times New Roman"/>
          <w:color w:val="auto"/>
          <w:sz w:val="22"/>
          <w:szCs w:val="22"/>
          <w:shd w:val="clear" w:color="auto" w:fill="auto"/>
          <w:lang w:eastAsia="zh-CN"/>
        </w:rPr>
        <w:t>Договор</w:t>
      </w:r>
      <w:r w:rsidRPr="00136E41">
        <w:rPr>
          <w:rFonts w:eastAsia="Times New Roman"/>
          <w:color w:val="auto"/>
          <w:position w:val="-1"/>
          <w:sz w:val="22"/>
          <w:szCs w:val="22"/>
          <w:shd w:val="clear" w:color="auto" w:fill="auto"/>
        </w:rPr>
        <w:t>а.</w:t>
      </w:r>
    </w:p>
    <w:p w:rsidR="00136E41" w:rsidRPr="00136E41" w:rsidRDefault="00136E41" w:rsidP="00136E41">
      <w:pPr>
        <w:shd w:val="clear" w:color="auto" w:fill="FFFFFF"/>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136E41" w:rsidRPr="00136E41" w:rsidRDefault="00136E41" w:rsidP="00136E41">
      <w:pPr>
        <w:shd w:val="clear" w:color="auto" w:fill="FFFFFF"/>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136E41" w:rsidRPr="00136E41" w:rsidRDefault="00136E41" w:rsidP="00136E41">
      <w:pPr>
        <w:shd w:val="clear" w:color="auto" w:fill="FFFFFF"/>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136E41" w:rsidRPr="00136E41" w:rsidRDefault="00136E41" w:rsidP="00136E41">
      <w:pPr>
        <w:shd w:val="clear" w:color="auto" w:fill="FFFFFF"/>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136E41" w:rsidRPr="00136E41" w:rsidRDefault="00136E41" w:rsidP="00136E41">
      <w:pPr>
        <w:shd w:val="clear" w:color="auto" w:fill="FFFFFF"/>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136E41" w:rsidRPr="00136E41" w:rsidRDefault="00136E41" w:rsidP="00136E41">
      <w:pPr>
        <w:shd w:val="clear" w:color="auto" w:fill="FFFFFF"/>
        <w:ind w:firstLine="709"/>
        <w:rPr>
          <w:rFonts w:eastAsia="Times New Roman"/>
          <w:color w:val="auto"/>
          <w:position w:val="-1"/>
          <w:sz w:val="22"/>
          <w:szCs w:val="22"/>
          <w:shd w:val="clear" w:color="auto" w:fill="auto"/>
        </w:rPr>
      </w:pPr>
    </w:p>
    <w:p w:rsidR="00136E41" w:rsidRPr="00136E41" w:rsidRDefault="00136E41" w:rsidP="00136E4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136E41">
        <w:rPr>
          <w:rFonts w:eastAsia="Times New Roman"/>
          <w:b/>
          <w:color w:val="auto"/>
          <w:position w:val="-1"/>
          <w:sz w:val="22"/>
          <w:szCs w:val="22"/>
          <w:shd w:val="clear" w:color="auto" w:fill="auto"/>
        </w:rPr>
        <w:t>14. ПРОЧИЕ УСЛОВИЯ</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xml:space="preserve">14.1. </w:t>
      </w:r>
      <w:r w:rsidRPr="00136E41">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136E41" w:rsidRPr="00136E41" w:rsidRDefault="00136E41" w:rsidP="00136E41">
      <w:pPr>
        <w:tabs>
          <w:tab w:val="left" w:pos="709"/>
        </w:tabs>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136E41" w:rsidRPr="00136E41" w:rsidRDefault="00136E41" w:rsidP="00136E41">
      <w:pPr>
        <w:suppressAutoHyphens/>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136E41" w:rsidRPr="00136E41" w:rsidRDefault="00136E41" w:rsidP="00136E41">
      <w:pPr>
        <w:autoSpaceDE w:val="0"/>
        <w:autoSpaceDN w:val="0"/>
        <w:adjustRightInd w:val="0"/>
        <w:ind w:firstLine="709"/>
        <w:rPr>
          <w:rFonts w:eastAsia="Times New Roman"/>
          <w:color w:val="auto"/>
          <w:position w:val="-1"/>
          <w:sz w:val="22"/>
          <w:szCs w:val="22"/>
          <w:shd w:val="clear" w:color="auto" w:fill="auto"/>
        </w:rPr>
      </w:pPr>
      <w:r w:rsidRPr="00136E41">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136E41" w:rsidRPr="00136E41" w:rsidRDefault="00136E41" w:rsidP="00136E41">
      <w:pPr>
        <w:suppressAutoHyphens/>
        <w:ind w:firstLine="709"/>
        <w:rPr>
          <w:rFonts w:eastAsia="Times New Roman"/>
          <w:color w:val="auto"/>
          <w:sz w:val="22"/>
          <w:szCs w:val="22"/>
          <w:shd w:val="clear" w:color="auto" w:fill="auto"/>
        </w:rPr>
      </w:pPr>
      <w:r w:rsidRPr="00136E41">
        <w:rPr>
          <w:rFonts w:eastAsia="Times New Roman"/>
          <w:color w:val="auto"/>
          <w:sz w:val="22"/>
          <w:szCs w:val="22"/>
          <w:shd w:val="clear" w:color="auto" w:fill="auto"/>
        </w:rPr>
        <w:t>14.4.1. Приложение № 1. Спецификация на поставку товара.</w:t>
      </w:r>
    </w:p>
    <w:p w:rsidR="00136E41" w:rsidRPr="00136E41" w:rsidRDefault="00136E41" w:rsidP="00136E41">
      <w:pPr>
        <w:suppressAutoHyphens/>
        <w:ind w:firstLine="709"/>
        <w:rPr>
          <w:rFonts w:eastAsia="Times New Roman"/>
          <w:color w:val="auto"/>
          <w:sz w:val="22"/>
          <w:szCs w:val="22"/>
          <w:shd w:val="clear" w:color="auto" w:fill="auto"/>
        </w:rPr>
      </w:pPr>
    </w:p>
    <w:p w:rsidR="00136E41" w:rsidRPr="00136E41" w:rsidRDefault="00136E41" w:rsidP="00136E41">
      <w:pPr>
        <w:keepNext/>
        <w:keepLines/>
        <w:shd w:val="clear" w:color="auto" w:fill="FFFFFF"/>
        <w:tabs>
          <w:tab w:val="left" w:pos="1468"/>
        </w:tabs>
        <w:suppressAutoHyphens/>
        <w:ind w:firstLine="709"/>
        <w:jc w:val="center"/>
        <w:rPr>
          <w:rFonts w:eastAsia="Calibri"/>
          <w:b/>
          <w:bCs/>
          <w:color w:val="auto"/>
          <w:position w:val="-1"/>
          <w:sz w:val="22"/>
          <w:szCs w:val="22"/>
          <w:shd w:val="clear" w:color="auto" w:fill="auto"/>
          <w:lang w:eastAsia="zh-CN"/>
        </w:rPr>
      </w:pPr>
      <w:r w:rsidRPr="00136E41">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tblPr>
      <w:tblGrid>
        <w:gridCol w:w="5104"/>
        <w:gridCol w:w="142"/>
        <w:gridCol w:w="4220"/>
        <w:gridCol w:w="5757"/>
      </w:tblGrid>
      <w:tr w:rsidR="00136E41" w:rsidRPr="00136E41" w:rsidTr="001B5AA2">
        <w:trPr>
          <w:gridAfter w:val="1"/>
          <w:wAfter w:w="5757" w:type="dxa"/>
          <w:trHeight w:val="5448"/>
        </w:trPr>
        <w:tc>
          <w:tcPr>
            <w:tcW w:w="5246" w:type="dxa"/>
            <w:gridSpan w:val="2"/>
            <w:shd w:val="clear" w:color="auto" w:fill="auto"/>
          </w:tcPr>
          <w:p w:rsidR="00136E41" w:rsidRPr="00136E41" w:rsidRDefault="00136E41" w:rsidP="00136E41">
            <w:pPr>
              <w:suppressAutoHyphens/>
              <w:spacing w:line="216" w:lineRule="auto"/>
              <w:ind w:left="459"/>
              <w:jc w:val="left"/>
              <w:rPr>
                <w:rFonts w:eastAsia="Calibri"/>
                <w:b/>
                <w:bCs/>
                <w:color w:val="auto"/>
                <w:position w:val="-1"/>
                <w:shd w:val="clear" w:color="auto" w:fill="auto"/>
                <w:lang w:eastAsia="zh-CN"/>
              </w:rPr>
            </w:pPr>
            <w:r w:rsidRPr="00136E41">
              <w:rPr>
                <w:rFonts w:eastAsia="Calibri"/>
                <w:b/>
                <w:bCs/>
                <w:color w:val="auto"/>
                <w:position w:val="-1"/>
                <w:sz w:val="22"/>
                <w:szCs w:val="22"/>
                <w:shd w:val="clear" w:color="auto" w:fill="auto"/>
                <w:lang w:eastAsia="zh-CN"/>
              </w:rPr>
              <w:t>Заказчик:</w:t>
            </w:r>
          </w:p>
          <w:p w:rsidR="00136E41" w:rsidRPr="00136E41" w:rsidRDefault="00136E41" w:rsidP="00136E41">
            <w:pPr>
              <w:suppressAutoHyphens/>
              <w:spacing w:line="216" w:lineRule="auto"/>
              <w:ind w:left="459"/>
              <w:jc w:val="left"/>
              <w:rPr>
                <w:rFonts w:eastAsia="Calibri"/>
                <w:b/>
                <w:bCs/>
                <w:color w:val="auto"/>
                <w:position w:val="-1"/>
                <w:shd w:val="clear" w:color="auto" w:fill="auto"/>
                <w:lang w:eastAsia="zh-CN"/>
              </w:rPr>
            </w:pPr>
          </w:p>
          <w:p w:rsidR="00136E41" w:rsidRPr="00136E41" w:rsidRDefault="00136E41" w:rsidP="00136E41">
            <w:pPr>
              <w:suppressAutoHyphens/>
              <w:spacing w:line="216" w:lineRule="auto"/>
              <w:ind w:firstLine="425"/>
              <w:jc w:val="left"/>
              <w:rPr>
                <w:rFonts w:eastAsia="Calibri"/>
                <w:color w:val="auto"/>
                <w:position w:val="-1"/>
                <w:shd w:val="clear" w:color="auto" w:fill="auto"/>
                <w:lang w:eastAsia="zh-CN"/>
              </w:rPr>
            </w:pPr>
            <w:r w:rsidRPr="00136E41">
              <w:rPr>
                <w:rFonts w:eastAsia="Calibri"/>
                <w:color w:val="auto"/>
                <w:position w:val="-1"/>
                <w:sz w:val="22"/>
                <w:szCs w:val="22"/>
                <w:shd w:val="clear" w:color="auto" w:fill="auto"/>
                <w:lang w:eastAsia="zh-CN"/>
              </w:rPr>
              <w:t xml:space="preserve">МУП «Водоканал» </w:t>
            </w:r>
          </w:p>
          <w:p w:rsidR="00136E41" w:rsidRPr="00136E41" w:rsidRDefault="00136E41" w:rsidP="00136E41">
            <w:pPr>
              <w:suppressAutoHyphens/>
              <w:spacing w:line="216" w:lineRule="auto"/>
              <w:ind w:firstLine="425"/>
              <w:jc w:val="left"/>
              <w:rPr>
                <w:rFonts w:eastAsia="Calibri"/>
                <w:color w:val="auto"/>
                <w:position w:val="-1"/>
                <w:shd w:val="clear" w:color="auto" w:fill="auto"/>
                <w:lang w:eastAsia="zh-CN"/>
              </w:rPr>
            </w:pPr>
            <w:r w:rsidRPr="00136E41">
              <w:rPr>
                <w:rFonts w:eastAsia="Calibri"/>
                <w:color w:val="auto"/>
                <w:position w:val="-1"/>
                <w:sz w:val="22"/>
                <w:szCs w:val="22"/>
                <w:shd w:val="clear" w:color="auto" w:fill="auto"/>
                <w:lang w:eastAsia="zh-CN"/>
              </w:rPr>
              <w:t xml:space="preserve">ИНН/КПП: 1215020390/121501001 </w:t>
            </w:r>
          </w:p>
          <w:p w:rsidR="00136E41" w:rsidRPr="00136E41" w:rsidRDefault="00136E41" w:rsidP="00136E41">
            <w:pPr>
              <w:suppressAutoHyphens/>
              <w:spacing w:line="216" w:lineRule="auto"/>
              <w:ind w:firstLine="425"/>
              <w:jc w:val="left"/>
              <w:rPr>
                <w:rFonts w:eastAsia="Calibri"/>
                <w:color w:val="auto"/>
                <w:position w:val="-1"/>
                <w:shd w:val="clear" w:color="auto" w:fill="auto"/>
                <w:lang w:eastAsia="zh-CN"/>
              </w:rPr>
            </w:pPr>
            <w:r w:rsidRPr="00136E41">
              <w:rPr>
                <w:rFonts w:eastAsia="Calibri"/>
                <w:color w:val="auto"/>
                <w:position w:val="-1"/>
                <w:sz w:val="22"/>
                <w:szCs w:val="22"/>
                <w:shd w:val="clear" w:color="auto" w:fill="auto"/>
                <w:lang w:eastAsia="zh-CN"/>
              </w:rPr>
              <w:t>Адрес: 424039, Республика Марий Эл,</w:t>
            </w:r>
          </w:p>
          <w:p w:rsidR="00136E41" w:rsidRPr="00136E41" w:rsidRDefault="00136E41" w:rsidP="00136E41">
            <w:pPr>
              <w:suppressAutoHyphens/>
              <w:spacing w:line="216" w:lineRule="auto"/>
              <w:ind w:firstLine="425"/>
              <w:jc w:val="left"/>
              <w:rPr>
                <w:rFonts w:eastAsia="Calibri"/>
                <w:color w:val="auto"/>
                <w:position w:val="-1"/>
                <w:shd w:val="clear" w:color="auto" w:fill="auto"/>
                <w:lang w:eastAsia="zh-CN"/>
              </w:rPr>
            </w:pPr>
            <w:r w:rsidRPr="00136E41">
              <w:rPr>
                <w:rFonts w:eastAsia="Calibri"/>
                <w:color w:val="auto"/>
                <w:position w:val="-1"/>
                <w:sz w:val="22"/>
                <w:szCs w:val="22"/>
                <w:shd w:val="clear" w:color="auto" w:fill="auto"/>
                <w:lang w:eastAsia="zh-CN"/>
              </w:rPr>
              <w:t xml:space="preserve">г. Йошкар-Ола, ул. Дружбы, д.2 </w:t>
            </w:r>
          </w:p>
          <w:p w:rsidR="00136E41" w:rsidRPr="00136E41" w:rsidRDefault="00136E41" w:rsidP="00136E41">
            <w:pPr>
              <w:suppressAutoHyphens/>
              <w:spacing w:line="216" w:lineRule="auto"/>
              <w:ind w:firstLine="425"/>
              <w:jc w:val="left"/>
              <w:rPr>
                <w:rFonts w:eastAsia="Calibri"/>
                <w:color w:val="auto"/>
                <w:position w:val="-1"/>
                <w:shd w:val="clear" w:color="auto" w:fill="auto"/>
                <w:lang w:eastAsia="zh-CN"/>
              </w:rPr>
            </w:pPr>
            <w:r w:rsidRPr="00136E41">
              <w:rPr>
                <w:rFonts w:eastAsia="Calibri"/>
                <w:color w:val="auto"/>
                <w:position w:val="-1"/>
                <w:sz w:val="22"/>
                <w:szCs w:val="22"/>
                <w:shd w:val="clear" w:color="auto" w:fill="auto"/>
                <w:lang w:eastAsia="zh-CN"/>
              </w:rPr>
              <w:t>р/с 40702810300000050227</w:t>
            </w:r>
          </w:p>
          <w:p w:rsidR="00136E41" w:rsidRPr="00136E41" w:rsidRDefault="00136E41" w:rsidP="00136E41">
            <w:pPr>
              <w:suppressAutoHyphens/>
              <w:spacing w:line="216" w:lineRule="auto"/>
              <w:ind w:firstLine="425"/>
              <w:jc w:val="left"/>
              <w:rPr>
                <w:rFonts w:eastAsia="Calibri"/>
                <w:color w:val="auto"/>
                <w:position w:val="-1"/>
                <w:shd w:val="clear" w:color="auto" w:fill="auto"/>
                <w:lang w:eastAsia="zh-CN"/>
              </w:rPr>
            </w:pPr>
            <w:r w:rsidRPr="00136E41">
              <w:rPr>
                <w:rFonts w:eastAsia="Calibri"/>
                <w:color w:val="auto"/>
                <w:position w:val="-1"/>
                <w:sz w:val="22"/>
                <w:szCs w:val="22"/>
                <w:shd w:val="clear" w:color="auto" w:fill="auto"/>
                <w:lang w:eastAsia="zh-CN"/>
              </w:rPr>
              <w:t>Банк ГПБ (АО),</w:t>
            </w:r>
          </w:p>
          <w:p w:rsidR="00136E41" w:rsidRPr="00136E41" w:rsidRDefault="00136E41" w:rsidP="00136E41">
            <w:pPr>
              <w:suppressAutoHyphens/>
              <w:spacing w:line="216" w:lineRule="auto"/>
              <w:ind w:firstLine="425"/>
              <w:jc w:val="left"/>
              <w:rPr>
                <w:rFonts w:eastAsia="Calibri"/>
                <w:color w:val="auto"/>
                <w:position w:val="-1"/>
                <w:shd w:val="clear" w:color="auto" w:fill="auto"/>
                <w:lang w:eastAsia="zh-CN"/>
              </w:rPr>
            </w:pPr>
            <w:r w:rsidRPr="00136E41">
              <w:rPr>
                <w:rFonts w:eastAsia="Calibri"/>
                <w:color w:val="auto"/>
                <w:position w:val="-1"/>
                <w:sz w:val="22"/>
                <w:szCs w:val="22"/>
                <w:shd w:val="clear" w:color="auto" w:fill="auto"/>
                <w:lang w:eastAsia="zh-CN"/>
              </w:rPr>
              <w:t>БИК 044525823,</w:t>
            </w:r>
          </w:p>
          <w:p w:rsidR="00136E41" w:rsidRPr="00136E41" w:rsidRDefault="00136E41" w:rsidP="00136E41">
            <w:pPr>
              <w:suppressAutoHyphens/>
              <w:spacing w:line="216" w:lineRule="auto"/>
              <w:ind w:firstLine="425"/>
              <w:jc w:val="left"/>
              <w:rPr>
                <w:rFonts w:eastAsia="Calibri"/>
                <w:color w:val="auto"/>
                <w:position w:val="-1"/>
                <w:shd w:val="clear" w:color="auto" w:fill="auto"/>
                <w:lang w:eastAsia="zh-CN"/>
              </w:rPr>
            </w:pPr>
            <w:r w:rsidRPr="00136E41">
              <w:rPr>
                <w:rFonts w:eastAsia="Calibri"/>
                <w:color w:val="auto"/>
                <w:position w:val="-1"/>
                <w:sz w:val="22"/>
                <w:szCs w:val="22"/>
                <w:shd w:val="clear" w:color="auto" w:fill="auto"/>
                <w:lang w:eastAsia="zh-CN"/>
              </w:rPr>
              <w:t>к/с 30101810200000000823,</w:t>
            </w:r>
          </w:p>
          <w:p w:rsidR="00136E41" w:rsidRPr="00136E41" w:rsidRDefault="00136E41" w:rsidP="00136E41">
            <w:pPr>
              <w:suppressAutoHyphens/>
              <w:spacing w:line="216" w:lineRule="auto"/>
              <w:ind w:firstLine="425"/>
              <w:jc w:val="left"/>
              <w:rPr>
                <w:rFonts w:eastAsia="Calibri"/>
                <w:color w:val="000000"/>
                <w:position w:val="-1"/>
                <w:shd w:val="clear" w:color="auto" w:fill="auto"/>
                <w:lang w:eastAsia="zh-CN"/>
              </w:rPr>
            </w:pPr>
            <w:r w:rsidRPr="00136E41">
              <w:rPr>
                <w:rFonts w:eastAsia="Calibri"/>
                <w:color w:val="000000"/>
                <w:position w:val="-1"/>
                <w:sz w:val="22"/>
                <w:szCs w:val="22"/>
                <w:shd w:val="clear" w:color="auto" w:fill="auto"/>
                <w:lang w:eastAsia="zh-CN"/>
              </w:rPr>
              <w:t>ОКПО 03220481,</w:t>
            </w:r>
          </w:p>
          <w:p w:rsidR="00136E41" w:rsidRPr="00136E41" w:rsidRDefault="00136E41" w:rsidP="00136E41">
            <w:pPr>
              <w:suppressAutoHyphens/>
              <w:spacing w:line="216" w:lineRule="auto"/>
              <w:ind w:firstLine="425"/>
              <w:jc w:val="left"/>
              <w:rPr>
                <w:rFonts w:eastAsia="Calibri"/>
                <w:color w:val="000000"/>
                <w:position w:val="-1"/>
                <w:shd w:val="clear" w:color="auto" w:fill="auto"/>
                <w:lang w:eastAsia="zh-CN"/>
              </w:rPr>
            </w:pPr>
            <w:r w:rsidRPr="00136E41">
              <w:rPr>
                <w:rFonts w:eastAsia="Calibri"/>
                <w:color w:val="000000"/>
                <w:position w:val="-1"/>
                <w:sz w:val="22"/>
                <w:szCs w:val="22"/>
                <w:shd w:val="clear" w:color="auto" w:fill="auto"/>
                <w:lang w:eastAsia="zh-CN"/>
              </w:rPr>
              <w:t>Тел. (8362) 42-77-04</w:t>
            </w:r>
          </w:p>
          <w:p w:rsidR="00136E41" w:rsidRPr="00136E41" w:rsidRDefault="00136E41" w:rsidP="00136E41">
            <w:pPr>
              <w:suppressAutoHyphens/>
              <w:spacing w:line="216" w:lineRule="auto"/>
              <w:ind w:firstLine="425"/>
              <w:jc w:val="left"/>
              <w:rPr>
                <w:rFonts w:eastAsia="Calibri"/>
                <w:color w:val="000000"/>
                <w:position w:val="-1"/>
                <w:shd w:val="clear" w:color="auto" w:fill="auto"/>
                <w:lang w:val="en-US" w:eastAsia="zh-CN"/>
              </w:rPr>
            </w:pPr>
            <w:r w:rsidRPr="00136E41">
              <w:rPr>
                <w:rFonts w:eastAsia="Calibri"/>
                <w:color w:val="000000"/>
                <w:position w:val="-1"/>
                <w:sz w:val="22"/>
                <w:szCs w:val="22"/>
                <w:shd w:val="clear" w:color="auto" w:fill="auto"/>
                <w:lang w:val="en-US" w:eastAsia="zh-CN"/>
              </w:rPr>
              <w:t>E-mail: snab424039@yandex.ru</w:t>
            </w:r>
          </w:p>
          <w:p w:rsidR="00136E41" w:rsidRPr="00136E41" w:rsidRDefault="00136E41" w:rsidP="00136E41">
            <w:pPr>
              <w:suppressAutoHyphens/>
              <w:spacing w:line="216" w:lineRule="auto"/>
              <w:ind w:firstLine="425"/>
              <w:jc w:val="left"/>
              <w:rPr>
                <w:rFonts w:eastAsia="Calibri"/>
                <w:color w:val="000000"/>
                <w:position w:val="-1"/>
                <w:shd w:val="clear" w:color="auto" w:fill="auto"/>
                <w:lang w:val="en-US" w:eastAsia="zh-CN"/>
              </w:rPr>
            </w:pPr>
          </w:p>
          <w:p w:rsidR="00136E41" w:rsidRPr="00136E41" w:rsidRDefault="00136E41" w:rsidP="00136E41">
            <w:pPr>
              <w:suppressAutoHyphens/>
              <w:spacing w:line="216" w:lineRule="auto"/>
              <w:ind w:firstLine="425"/>
              <w:jc w:val="left"/>
              <w:rPr>
                <w:rFonts w:eastAsia="Calibri"/>
                <w:color w:val="000000"/>
                <w:position w:val="-1"/>
                <w:shd w:val="clear" w:color="auto" w:fill="auto"/>
                <w:lang w:val="en-US" w:eastAsia="zh-CN"/>
              </w:rPr>
            </w:pPr>
          </w:p>
          <w:p w:rsidR="00136E41" w:rsidRPr="00136E41" w:rsidRDefault="00136E41" w:rsidP="00136E41">
            <w:pPr>
              <w:suppressAutoHyphens/>
              <w:spacing w:line="216" w:lineRule="auto"/>
              <w:ind w:left="459"/>
              <w:jc w:val="left"/>
              <w:rPr>
                <w:rFonts w:eastAsia="Times New Roman"/>
                <w:b/>
                <w:bCs/>
                <w:color w:val="auto"/>
                <w:position w:val="-1"/>
                <w:shd w:val="clear" w:color="auto" w:fill="auto"/>
                <w:lang w:val="en-US" w:eastAsia="zh-CN"/>
              </w:rPr>
            </w:pPr>
            <w:r w:rsidRPr="00136E41">
              <w:rPr>
                <w:rFonts w:eastAsia="Calibri"/>
                <w:color w:val="000000"/>
                <w:position w:val="-1"/>
                <w:sz w:val="22"/>
                <w:szCs w:val="22"/>
                <w:shd w:val="clear" w:color="auto" w:fill="auto"/>
                <w:lang w:val="en-US" w:eastAsia="zh-CN"/>
              </w:rPr>
              <w:t>____________________ / _____________</w:t>
            </w:r>
          </w:p>
          <w:p w:rsidR="00136E41" w:rsidRPr="00136E41" w:rsidRDefault="00136E41" w:rsidP="00136E41">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136E41">
              <w:rPr>
                <w:rFonts w:eastAsia="Arial"/>
                <w:bCs/>
                <w:color w:val="auto"/>
                <w:position w:val="-1"/>
                <w:sz w:val="22"/>
                <w:szCs w:val="22"/>
                <w:shd w:val="clear" w:color="auto" w:fill="auto"/>
                <w:lang w:eastAsia="zh-CN"/>
              </w:rPr>
              <w:t>М.П.</w:t>
            </w:r>
          </w:p>
          <w:p w:rsidR="00136E41" w:rsidRPr="00136E41" w:rsidRDefault="00136E41" w:rsidP="00136E41">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136E41" w:rsidRPr="00136E41" w:rsidRDefault="00136E41" w:rsidP="00136E41">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136E41">
              <w:rPr>
                <w:rFonts w:eastAsia="Arial"/>
                <w:b/>
                <w:bCs/>
                <w:color w:val="auto"/>
                <w:position w:val="-1"/>
                <w:sz w:val="22"/>
                <w:szCs w:val="22"/>
                <w:shd w:val="clear" w:color="auto" w:fill="auto"/>
                <w:lang w:eastAsia="zh-CN"/>
              </w:rPr>
              <w:t>Поставщик:</w:t>
            </w:r>
          </w:p>
          <w:p w:rsidR="00136E41" w:rsidRPr="00136E41" w:rsidRDefault="00136E41" w:rsidP="00136E41">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136E41" w:rsidRPr="00136E41" w:rsidRDefault="00136E41" w:rsidP="00136E41">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36E41" w:rsidRPr="00136E41" w:rsidRDefault="00136E41" w:rsidP="00136E41">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136E41" w:rsidRPr="00136E41" w:rsidRDefault="00136E41" w:rsidP="00136E41">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36E41" w:rsidRPr="00136E41" w:rsidRDefault="00136E41" w:rsidP="00136E41">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36E41" w:rsidRPr="00136E41" w:rsidRDefault="00136E41" w:rsidP="00136E41">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36E41" w:rsidRPr="00136E41" w:rsidRDefault="00136E41" w:rsidP="00136E41">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36E41" w:rsidRPr="00136E41" w:rsidRDefault="00136E41" w:rsidP="00136E41">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36E41" w:rsidRPr="00136E41" w:rsidRDefault="00136E41" w:rsidP="00136E41">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36E41" w:rsidRPr="00136E41" w:rsidRDefault="00136E41" w:rsidP="00136E41">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36E41" w:rsidRPr="00136E41" w:rsidRDefault="00136E41" w:rsidP="00136E41">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36E41" w:rsidRPr="00136E41" w:rsidRDefault="00136E41" w:rsidP="00136E41">
            <w:pPr>
              <w:shd w:val="clear" w:color="auto" w:fill="FFFFFF"/>
              <w:suppressAutoHyphens/>
              <w:spacing w:line="216" w:lineRule="auto"/>
              <w:ind w:firstLine="425"/>
              <w:rPr>
                <w:rFonts w:eastAsia="Arial"/>
                <w:bCs/>
                <w:color w:val="auto"/>
                <w:position w:val="-1"/>
                <w:shd w:val="clear" w:color="auto" w:fill="auto"/>
                <w:lang w:eastAsia="zh-CN"/>
              </w:rPr>
            </w:pPr>
          </w:p>
          <w:p w:rsidR="00136E41" w:rsidRPr="00136E41" w:rsidRDefault="00136E41" w:rsidP="00136E41">
            <w:pPr>
              <w:shd w:val="clear" w:color="auto" w:fill="FFFFFF"/>
              <w:suppressAutoHyphens/>
              <w:spacing w:line="216" w:lineRule="auto"/>
              <w:ind w:firstLine="425"/>
              <w:rPr>
                <w:rFonts w:eastAsia="Arial"/>
                <w:bCs/>
                <w:color w:val="auto"/>
                <w:position w:val="-1"/>
                <w:shd w:val="clear" w:color="auto" w:fill="auto"/>
                <w:lang w:eastAsia="zh-CN"/>
              </w:rPr>
            </w:pPr>
          </w:p>
          <w:p w:rsidR="00136E41" w:rsidRPr="00136E41" w:rsidRDefault="00136E41" w:rsidP="00136E41">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136E41" w:rsidRPr="00136E41" w:rsidRDefault="00136E41" w:rsidP="00136E41">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136E41">
              <w:rPr>
                <w:rFonts w:eastAsia="Arial"/>
                <w:bCs/>
                <w:color w:val="auto"/>
                <w:position w:val="-1"/>
                <w:sz w:val="22"/>
                <w:szCs w:val="22"/>
                <w:shd w:val="clear" w:color="auto" w:fill="auto"/>
                <w:lang w:eastAsia="zh-CN"/>
              </w:rPr>
              <w:t xml:space="preserve">_________________ </w:t>
            </w:r>
            <w:r w:rsidRPr="00136E41">
              <w:rPr>
                <w:rFonts w:eastAsia="Arial"/>
                <w:b/>
                <w:bCs/>
                <w:color w:val="auto"/>
                <w:position w:val="-1"/>
                <w:sz w:val="22"/>
                <w:szCs w:val="22"/>
                <w:shd w:val="clear" w:color="auto" w:fill="auto"/>
                <w:lang w:eastAsia="zh-CN"/>
              </w:rPr>
              <w:t>/</w:t>
            </w:r>
            <w:r w:rsidRPr="00136E41">
              <w:rPr>
                <w:rFonts w:eastAsia="Arial"/>
                <w:bCs/>
                <w:color w:val="auto"/>
                <w:position w:val="-1"/>
                <w:sz w:val="22"/>
                <w:szCs w:val="22"/>
                <w:shd w:val="clear" w:color="auto" w:fill="auto"/>
                <w:lang w:eastAsia="zh-CN"/>
              </w:rPr>
              <w:t>________________</w:t>
            </w:r>
          </w:p>
          <w:p w:rsidR="00136E41" w:rsidRPr="00136E41" w:rsidRDefault="00136E41" w:rsidP="00136E41">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136E41">
              <w:rPr>
                <w:rFonts w:eastAsia="Arial"/>
                <w:bCs/>
                <w:color w:val="auto"/>
                <w:position w:val="-1"/>
                <w:sz w:val="22"/>
                <w:szCs w:val="22"/>
                <w:shd w:val="clear" w:color="auto" w:fill="auto"/>
                <w:lang w:eastAsia="zh-CN"/>
              </w:rPr>
              <w:t>М.П.</w:t>
            </w:r>
          </w:p>
          <w:p w:rsidR="00136E41" w:rsidRPr="00136E41" w:rsidRDefault="00136E41" w:rsidP="00136E41">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136E41" w:rsidRPr="00136E41" w:rsidTr="001B5AA2">
        <w:tblPrEx>
          <w:tblLook w:val="01E0"/>
        </w:tblPrEx>
        <w:tc>
          <w:tcPr>
            <w:tcW w:w="5104" w:type="dxa"/>
          </w:tcPr>
          <w:p w:rsidR="00136E41" w:rsidRPr="00136E41" w:rsidRDefault="00136E41" w:rsidP="00136E41">
            <w:pPr>
              <w:jc w:val="left"/>
              <w:rPr>
                <w:rFonts w:eastAsia="Times New Roman"/>
                <w:color w:val="auto"/>
                <w:position w:val="-1"/>
                <w:sz w:val="20"/>
                <w:szCs w:val="20"/>
                <w:shd w:val="clear" w:color="auto" w:fill="auto"/>
              </w:rPr>
            </w:pPr>
          </w:p>
        </w:tc>
        <w:tc>
          <w:tcPr>
            <w:tcW w:w="10119" w:type="dxa"/>
            <w:gridSpan w:val="3"/>
          </w:tcPr>
          <w:p w:rsidR="00136E41" w:rsidRPr="00136E41" w:rsidRDefault="00136E41" w:rsidP="00136E41">
            <w:pPr>
              <w:widowControl w:val="0"/>
              <w:autoSpaceDE w:val="0"/>
              <w:autoSpaceDN w:val="0"/>
              <w:adjustRightInd w:val="0"/>
              <w:jc w:val="left"/>
              <w:rPr>
                <w:rFonts w:eastAsia="Times New Roman"/>
                <w:color w:val="auto"/>
                <w:position w:val="-1"/>
                <w:sz w:val="20"/>
                <w:szCs w:val="20"/>
                <w:shd w:val="clear" w:color="auto" w:fill="auto"/>
              </w:rPr>
            </w:pPr>
          </w:p>
        </w:tc>
      </w:tr>
    </w:tbl>
    <w:p w:rsidR="00136E41" w:rsidRPr="00136E41" w:rsidRDefault="00136E41" w:rsidP="00136E41">
      <w:pPr>
        <w:ind w:left="6096" w:right="-1"/>
        <w:jc w:val="right"/>
        <w:rPr>
          <w:rFonts w:eastAsia="Times New Roman"/>
          <w:color w:val="auto"/>
          <w:position w:val="-1"/>
          <w:sz w:val="20"/>
          <w:szCs w:val="20"/>
          <w:shd w:val="clear" w:color="auto" w:fill="auto"/>
        </w:rPr>
      </w:pPr>
      <w:r w:rsidRPr="00136E41">
        <w:rPr>
          <w:rFonts w:eastAsia="Times New Roman"/>
          <w:color w:val="auto"/>
          <w:position w:val="-1"/>
          <w:sz w:val="20"/>
          <w:szCs w:val="20"/>
          <w:shd w:val="clear" w:color="auto" w:fill="auto"/>
        </w:rPr>
        <w:t xml:space="preserve">Приложение № 1 </w:t>
      </w:r>
    </w:p>
    <w:p w:rsidR="00136E41" w:rsidRPr="00136E41" w:rsidRDefault="00136E41" w:rsidP="00136E41">
      <w:pPr>
        <w:ind w:left="5529" w:right="-1"/>
        <w:jc w:val="right"/>
        <w:rPr>
          <w:rFonts w:eastAsia="Times New Roman"/>
          <w:color w:val="auto"/>
          <w:position w:val="-1"/>
          <w:sz w:val="20"/>
          <w:szCs w:val="20"/>
          <w:shd w:val="clear" w:color="auto" w:fill="auto"/>
        </w:rPr>
      </w:pPr>
      <w:r w:rsidRPr="00136E41">
        <w:rPr>
          <w:rFonts w:eastAsia="Times New Roman"/>
          <w:color w:val="auto"/>
          <w:position w:val="-1"/>
          <w:sz w:val="20"/>
          <w:szCs w:val="20"/>
          <w:shd w:val="clear" w:color="auto" w:fill="auto"/>
        </w:rPr>
        <w:t>к</w:t>
      </w:r>
      <w:r w:rsidR="0043451B">
        <w:rPr>
          <w:rFonts w:eastAsia="Times New Roman"/>
          <w:color w:val="auto"/>
          <w:position w:val="-1"/>
          <w:sz w:val="20"/>
          <w:szCs w:val="20"/>
          <w:shd w:val="clear" w:color="auto" w:fill="auto"/>
        </w:rPr>
        <w:t xml:space="preserve"> </w:t>
      </w:r>
      <w:r w:rsidRPr="00136E41">
        <w:rPr>
          <w:rFonts w:eastAsia="Times New Roman"/>
          <w:color w:val="auto"/>
          <w:position w:val="-1"/>
          <w:sz w:val="20"/>
          <w:szCs w:val="20"/>
          <w:shd w:val="clear" w:color="auto" w:fill="auto"/>
        </w:rPr>
        <w:t>договору на поставку патрубков фланцевых раструбных компенсаторны</w:t>
      </w:r>
      <w:r w:rsidRPr="00136E41">
        <w:rPr>
          <w:rFonts w:eastAsia="Times New Roman"/>
          <w:color w:val="auto"/>
          <w:position w:val="-1"/>
          <w:shd w:val="clear" w:color="auto" w:fill="auto"/>
        </w:rPr>
        <w:t>х</w:t>
      </w:r>
    </w:p>
    <w:p w:rsidR="00136E41" w:rsidRPr="00136E41" w:rsidRDefault="00136E41" w:rsidP="00136E41">
      <w:pPr>
        <w:ind w:left="6096"/>
        <w:jc w:val="right"/>
        <w:rPr>
          <w:rFonts w:eastAsia="Times New Roman"/>
          <w:color w:val="auto"/>
          <w:position w:val="-1"/>
          <w:sz w:val="20"/>
          <w:szCs w:val="20"/>
          <w:shd w:val="clear" w:color="auto" w:fill="auto"/>
        </w:rPr>
      </w:pPr>
      <w:r w:rsidRPr="00136E41">
        <w:rPr>
          <w:rFonts w:eastAsia="Times New Roman"/>
          <w:color w:val="auto"/>
          <w:position w:val="-1"/>
          <w:sz w:val="20"/>
          <w:szCs w:val="20"/>
          <w:shd w:val="clear" w:color="auto" w:fill="auto"/>
        </w:rPr>
        <w:t>№______от____________2023 г.</w:t>
      </w:r>
    </w:p>
    <w:p w:rsidR="00136E41" w:rsidRPr="00136E41" w:rsidRDefault="00136E41" w:rsidP="00136E41">
      <w:pPr>
        <w:ind w:left="1276" w:firstLine="8363"/>
        <w:rPr>
          <w:rFonts w:eastAsia="Times New Roman"/>
          <w:color w:val="auto"/>
          <w:position w:val="-1"/>
          <w:sz w:val="20"/>
          <w:szCs w:val="20"/>
          <w:shd w:val="clear" w:color="auto" w:fill="auto"/>
        </w:rPr>
      </w:pPr>
    </w:p>
    <w:p w:rsidR="00136E41" w:rsidRPr="00136E41" w:rsidRDefault="00136E41" w:rsidP="00136E41">
      <w:pPr>
        <w:ind w:left="7082"/>
        <w:rPr>
          <w:rFonts w:eastAsia="Times New Roman"/>
          <w:color w:val="auto"/>
          <w:position w:val="-1"/>
          <w:sz w:val="20"/>
          <w:szCs w:val="20"/>
          <w:shd w:val="clear" w:color="auto" w:fill="auto"/>
        </w:rPr>
      </w:pPr>
    </w:p>
    <w:p w:rsidR="00136E41" w:rsidRPr="00136E41" w:rsidRDefault="00136E41" w:rsidP="00136E41">
      <w:pPr>
        <w:jc w:val="center"/>
        <w:rPr>
          <w:rFonts w:eastAsia="Times New Roman"/>
          <w:b/>
          <w:color w:val="auto"/>
          <w:position w:val="-1"/>
          <w:sz w:val="20"/>
          <w:szCs w:val="20"/>
          <w:shd w:val="clear" w:color="auto" w:fill="auto"/>
        </w:rPr>
      </w:pPr>
    </w:p>
    <w:p w:rsidR="00136E41" w:rsidRPr="00136E41" w:rsidRDefault="00136E41" w:rsidP="00136E41">
      <w:pPr>
        <w:jc w:val="center"/>
        <w:rPr>
          <w:rFonts w:eastAsia="Times New Roman"/>
          <w:b/>
          <w:color w:val="auto"/>
          <w:position w:val="-1"/>
          <w:sz w:val="22"/>
          <w:szCs w:val="22"/>
          <w:shd w:val="clear" w:color="auto" w:fill="auto"/>
        </w:rPr>
      </w:pPr>
      <w:r w:rsidRPr="00136E41">
        <w:rPr>
          <w:rFonts w:eastAsia="Times New Roman"/>
          <w:b/>
          <w:color w:val="auto"/>
          <w:position w:val="-1"/>
          <w:sz w:val="22"/>
          <w:szCs w:val="22"/>
          <w:shd w:val="clear" w:color="auto" w:fill="auto"/>
        </w:rPr>
        <w:t>Спецификация на поставку товара</w:t>
      </w:r>
    </w:p>
    <w:p w:rsidR="00136E41" w:rsidRPr="00136E41" w:rsidRDefault="00136E41" w:rsidP="00136E41">
      <w:pPr>
        <w:jc w:val="left"/>
        <w:rPr>
          <w:rFonts w:eastAsia="Times New Roman"/>
          <w:b/>
          <w:color w:val="auto"/>
          <w:position w:val="-1"/>
          <w:sz w:val="22"/>
          <w:szCs w:val="22"/>
          <w:shd w:val="clear" w:color="auto" w:fill="auto"/>
        </w:rPr>
      </w:pPr>
    </w:p>
    <w:p w:rsidR="00136E41" w:rsidRPr="00136E41" w:rsidRDefault="00136E41" w:rsidP="00136E41">
      <w:pPr>
        <w:widowControl w:val="0"/>
        <w:ind w:firstLine="709"/>
        <w:rPr>
          <w:rFonts w:eastAsia="Times New Roman"/>
          <w:b/>
          <w:color w:val="auto"/>
          <w:position w:val="-1"/>
          <w:sz w:val="22"/>
          <w:szCs w:val="22"/>
          <w:shd w:val="clear" w:color="auto" w:fill="auto"/>
        </w:rPr>
      </w:pPr>
      <w:r w:rsidRPr="00136E41">
        <w:rPr>
          <w:rFonts w:eastAsia="Times New Roman"/>
          <w:b/>
          <w:color w:val="auto"/>
          <w:position w:val="-1"/>
          <w:sz w:val="22"/>
          <w:szCs w:val="22"/>
          <w:shd w:val="clear" w:color="auto" w:fill="auto"/>
        </w:rPr>
        <w:t>1. Наименование объекта закупки: Поставка патрубков фланцевых раструбных компенсаторных</w:t>
      </w:r>
    </w:p>
    <w:p w:rsidR="00136E41" w:rsidRPr="00136E41" w:rsidRDefault="00136E41" w:rsidP="00136E41">
      <w:pPr>
        <w:widowControl w:val="0"/>
        <w:ind w:firstLine="709"/>
        <w:jc w:val="left"/>
        <w:rPr>
          <w:rFonts w:eastAsia="Times New Roman"/>
          <w:b/>
          <w:color w:val="auto"/>
          <w:position w:val="-1"/>
          <w:sz w:val="22"/>
          <w:szCs w:val="22"/>
          <w:shd w:val="clear" w:color="auto" w:fill="auto"/>
        </w:rPr>
      </w:pPr>
      <w:r w:rsidRPr="00136E41">
        <w:rPr>
          <w:rFonts w:eastAsia="Times New Roman"/>
          <w:b/>
          <w:color w:val="auto"/>
          <w:position w:val="-1"/>
          <w:sz w:val="22"/>
          <w:szCs w:val="22"/>
          <w:shd w:val="clear" w:color="auto" w:fill="auto"/>
        </w:rPr>
        <w:t>2. Описание объекта закупки:</w:t>
      </w:r>
    </w:p>
    <w:p w:rsidR="00136E41" w:rsidRPr="00136E41" w:rsidRDefault="00136E41" w:rsidP="00136E41">
      <w:pPr>
        <w:spacing w:line="216" w:lineRule="auto"/>
        <w:ind w:left="851" w:firstLine="425"/>
        <w:jc w:val="center"/>
        <w:rPr>
          <w:rFonts w:eastAsia="Times New Roman"/>
          <w:b/>
          <w:color w:val="auto"/>
          <w:position w:val="-1"/>
          <w:sz w:val="28"/>
          <w:szCs w:val="28"/>
          <w:shd w:val="clear" w:color="auto" w:fill="auto"/>
        </w:rPr>
      </w:pPr>
    </w:p>
    <w:tbl>
      <w:tblPr>
        <w:tblW w:w="10649" w:type="dxa"/>
        <w:tblInd w:w="-152" w:type="dxa"/>
        <w:tblLayout w:type="fixed"/>
        <w:tblLook w:val="0000"/>
      </w:tblPr>
      <w:tblGrid>
        <w:gridCol w:w="142"/>
        <w:gridCol w:w="459"/>
        <w:gridCol w:w="26"/>
        <w:gridCol w:w="6437"/>
        <w:gridCol w:w="1134"/>
        <w:gridCol w:w="1136"/>
        <w:gridCol w:w="992"/>
        <w:gridCol w:w="323"/>
      </w:tblGrid>
      <w:tr w:rsidR="00136E41" w:rsidRPr="00136E41" w:rsidTr="0043451B">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rsidR="00136E41" w:rsidRPr="00136E41" w:rsidRDefault="00136E41" w:rsidP="00136E41">
            <w:pPr>
              <w:jc w:val="center"/>
              <w:rPr>
                <w:rFonts w:eastAsia="Times New Roman"/>
                <w:color w:val="auto"/>
                <w:position w:val="-1"/>
                <w:shd w:val="clear" w:color="auto" w:fill="auto"/>
              </w:rPr>
            </w:pPr>
            <w:r w:rsidRPr="00136E41">
              <w:rPr>
                <w:rFonts w:eastAsia="Times New Roman"/>
                <w:color w:val="auto"/>
                <w:position w:val="-1"/>
                <w:sz w:val="22"/>
                <w:szCs w:val="22"/>
                <w:shd w:val="clear" w:color="auto" w:fill="auto"/>
              </w:rPr>
              <w:t>№ п/п</w:t>
            </w:r>
          </w:p>
        </w:tc>
        <w:tc>
          <w:tcPr>
            <w:tcW w:w="6437" w:type="dxa"/>
            <w:tcBorders>
              <w:top w:val="single" w:sz="4" w:space="0" w:color="000000"/>
              <w:left w:val="single" w:sz="4" w:space="0" w:color="000000"/>
              <w:bottom w:val="single" w:sz="4" w:space="0" w:color="000000"/>
            </w:tcBorders>
            <w:shd w:val="clear" w:color="auto" w:fill="auto"/>
          </w:tcPr>
          <w:p w:rsidR="00136E41" w:rsidRPr="00136E41" w:rsidRDefault="00136E41" w:rsidP="00136E41">
            <w:pPr>
              <w:jc w:val="center"/>
              <w:rPr>
                <w:rFonts w:eastAsia="Times New Roman"/>
                <w:color w:val="auto"/>
                <w:position w:val="-1"/>
                <w:shd w:val="clear" w:color="auto" w:fill="auto"/>
              </w:rPr>
            </w:pPr>
            <w:r w:rsidRPr="00136E41">
              <w:rPr>
                <w:rFonts w:eastAsia="Times New Roman"/>
                <w:color w:val="auto"/>
                <w:position w:val="-1"/>
                <w:sz w:val="22"/>
                <w:szCs w:val="22"/>
                <w:shd w:val="clear" w:color="auto" w:fill="auto"/>
              </w:rPr>
              <w:t>Наименование товара.</w:t>
            </w:r>
          </w:p>
          <w:p w:rsidR="00136E41" w:rsidRPr="00136E41" w:rsidRDefault="00136E41" w:rsidP="00136E41">
            <w:pPr>
              <w:jc w:val="center"/>
              <w:rPr>
                <w:rFonts w:eastAsia="Times New Roman"/>
                <w:color w:val="auto"/>
                <w:position w:val="-1"/>
                <w:shd w:val="clear" w:color="auto" w:fill="auto"/>
              </w:rPr>
            </w:pPr>
            <w:r w:rsidRPr="00136E41">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136E41" w:rsidRPr="00136E41" w:rsidRDefault="00136E41" w:rsidP="00136E41">
            <w:pPr>
              <w:jc w:val="center"/>
              <w:rPr>
                <w:rFonts w:eastAsia="Times New Roman"/>
                <w:color w:val="auto"/>
                <w:position w:val="-1"/>
                <w:shd w:val="clear" w:color="auto" w:fill="auto"/>
              </w:rPr>
            </w:pPr>
            <w:r w:rsidRPr="00136E41">
              <w:rPr>
                <w:rFonts w:eastAsia="Times New Roman"/>
                <w:color w:val="auto"/>
                <w:position w:val="-1"/>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136E41" w:rsidRPr="00136E41" w:rsidRDefault="00136E41" w:rsidP="00136E41">
            <w:pPr>
              <w:jc w:val="center"/>
              <w:rPr>
                <w:rFonts w:eastAsia="Times New Roman"/>
                <w:color w:val="auto"/>
                <w:position w:val="-1"/>
                <w:shd w:val="clear" w:color="auto" w:fill="auto"/>
              </w:rPr>
            </w:pPr>
            <w:r w:rsidRPr="00136E41">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rsidR="00136E41" w:rsidRPr="00136E41" w:rsidRDefault="00136E41" w:rsidP="00136E41">
            <w:pPr>
              <w:jc w:val="center"/>
              <w:rPr>
                <w:rFonts w:eastAsia="Times New Roman"/>
                <w:color w:val="auto"/>
                <w:position w:val="-1"/>
                <w:shd w:val="clear" w:color="auto" w:fill="auto"/>
              </w:rPr>
            </w:pPr>
            <w:r w:rsidRPr="00136E41">
              <w:rPr>
                <w:rFonts w:eastAsia="Times New Roman"/>
                <w:color w:val="auto"/>
                <w:position w:val="-1"/>
                <w:sz w:val="22"/>
                <w:szCs w:val="22"/>
                <w:shd w:val="clear" w:color="auto" w:fill="auto"/>
              </w:rPr>
              <w:t>Цена за 1 шт.,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136E41" w:rsidRPr="00136E41" w:rsidRDefault="00136E41" w:rsidP="00136E41">
            <w:pPr>
              <w:jc w:val="center"/>
              <w:rPr>
                <w:rFonts w:eastAsia="Times New Roman"/>
                <w:color w:val="auto"/>
                <w:position w:val="-1"/>
                <w:shd w:val="clear" w:color="auto" w:fill="auto"/>
              </w:rPr>
            </w:pPr>
            <w:r w:rsidRPr="00136E41">
              <w:rPr>
                <w:rFonts w:eastAsia="Times New Roman"/>
                <w:color w:val="auto"/>
                <w:position w:val="-1"/>
                <w:sz w:val="22"/>
                <w:szCs w:val="22"/>
                <w:shd w:val="clear" w:color="auto" w:fill="auto"/>
              </w:rPr>
              <w:t xml:space="preserve">Общая сумма </w:t>
            </w:r>
          </w:p>
          <w:p w:rsidR="00136E41" w:rsidRPr="00136E41" w:rsidRDefault="00136E41" w:rsidP="00136E41">
            <w:pPr>
              <w:spacing w:line="216" w:lineRule="auto"/>
              <w:jc w:val="center"/>
              <w:rPr>
                <w:rFonts w:eastAsia="Times New Roman"/>
                <w:color w:val="auto"/>
                <w:position w:val="-1"/>
                <w:shd w:val="clear" w:color="auto" w:fill="auto"/>
              </w:rPr>
            </w:pPr>
            <w:r w:rsidRPr="00136E41">
              <w:rPr>
                <w:rFonts w:eastAsia="Times New Roman"/>
                <w:color w:val="auto"/>
                <w:position w:val="-1"/>
                <w:sz w:val="22"/>
                <w:szCs w:val="22"/>
                <w:shd w:val="clear" w:color="auto" w:fill="auto"/>
              </w:rPr>
              <w:t>(в руб. с НДС)</w:t>
            </w:r>
          </w:p>
        </w:tc>
      </w:tr>
      <w:tr w:rsidR="00136E41" w:rsidRPr="00136E41" w:rsidTr="0043451B">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136E41" w:rsidRPr="00136E41" w:rsidRDefault="00136E41" w:rsidP="00136E41">
            <w:pPr>
              <w:jc w:val="center"/>
              <w:rPr>
                <w:rFonts w:eastAsia="Times New Roman"/>
                <w:color w:val="000000"/>
                <w:position w:val="-1"/>
                <w:shd w:val="clear" w:color="auto" w:fill="auto"/>
              </w:rPr>
            </w:pPr>
            <w:r w:rsidRPr="00136E41">
              <w:rPr>
                <w:rFonts w:eastAsia="Times New Roman"/>
                <w:color w:val="000000"/>
                <w:position w:val="-1"/>
                <w:sz w:val="22"/>
                <w:szCs w:val="22"/>
                <w:shd w:val="clear" w:color="auto" w:fill="auto"/>
              </w:rPr>
              <w:t>1.</w:t>
            </w:r>
          </w:p>
        </w:tc>
        <w:tc>
          <w:tcPr>
            <w:tcW w:w="6437" w:type="dxa"/>
            <w:tcBorders>
              <w:top w:val="single" w:sz="4" w:space="0" w:color="000000"/>
              <w:left w:val="single" w:sz="4" w:space="0" w:color="000000"/>
              <w:bottom w:val="single" w:sz="4" w:space="0" w:color="000000"/>
            </w:tcBorders>
            <w:shd w:val="clear" w:color="auto" w:fill="auto"/>
            <w:vAlign w:val="center"/>
          </w:tcPr>
          <w:p w:rsidR="00136E41" w:rsidRPr="00136E41" w:rsidRDefault="00136E41" w:rsidP="00136E41">
            <w:pPr>
              <w:jc w:val="left"/>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136E41" w:rsidRPr="00136E41" w:rsidRDefault="00136E41" w:rsidP="00136E41">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136E41" w:rsidRPr="00136E41" w:rsidRDefault="00136E41" w:rsidP="00136E41">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6E41" w:rsidRPr="00136E41" w:rsidRDefault="00136E41" w:rsidP="00136E41">
            <w:pPr>
              <w:jc w:val="center"/>
              <w:rPr>
                <w:rFonts w:eastAsia="Times New Roman"/>
                <w:color w:val="000000"/>
                <w:position w:val="-1"/>
                <w:shd w:val="clear" w:color="auto" w:fill="auto"/>
              </w:rPr>
            </w:pPr>
          </w:p>
        </w:tc>
      </w:tr>
      <w:tr w:rsidR="00136E41" w:rsidRPr="00136E41" w:rsidTr="0043451B">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rsidR="00136E41" w:rsidRPr="00136E41" w:rsidRDefault="00136E41" w:rsidP="00136E41">
            <w:pPr>
              <w:jc w:val="center"/>
              <w:rPr>
                <w:rFonts w:eastAsia="Times New Roman"/>
                <w:color w:val="000000"/>
                <w:position w:val="-1"/>
                <w:shd w:val="clear" w:color="auto" w:fill="auto"/>
              </w:rPr>
            </w:pPr>
            <w:r w:rsidRPr="00136E41">
              <w:rPr>
                <w:rFonts w:eastAsia="Times New Roman"/>
                <w:color w:val="000000"/>
                <w:position w:val="-1"/>
                <w:sz w:val="22"/>
                <w:szCs w:val="22"/>
                <w:shd w:val="clear" w:color="auto" w:fill="auto"/>
              </w:rPr>
              <w:t>2.</w:t>
            </w:r>
          </w:p>
        </w:tc>
        <w:tc>
          <w:tcPr>
            <w:tcW w:w="6437" w:type="dxa"/>
            <w:tcBorders>
              <w:top w:val="single" w:sz="4" w:space="0" w:color="000000"/>
              <w:left w:val="single" w:sz="4" w:space="0" w:color="000000"/>
              <w:bottom w:val="single" w:sz="4" w:space="0" w:color="000000"/>
            </w:tcBorders>
            <w:shd w:val="clear" w:color="auto" w:fill="auto"/>
            <w:vAlign w:val="center"/>
          </w:tcPr>
          <w:p w:rsidR="00136E41" w:rsidRPr="00136E41" w:rsidRDefault="00136E41" w:rsidP="00136E41">
            <w:pPr>
              <w:jc w:val="left"/>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136E41" w:rsidRPr="00136E41" w:rsidRDefault="00136E41" w:rsidP="00136E41">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136E41" w:rsidRPr="00136E41" w:rsidRDefault="00136E41" w:rsidP="00136E41">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6E41" w:rsidRPr="00136E41" w:rsidRDefault="00136E41" w:rsidP="00136E41">
            <w:pPr>
              <w:jc w:val="center"/>
              <w:rPr>
                <w:rFonts w:eastAsia="Times New Roman"/>
                <w:color w:val="000000"/>
                <w:position w:val="-1"/>
                <w:shd w:val="clear" w:color="auto" w:fill="auto"/>
              </w:rPr>
            </w:pPr>
          </w:p>
        </w:tc>
      </w:tr>
      <w:tr w:rsidR="00136E41" w:rsidRPr="00136E41" w:rsidTr="0043451B">
        <w:trPr>
          <w:gridAfter w:val="1"/>
          <w:wAfter w:w="323" w:type="dxa"/>
        </w:trPr>
        <w:tc>
          <w:tcPr>
            <w:tcW w:w="933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36E41" w:rsidRPr="00136E41" w:rsidRDefault="00136E41" w:rsidP="00136E41">
            <w:pPr>
              <w:jc w:val="right"/>
              <w:rPr>
                <w:rFonts w:eastAsia="Times New Roman"/>
                <w:color w:val="000000"/>
                <w:position w:val="-1"/>
                <w:shd w:val="clear" w:color="auto" w:fill="auto"/>
              </w:rPr>
            </w:pPr>
            <w:r w:rsidRPr="00136E41">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6E41" w:rsidRPr="00136E41" w:rsidRDefault="00136E41" w:rsidP="00136E41">
            <w:pPr>
              <w:jc w:val="left"/>
              <w:rPr>
                <w:rFonts w:eastAsia="Times New Roman"/>
                <w:color w:val="000000"/>
                <w:position w:val="-1"/>
                <w:shd w:val="clear" w:color="auto" w:fill="auto"/>
              </w:rPr>
            </w:pPr>
          </w:p>
        </w:tc>
      </w:tr>
      <w:tr w:rsidR="00136E41" w:rsidRPr="00136E41" w:rsidTr="0043451B">
        <w:tblPrEx>
          <w:tblLook w:val="04A0"/>
        </w:tblPrEx>
        <w:trPr>
          <w:gridBefore w:val="1"/>
          <w:wBefore w:w="142" w:type="dxa"/>
          <w:trHeight w:val="198"/>
        </w:trPr>
        <w:tc>
          <w:tcPr>
            <w:tcW w:w="459" w:type="dxa"/>
            <w:tcBorders>
              <w:top w:val="nil"/>
              <w:left w:val="nil"/>
              <w:bottom w:val="nil"/>
              <w:right w:val="nil"/>
            </w:tcBorders>
            <w:shd w:val="clear" w:color="auto" w:fill="auto"/>
            <w:noWrap/>
            <w:vAlign w:val="bottom"/>
          </w:tcPr>
          <w:p w:rsidR="00136E41" w:rsidRPr="00136E41" w:rsidRDefault="00136E41" w:rsidP="00136E41">
            <w:pPr>
              <w:jc w:val="left"/>
              <w:rPr>
                <w:rFonts w:eastAsia="Times New Roman"/>
                <w:color w:val="auto"/>
                <w:position w:val="-1"/>
                <w:sz w:val="20"/>
                <w:szCs w:val="20"/>
                <w:shd w:val="clear" w:color="auto" w:fill="auto"/>
              </w:rPr>
            </w:pPr>
          </w:p>
        </w:tc>
        <w:tc>
          <w:tcPr>
            <w:tcW w:w="10048" w:type="dxa"/>
            <w:gridSpan w:val="6"/>
            <w:tcBorders>
              <w:top w:val="nil"/>
              <w:left w:val="nil"/>
              <w:bottom w:val="nil"/>
              <w:right w:val="nil"/>
            </w:tcBorders>
            <w:shd w:val="clear" w:color="auto" w:fill="auto"/>
            <w:noWrap/>
            <w:vAlign w:val="bottom"/>
          </w:tcPr>
          <w:p w:rsidR="00136E41" w:rsidRPr="00136E41" w:rsidRDefault="00136E41" w:rsidP="00136E41">
            <w:pPr>
              <w:ind w:right="-185" w:firstLine="5"/>
              <w:jc w:val="left"/>
              <w:rPr>
                <w:rFonts w:eastAsia="Times New Roman"/>
                <w:color w:val="000000"/>
                <w:position w:val="-1"/>
                <w:sz w:val="32"/>
                <w:szCs w:val="32"/>
                <w:shd w:val="clear" w:color="auto" w:fill="auto"/>
              </w:rPr>
            </w:pPr>
          </w:p>
        </w:tc>
      </w:tr>
    </w:tbl>
    <w:p w:rsidR="00136E41" w:rsidRPr="00136E41" w:rsidRDefault="00136E41" w:rsidP="00136E41">
      <w:pPr>
        <w:jc w:val="left"/>
        <w:rPr>
          <w:rFonts w:eastAsia="Times New Roman"/>
          <w:color w:val="auto"/>
          <w:position w:val="-1"/>
          <w:shd w:val="clear" w:color="auto" w:fill="auto"/>
        </w:rPr>
      </w:pPr>
    </w:p>
    <w:p w:rsidR="00136E41" w:rsidRPr="00136E41" w:rsidRDefault="00136E41" w:rsidP="00136E41">
      <w:pPr>
        <w:jc w:val="left"/>
        <w:rPr>
          <w:rFonts w:eastAsia="Times New Roman"/>
          <w:color w:val="auto"/>
          <w:position w:val="-1"/>
          <w:shd w:val="clear" w:color="auto" w:fill="auto"/>
        </w:rPr>
      </w:pPr>
    </w:p>
    <w:p w:rsidR="00136E41" w:rsidRPr="00136E41" w:rsidRDefault="00136E41" w:rsidP="00136E41">
      <w:pPr>
        <w:jc w:val="left"/>
        <w:rPr>
          <w:rFonts w:eastAsia="Times New Roman"/>
          <w:color w:val="auto"/>
          <w:position w:val="-1"/>
          <w:shd w:val="clear" w:color="auto" w:fill="auto"/>
        </w:rPr>
      </w:pPr>
    </w:p>
    <w:p w:rsidR="00136E41" w:rsidRPr="00136E41" w:rsidRDefault="00136E41" w:rsidP="00136E41">
      <w:pPr>
        <w:jc w:val="left"/>
        <w:rPr>
          <w:rFonts w:eastAsia="Times New Roman"/>
          <w:color w:val="auto"/>
          <w:position w:val="-1"/>
          <w:shd w:val="clear" w:color="auto" w:fill="auto"/>
        </w:rPr>
      </w:pPr>
      <w:r w:rsidRPr="00136E41">
        <w:rPr>
          <w:rFonts w:eastAsia="Times New Roman"/>
          <w:color w:val="auto"/>
          <w:position w:val="-1"/>
          <w:shd w:val="clear" w:color="auto" w:fill="auto"/>
        </w:rPr>
        <w:t>__________________/________________</w:t>
      </w:r>
      <w:r w:rsidRPr="00136E41">
        <w:rPr>
          <w:rFonts w:eastAsia="Times New Roman"/>
          <w:color w:val="auto"/>
          <w:position w:val="-1"/>
          <w:shd w:val="clear" w:color="auto" w:fill="auto"/>
        </w:rPr>
        <w:tab/>
      </w:r>
      <w:r w:rsidRPr="00136E41">
        <w:rPr>
          <w:rFonts w:eastAsia="Times New Roman"/>
          <w:color w:val="auto"/>
          <w:position w:val="-1"/>
          <w:shd w:val="clear" w:color="auto" w:fill="auto"/>
        </w:rPr>
        <w:tab/>
      </w:r>
      <w:r w:rsidRPr="00136E41">
        <w:rPr>
          <w:rFonts w:eastAsia="Times New Roman"/>
          <w:color w:val="auto"/>
          <w:position w:val="-1"/>
          <w:shd w:val="clear" w:color="auto" w:fill="auto"/>
        </w:rPr>
        <w:tab/>
        <w:t>______________/_______________</w:t>
      </w:r>
    </w:p>
    <w:p w:rsidR="00136E41" w:rsidRDefault="00136E41" w:rsidP="00675778">
      <w:pPr>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136E41" w:rsidRDefault="00136E41" w:rsidP="00675778">
      <w:pPr>
        <w:ind w:firstLine="709"/>
        <w:jc w:val="center"/>
        <w:rPr>
          <w:rFonts w:eastAsia="Calibri"/>
          <w:b/>
          <w:color w:val="auto"/>
          <w:shd w:val="clear" w:color="auto" w:fill="auto"/>
          <w:lang w:eastAsia="en-US"/>
        </w:rPr>
      </w:pPr>
    </w:p>
    <w:p w:rsidR="00FB2A4B" w:rsidRPr="00FB2A4B" w:rsidRDefault="00FB2A4B" w:rsidP="00FB2A4B">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B2A4B" w:rsidRPr="00FB2A4B" w:rsidRDefault="00FB2A4B" w:rsidP="00FB2A4B">
      <w:pPr>
        <w:rPr>
          <w:rFonts w:eastAsia="Times New Roman"/>
          <w:b/>
          <w:color w:val="auto"/>
          <w:sz w:val="20"/>
          <w:szCs w:val="20"/>
          <w:shd w:val="clear" w:color="auto" w:fill="auto"/>
        </w:rPr>
      </w:pPr>
    </w:p>
    <w:p w:rsidR="00FB2A4B" w:rsidRPr="00FB2A4B" w:rsidRDefault="00FB2A4B" w:rsidP="00FB2A4B">
      <w:pPr>
        <w:jc w:val="left"/>
        <w:rPr>
          <w:rFonts w:eastAsia="Times New Roman"/>
          <w:color w:val="FF0000"/>
          <w:shd w:val="clear" w:color="auto" w:fill="auto"/>
        </w:rPr>
      </w:pPr>
    </w:p>
    <w:p w:rsidR="00FB2A4B" w:rsidRDefault="00FB2A4B" w:rsidP="00675778">
      <w:pPr>
        <w:ind w:firstLine="709"/>
        <w:jc w:val="center"/>
        <w:rPr>
          <w:rFonts w:eastAsia="Calibri"/>
          <w:b/>
          <w:color w:val="auto"/>
          <w:shd w:val="clear" w:color="auto" w:fill="auto"/>
          <w:lang w:eastAsia="en-US"/>
        </w:rPr>
      </w:pPr>
    </w:p>
    <w:p w:rsidR="00FB2A4B" w:rsidRDefault="00FB2A4B"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43451B" w:rsidRDefault="0043451B" w:rsidP="00977E2A">
      <w:pPr>
        <w:pStyle w:val="ConsPlusNormal"/>
        <w:rPr>
          <w:rStyle w:val="aa"/>
          <w:rFonts w:ascii="Times New Roman" w:hAnsi="Times New Roman"/>
          <w:b w:val="0"/>
          <w:sz w:val="22"/>
        </w:rPr>
      </w:pPr>
    </w:p>
    <w:tbl>
      <w:tblPr>
        <w:tblW w:w="11199" w:type="dxa"/>
        <w:tblInd w:w="-459" w:type="dxa"/>
        <w:tblLayout w:type="fixed"/>
        <w:tblLook w:val="04A0"/>
      </w:tblPr>
      <w:tblGrid>
        <w:gridCol w:w="568"/>
        <w:gridCol w:w="1622"/>
        <w:gridCol w:w="778"/>
        <w:gridCol w:w="640"/>
        <w:gridCol w:w="1348"/>
        <w:gridCol w:w="1418"/>
        <w:gridCol w:w="1417"/>
        <w:gridCol w:w="906"/>
        <w:gridCol w:w="376"/>
        <w:gridCol w:w="2126"/>
      </w:tblGrid>
      <w:tr w:rsidR="0043451B" w:rsidRPr="0043451B" w:rsidTr="0005556A">
        <w:trPr>
          <w:trHeight w:val="1238"/>
        </w:trPr>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 п/п</w:t>
            </w:r>
          </w:p>
        </w:tc>
        <w:tc>
          <w:tcPr>
            <w:tcW w:w="16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Наименование товара</w:t>
            </w:r>
          </w:p>
        </w:tc>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Единица измерения</w:t>
            </w:r>
          </w:p>
        </w:tc>
        <w:tc>
          <w:tcPr>
            <w:tcW w:w="6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Кол-во</w:t>
            </w:r>
          </w:p>
        </w:tc>
        <w:tc>
          <w:tcPr>
            <w:tcW w:w="4183" w:type="dxa"/>
            <w:gridSpan w:val="3"/>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82" w:type="dxa"/>
            <w:gridSpan w:val="2"/>
            <w:vMerge w:val="restart"/>
            <w:tcBorders>
              <w:top w:val="single" w:sz="4" w:space="0" w:color="000000"/>
              <w:left w:val="single" w:sz="4" w:space="0" w:color="000000"/>
              <w:bottom w:val="single" w:sz="4" w:space="0" w:color="000000"/>
              <w:right w:val="nil"/>
            </w:tcBorders>
            <w:shd w:val="clear" w:color="auto" w:fill="auto"/>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 xml:space="preserve">Средняя арифметическая цена за единицу     &lt;ц&gt; </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center"/>
              <w:rPr>
                <w:rFonts w:eastAsia="Times New Roman"/>
                <w:color w:val="000000"/>
                <w:sz w:val="18"/>
                <w:szCs w:val="18"/>
                <w:shd w:val="clear" w:color="auto" w:fill="auto"/>
              </w:rPr>
            </w:pPr>
            <w:r w:rsidRPr="0043451B">
              <w:rPr>
                <w:rFonts w:eastAsia="Times New Roman"/>
                <w:color w:val="000000"/>
                <w:sz w:val="18"/>
                <w:szCs w:val="18"/>
                <w:shd w:val="clear" w:color="auto" w:fill="auto"/>
              </w:rPr>
              <w:t>НМЦД рынка = SЦi / N</w:t>
            </w:r>
            <w:r w:rsidRPr="0043451B">
              <w:rPr>
                <w:rFonts w:eastAsia="Times New Roman"/>
                <w:color w:val="000000"/>
                <w:sz w:val="18"/>
                <w:szCs w:val="18"/>
                <w:shd w:val="clear" w:color="auto" w:fill="auto"/>
              </w:rPr>
              <w:br/>
            </w:r>
            <w:r w:rsidRPr="0043451B">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43451B">
              <w:rPr>
                <w:rFonts w:eastAsia="Times New Roman"/>
                <w:color w:val="000000"/>
                <w:sz w:val="18"/>
                <w:szCs w:val="18"/>
                <w:shd w:val="clear" w:color="auto" w:fill="auto"/>
              </w:rPr>
              <w:br/>
              <w:t>N — количество значений, используемых в расчёте;</w:t>
            </w:r>
            <w:r w:rsidRPr="0043451B">
              <w:rPr>
                <w:rFonts w:eastAsia="Times New Roman"/>
                <w:color w:val="000000"/>
                <w:sz w:val="18"/>
                <w:szCs w:val="18"/>
                <w:shd w:val="clear" w:color="auto" w:fill="auto"/>
              </w:rPr>
              <w:br/>
              <w:t>i — номер источника ценовой информации;</w:t>
            </w:r>
            <w:r w:rsidRPr="0043451B">
              <w:rPr>
                <w:rFonts w:eastAsia="Times New Roman"/>
                <w:color w:val="000000"/>
                <w:sz w:val="18"/>
                <w:szCs w:val="18"/>
                <w:shd w:val="clear" w:color="auto" w:fill="auto"/>
              </w:rPr>
              <w:br/>
              <w:t>SЦi — сумма товаров, работ, услуг Цi</w:t>
            </w:r>
            <w:r w:rsidRPr="0043451B">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43451B" w:rsidRPr="0043451B" w:rsidTr="0005556A">
        <w:trPr>
          <w:trHeight w:val="273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1622"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778"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640"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1348" w:type="dxa"/>
            <w:tcBorders>
              <w:top w:val="nil"/>
              <w:left w:val="nil"/>
              <w:bottom w:val="nil"/>
              <w:right w:val="single" w:sz="4" w:space="0" w:color="000000"/>
            </w:tcBorders>
            <w:shd w:val="clear" w:color="auto" w:fill="auto"/>
            <w:hideMark/>
          </w:tcPr>
          <w:p w:rsidR="0043451B" w:rsidRPr="0043451B" w:rsidRDefault="0043451B" w:rsidP="0043451B">
            <w:pPr>
              <w:jc w:val="center"/>
              <w:rPr>
                <w:rFonts w:eastAsia="Times New Roman"/>
                <w:color w:val="auto"/>
                <w:sz w:val="18"/>
                <w:szCs w:val="18"/>
                <w:shd w:val="clear" w:color="auto" w:fill="auto"/>
              </w:rPr>
            </w:pPr>
            <w:r w:rsidRPr="0043451B">
              <w:rPr>
                <w:rFonts w:eastAsia="Times New Roman"/>
                <w:color w:val="auto"/>
                <w:sz w:val="18"/>
                <w:szCs w:val="18"/>
                <w:shd w:val="clear" w:color="auto" w:fill="auto"/>
              </w:rPr>
              <w:t>Коммерческое предложение 1   №182  от 24.03.2023г.</w:t>
            </w:r>
          </w:p>
        </w:tc>
        <w:tc>
          <w:tcPr>
            <w:tcW w:w="1418" w:type="dxa"/>
            <w:tcBorders>
              <w:top w:val="nil"/>
              <w:left w:val="nil"/>
              <w:bottom w:val="nil"/>
              <w:right w:val="single" w:sz="4" w:space="0" w:color="000000"/>
            </w:tcBorders>
            <w:shd w:val="clear" w:color="auto" w:fill="auto"/>
            <w:hideMark/>
          </w:tcPr>
          <w:p w:rsidR="0043451B" w:rsidRPr="0043451B" w:rsidRDefault="0043451B" w:rsidP="0043451B">
            <w:pPr>
              <w:jc w:val="center"/>
              <w:rPr>
                <w:rFonts w:eastAsia="Times New Roman"/>
                <w:color w:val="auto"/>
                <w:sz w:val="18"/>
                <w:szCs w:val="18"/>
                <w:shd w:val="clear" w:color="auto" w:fill="auto"/>
              </w:rPr>
            </w:pPr>
            <w:r w:rsidRPr="0043451B">
              <w:rPr>
                <w:rFonts w:eastAsia="Times New Roman"/>
                <w:color w:val="auto"/>
                <w:sz w:val="18"/>
                <w:szCs w:val="18"/>
                <w:shd w:val="clear" w:color="auto" w:fill="auto"/>
              </w:rPr>
              <w:t>Коммерческое предложение 2  № 606 от 04.04.2023г.</w:t>
            </w:r>
          </w:p>
        </w:tc>
        <w:tc>
          <w:tcPr>
            <w:tcW w:w="1417" w:type="dxa"/>
            <w:tcBorders>
              <w:top w:val="nil"/>
              <w:left w:val="nil"/>
              <w:bottom w:val="nil"/>
              <w:right w:val="single" w:sz="4" w:space="0" w:color="000000"/>
            </w:tcBorders>
            <w:shd w:val="clear" w:color="auto" w:fill="auto"/>
            <w:hideMark/>
          </w:tcPr>
          <w:p w:rsidR="0043451B" w:rsidRPr="0043451B" w:rsidRDefault="0043451B" w:rsidP="0043451B">
            <w:pPr>
              <w:jc w:val="center"/>
              <w:rPr>
                <w:rFonts w:eastAsia="Times New Roman"/>
                <w:color w:val="auto"/>
                <w:sz w:val="18"/>
                <w:szCs w:val="18"/>
                <w:shd w:val="clear" w:color="auto" w:fill="auto"/>
              </w:rPr>
            </w:pPr>
            <w:r w:rsidRPr="0043451B">
              <w:rPr>
                <w:rFonts w:eastAsia="Times New Roman"/>
                <w:color w:val="auto"/>
                <w:sz w:val="18"/>
                <w:szCs w:val="18"/>
                <w:shd w:val="clear" w:color="auto" w:fill="auto"/>
              </w:rPr>
              <w:t>Коммерческое предложение 3   №ЦБ-1728 от 05.04.2023г.</w:t>
            </w:r>
          </w:p>
        </w:tc>
        <w:tc>
          <w:tcPr>
            <w:tcW w:w="1282" w:type="dxa"/>
            <w:gridSpan w:val="2"/>
            <w:vMerge/>
            <w:tcBorders>
              <w:top w:val="nil"/>
              <w:left w:val="nil"/>
              <w:bottom w:val="nil"/>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43451B" w:rsidRPr="0043451B" w:rsidRDefault="0043451B" w:rsidP="0043451B">
            <w:pPr>
              <w:jc w:val="left"/>
              <w:rPr>
                <w:rFonts w:eastAsia="Times New Roman"/>
                <w:color w:val="000000"/>
                <w:sz w:val="20"/>
                <w:szCs w:val="20"/>
                <w:shd w:val="clear" w:color="auto" w:fill="auto"/>
              </w:rPr>
            </w:pPr>
          </w:p>
        </w:tc>
      </w:tr>
      <w:tr w:rsidR="0043451B" w:rsidRPr="0043451B" w:rsidTr="0005556A">
        <w:trPr>
          <w:trHeight w:val="315"/>
        </w:trPr>
        <w:tc>
          <w:tcPr>
            <w:tcW w:w="568" w:type="dxa"/>
            <w:tcBorders>
              <w:top w:val="nil"/>
              <w:left w:val="single" w:sz="4" w:space="0" w:color="000000"/>
              <w:bottom w:val="single" w:sz="4" w:space="0" w:color="000000"/>
              <w:right w:val="nil"/>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1</w:t>
            </w:r>
          </w:p>
        </w:tc>
        <w:tc>
          <w:tcPr>
            <w:tcW w:w="1622" w:type="dxa"/>
            <w:tcBorders>
              <w:top w:val="single" w:sz="4" w:space="0" w:color="000000"/>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left"/>
              <w:rPr>
                <w:rFonts w:eastAsia="Times New Roman"/>
                <w:color w:val="auto"/>
                <w:sz w:val="20"/>
                <w:szCs w:val="20"/>
                <w:shd w:val="clear" w:color="auto" w:fill="auto"/>
              </w:rPr>
            </w:pPr>
            <w:r w:rsidRPr="0043451B">
              <w:rPr>
                <w:rFonts w:eastAsia="Times New Roman"/>
                <w:color w:val="auto"/>
                <w:sz w:val="20"/>
                <w:szCs w:val="20"/>
                <w:shd w:val="clear" w:color="auto" w:fill="auto"/>
              </w:rPr>
              <w:t>ПФРК Dn50</w:t>
            </w:r>
          </w:p>
        </w:tc>
        <w:tc>
          <w:tcPr>
            <w:tcW w:w="778"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шт.</w:t>
            </w:r>
          </w:p>
        </w:tc>
        <w:tc>
          <w:tcPr>
            <w:tcW w:w="640"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4</w:t>
            </w:r>
          </w:p>
        </w:tc>
        <w:tc>
          <w:tcPr>
            <w:tcW w:w="1348"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6 180,00</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6 960,00</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6 653,00</w:t>
            </w:r>
          </w:p>
        </w:tc>
        <w:tc>
          <w:tcPr>
            <w:tcW w:w="1282" w:type="dxa"/>
            <w:gridSpan w:val="2"/>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6 597,67</w:t>
            </w:r>
          </w:p>
        </w:tc>
        <w:tc>
          <w:tcPr>
            <w:tcW w:w="2126"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26 390,67</w:t>
            </w:r>
          </w:p>
        </w:tc>
      </w:tr>
      <w:tr w:rsidR="0043451B" w:rsidRPr="0043451B" w:rsidTr="0005556A">
        <w:trPr>
          <w:trHeight w:val="315"/>
        </w:trPr>
        <w:tc>
          <w:tcPr>
            <w:tcW w:w="568" w:type="dxa"/>
            <w:tcBorders>
              <w:top w:val="nil"/>
              <w:left w:val="single" w:sz="4" w:space="0" w:color="000000"/>
              <w:bottom w:val="single" w:sz="4" w:space="0" w:color="000000"/>
              <w:right w:val="nil"/>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2</w:t>
            </w:r>
          </w:p>
        </w:tc>
        <w:tc>
          <w:tcPr>
            <w:tcW w:w="1622" w:type="dxa"/>
            <w:tcBorders>
              <w:top w:val="nil"/>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left"/>
              <w:rPr>
                <w:rFonts w:eastAsia="Times New Roman"/>
                <w:color w:val="auto"/>
                <w:sz w:val="20"/>
                <w:szCs w:val="20"/>
                <w:shd w:val="clear" w:color="auto" w:fill="auto"/>
              </w:rPr>
            </w:pPr>
            <w:r w:rsidRPr="0043451B">
              <w:rPr>
                <w:rFonts w:eastAsia="Times New Roman"/>
                <w:color w:val="auto"/>
                <w:sz w:val="20"/>
                <w:szCs w:val="20"/>
                <w:shd w:val="clear" w:color="auto" w:fill="auto"/>
              </w:rPr>
              <w:t>ПФРК Dn100</w:t>
            </w:r>
          </w:p>
        </w:tc>
        <w:tc>
          <w:tcPr>
            <w:tcW w:w="77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шт.</w:t>
            </w:r>
          </w:p>
        </w:tc>
        <w:tc>
          <w:tcPr>
            <w:tcW w:w="640"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20</w:t>
            </w:r>
          </w:p>
        </w:tc>
        <w:tc>
          <w:tcPr>
            <w:tcW w:w="134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8 400,00</w:t>
            </w:r>
          </w:p>
        </w:tc>
        <w:tc>
          <w:tcPr>
            <w:tcW w:w="141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9 350,00</w:t>
            </w:r>
          </w:p>
        </w:tc>
        <w:tc>
          <w:tcPr>
            <w:tcW w:w="1417"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8 899,00</w:t>
            </w:r>
          </w:p>
        </w:tc>
        <w:tc>
          <w:tcPr>
            <w:tcW w:w="1282" w:type="dxa"/>
            <w:gridSpan w:val="2"/>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8 883,00</w:t>
            </w:r>
          </w:p>
        </w:tc>
        <w:tc>
          <w:tcPr>
            <w:tcW w:w="2126"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177 660,00</w:t>
            </w:r>
          </w:p>
        </w:tc>
      </w:tr>
      <w:tr w:rsidR="0043451B" w:rsidRPr="0043451B" w:rsidTr="0005556A">
        <w:trPr>
          <w:trHeight w:val="315"/>
        </w:trPr>
        <w:tc>
          <w:tcPr>
            <w:tcW w:w="568" w:type="dxa"/>
            <w:tcBorders>
              <w:top w:val="nil"/>
              <w:left w:val="single" w:sz="4" w:space="0" w:color="000000"/>
              <w:bottom w:val="single" w:sz="4" w:space="0" w:color="000000"/>
              <w:right w:val="nil"/>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3</w:t>
            </w:r>
          </w:p>
        </w:tc>
        <w:tc>
          <w:tcPr>
            <w:tcW w:w="1622" w:type="dxa"/>
            <w:tcBorders>
              <w:top w:val="nil"/>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left"/>
              <w:rPr>
                <w:rFonts w:eastAsia="Times New Roman"/>
                <w:color w:val="auto"/>
                <w:sz w:val="20"/>
                <w:szCs w:val="20"/>
                <w:shd w:val="clear" w:color="auto" w:fill="auto"/>
              </w:rPr>
            </w:pPr>
            <w:r w:rsidRPr="0043451B">
              <w:rPr>
                <w:rFonts w:eastAsia="Times New Roman"/>
                <w:color w:val="auto"/>
                <w:sz w:val="20"/>
                <w:szCs w:val="20"/>
                <w:shd w:val="clear" w:color="auto" w:fill="auto"/>
              </w:rPr>
              <w:t>ПФРК Dn150</w:t>
            </w:r>
          </w:p>
        </w:tc>
        <w:tc>
          <w:tcPr>
            <w:tcW w:w="77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шт.</w:t>
            </w:r>
          </w:p>
        </w:tc>
        <w:tc>
          <w:tcPr>
            <w:tcW w:w="640"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20</w:t>
            </w:r>
          </w:p>
        </w:tc>
        <w:tc>
          <w:tcPr>
            <w:tcW w:w="134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10 920,00</w:t>
            </w:r>
          </w:p>
        </w:tc>
        <w:tc>
          <w:tcPr>
            <w:tcW w:w="141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12 440,00</w:t>
            </w:r>
          </w:p>
        </w:tc>
        <w:tc>
          <w:tcPr>
            <w:tcW w:w="1417"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11 837,00</w:t>
            </w:r>
          </w:p>
        </w:tc>
        <w:tc>
          <w:tcPr>
            <w:tcW w:w="1282" w:type="dxa"/>
            <w:gridSpan w:val="2"/>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11 732,33</w:t>
            </w:r>
          </w:p>
        </w:tc>
        <w:tc>
          <w:tcPr>
            <w:tcW w:w="2126"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234 646,67</w:t>
            </w:r>
          </w:p>
        </w:tc>
      </w:tr>
      <w:tr w:rsidR="0043451B" w:rsidRPr="0043451B" w:rsidTr="0005556A">
        <w:trPr>
          <w:trHeight w:val="315"/>
        </w:trPr>
        <w:tc>
          <w:tcPr>
            <w:tcW w:w="568" w:type="dxa"/>
            <w:tcBorders>
              <w:top w:val="nil"/>
              <w:left w:val="single" w:sz="4" w:space="0" w:color="000000"/>
              <w:bottom w:val="single" w:sz="4" w:space="0" w:color="000000"/>
              <w:right w:val="nil"/>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4</w:t>
            </w:r>
          </w:p>
        </w:tc>
        <w:tc>
          <w:tcPr>
            <w:tcW w:w="1622" w:type="dxa"/>
            <w:tcBorders>
              <w:top w:val="nil"/>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left"/>
              <w:rPr>
                <w:rFonts w:eastAsia="Times New Roman"/>
                <w:color w:val="auto"/>
                <w:sz w:val="20"/>
                <w:szCs w:val="20"/>
                <w:shd w:val="clear" w:color="auto" w:fill="auto"/>
              </w:rPr>
            </w:pPr>
            <w:r w:rsidRPr="0043451B">
              <w:rPr>
                <w:rFonts w:eastAsia="Times New Roman"/>
                <w:color w:val="auto"/>
                <w:sz w:val="20"/>
                <w:szCs w:val="20"/>
                <w:shd w:val="clear" w:color="auto" w:fill="auto"/>
              </w:rPr>
              <w:t>ПФРК Dn200</w:t>
            </w:r>
          </w:p>
        </w:tc>
        <w:tc>
          <w:tcPr>
            <w:tcW w:w="77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шт.</w:t>
            </w:r>
          </w:p>
        </w:tc>
        <w:tc>
          <w:tcPr>
            <w:tcW w:w="640"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4</w:t>
            </w:r>
          </w:p>
        </w:tc>
        <w:tc>
          <w:tcPr>
            <w:tcW w:w="134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14 880,00</w:t>
            </w:r>
          </w:p>
        </w:tc>
        <w:tc>
          <w:tcPr>
            <w:tcW w:w="141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16 800,00</w:t>
            </w:r>
          </w:p>
        </w:tc>
        <w:tc>
          <w:tcPr>
            <w:tcW w:w="1417"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16 071,00</w:t>
            </w:r>
          </w:p>
        </w:tc>
        <w:tc>
          <w:tcPr>
            <w:tcW w:w="1282" w:type="dxa"/>
            <w:gridSpan w:val="2"/>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15 917,00</w:t>
            </w:r>
          </w:p>
        </w:tc>
        <w:tc>
          <w:tcPr>
            <w:tcW w:w="2126"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63 668,00</w:t>
            </w:r>
          </w:p>
        </w:tc>
      </w:tr>
      <w:tr w:rsidR="0043451B" w:rsidRPr="0043451B" w:rsidTr="0005556A">
        <w:trPr>
          <w:trHeight w:val="315"/>
        </w:trPr>
        <w:tc>
          <w:tcPr>
            <w:tcW w:w="568" w:type="dxa"/>
            <w:tcBorders>
              <w:top w:val="nil"/>
              <w:left w:val="single" w:sz="4" w:space="0" w:color="000000"/>
              <w:bottom w:val="single" w:sz="4" w:space="0" w:color="000000"/>
              <w:right w:val="nil"/>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5</w:t>
            </w:r>
          </w:p>
        </w:tc>
        <w:tc>
          <w:tcPr>
            <w:tcW w:w="1622" w:type="dxa"/>
            <w:tcBorders>
              <w:top w:val="nil"/>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left"/>
              <w:rPr>
                <w:rFonts w:eastAsia="Times New Roman"/>
                <w:color w:val="auto"/>
                <w:sz w:val="20"/>
                <w:szCs w:val="20"/>
                <w:shd w:val="clear" w:color="auto" w:fill="auto"/>
              </w:rPr>
            </w:pPr>
            <w:r w:rsidRPr="0043451B">
              <w:rPr>
                <w:rFonts w:eastAsia="Times New Roman"/>
                <w:color w:val="auto"/>
                <w:sz w:val="20"/>
                <w:szCs w:val="20"/>
                <w:shd w:val="clear" w:color="auto" w:fill="auto"/>
              </w:rPr>
              <w:t>ПФРК Dn250</w:t>
            </w:r>
          </w:p>
        </w:tc>
        <w:tc>
          <w:tcPr>
            <w:tcW w:w="77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шт.</w:t>
            </w:r>
          </w:p>
        </w:tc>
        <w:tc>
          <w:tcPr>
            <w:tcW w:w="640"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4</w:t>
            </w:r>
          </w:p>
        </w:tc>
        <w:tc>
          <w:tcPr>
            <w:tcW w:w="134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19 920,00</w:t>
            </w:r>
          </w:p>
        </w:tc>
        <w:tc>
          <w:tcPr>
            <w:tcW w:w="141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22 580,00</w:t>
            </w:r>
          </w:p>
        </w:tc>
        <w:tc>
          <w:tcPr>
            <w:tcW w:w="1417"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21 514,00</w:t>
            </w:r>
          </w:p>
        </w:tc>
        <w:tc>
          <w:tcPr>
            <w:tcW w:w="1282" w:type="dxa"/>
            <w:gridSpan w:val="2"/>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21 338,00</w:t>
            </w:r>
          </w:p>
        </w:tc>
        <w:tc>
          <w:tcPr>
            <w:tcW w:w="2126"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85 352,00</w:t>
            </w:r>
          </w:p>
        </w:tc>
      </w:tr>
      <w:tr w:rsidR="0043451B" w:rsidRPr="0043451B" w:rsidTr="0005556A">
        <w:trPr>
          <w:trHeight w:val="315"/>
        </w:trPr>
        <w:tc>
          <w:tcPr>
            <w:tcW w:w="568" w:type="dxa"/>
            <w:tcBorders>
              <w:top w:val="nil"/>
              <w:left w:val="single" w:sz="4" w:space="0" w:color="000000"/>
              <w:bottom w:val="single" w:sz="4" w:space="0" w:color="000000"/>
              <w:right w:val="nil"/>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6</w:t>
            </w:r>
          </w:p>
        </w:tc>
        <w:tc>
          <w:tcPr>
            <w:tcW w:w="1622" w:type="dxa"/>
            <w:tcBorders>
              <w:top w:val="nil"/>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left"/>
              <w:rPr>
                <w:rFonts w:eastAsia="Times New Roman"/>
                <w:color w:val="auto"/>
                <w:sz w:val="20"/>
                <w:szCs w:val="20"/>
                <w:shd w:val="clear" w:color="auto" w:fill="auto"/>
              </w:rPr>
            </w:pPr>
            <w:r w:rsidRPr="0043451B">
              <w:rPr>
                <w:rFonts w:eastAsia="Times New Roman"/>
                <w:color w:val="auto"/>
                <w:sz w:val="20"/>
                <w:szCs w:val="20"/>
                <w:shd w:val="clear" w:color="auto" w:fill="auto"/>
              </w:rPr>
              <w:t>ПФРК Dn300</w:t>
            </w:r>
          </w:p>
        </w:tc>
        <w:tc>
          <w:tcPr>
            <w:tcW w:w="77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шт.</w:t>
            </w:r>
          </w:p>
        </w:tc>
        <w:tc>
          <w:tcPr>
            <w:tcW w:w="640"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8</w:t>
            </w:r>
          </w:p>
        </w:tc>
        <w:tc>
          <w:tcPr>
            <w:tcW w:w="134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23 280,00</w:t>
            </w:r>
          </w:p>
        </w:tc>
        <w:tc>
          <w:tcPr>
            <w:tcW w:w="141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26 390,00</w:t>
            </w:r>
          </w:p>
        </w:tc>
        <w:tc>
          <w:tcPr>
            <w:tcW w:w="1417"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25 143,00</w:t>
            </w:r>
          </w:p>
        </w:tc>
        <w:tc>
          <w:tcPr>
            <w:tcW w:w="1282" w:type="dxa"/>
            <w:gridSpan w:val="2"/>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24 937,67</w:t>
            </w:r>
          </w:p>
        </w:tc>
        <w:tc>
          <w:tcPr>
            <w:tcW w:w="2126"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199 501,33</w:t>
            </w:r>
          </w:p>
        </w:tc>
      </w:tr>
      <w:tr w:rsidR="0043451B" w:rsidRPr="0043451B" w:rsidTr="0005556A">
        <w:trPr>
          <w:trHeight w:val="315"/>
        </w:trPr>
        <w:tc>
          <w:tcPr>
            <w:tcW w:w="568" w:type="dxa"/>
            <w:tcBorders>
              <w:top w:val="nil"/>
              <w:left w:val="single" w:sz="4" w:space="0" w:color="000000"/>
              <w:bottom w:val="single" w:sz="4" w:space="0" w:color="000000"/>
              <w:right w:val="nil"/>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7</w:t>
            </w:r>
          </w:p>
        </w:tc>
        <w:tc>
          <w:tcPr>
            <w:tcW w:w="1622" w:type="dxa"/>
            <w:tcBorders>
              <w:top w:val="nil"/>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left"/>
              <w:rPr>
                <w:rFonts w:eastAsia="Times New Roman"/>
                <w:color w:val="auto"/>
                <w:sz w:val="20"/>
                <w:szCs w:val="20"/>
                <w:shd w:val="clear" w:color="auto" w:fill="auto"/>
              </w:rPr>
            </w:pPr>
            <w:r w:rsidRPr="0043451B">
              <w:rPr>
                <w:rFonts w:eastAsia="Times New Roman"/>
                <w:color w:val="auto"/>
                <w:sz w:val="20"/>
                <w:szCs w:val="20"/>
                <w:shd w:val="clear" w:color="auto" w:fill="auto"/>
              </w:rPr>
              <w:t>ПФРК Dn400</w:t>
            </w:r>
          </w:p>
        </w:tc>
        <w:tc>
          <w:tcPr>
            <w:tcW w:w="77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шт.</w:t>
            </w:r>
          </w:p>
        </w:tc>
        <w:tc>
          <w:tcPr>
            <w:tcW w:w="640"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2</w:t>
            </w:r>
          </w:p>
        </w:tc>
        <w:tc>
          <w:tcPr>
            <w:tcW w:w="134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36 000,00</w:t>
            </w:r>
          </w:p>
        </w:tc>
        <w:tc>
          <w:tcPr>
            <w:tcW w:w="141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43 560,00</w:t>
            </w:r>
          </w:p>
        </w:tc>
        <w:tc>
          <w:tcPr>
            <w:tcW w:w="1417"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41 386,00</w:t>
            </w:r>
          </w:p>
        </w:tc>
        <w:tc>
          <w:tcPr>
            <w:tcW w:w="1282" w:type="dxa"/>
            <w:gridSpan w:val="2"/>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40 315,33</w:t>
            </w:r>
          </w:p>
        </w:tc>
        <w:tc>
          <w:tcPr>
            <w:tcW w:w="2126"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80 630,67</w:t>
            </w:r>
          </w:p>
        </w:tc>
      </w:tr>
      <w:tr w:rsidR="0043451B" w:rsidRPr="0043451B" w:rsidTr="0005556A">
        <w:trPr>
          <w:trHeight w:val="315"/>
        </w:trPr>
        <w:tc>
          <w:tcPr>
            <w:tcW w:w="568" w:type="dxa"/>
            <w:tcBorders>
              <w:top w:val="nil"/>
              <w:left w:val="single" w:sz="4" w:space="0" w:color="000000"/>
              <w:bottom w:val="single" w:sz="4" w:space="0" w:color="000000"/>
              <w:right w:val="nil"/>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8</w:t>
            </w:r>
          </w:p>
        </w:tc>
        <w:tc>
          <w:tcPr>
            <w:tcW w:w="1622" w:type="dxa"/>
            <w:tcBorders>
              <w:top w:val="nil"/>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left"/>
              <w:rPr>
                <w:rFonts w:eastAsia="Times New Roman"/>
                <w:color w:val="auto"/>
                <w:sz w:val="20"/>
                <w:szCs w:val="20"/>
                <w:shd w:val="clear" w:color="auto" w:fill="auto"/>
              </w:rPr>
            </w:pPr>
            <w:r w:rsidRPr="0043451B">
              <w:rPr>
                <w:rFonts w:eastAsia="Times New Roman"/>
                <w:color w:val="auto"/>
                <w:sz w:val="20"/>
                <w:szCs w:val="20"/>
                <w:shd w:val="clear" w:color="auto" w:fill="auto"/>
              </w:rPr>
              <w:t>ПФРК Dn500</w:t>
            </w:r>
          </w:p>
        </w:tc>
        <w:tc>
          <w:tcPr>
            <w:tcW w:w="77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шт.</w:t>
            </w:r>
          </w:p>
        </w:tc>
        <w:tc>
          <w:tcPr>
            <w:tcW w:w="640"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2</w:t>
            </w:r>
          </w:p>
        </w:tc>
        <w:tc>
          <w:tcPr>
            <w:tcW w:w="134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72 000,00</w:t>
            </w:r>
          </w:p>
        </w:tc>
        <w:tc>
          <w:tcPr>
            <w:tcW w:w="141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85 300,00</w:t>
            </w:r>
          </w:p>
        </w:tc>
        <w:tc>
          <w:tcPr>
            <w:tcW w:w="1417"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80 957,00</w:t>
            </w:r>
          </w:p>
        </w:tc>
        <w:tc>
          <w:tcPr>
            <w:tcW w:w="1282" w:type="dxa"/>
            <w:gridSpan w:val="2"/>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79 419,00</w:t>
            </w:r>
          </w:p>
        </w:tc>
        <w:tc>
          <w:tcPr>
            <w:tcW w:w="2126"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158 838,00</w:t>
            </w:r>
          </w:p>
        </w:tc>
      </w:tr>
      <w:tr w:rsidR="0043451B" w:rsidRPr="0043451B" w:rsidTr="0005556A">
        <w:trPr>
          <w:trHeight w:val="315"/>
        </w:trPr>
        <w:tc>
          <w:tcPr>
            <w:tcW w:w="568" w:type="dxa"/>
            <w:tcBorders>
              <w:top w:val="nil"/>
              <w:left w:val="single" w:sz="4" w:space="0" w:color="000000"/>
              <w:bottom w:val="single" w:sz="4" w:space="0" w:color="000000"/>
              <w:right w:val="nil"/>
            </w:tcBorders>
            <w:shd w:val="clear" w:color="auto" w:fill="auto"/>
            <w:vAlign w:val="center"/>
            <w:hideMark/>
          </w:tcPr>
          <w:p w:rsidR="0043451B" w:rsidRPr="0043451B" w:rsidRDefault="0043451B" w:rsidP="0043451B">
            <w:pPr>
              <w:jc w:val="center"/>
              <w:rPr>
                <w:rFonts w:eastAsia="Times New Roman"/>
                <w:color w:val="000000"/>
                <w:sz w:val="20"/>
                <w:szCs w:val="20"/>
                <w:shd w:val="clear" w:color="auto" w:fill="auto"/>
              </w:rPr>
            </w:pPr>
            <w:r w:rsidRPr="0043451B">
              <w:rPr>
                <w:rFonts w:eastAsia="Times New Roman"/>
                <w:color w:val="000000"/>
                <w:sz w:val="20"/>
                <w:szCs w:val="20"/>
                <w:shd w:val="clear" w:color="auto" w:fill="auto"/>
              </w:rPr>
              <w:t>9</w:t>
            </w:r>
          </w:p>
        </w:tc>
        <w:tc>
          <w:tcPr>
            <w:tcW w:w="1622" w:type="dxa"/>
            <w:tcBorders>
              <w:top w:val="nil"/>
              <w:left w:val="single" w:sz="4" w:space="0" w:color="000000"/>
              <w:bottom w:val="single" w:sz="4" w:space="0" w:color="000000"/>
              <w:right w:val="single" w:sz="4" w:space="0" w:color="000000"/>
            </w:tcBorders>
            <w:shd w:val="clear" w:color="auto" w:fill="auto"/>
            <w:hideMark/>
          </w:tcPr>
          <w:p w:rsidR="0043451B" w:rsidRPr="0043451B" w:rsidRDefault="0043451B" w:rsidP="0043451B">
            <w:pPr>
              <w:jc w:val="left"/>
              <w:rPr>
                <w:rFonts w:eastAsia="Times New Roman"/>
                <w:color w:val="auto"/>
                <w:sz w:val="20"/>
                <w:szCs w:val="20"/>
                <w:shd w:val="clear" w:color="auto" w:fill="auto"/>
              </w:rPr>
            </w:pPr>
            <w:r w:rsidRPr="0043451B">
              <w:rPr>
                <w:rFonts w:eastAsia="Times New Roman"/>
                <w:color w:val="auto"/>
                <w:sz w:val="20"/>
                <w:szCs w:val="20"/>
                <w:shd w:val="clear" w:color="auto" w:fill="auto"/>
              </w:rPr>
              <w:t>ПФРК Dn600</w:t>
            </w:r>
          </w:p>
        </w:tc>
        <w:tc>
          <w:tcPr>
            <w:tcW w:w="77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шт.</w:t>
            </w:r>
          </w:p>
        </w:tc>
        <w:tc>
          <w:tcPr>
            <w:tcW w:w="640"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center"/>
              <w:rPr>
                <w:rFonts w:eastAsia="Times New Roman"/>
                <w:color w:val="auto"/>
                <w:sz w:val="20"/>
                <w:szCs w:val="20"/>
                <w:shd w:val="clear" w:color="auto" w:fill="auto"/>
              </w:rPr>
            </w:pPr>
            <w:r w:rsidRPr="0043451B">
              <w:rPr>
                <w:rFonts w:eastAsia="Times New Roman"/>
                <w:color w:val="auto"/>
                <w:sz w:val="20"/>
                <w:szCs w:val="20"/>
                <w:shd w:val="clear" w:color="auto" w:fill="auto"/>
              </w:rPr>
              <w:t>2</w:t>
            </w:r>
          </w:p>
        </w:tc>
        <w:tc>
          <w:tcPr>
            <w:tcW w:w="134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101 700,00</w:t>
            </w:r>
          </w:p>
        </w:tc>
        <w:tc>
          <w:tcPr>
            <w:tcW w:w="1418"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123 380,00</w:t>
            </w:r>
          </w:p>
        </w:tc>
        <w:tc>
          <w:tcPr>
            <w:tcW w:w="1417"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120 007,00</w:t>
            </w:r>
          </w:p>
        </w:tc>
        <w:tc>
          <w:tcPr>
            <w:tcW w:w="1282" w:type="dxa"/>
            <w:gridSpan w:val="2"/>
            <w:tcBorders>
              <w:top w:val="single" w:sz="4" w:space="0" w:color="000000"/>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115 029,00</w:t>
            </w:r>
          </w:p>
        </w:tc>
        <w:tc>
          <w:tcPr>
            <w:tcW w:w="2126" w:type="dxa"/>
            <w:tcBorders>
              <w:top w:val="nil"/>
              <w:left w:val="nil"/>
              <w:bottom w:val="single" w:sz="4" w:space="0" w:color="000000"/>
              <w:right w:val="single" w:sz="4" w:space="0" w:color="000000"/>
            </w:tcBorders>
            <w:shd w:val="clear" w:color="auto" w:fill="auto"/>
            <w:vAlign w:val="center"/>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230 058,00</w:t>
            </w:r>
          </w:p>
        </w:tc>
      </w:tr>
      <w:tr w:rsidR="0043451B" w:rsidRPr="0043451B" w:rsidTr="0005556A">
        <w:trPr>
          <w:trHeight w:val="315"/>
        </w:trPr>
        <w:tc>
          <w:tcPr>
            <w:tcW w:w="56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1622"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77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640" w:type="dxa"/>
            <w:tcBorders>
              <w:top w:val="nil"/>
              <w:left w:val="nil"/>
              <w:bottom w:val="nil"/>
              <w:right w:val="nil"/>
            </w:tcBorders>
            <w:shd w:val="clear" w:color="auto" w:fill="auto"/>
            <w:noWrap/>
            <w:vAlign w:val="bottom"/>
            <w:hideMark/>
          </w:tcPr>
          <w:p w:rsidR="0043451B" w:rsidRPr="0043451B" w:rsidRDefault="0043451B" w:rsidP="0043451B">
            <w:pPr>
              <w:jc w:val="right"/>
              <w:rPr>
                <w:rFonts w:eastAsia="Times New Roman"/>
                <w:color w:val="000000"/>
                <w:sz w:val="20"/>
                <w:szCs w:val="20"/>
                <w:shd w:val="clear" w:color="auto" w:fill="auto"/>
              </w:rPr>
            </w:pPr>
            <w:r w:rsidRPr="0043451B">
              <w:rPr>
                <w:rFonts w:eastAsia="Times New Roman"/>
                <w:color w:val="000000"/>
                <w:sz w:val="20"/>
                <w:szCs w:val="20"/>
                <w:shd w:val="clear" w:color="auto" w:fill="auto"/>
              </w:rPr>
              <w:t>66</w:t>
            </w:r>
          </w:p>
        </w:tc>
        <w:tc>
          <w:tcPr>
            <w:tcW w:w="134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1418"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1417"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906"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376" w:type="dxa"/>
            <w:tcBorders>
              <w:top w:val="nil"/>
              <w:left w:val="nil"/>
              <w:bottom w:val="nil"/>
              <w:right w:val="nil"/>
            </w:tcBorders>
            <w:shd w:val="clear" w:color="auto" w:fill="auto"/>
            <w:noWrap/>
            <w:vAlign w:val="bottom"/>
            <w:hideMark/>
          </w:tcPr>
          <w:p w:rsidR="0043451B" w:rsidRPr="0043451B" w:rsidRDefault="0043451B" w:rsidP="0043451B">
            <w:pPr>
              <w:jc w:val="left"/>
              <w:rPr>
                <w:rFonts w:eastAsia="Times New Roman"/>
                <w:color w:val="000000"/>
                <w:sz w:val="20"/>
                <w:szCs w:val="20"/>
                <w:shd w:val="clear" w:color="auto" w:fill="auto"/>
              </w:rPr>
            </w:pPr>
          </w:p>
        </w:tc>
        <w:tc>
          <w:tcPr>
            <w:tcW w:w="2126" w:type="dxa"/>
            <w:tcBorders>
              <w:top w:val="nil"/>
              <w:left w:val="nil"/>
              <w:bottom w:val="nil"/>
              <w:right w:val="nil"/>
            </w:tcBorders>
            <w:shd w:val="clear" w:color="auto" w:fill="auto"/>
            <w:noWrap/>
            <w:vAlign w:val="bottom"/>
            <w:hideMark/>
          </w:tcPr>
          <w:p w:rsidR="0043451B" w:rsidRPr="0043451B" w:rsidRDefault="0043451B" w:rsidP="0043451B">
            <w:pPr>
              <w:jc w:val="right"/>
              <w:rPr>
                <w:rFonts w:eastAsia="Times New Roman"/>
                <w:b/>
                <w:bCs/>
                <w:color w:val="000000"/>
                <w:sz w:val="20"/>
                <w:szCs w:val="20"/>
                <w:shd w:val="clear" w:color="auto" w:fill="auto"/>
              </w:rPr>
            </w:pPr>
            <w:r w:rsidRPr="0043451B">
              <w:rPr>
                <w:rFonts w:eastAsia="Times New Roman"/>
                <w:b/>
                <w:bCs/>
                <w:color w:val="000000"/>
                <w:sz w:val="20"/>
                <w:szCs w:val="20"/>
                <w:shd w:val="clear" w:color="auto" w:fill="auto"/>
              </w:rPr>
              <w:t>1 256 745,33</w:t>
            </w:r>
          </w:p>
        </w:tc>
      </w:tr>
    </w:tbl>
    <w:p w:rsidR="0043451B" w:rsidRDefault="0043451B" w:rsidP="00977E2A">
      <w:pPr>
        <w:pStyle w:val="ConsPlusNormal"/>
        <w:rPr>
          <w:rStyle w:val="aa"/>
          <w:rFonts w:ascii="Times New Roman" w:hAnsi="Times New Roman"/>
          <w:b w:val="0"/>
          <w:sz w:val="22"/>
        </w:rPr>
      </w:pPr>
    </w:p>
    <w:p w:rsidR="001E5FB5" w:rsidRDefault="0043451B" w:rsidP="00B3667C">
      <w:pPr>
        <w:ind w:firstLine="709"/>
        <w:rPr>
          <w:rFonts w:eastAsia="Times New Roman"/>
          <w:color w:val="auto"/>
          <w:sz w:val="21"/>
          <w:szCs w:val="21"/>
          <w:shd w:val="clear" w:color="auto" w:fill="auto"/>
          <w:lang w:eastAsia="en-US" w:bidi="en-US"/>
        </w:rPr>
      </w:pPr>
      <w:r w:rsidRPr="0043451B">
        <w:rPr>
          <w:rFonts w:eastAsia="Calibri"/>
          <w:color w:val="auto"/>
          <w:sz w:val="22"/>
          <w:szCs w:val="22"/>
          <w:shd w:val="clear" w:color="auto" w:fill="auto"/>
          <w:lang w:eastAsia="en-US"/>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1 256 745 (Один миллион двести пятьдесят шесть тысяч  семьсот сорок пять) рублей 33 копейки с учетом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Pr="002A4DE4"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838" w:rsidRDefault="00257838" w:rsidP="00A55106">
      <w:r>
        <w:separator/>
      </w:r>
    </w:p>
  </w:endnote>
  <w:endnote w:type="continuationSeparator" w:id="1">
    <w:p w:rsidR="00257838" w:rsidRDefault="00257838"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152C71" w:rsidRDefault="00E95BEB" w:rsidP="00DA5974">
        <w:pPr>
          <w:pStyle w:val="ConsPlusNormal"/>
          <w:jc w:val="right"/>
        </w:pPr>
        <w:fldSimple w:instr=" PAGE   \* MERGEFORMAT ">
          <w:r w:rsidR="00257838">
            <w:rPr>
              <w:noProof/>
            </w:rPr>
            <w:t>1</w:t>
          </w:r>
        </w:fldSimple>
      </w:p>
    </w:sdtContent>
  </w:sdt>
  <w:p w:rsidR="00152C71" w:rsidRDefault="00152C7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838" w:rsidRDefault="00257838" w:rsidP="00A55106">
      <w:r>
        <w:separator/>
      </w:r>
    </w:p>
  </w:footnote>
  <w:footnote w:type="continuationSeparator" w:id="1">
    <w:p w:rsidR="00257838" w:rsidRDefault="00257838"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4">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5">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8">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1">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2">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7">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18"/>
  </w:num>
  <w:num w:numId="3">
    <w:abstractNumId w:val="3"/>
  </w:num>
  <w:num w:numId="4">
    <w:abstractNumId w:val="1"/>
  </w:num>
  <w:num w:numId="5">
    <w:abstractNumId w:val="2"/>
  </w:num>
  <w:num w:numId="6">
    <w:abstractNumId w:val="26"/>
  </w:num>
  <w:num w:numId="7">
    <w:abstractNumId w:val="11"/>
  </w:num>
  <w:num w:numId="8">
    <w:abstractNumId w:val="15"/>
  </w:num>
  <w:num w:numId="9">
    <w:abstractNumId w:val="10"/>
  </w:num>
  <w:num w:numId="10">
    <w:abstractNumId w:val="16"/>
  </w:num>
  <w:num w:numId="11">
    <w:abstractNumId w:val="6"/>
  </w:num>
  <w:num w:numId="12">
    <w:abstractNumId w:val="8"/>
  </w:num>
  <w:num w:numId="13">
    <w:abstractNumId w:val="23"/>
  </w:num>
  <w:num w:numId="14">
    <w:abstractNumId w:val="14"/>
  </w:num>
  <w:num w:numId="15">
    <w:abstractNumId w:val="13"/>
  </w:num>
  <w:num w:numId="16">
    <w:abstractNumId w:val="27"/>
  </w:num>
  <w:num w:numId="17">
    <w:abstractNumId w:val="20"/>
  </w:num>
  <w:num w:numId="18">
    <w:abstractNumId w:val="25"/>
  </w:num>
  <w:num w:numId="19">
    <w:abstractNumId w:val="17"/>
  </w:num>
  <w:num w:numId="20">
    <w:abstractNumId w:val="22"/>
  </w:num>
  <w:num w:numId="21">
    <w:abstractNumId w:val="9"/>
  </w:num>
  <w:num w:numId="22">
    <w:abstractNumId w:val="5"/>
  </w:num>
  <w:num w:numId="23">
    <w:abstractNumId w:val="24"/>
  </w:num>
  <w:num w:numId="24">
    <w:abstractNumId w:val="7"/>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79938"/>
  </w:hdrShapeDefaults>
  <w:footnotePr>
    <w:footnote w:id="0"/>
    <w:footnote w:id="1"/>
  </w:footnotePr>
  <w:endnotePr>
    <w:endnote w:id="0"/>
    <w:endnote w:id="1"/>
  </w:endnotePr>
  <w:compat/>
  <w:rsids>
    <w:rsidRoot w:val="00F14FF8"/>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5556A"/>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838"/>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BEB"/>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main?base=MLAW;n=129338;fld=134;dst=100180"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41</Pages>
  <Words>22433</Words>
  <Characters>127873</Characters>
  <Application>Microsoft Office Word</Application>
  <DocSecurity>0</DocSecurity>
  <Lines>1065</Lines>
  <Paragraphs>300</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150006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2023-04-27T10:39:00Z</dcterms:created>
  <dcterms:modified xsi:type="dcterms:W3CDTF">2023-04-27T10:39:00Z</dcterms:modified>
</cp:coreProperties>
</file>