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943DD0" w:rsidRPr="00943DD0">
        <w:rPr>
          <w:rFonts w:ascii="Times New Roman" w:hAnsi="Times New Roman"/>
          <w:b/>
        </w:rPr>
        <w:t>ВЫПОЛНЕНИЕ СТРОИТЕЛЬНО-МОНТАЖНЫХ РАБОТ ПО ПРОКЛАДКЕ КАНАЛИЗАЦИОННЫХ СЕТЕЙ НА ОБЪЕКТЕ : «РЕКОНСТРУКЦИЯ КАНАЛИЗАЦИОННОГО КОЛЛЕКТОРА ПО УЛИЦЕ ДИМИТРОВА (ОТ УЛИЦЫ ФЕСТИВАЛЬНОЙ ДО УЛИЦЫ ЗАПАДНОЙ)»</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FB7A5A"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4237F5" w:rsidRDefault="00645D84" w:rsidP="004237F5">
      <w:pPr>
        <w:ind w:firstLine="709"/>
        <w:rPr>
          <w:rFonts w:eastAsia="Calibri"/>
          <w:color w:val="auto"/>
          <w:sz w:val="22"/>
          <w:szCs w:val="22"/>
          <w:shd w:val="clear" w:color="auto" w:fill="auto"/>
          <w:lang w:eastAsia="en-US"/>
        </w:rPr>
      </w:pPr>
      <w:r w:rsidRPr="005E2274">
        <w:rPr>
          <w:rFonts w:eastAsia="Calibri"/>
          <w:color w:val="auto"/>
          <w:sz w:val="22"/>
          <w:szCs w:val="22"/>
          <w:shd w:val="clear" w:color="auto" w:fill="auto"/>
          <w:lang w:eastAsia="en-US"/>
        </w:rPr>
        <w:t>1.3.</w:t>
      </w:r>
      <w:r w:rsidR="00967166" w:rsidRPr="005E2274">
        <w:rPr>
          <w:rFonts w:eastAsia="Calibri"/>
          <w:color w:val="auto"/>
          <w:sz w:val="22"/>
          <w:szCs w:val="22"/>
          <w:shd w:val="clear" w:color="auto" w:fill="auto"/>
          <w:lang w:eastAsia="en-US"/>
        </w:rPr>
        <w:t>3</w:t>
      </w:r>
      <w:r w:rsidRPr="005E2274">
        <w:rPr>
          <w:rFonts w:eastAsia="Calibri"/>
          <w:color w:val="auto"/>
          <w:sz w:val="22"/>
          <w:szCs w:val="22"/>
          <w:shd w:val="clear" w:color="auto" w:fill="auto"/>
          <w:lang w:eastAsia="en-US"/>
        </w:rPr>
        <w:t xml:space="preserve">. </w:t>
      </w:r>
      <w:r w:rsidR="002929E8" w:rsidRPr="005E2274">
        <w:rPr>
          <w:rFonts w:eastAsia="Calibri"/>
          <w:color w:val="auto"/>
          <w:sz w:val="22"/>
          <w:szCs w:val="22"/>
          <w:shd w:val="clear" w:color="auto" w:fill="auto"/>
          <w:lang w:eastAsia="en-US"/>
        </w:rPr>
        <w:t>Наличие у участника закупки членства в СРО на выполнение данного вида работ.</w:t>
      </w:r>
      <w:r w:rsidR="00AD0FFC" w:rsidRPr="005E2274">
        <w:rPr>
          <w:rFonts w:eastAsia="Calibri"/>
          <w:color w:val="auto"/>
          <w:sz w:val="22"/>
          <w:szCs w:val="22"/>
          <w:shd w:val="clear" w:color="auto" w:fill="auto"/>
          <w:lang w:eastAsia="en-US"/>
        </w:rPr>
        <w:t xml:space="preserve"> </w:t>
      </w:r>
      <w:r w:rsidR="004237F5" w:rsidRPr="005E2274">
        <w:rPr>
          <w:rFonts w:eastAsia="Calibri"/>
          <w:color w:val="auto"/>
          <w:sz w:val="22"/>
          <w:szCs w:val="22"/>
          <w:shd w:val="clear" w:color="auto" w:fill="auto"/>
          <w:lang w:eastAsia="en-US"/>
        </w:rPr>
        <w:t>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p w:rsidR="00FB3E4B" w:rsidRPr="009C521F" w:rsidRDefault="002929E8" w:rsidP="004237F5">
      <w:pPr>
        <w:ind w:left="708" w:firstLine="1"/>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1.3.4.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EF5350">
        <w:rPr>
          <w:rFonts w:eastAsia="Calibri"/>
          <w:color w:val="auto"/>
          <w:sz w:val="22"/>
          <w:szCs w:val="22"/>
          <w:shd w:val="clear" w:color="auto" w:fill="auto"/>
          <w:lang w:eastAsia="en-US"/>
        </w:rPr>
        <w:t>5</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Извещение и документация о закупке, о проведении аукциона в электронной форме должны быть доступны для ознакомления на официальном сайте и на сайте Заказчика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sidRPr="005E2274">
        <w:rPr>
          <w:rFonts w:eastAsia="Calibri"/>
          <w:color w:val="auto"/>
          <w:sz w:val="22"/>
          <w:szCs w:val="22"/>
          <w:shd w:val="clear" w:color="auto" w:fill="auto"/>
          <w:lang w:eastAsia="en-US"/>
        </w:rPr>
        <w:t xml:space="preserve">Предложение должно содержать </w:t>
      </w:r>
      <w:r w:rsidR="00682710" w:rsidRPr="005E2274">
        <w:rPr>
          <w:rFonts w:eastAsia="Calibri"/>
          <w:color w:val="auto"/>
          <w:sz w:val="22"/>
          <w:szCs w:val="22"/>
          <w:shd w:val="clear" w:color="auto" w:fill="auto"/>
          <w:lang w:eastAsia="en-US"/>
        </w:rPr>
        <w:t>конкретные показатели</w:t>
      </w:r>
      <w:r w:rsidR="00470234" w:rsidRPr="005E2274">
        <w:rPr>
          <w:rFonts w:eastAsia="Calibri"/>
          <w:color w:val="auto"/>
          <w:sz w:val="22"/>
          <w:szCs w:val="22"/>
          <w:shd w:val="clear" w:color="auto" w:fill="auto"/>
          <w:lang w:eastAsia="en-US"/>
        </w:rPr>
        <w:t xml:space="preserve"> товара</w:t>
      </w:r>
      <w:r w:rsidR="00682710" w:rsidRPr="005E2274">
        <w:rPr>
          <w:rFonts w:eastAsia="Calibri"/>
          <w:color w:val="auto"/>
          <w:sz w:val="22"/>
          <w:szCs w:val="22"/>
          <w:shd w:val="clear" w:color="auto" w:fill="auto"/>
          <w:lang w:eastAsia="en-US"/>
        </w:rPr>
        <w:t>, соответствующие значениям, установленным документацией</w:t>
      </w:r>
      <w:r w:rsidR="00094BAF" w:rsidRPr="005E2274">
        <w:rPr>
          <w:rFonts w:eastAsia="Calibri"/>
          <w:color w:val="auto"/>
          <w:sz w:val="22"/>
          <w:szCs w:val="22"/>
          <w:shd w:val="clear" w:color="auto" w:fill="auto"/>
          <w:lang w:eastAsia="en-US"/>
        </w:rPr>
        <w:t xml:space="preserve"> </w:t>
      </w:r>
      <w:r w:rsidR="00E03ACE" w:rsidRPr="005E2274">
        <w:rPr>
          <w:rFonts w:eastAsia="Calibri"/>
          <w:color w:val="auto"/>
          <w:sz w:val="22"/>
          <w:szCs w:val="22"/>
          <w:shd w:val="clear" w:color="auto" w:fill="auto"/>
          <w:lang w:eastAsia="en-US"/>
        </w:rPr>
        <w:t>о закупке</w:t>
      </w:r>
      <w:r w:rsidR="00AC3DCC" w:rsidRPr="005E2274">
        <w:rPr>
          <w:rFonts w:eastAsia="Calibri"/>
          <w:color w:val="auto"/>
          <w:sz w:val="22"/>
          <w:szCs w:val="22"/>
          <w:shd w:val="clear" w:color="auto" w:fill="auto"/>
          <w:lang w:eastAsia="en-US"/>
        </w:rPr>
        <w:t xml:space="preserve"> (Разделом </w:t>
      </w:r>
      <w:r w:rsidR="00AC3DCC" w:rsidRPr="005E2274">
        <w:rPr>
          <w:rFonts w:eastAsia="Calibri"/>
          <w:color w:val="auto"/>
          <w:sz w:val="22"/>
          <w:szCs w:val="22"/>
          <w:shd w:val="clear" w:color="auto" w:fill="auto"/>
          <w:lang w:val="en-US" w:eastAsia="en-US"/>
        </w:rPr>
        <w:t>III</w:t>
      </w:r>
      <w:r w:rsidR="00AC3DCC" w:rsidRPr="005E2274">
        <w:rPr>
          <w:rFonts w:eastAsia="Calibri"/>
          <w:color w:val="auto"/>
          <w:sz w:val="22"/>
          <w:szCs w:val="22"/>
          <w:shd w:val="clear" w:color="auto" w:fill="auto"/>
          <w:lang w:eastAsia="en-US"/>
        </w:rPr>
        <w:t xml:space="preserve"> «Техническое задание»)</w:t>
      </w:r>
      <w:r w:rsidR="00682710" w:rsidRPr="005E2274">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05017" w:rsidRDefault="00705017" w:rsidP="00AF06B9">
            <w:pPr>
              <w:rPr>
                <w:rFonts w:eastAsia="Calibri"/>
                <w:color w:val="auto"/>
                <w:sz w:val="21"/>
                <w:szCs w:val="21"/>
                <w:highlight w:val="yellow"/>
                <w:shd w:val="clear" w:color="auto" w:fill="auto"/>
                <w:lang w:eastAsia="en-US"/>
              </w:rPr>
            </w:pPr>
            <w:r w:rsidRPr="00705017">
              <w:rPr>
                <w:rFonts w:eastAsia="Calibri"/>
                <w:color w:val="auto"/>
                <w:sz w:val="21"/>
                <w:szCs w:val="21"/>
                <w:shd w:val="clear" w:color="auto" w:fill="auto"/>
                <w:lang w:eastAsia="en-US"/>
              </w:rPr>
              <w:t>Выполнение строительно-монтажных работ по прокладке канализационных сетей на объекте «Реконструкция канализационного коллектора по улице Димитрова (от улицы Фестивальной до улицы Западной)»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7F129E" w:rsidRPr="005F7ADC" w:rsidRDefault="007F07C1" w:rsidP="000D4F06">
            <w:pPr>
              <w:ind w:firstLine="34"/>
              <w:rPr>
                <w:rFonts w:eastAsia="Calibri"/>
                <w:color w:val="auto"/>
                <w:sz w:val="21"/>
                <w:szCs w:val="21"/>
                <w:highlight w:val="yellow"/>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705017" w:rsidRPr="00705017">
              <w:rPr>
                <w:rFonts w:eastAsia="Calibri"/>
                <w:color w:val="auto"/>
                <w:sz w:val="21"/>
                <w:szCs w:val="21"/>
                <w:shd w:val="clear" w:color="auto" w:fill="auto"/>
                <w:lang w:eastAsia="en-US"/>
              </w:rPr>
              <w:t>42.21.21.000: Работы строительные по прокладке магистральных трубопроводов</w:t>
            </w:r>
            <w:r w:rsidR="007F129E" w:rsidRPr="003014CC">
              <w:rPr>
                <w:rFonts w:eastAsia="Calibri"/>
                <w:color w:val="auto"/>
                <w:sz w:val="21"/>
                <w:szCs w:val="21"/>
                <w:shd w:val="clear" w:color="auto" w:fill="auto"/>
                <w:lang w:eastAsia="en-US"/>
              </w:rPr>
              <w:t>;</w:t>
            </w:r>
          </w:p>
          <w:p w:rsidR="007F07C1"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r w:rsidR="00705017" w:rsidRPr="00705017">
              <w:rPr>
                <w:rFonts w:eastAsia="Calibri"/>
                <w:bCs/>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r w:rsidR="00705017">
              <w:rPr>
                <w:rFonts w:eastAsia="Calibri"/>
                <w:color w:val="auto"/>
                <w:sz w:val="21"/>
                <w:szCs w:val="21"/>
                <w:shd w:val="clear" w:color="auto" w:fill="auto"/>
                <w:lang w:eastAsia="en-US"/>
              </w:rPr>
              <w:t>,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BF25F1">
              <w:rPr>
                <w:rFonts w:eastAsia="Calibri"/>
                <w:color w:val="auto"/>
                <w:sz w:val="21"/>
                <w:szCs w:val="21"/>
                <w:u w:val="single"/>
                <w:shd w:val="clear" w:color="auto" w:fill="auto"/>
                <w:lang w:eastAsia="en-US"/>
              </w:rPr>
              <w:t xml:space="preserve">Место </w:t>
            </w:r>
            <w:r w:rsidR="00705017" w:rsidRPr="00BF25F1">
              <w:rPr>
                <w:rFonts w:eastAsia="Calibri"/>
                <w:color w:val="auto"/>
                <w:sz w:val="21"/>
                <w:szCs w:val="21"/>
                <w:u w:val="single"/>
                <w:shd w:val="clear" w:color="auto" w:fill="auto"/>
                <w:lang w:eastAsia="en-US"/>
              </w:rPr>
              <w:t>выполнения работы</w:t>
            </w:r>
            <w:r w:rsidRPr="00BF25F1">
              <w:rPr>
                <w:rFonts w:eastAsia="Calibri"/>
                <w:color w:val="auto"/>
                <w:sz w:val="21"/>
                <w:szCs w:val="21"/>
                <w:u w:val="single"/>
                <w:shd w:val="clear" w:color="auto" w:fill="auto"/>
                <w:lang w:eastAsia="en-US"/>
              </w:rPr>
              <w:t>:</w:t>
            </w:r>
            <w:r w:rsidRPr="001B36DE">
              <w:rPr>
                <w:rFonts w:eastAsia="Calibri"/>
                <w:color w:val="auto"/>
                <w:sz w:val="21"/>
                <w:szCs w:val="21"/>
                <w:shd w:val="clear" w:color="auto" w:fill="auto"/>
                <w:lang w:eastAsia="en-US"/>
              </w:rPr>
              <w:t xml:space="preserve"> </w:t>
            </w:r>
            <w:r w:rsidR="00BB65EF" w:rsidRPr="00BB65EF">
              <w:rPr>
                <w:rFonts w:eastAsia="Calibri"/>
                <w:color w:val="auto"/>
                <w:sz w:val="21"/>
                <w:szCs w:val="21"/>
                <w:shd w:val="clear" w:color="auto" w:fill="auto"/>
                <w:lang w:eastAsia="en-US"/>
              </w:rPr>
              <w:t xml:space="preserve">РМЭ, г. Йошкар-Ола, ул. </w:t>
            </w:r>
            <w:r w:rsidR="00FB0089">
              <w:rPr>
                <w:rFonts w:eastAsia="Calibri"/>
                <w:color w:val="auto"/>
                <w:sz w:val="21"/>
                <w:szCs w:val="21"/>
                <w:shd w:val="clear" w:color="auto" w:fill="auto"/>
                <w:lang w:eastAsia="en-US"/>
              </w:rPr>
              <w:t>Димитрова (</w:t>
            </w:r>
            <w:r w:rsidR="00FB0089" w:rsidRPr="00705017">
              <w:rPr>
                <w:rFonts w:eastAsia="Calibri"/>
                <w:color w:val="auto"/>
                <w:sz w:val="21"/>
                <w:szCs w:val="21"/>
                <w:shd w:val="clear" w:color="auto" w:fill="auto"/>
                <w:lang w:eastAsia="en-US"/>
              </w:rPr>
              <w:t>от улицы Фестивальной до улицы Западной</w:t>
            </w:r>
            <w:r w:rsidR="00FB0089">
              <w:rPr>
                <w:rFonts w:eastAsia="Calibri"/>
                <w:color w:val="auto"/>
                <w:sz w:val="21"/>
                <w:szCs w:val="21"/>
                <w:shd w:val="clear" w:color="auto" w:fill="auto"/>
                <w:lang w:eastAsia="en-US"/>
              </w:rPr>
              <w:t>)</w:t>
            </w:r>
            <w:r w:rsidR="005D5FE8" w:rsidRPr="001B36DE">
              <w:rPr>
                <w:rFonts w:eastAsia="Calibri"/>
                <w:color w:val="auto"/>
                <w:sz w:val="21"/>
                <w:szCs w:val="21"/>
                <w:shd w:val="clear" w:color="auto" w:fill="auto"/>
                <w:lang w:eastAsia="en-US"/>
              </w:rPr>
              <w:t>;</w:t>
            </w:r>
          </w:p>
          <w:p w:rsidR="00694C52" w:rsidRPr="001B36DE" w:rsidRDefault="00694C52" w:rsidP="00705017">
            <w:pPr>
              <w:pStyle w:val="ConsPlusNormal"/>
              <w:ind w:firstLine="0"/>
              <w:rPr>
                <w:rFonts w:eastAsia="Calibri"/>
                <w:color w:val="auto"/>
                <w:sz w:val="21"/>
                <w:szCs w:val="21"/>
              </w:rPr>
            </w:pPr>
            <w:r w:rsidRPr="00BF25F1">
              <w:rPr>
                <w:rFonts w:ascii="Times New Roman" w:eastAsia="Calibri" w:hAnsi="Times New Roman"/>
                <w:color w:val="auto"/>
                <w:sz w:val="21"/>
                <w:szCs w:val="21"/>
                <w:u w:val="single"/>
              </w:rPr>
              <w:t>Срок</w:t>
            </w:r>
            <w:r w:rsidR="00705017" w:rsidRPr="00BF25F1">
              <w:rPr>
                <w:rFonts w:ascii="Times New Roman" w:eastAsia="Calibri" w:hAnsi="Times New Roman"/>
                <w:color w:val="auto"/>
                <w:sz w:val="21"/>
                <w:szCs w:val="21"/>
                <w:u w:val="single"/>
              </w:rPr>
              <w:t>и</w:t>
            </w:r>
            <w:r w:rsidRPr="00BF25F1">
              <w:rPr>
                <w:rFonts w:ascii="Times New Roman" w:eastAsia="Calibri" w:hAnsi="Times New Roman"/>
                <w:color w:val="auto"/>
                <w:sz w:val="21"/>
                <w:szCs w:val="21"/>
                <w:u w:val="single"/>
              </w:rPr>
              <w:t xml:space="preserve"> поставки товара</w:t>
            </w:r>
            <w:r w:rsidR="001B36DE" w:rsidRPr="00BF25F1">
              <w:rPr>
                <w:rFonts w:ascii="Times New Roman" w:eastAsia="Calibri" w:hAnsi="Times New Roman"/>
                <w:color w:val="auto"/>
                <w:sz w:val="21"/>
                <w:szCs w:val="21"/>
                <w:u w:val="single"/>
              </w:rPr>
              <w:t>, выполнения работ</w:t>
            </w:r>
            <w:r w:rsidR="00BB65EF" w:rsidRPr="00BF25F1">
              <w:rPr>
                <w:rFonts w:ascii="Times New Roman" w:eastAsia="Calibri" w:hAnsi="Times New Roman"/>
                <w:color w:val="auto"/>
                <w:sz w:val="21"/>
                <w:szCs w:val="21"/>
                <w:u w:val="single"/>
              </w:rPr>
              <w:t>, оказания услуг</w:t>
            </w:r>
            <w:r w:rsidRPr="00BF25F1">
              <w:rPr>
                <w:rFonts w:ascii="Times New Roman" w:eastAsia="Calibri" w:hAnsi="Times New Roman"/>
                <w:color w:val="auto"/>
                <w:sz w:val="21"/>
                <w:szCs w:val="21"/>
                <w:u w:val="single"/>
              </w:rPr>
              <w:t>:</w:t>
            </w:r>
            <w:r w:rsidRPr="001B36DE">
              <w:rPr>
                <w:rFonts w:ascii="Times New Roman" w:eastAsia="Calibri" w:hAnsi="Times New Roman"/>
                <w:color w:val="auto"/>
                <w:sz w:val="21"/>
                <w:szCs w:val="21"/>
              </w:rPr>
              <w:t xml:space="preserve"> </w:t>
            </w:r>
            <w:r w:rsidR="00FB0089">
              <w:rPr>
                <w:rFonts w:ascii="Times New Roman" w:hAnsi="Times New Roman"/>
                <w:sz w:val="21"/>
                <w:szCs w:val="21"/>
              </w:rPr>
              <w:t>с момента заключения договора до 31 декабря 2023г.</w:t>
            </w:r>
          </w:p>
          <w:p w:rsidR="00694C52" w:rsidRPr="005F7ADC" w:rsidRDefault="00694C52" w:rsidP="00BF25F1">
            <w:pPr>
              <w:rPr>
                <w:rFonts w:eastAsia="Calibri"/>
                <w:color w:val="auto"/>
                <w:sz w:val="21"/>
                <w:szCs w:val="21"/>
                <w:highlight w:val="yellow"/>
                <w:shd w:val="clear" w:color="auto" w:fill="auto"/>
                <w:lang w:eastAsia="en-US"/>
              </w:rPr>
            </w:pPr>
            <w:r w:rsidRPr="00BF25F1">
              <w:rPr>
                <w:rFonts w:eastAsia="Calibri"/>
                <w:color w:val="auto"/>
                <w:sz w:val="21"/>
                <w:szCs w:val="21"/>
                <w:u w:val="single"/>
                <w:shd w:val="clear" w:color="auto" w:fill="auto"/>
                <w:lang w:eastAsia="en-US"/>
              </w:rPr>
              <w:t>Условия поставки товара</w:t>
            </w:r>
            <w:r w:rsidR="001B36DE" w:rsidRPr="00BF25F1">
              <w:rPr>
                <w:rFonts w:eastAsia="Calibri"/>
                <w:color w:val="auto"/>
                <w:sz w:val="21"/>
                <w:szCs w:val="21"/>
                <w:u w:val="single"/>
                <w:shd w:val="clear" w:color="auto" w:fill="auto"/>
                <w:lang w:eastAsia="en-US"/>
              </w:rPr>
              <w:t>, выполнения работ</w:t>
            </w:r>
            <w:r w:rsidR="0006355D" w:rsidRPr="00BF25F1">
              <w:rPr>
                <w:rFonts w:eastAsia="Calibri"/>
                <w:color w:val="auto"/>
                <w:sz w:val="21"/>
                <w:szCs w:val="21"/>
                <w:u w:val="single"/>
                <w:shd w:val="clear" w:color="auto" w:fill="auto"/>
                <w:lang w:eastAsia="en-US"/>
              </w:rPr>
              <w:t>, оказания услуг</w:t>
            </w:r>
            <w:r w:rsidRPr="00BF25F1">
              <w:rPr>
                <w:rFonts w:eastAsia="Calibri"/>
                <w:color w:val="auto"/>
                <w:sz w:val="21"/>
                <w:szCs w:val="21"/>
                <w:u w:val="single"/>
                <w:shd w:val="clear" w:color="auto" w:fill="auto"/>
                <w:lang w:eastAsia="en-US"/>
              </w:rPr>
              <w:t>:</w:t>
            </w:r>
            <w:r w:rsidRPr="001B36DE">
              <w:rPr>
                <w:rFonts w:eastAsia="Calibri"/>
                <w:color w:val="auto"/>
                <w:sz w:val="21"/>
                <w:szCs w:val="21"/>
                <w:shd w:val="clear" w:color="auto" w:fill="auto"/>
                <w:lang w:eastAsia="en-US"/>
              </w:rPr>
              <w:t xml:space="preserve"> </w:t>
            </w:r>
            <w:r w:rsidR="009D2607" w:rsidRPr="009D2607">
              <w:rPr>
                <w:rFonts w:eastAsia="Calibri"/>
                <w:color w:val="auto"/>
                <w:sz w:val="21"/>
                <w:szCs w:val="21"/>
                <w:shd w:val="clear" w:color="auto" w:fill="auto"/>
                <w:lang w:eastAsia="en-US"/>
              </w:rPr>
              <w:t xml:space="preserve">указаны в Части </w:t>
            </w:r>
            <w:r w:rsidR="009D2607" w:rsidRPr="009D2607">
              <w:rPr>
                <w:rFonts w:eastAsia="Calibri"/>
                <w:color w:val="auto"/>
                <w:sz w:val="21"/>
                <w:szCs w:val="21"/>
                <w:shd w:val="clear" w:color="auto" w:fill="auto"/>
                <w:lang w:val="en-US" w:eastAsia="en-US"/>
              </w:rPr>
              <w:t>III</w:t>
            </w:r>
            <w:r w:rsidR="009D2607" w:rsidRPr="009D2607">
              <w:rPr>
                <w:rFonts w:eastAsia="Calibri"/>
                <w:color w:val="auto"/>
                <w:sz w:val="21"/>
                <w:szCs w:val="21"/>
                <w:shd w:val="clear" w:color="auto" w:fill="auto"/>
                <w:lang w:eastAsia="en-US"/>
              </w:rPr>
              <w:t xml:space="preserve"> «Техническое задание»</w:t>
            </w:r>
            <w:r w:rsidR="009D2607">
              <w:rPr>
                <w:rFonts w:eastAsia="Calibri"/>
                <w:color w:val="auto"/>
                <w:sz w:val="21"/>
                <w:szCs w:val="21"/>
                <w:shd w:val="clear" w:color="auto" w:fill="auto"/>
                <w:lang w:eastAsia="en-US"/>
              </w:rPr>
              <w:t xml:space="preserve"> настоящей документации.</w:t>
            </w:r>
            <w:r w:rsidR="00BF25F1">
              <w:rPr>
                <w:rFonts w:eastAsia="Calibri"/>
                <w:color w:val="auto"/>
                <w:sz w:val="21"/>
                <w:szCs w:val="21"/>
                <w:shd w:val="clear" w:color="auto" w:fill="auto"/>
                <w:lang w:eastAsia="en-US"/>
              </w:rPr>
              <w:t xml:space="preserve"> </w:t>
            </w:r>
            <w:r w:rsidR="00BF25F1" w:rsidRPr="00BF25F1">
              <w:rPr>
                <w:rFonts w:eastAsia="Calibri"/>
                <w:color w:val="auto"/>
                <w:sz w:val="21"/>
                <w:szCs w:val="21"/>
                <w:shd w:val="clear" w:color="auto" w:fill="auto"/>
                <w:lang w:eastAsia="en-US"/>
              </w:rPr>
              <w:t>Работы должны выполняться в соответствии с проектной документацией и требованиями нормативно-технической документации</w:t>
            </w:r>
            <w:r w:rsidR="00BF25F1">
              <w:rPr>
                <w:rFonts w:eastAsia="Calibri"/>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9D2607" w:rsidP="009D2607">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10 437 840</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Десять миллионов четыреста тридцать семь тысяч восемьсот сорок</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BF25F1">
        <w:trPr>
          <w:trHeight w:val="562"/>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9D2607" w:rsidP="0048238B">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Объем выполняемой работы</w:t>
            </w:r>
            <w:r w:rsidR="0048238B" w:rsidRPr="009F0DAA">
              <w:rPr>
                <w:rFonts w:eastAsia="Calibri"/>
                <w:color w:val="auto"/>
                <w:sz w:val="20"/>
                <w:szCs w:val="20"/>
                <w:shd w:val="clear" w:color="auto" w:fill="auto"/>
                <w:lang w:eastAsia="en-US"/>
              </w:rPr>
              <w:t xml:space="preserve">, </w:t>
            </w:r>
            <w:r w:rsidR="00694C52" w:rsidRPr="009F0DAA">
              <w:rPr>
                <w:rFonts w:eastAsia="Calibri"/>
                <w:color w:val="auto"/>
                <w:sz w:val="20"/>
                <w:szCs w:val="20"/>
                <w:shd w:val="clear" w:color="auto" w:fill="auto"/>
                <w:lang w:eastAsia="en-US"/>
              </w:rPr>
              <w:t xml:space="preserve"> </w:t>
            </w:r>
            <w:r w:rsidR="0048238B" w:rsidRPr="009F0DAA">
              <w:rPr>
                <w:rFonts w:eastAsia="Calibri"/>
                <w:color w:val="auto"/>
                <w:sz w:val="20"/>
                <w:szCs w:val="20"/>
                <w:shd w:val="clear" w:color="auto" w:fill="auto"/>
                <w:lang w:eastAsia="en-US"/>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5F7ADC" w:rsidRDefault="00851687" w:rsidP="0088273A">
            <w:pPr>
              <w:jc w:val="left"/>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 xml:space="preserve">1 </w:t>
            </w:r>
            <w:r w:rsidRPr="00851687">
              <w:rPr>
                <w:rFonts w:eastAsia="Calibri"/>
                <w:color w:val="auto"/>
                <w:sz w:val="21"/>
                <w:szCs w:val="21"/>
                <w:shd w:val="clear" w:color="auto" w:fill="auto"/>
                <w:lang w:eastAsia="en-US"/>
              </w:rPr>
              <w:t>Условная единица</w:t>
            </w:r>
            <w:r w:rsidR="00A231FB" w:rsidRPr="00AF06B9">
              <w:rPr>
                <w:rFonts w:eastAsia="Calibri"/>
                <w:color w:val="auto"/>
                <w:sz w:val="21"/>
                <w:szCs w:val="21"/>
                <w:shd w:val="clear" w:color="auto" w:fill="auto"/>
                <w:lang w:eastAsia="en-US"/>
              </w:rPr>
              <w:t>;</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BF25F1" w:rsidRPr="00BF25F1" w:rsidRDefault="00BF25F1" w:rsidP="00BF25F1">
            <w:pPr>
              <w:rPr>
                <w:rFonts w:eastAsia="Calibri"/>
                <w:color w:val="auto"/>
                <w:sz w:val="21"/>
                <w:szCs w:val="21"/>
                <w:shd w:val="clear" w:color="auto" w:fill="auto"/>
                <w:lang w:eastAsia="en-US"/>
              </w:rPr>
            </w:pPr>
            <w:r w:rsidRPr="00BF25F1">
              <w:rPr>
                <w:rFonts w:eastAsia="Calibri"/>
                <w:color w:val="auto"/>
                <w:sz w:val="21"/>
                <w:szCs w:val="21"/>
                <w:shd w:val="clear" w:color="auto" w:fill="auto"/>
                <w:lang w:eastAsia="en-US"/>
              </w:rPr>
              <w:t>Работы должны выполняться в соответствии с проектной документацией и требованиями нормативно-технической документации:</w:t>
            </w:r>
          </w:p>
          <w:p w:rsidR="00BF25F1" w:rsidRPr="00BF25F1" w:rsidRDefault="00BF25F1" w:rsidP="00BF25F1">
            <w:pPr>
              <w:ind w:firstLine="176"/>
              <w:rPr>
                <w:rFonts w:eastAsia="Calibri"/>
                <w:color w:val="auto"/>
                <w:sz w:val="21"/>
                <w:szCs w:val="21"/>
                <w:shd w:val="clear" w:color="auto" w:fill="auto"/>
                <w:lang w:eastAsia="en-US"/>
              </w:rPr>
            </w:pPr>
            <w:r w:rsidRPr="00BF25F1">
              <w:rPr>
                <w:rFonts w:eastAsia="Calibri"/>
                <w:color w:val="auto"/>
                <w:sz w:val="21"/>
                <w:szCs w:val="21"/>
                <w:shd w:val="clear" w:color="auto" w:fill="auto"/>
                <w:lang w:eastAsia="en-US"/>
              </w:rPr>
              <w:t xml:space="preserve">- строительными нормами: </w:t>
            </w:r>
          </w:p>
          <w:p w:rsidR="00BF25F1" w:rsidRPr="00BF25F1" w:rsidRDefault="00BF25F1" w:rsidP="00BF25F1">
            <w:pPr>
              <w:rPr>
                <w:rFonts w:eastAsia="Calibri"/>
                <w:color w:val="auto"/>
                <w:sz w:val="21"/>
                <w:szCs w:val="21"/>
                <w:shd w:val="clear" w:color="auto" w:fill="auto"/>
                <w:lang w:eastAsia="en-US"/>
              </w:rPr>
            </w:pPr>
            <w:r w:rsidRPr="00BF25F1">
              <w:rPr>
                <w:rFonts w:eastAsia="Calibri"/>
                <w:color w:val="auto"/>
                <w:sz w:val="21"/>
                <w:szCs w:val="21"/>
                <w:shd w:val="clear" w:color="auto" w:fill="auto"/>
                <w:lang w:eastAsia="en-US"/>
              </w:rPr>
              <w:t>СП 45.13330.2017 Свод правил. Земляные сооружения, основания и фундаменты. Актуализированная редакция СНиП 3.02.01-87</w:t>
            </w:r>
          </w:p>
          <w:p w:rsidR="00BF25F1" w:rsidRPr="00BF25F1" w:rsidRDefault="00BF25F1" w:rsidP="00BF25F1">
            <w:pPr>
              <w:rPr>
                <w:rFonts w:eastAsia="Calibri"/>
                <w:color w:val="auto"/>
                <w:sz w:val="21"/>
                <w:szCs w:val="21"/>
                <w:shd w:val="clear" w:color="auto" w:fill="auto"/>
                <w:lang w:eastAsia="en-US"/>
              </w:rPr>
            </w:pPr>
            <w:r w:rsidRPr="00BF25F1">
              <w:rPr>
                <w:rFonts w:eastAsia="Calibri"/>
                <w:color w:val="auto"/>
                <w:sz w:val="21"/>
                <w:szCs w:val="21"/>
                <w:shd w:val="clear" w:color="auto" w:fill="auto"/>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p w:rsidR="00BF25F1" w:rsidRPr="00BF25F1" w:rsidRDefault="00BF25F1" w:rsidP="00BF25F1">
            <w:pPr>
              <w:rPr>
                <w:rFonts w:eastAsia="Calibri"/>
                <w:color w:val="auto"/>
                <w:sz w:val="21"/>
                <w:szCs w:val="21"/>
                <w:shd w:val="clear" w:color="auto" w:fill="auto"/>
                <w:lang w:eastAsia="en-US"/>
              </w:rPr>
            </w:pPr>
            <w:r w:rsidRPr="00BF25F1">
              <w:rPr>
                <w:rFonts w:eastAsia="Calibri"/>
                <w:color w:val="auto"/>
                <w:sz w:val="21"/>
                <w:szCs w:val="21"/>
                <w:shd w:val="clear" w:color="auto" w:fill="auto"/>
                <w:lang w:eastAsia="en-US"/>
              </w:rPr>
              <w:t>СП 32.13330.2018 Свод правил. Канализация. Наружные сети и сооружения. Актуализированная редакция СНиП 2.04.03-85</w:t>
            </w:r>
          </w:p>
          <w:p w:rsidR="00BF25F1" w:rsidRPr="00BF25F1" w:rsidRDefault="00BF25F1" w:rsidP="00BF25F1">
            <w:pPr>
              <w:rPr>
                <w:rFonts w:eastAsia="Calibri"/>
                <w:bCs/>
                <w:color w:val="auto"/>
                <w:sz w:val="21"/>
                <w:szCs w:val="21"/>
                <w:shd w:val="clear" w:color="auto" w:fill="auto"/>
                <w:lang w:eastAsia="en-US"/>
              </w:rPr>
            </w:pPr>
            <w:r w:rsidRPr="00BF25F1">
              <w:rPr>
                <w:rFonts w:eastAsia="Calibri"/>
                <w:color w:val="auto"/>
                <w:sz w:val="21"/>
                <w:szCs w:val="21"/>
                <w:shd w:val="clear" w:color="auto" w:fill="auto"/>
                <w:lang w:eastAsia="en-US"/>
              </w:rPr>
              <w:t xml:space="preserve">СП 48.13330.2019 </w:t>
            </w:r>
            <w:r w:rsidRPr="00BF25F1">
              <w:rPr>
                <w:rFonts w:eastAsia="Calibri"/>
                <w:bCs/>
                <w:color w:val="auto"/>
                <w:sz w:val="21"/>
                <w:szCs w:val="21"/>
                <w:shd w:val="clear" w:color="auto" w:fill="auto"/>
                <w:lang w:eastAsia="en-US"/>
              </w:rPr>
              <w:t>Свод правил. «Организация строительства».</w:t>
            </w:r>
            <w:r w:rsidRPr="00BF25F1">
              <w:rPr>
                <w:rFonts w:eastAsia="Calibri"/>
                <w:color w:val="auto"/>
                <w:sz w:val="21"/>
                <w:szCs w:val="21"/>
                <w:shd w:val="clear" w:color="auto" w:fill="auto"/>
                <w:lang w:eastAsia="en-US"/>
              </w:rPr>
              <w:t xml:space="preserve"> Актуализированная редакция</w:t>
            </w:r>
            <w:r w:rsidRPr="00BF25F1">
              <w:rPr>
                <w:rFonts w:eastAsia="Calibri"/>
                <w:bCs/>
                <w:color w:val="auto"/>
                <w:sz w:val="21"/>
                <w:szCs w:val="21"/>
                <w:shd w:val="clear" w:color="auto" w:fill="auto"/>
                <w:lang w:eastAsia="en-US"/>
              </w:rPr>
              <w:t xml:space="preserve"> СНиП 12-01-2004</w:t>
            </w:r>
          </w:p>
          <w:p w:rsidR="00BF25F1" w:rsidRPr="00BF25F1" w:rsidRDefault="00BF25F1" w:rsidP="00BF25F1">
            <w:pPr>
              <w:rPr>
                <w:rFonts w:eastAsia="Calibri"/>
                <w:color w:val="auto"/>
                <w:sz w:val="21"/>
                <w:szCs w:val="21"/>
                <w:shd w:val="clear" w:color="auto" w:fill="auto"/>
                <w:lang w:eastAsia="en-US"/>
              </w:rPr>
            </w:pPr>
            <w:r w:rsidRPr="00BF25F1">
              <w:rPr>
                <w:rFonts w:eastAsia="Calibri"/>
                <w:bCs/>
                <w:color w:val="auto"/>
                <w:sz w:val="21"/>
                <w:szCs w:val="21"/>
                <w:shd w:val="clear" w:color="auto" w:fill="auto"/>
                <w:lang w:eastAsia="en-US"/>
              </w:rPr>
              <w:t xml:space="preserve">СП 49.13330.2010 Свод правил. «Безопасность труда в строительстве». </w:t>
            </w:r>
            <w:r w:rsidRPr="00BF25F1">
              <w:rPr>
                <w:rFonts w:eastAsia="Calibri"/>
                <w:color w:val="auto"/>
                <w:sz w:val="21"/>
                <w:szCs w:val="21"/>
                <w:shd w:val="clear" w:color="auto" w:fill="auto"/>
                <w:lang w:eastAsia="en-US"/>
              </w:rPr>
              <w:t>Актуализированная редакция</w:t>
            </w:r>
            <w:r w:rsidRPr="00BF25F1">
              <w:rPr>
                <w:rFonts w:eastAsia="Calibri"/>
                <w:bCs/>
                <w:color w:val="auto"/>
                <w:sz w:val="21"/>
                <w:szCs w:val="21"/>
                <w:shd w:val="clear" w:color="auto" w:fill="auto"/>
                <w:lang w:eastAsia="en-US"/>
              </w:rPr>
              <w:t xml:space="preserve"> СНиП 12-03-2001 и СНиП 12-04-2002 «Безопасность труда в строительстве», </w:t>
            </w:r>
            <w:r w:rsidRPr="00BF25F1">
              <w:rPr>
                <w:rFonts w:eastAsia="Calibri"/>
                <w:color w:val="auto"/>
                <w:sz w:val="21"/>
                <w:szCs w:val="21"/>
                <w:shd w:val="clear" w:color="auto" w:fill="auto"/>
                <w:lang w:eastAsia="en-US"/>
              </w:rPr>
              <w:t>и другие.</w:t>
            </w:r>
            <w:r w:rsidRPr="00BF25F1">
              <w:rPr>
                <w:rFonts w:eastAsia="Calibri"/>
                <w:bCs/>
                <w:color w:val="auto"/>
                <w:sz w:val="21"/>
                <w:szCs w:val="21"/>
                <w:shd w:val="clear" w:color="auto" w:fill="auto"/>
                <w:lang w:eastAsia="en-US"/>
              </w:rPr>
              <w:t xml:space="preserve"> </w:t>
            </w:r>
          </w:p>
          <w:p w:rsidR="00BF25F1" w:rsidRPr="00BF25F1" w:rsidRDefault="00BF25F1" w:rsidP="00BF25F1">
            <w:pPr>
              <w:ind w:firstLine="176"/>
              <w:rPr>
                <w:rFonts w:eastAsia="Calibri"/>
                <w:color w:val="auto"/>
                <w:sz w:val="21"/>
                <w:szCs w:val="21"/>
                <w:shd w:val="clear" w:color="auto" w:fill="auto"/>
                <w:lang w:eastAsia="en-US"/>
              </w:rPr>
            </w:pPr>
            <w:r w:rsidRPr="00BF25F1">
              <w:rPr>
                <w:rFonts w:eastAsia="Calibri"/>
                <w:color w:val="auto"/>
                <w:sz w:val="21"/>
                <w:szCs w:val="21"/>
                <w:shd w:val="clear" w:color="auto" w:fill="auto"/>
                <w:lang w:eastAsia="en-US"/>
              </w:rPr>
              <w:t>- ГОСТами, отраслевыми стандартами;</w:t>
            </w:r>
          </w:p>
          <w:p w:rsidR="00DD4A19" w:rsidRPr="0086692B" w:rsidRDefault="00BF25F1" w:rsidP="00BF25F1">
            <w:pPr>
              <w:ind w:firstLine="176"/>
              <w:rPr>
                <w:rFonts w:eastAsia="Calibri"/>
                <w:color w:val="auto"/>
                <w:sz w:val="21"/>
                <w:szCs w:val="21"/>
                <w:shd w:val="clear" w:color="auto" w:fill="auto"/>
                <w:lang w:eastAsia="en-US"/>
              </w:rPr>
            </w:pPr>
            <w:r w:rsidRPr="00BF25F1">
              <w:rPr>
                <w:rFonts w:eastAsia="Calibri"/>
                <w:color w:val="auto"/>
                <w:sz w:val="21"/>
                <w:szCs w:val="21"/>
                <w:shd w:val="clear" w:color="auto" w:fill="auto"/>
                <w:lang w:eastAsia="en-US"/>
              </w:rPr>
              <w:t>- правилами организации технического обслуживания и ремонта оборудования, зданий и сооружений электростанций и сетей СО 34.04.181-2003.</w:t>
            </w: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BF25F1" w:rsidP="00237872">
            <w:pPr>
              <w:rPr>
                <w:rFonts w:eastAsia="Calibri"/>
                <w:color w:val="auto"/>
                <w:sz w:val="21"/>
                <w:szCs w:val="21"/>
                <w:highlight w:val="yellow"/>
                <w:shd w:val="clear" w:color="auto" w:fill="auto"/>
                <w:lang w:eastAsia="en-US"/>
              </w:rPr>
            </w:pPr>
            <w:r w:rsidRPr="00BF25F1">
              <w:rPr>
                <w:rFonts w:eastAsia="Times New Roman"/>
                <w:color w:val="000000"/>
                <w:sz w:val="21"/>
                <w:szCs w:val="21"/>
                <w:shd w:val="clear" w:color="auto" w:fill="auto"/>
              </w:rPr>
              <w:t xml:space="preserve">Цена Договора </w:t>
            </w:r>
            <w:r w:rsidR="00237872">
              <w:rPr>
                <w:rFonts w:eastAsia="Times New Roman"/>
                <w:color w:val="000000"/>
                <w:sz w:val="21"/>
                <w:szCs w:val="21"/>
                <w:shd w:val="clear" w:color="auto" w:fill="auto"/>
              </w:rPr>
              <w:t>включает в себя</w:t>
            </w:r>
            <w:r w:rsidRPr="00BF25F1">
              <w:rPr>
                <w:rFonts w:eastAsia="Times New Roman"/>
                <w:color w:val="000000"/>
                <w:sz w:val="21"/>
                <w:szCs w:val="21"/>
                <w:shd w:val="clear" w:color="auto" w:fill="auto"/>
              </w:rPr>
              <w:t xml:space="preserve"> все расход</w:t>
            </w:r>
            <w:r w:rsidR="00237872">
              <w:rPr>
                <w:rFonts w:eastAsia="Times New Roman"/>
                <w:color w:val="000000"/>
                <w:sz w:val="21"/>
                <w:szCs w:val="21"/>
                <w:shd w:val="clear" w:color="auto" w:fill="auto"/>
              </w:rPr>
              <w:t>ы</w:t>
            </w:r>
            <w:r w:rsidRPr="00BF25F1">
              <w:rPr>
                <w:rFonts w:eastAsia="Times New Roman"/>
                <w:color w:val="000000"/>
                <w:sz w:val="21"/>
                <w:szCs w:val="21"/>
                <w:shd w:val="clear" w:color="auto" w:fill="auto"/>
              </w:rPr>
              <w:t xml:space="preserve"> </w:t>
            </w:r>
            <w:r w:rsidR="00FC02F1">
              <w:rPr>
                <w:rFonts w:eastAsia="Times New Roman"/>
                <w:color w:val="000000"/>
                <w:sz w:val="21"/>
                <w:szCs w:val="21"/>
                <w:shd w:val="clear" w:color="auto" w:fill="auto"/>
              </w:rPr>
              <w:t>Исполнителя</w:t>
            </w:r>
            <w:r w:rsidRPr="00BF25F1">
              <w:rPr>
                <w:rFonts w:eastAsia="Times New Roman"/>
                <w:color w:val="000000"/>
                <w:sz w:val="21"/>
                <w:szCs w:val="21"/>
                <w:shd w:val="clear" w:color="auto" w:fill="auto"/>
              </w:rPr>
              <w:t>, связанны</w:t>
            </w:r>
            <w:r w:rsidR="00237872">
              <w:rPr>
                <w:rFonts w:eastAsia="Times New Roman"/>
                <w:color w:val="000000"/>
                <w:sz w:val="21"/>
                <w:szCs w:val="21"/>
                <w:shd w:val="clear" w:color="auto" w:fill="auto"/>
              </w:rPr>
              <w:t>е</w:t>
            </w:r>
            <w:r w:rsidRPr="00BF25F1">
              <w:rPr>
                <w:rFonts w:eastAsia="Times New Roman"/>
                <w:color w:val="000000"/>
                <w:sz w:val="21"/>
                <w:szCs w:val="21"/>
                <w:shd w:val="clear" w:color="auto" w:fill="auto"/>
              </w:rPr>
              <w:t xml:space="preserve"> с выполнением работ и все расход</w:t>
            </w:r>
            <w:r w:rsidR="00237872">
              <w:rPr>
                <w:rFonts w:eastAsia="Times New Roman"/>
                <w:color w:val="000000"/>
                <w:sz w:val="21"/>
                <w:szCs w:val="21"/>
                <w:shd w:val="clear" w:color="auto" w:fill="auto"/>
              </w:rPr>
              <w:t>ы</w:t>
            </w:r>
            <w:r w:rsidRPr="00BF25F1">
              <w:rPr>
                <w:rFonts w:eastAsia="Times New Roman"/>
                <w:color w:val="000000"/>
                <w:sz w:val="21"/>
                <w:szCs w:val="21"/>
                <w:shd w:val="clear" w:color="auto" w:fill="auto"/>
              </w:rPr>
              <w:t xml:space="preserve"> на перевозку, доставку товаров (материалов), в том числе уплату налогов, пошлин, сборов, расход</w:t>
            </w:r>
            <w:r w:rsidR="00237872">
              <w:rPr>
                <w:rFonts w:eastAsia="Times New Roman"/>
                <w:color w:val="000000"/>
                <w:sz w:val="21"/>
                <w:szCs w:val="21"/>
                <w:shd w:val="clear" w:color="auto" w:fill="auto"/>
              </w:rPr>
              <w:t>ы</w:t>
            </w:r>
            <w:r w:rsidRPr="00BF25F1">
              <w:rPr>
                <w:rFonts w:eastAsia="Times New Roman"/>
                <w:color w:val="000000"/>
                <w:sz w:val="21"/>
                <w:szCs w:val="21"/>
                <w:shd w:val="clear" w:color="auto" w:fill="auto"/>
              </w:rPr>
              <w:t xml:space="preserve"> по оплате стоимости сторонних организаций, третьих лиц и други</w:t>
            </w:r>
            <w:r w:rsidR="00237872">
              <w:rPr>
                <w:rFonts w:eastAsia="Times New Roman"/>
                <w:color w:val="000000"/>
                <w:sz w:val="21"/>
                <w:szCs w:val="21"/>
                <w:shd w:val="clear" w:color="auto" w:fill="auto"/>
              </w:rPr>
              <w:t>е</w:t>
            </w:r>
            <w:r w:rsidRPr="00BF25F1">
              <w:rPr>
                <w:rFonts w:eastAsia="Times New Roman"/>
                <w:color w:val="000000"/>
                <w:sz w:val="21"/>
                <w:szCs w:val="21"/>
                <w:shd w:val="clear" w:color="auto" w:fill="auto"/>
              </w:rPr>
              <w:t xml:space="preserve"> обязательны</w:t>
            </w:r>
            <w:r w:rsidR="00237872">
              <w:rPr>
                <w:rFonts w:eastAsia="Times New Roman"/>
                <w:color w:val="000000"/>
                <w:sz w:val="21"/>
                <w:szCs w:val="21"/>
                <w:shd w:val="clear" w:color="auto" w:fill="auto"/>
              </w:rPr>
              <w:t>е</w:t>
            </w:r>
            <w:r w:rsidRPr="00BF25F1">
              <w:rPr>
                <w:rFonts w:eastAsia="Times New Roman"/>
                <w:color w:val="000000"/>
                <w:sz w:val="21"/>
                <w:szCs w:val="21"/>
                <w:shd w:val="clear" w:color="auto" w:fill="auto"/>
              </w:rPr>
              <w:t xml:space="preserve"> платеж</w:t>
            </w:r>
            <w:r w:rsidR="00237872">
              <w:rPr>
                <w:rFonts w:eastAsia="Times New Roman"/>
                <w:color w:val="000000"/>
                <w:sz w:val="21"/>
                <w:szCs w:val="21"/>
                <w:shd w:val="clear" w:color="auto" w:fill="auto"/>
              </w:rPr>
              <w:t>и</w:t>
            </w:r>
            <w:r w:rsidRPr="00BF25F1">
              <w:rPr>
                <w:rFonts w:eastAsia="Times New Roman"/>
                <w:color w:val="000000"/>
                <w:sz w:val="21"/>
                <w:szCs w:val="21"/>
                <w:shd w:val="clear" w:color="auto" w:fill="auto"/>
              </w:rPr>
              <w:t>, которые необходимо выплатить при исполнении Договора, а так же на соблюдение норм и правил</w:t>
            </w:r>
            <w:r w:rsidRPr="00BF25F1">
              <w:rPr>
                <w:rFonts w:eastAsia="Times New Roman"/>
                <w:color w:val="000000"/>
                <w:sz w:val="21"/>
                <w:szCs w:val="21"/>
                <w:shd w:val="clear" w:color="auto" w:fill="auto"/>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233C47" w:rsidRPr="0088273A" w:rsidRDefault="00804E4D" w:rsidP="00233C47">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w:t>
            </w:r>
            <w:r w:rsidR="00233C47">
              <w:rPr>
                <w:rFonts w:eastAsia="Calibri"/>
                <w:color w:val="auto"/>
                <w:sz w:val="21"/>
                <w:szCs w:val="21"/>
                <w:shd w:val="clear" w:color="auto" w:fill="auto"/>
                <w:lang w:eastAsia="en-US"/>
              </w:rPr>
              <w:t xml:space="preserve">проектно-сметным </w:t>
            </w:r>
            <w:r w:rsidRPr="00804E4D">
              <w:rPr>
                <w:rFonts w:eastAsia="Calibri"/>
                <w:color w:val="auto"/>
                <w:sz w:val="21"/>
                <w:szCs w:val="21"/>
                <w:shd w:val="clear" w:color="auto" w:fill="auto"/>
                <w:lang w:eastAsia="en-US"/>
              </w:rPr>
              <w:t>методом</w:t>
            </w:r>
            <w:r w:rsidR="00233C47">
              <w:rPr>
                <w:rFonts w:eastAsia="Calibri"/>
                <w:color w:val="auto"/>
                <w:sz w:val="21"/>
                <w:szCs w:val="21"/>
                <w:shd w:val="clear" w:color="auto" w:fill="auto"/>
                <w:lang w:eastAsia="en-US"/>
              </w:rPr>
              <w:t>.</w:t>
            </w:r>
            <w:r w:rsidRPr="00804E4D">
              <w:rPr>
                <w:rFonts w:eastAsia="Calibri"/>
                <w:color w:val="auto"/>
                <w:sz w:val="21"/>
                <w:szCs w:val="21"/>
                <w:shd w:val="clear" w:color="auto" w:fill="auto"/>
                <w:lang w:eastAsia="en-US"/>
              </w:rPr>
              <w:t xml:space="preserve"> </w:t>
            </w:r>
          </w:p>
          <w:p w:rsidR="00321A2C" w:rsidRPr="0088273A" w:rsidRDefault="00321A2C" w:rsidP="00804E4D">
            <w:pPr>
              <w:rPr>
                <w:rFonts w:eastAsia="Calibri"/>
                <w:color w:val="auto"/>
                <w:sz w:val="21"/>
                <w:szCs w:val="21"/>
                <w:shd w:val="clear" w:color="auto" w:fill="auto"/>
                <w:lang w:eastAsia="en-US"/>
              </w:rPr>
            </w:pP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BF25F1" w:rsidRDefault="001027E8" w:rsidP="008F6D08">
            <w:pPr>
              <w:pStyle w:val="a7"/>
              <w:numPr>
                <w:ilvl w:val="0"/>
                <w:numId w:val="8"/>
              </w:numPr>
              <w:spacing w:after="0" w:line="240" w:lineRule="auto"/>
              <w:ind w:left="34" w:firstLine="360"/>
              <w:rPr>
                <w:rFonts w:ascii="Times New Roman" w:eastAsia="Calibri" w:hAnsi="Times New Roman"/>
                <w:bCs/>
                <w:color w:val="auto"/>
                <w:sz w:val="21"/>
                <w:szCs w:val="21"/>
                <w:shd w:val="clear" w:color="auto" w:fill="auto"/>
                <w:lang w:eastAsia="en-US"/>
              </w:rPr>
            </w:pPr>
            <w:r w:rsidRPr="00BF25F1">
              <w:rPr>
                <w:rFonts w:ascii="Times New Roman" w:eastAsia="Calibri" w:hAnsi="Times New Roman"/>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BF25F1" w:rsidRPr="00BF25F1">
              <w:rPr>
                <w:rFonts w:ascii="Times New Roman" w:eastAsia="Calibri" w:hAnsi="Times New Roman"/>
                <w:bCs/>
                <w:color w:val="auto"/>
                <w:sz w:val="21"/>
                <w:szCs w:val="21"/>
                <w:shd w:val="clear" w:color="auto" w:fill="auto"/>
                <w:lang w:eastAsia="en-US"/>
              </w:rPr>
              <w:t>;</w:t>
            </w:r>
          </w:p>
          <w:p w:rsidR="00BF25F1" w:rsidRPr="00BF25F1" w:rsidRDefault="00BF25F1" w:rsidP="008F6D08">
            <w:pPr>
              <w:pStyle w:val="a7"/>
              <w:numPr>
                <w:ilvl w:val="0"/>
                <w:numId w:val="8"/>
              </w:numPr>
              <w:spacing w:after="0" w:line="240" w:lineRule="auto"/>
              <w:ind w:left="34" w:firstLine="360"/>
              <w:rPr>
                <w:rFonts w:eastAsia="Calibri"/>
                <w:bCs/>
                <w:color w:val="auto"/>
                <w:sz w:val="21"/>
                <w:szCs w:val="21"/>
                <w:shd w:val="clear" w:color="auto" w:fill="auto"/>
                <w:lang w:eastAsia="en-US"/>
              </w:rPr>
            </w:pPr>
            <w:r w:rsidRPr="00BF25F1">
              <w:rPr>
                <w:rFonts w:ascii="Times New Roman" w:eastAsia="Calibri" w:hAnsi="Times New Roman"/>
                <w:bCs/>
                <w:color w:val="auto"/>
                <w:sz w:val="21"/>
                <w:szCs w:val="21"/>
                <w:shd w:val="clear" w:color="auto" w:fill="auto"/>
                <w:lang w:eastAsia="en-US"/>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0C5567">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 xml:space="preserve">Форма, сроки и порядок оплаты </w:t>
            </w:r>
            <w:r w:rsidR="00FC02F1">
              <w:rPr>
                <w:rFonts w:eastAsia="Calibri"/>
                <w:color w:val="auto"/>
                <w:sz w:val="21"/>
                <w:szCs w:val="21"/>
                <w:shd w:val="clear" w:color="auto" w:fill="auto"/>
                <w:lang w:eastAsia="en-US"/>
              </w:rPr>
              <w:t xml:space="preserve">выполненных работ </w:t>
            </w:r>
          </w:p>
        </w:tc>
        <w:tc>
          <w:tcPr>
            <w:tcW w:w="6946" w:type="dxa"/>
            <w:tcBorders>
              <w:top w:val="single" w:sz="4" w:space="0" w:color="auto"/>
              <w:left w:val="single" w:sz="4" w:space="0" w:color="auto"/>
              <w:bottom w:val="single" w:sz="4" w:space="0" w:color="auto"/>
              <w:right w:val="single" w:sz="4" w:space="0" w:color="auto"/>
            </w:tcBorders>
            <w:vAlign w:val="center"/>
          </w:tcPr>
          <w:p w:rsidR="00FC02F1" w:rsidRPr="00FC02F1" w:rsidRDefault="00FC02F1" w:rsidP="00FC02F1">
            <w:pPr>
              <w:ind w:firstLine="318"/>
              <w:rPr>
                <w:rFonts w:eastAsia="Calibri"/>
                <w:color w:val="auto"/>
                <w:sz w:val="21"/>
                <w:szCs w:val="21"/>
                <w:shd w:val="clear" w:color="auto" w:fill="auto"/>
                <w:lang w:eastAsia="en-US"/>
              </w:rPr>
            </w:pPr>
            <w:r w:rsidRPr="00FC02F1">
              <w:rPr>
                <w:rFonts w:eastAsia="Calibri"/>
                <w:color w:val="auto"/>
                <w:sz w:val="21"/>
                <w:szCs w:val="21"/>
                <w:shd w:val="clear" w:color="auto" w:fill="auto"/>
                <w:lang w:eastAsia="en-US"/>
              </w:rPr>
              <w:t>- оплата за выполненные работы производится Заказчиком путем перечисления денежных средств на расчетный счет Исполнителя частями за фактически выполненные объемы работ ежемесячно в течени</w:t>
            </w:r>
            <w:r>
              <w:rPr>
                <w:rFonts w:eastAsia="Calibri"/>
                <w:color w:val="auto"/>
                <w:sz w:val="21"/>
                <w:szCs w:val="21"/>
                <w:shd w:val="clear" w:color="auto" w:fill="auto"/>
                <w:lang w:eastAsia="en-US"/>
              </w:rPr>
              <w:t>е</w:t>
            </w:r>
            <w:r w:rsidRPr="00FC02F1">
              <w:rPr>
                <w:rFonts w:eastAsia="Calibri"/>
                <w:color w:val="auto"/>
                <w:sz w:val="21"/>
                <w:szCs w:val="21"/>
                <w:shd w:val="clear" w:color="auto" w:fill="auto"/>
                <w:lang w:eastAsia="en-US"/>
              </w:rPr>
              <w:t xml:space="preserve"> 7 (Семи) рабочих дней на основании предъявленного счета, согласно подписанных уполномоченными представителями Исполнителя и Заказчика справок о стоимости выполненных работ и затрат (форма КС-3) составленных на основании актов приемки выполненных работ (форма КС-2) по утвержденным формам;</w:t>
            </w:r>
          </w:p>
          <w:p w:rsidR="00780BBD" w:rsidRPr="005F7ADC" w:rsidRDefault="00FC02F1" w:rsidP="00FC02F1">
            <w:pPr>
              <w:ind w:firstLine="318"/>
              <w:rPr>
                <w:rFonts w:eastAsia="Calibri"/>
                <w:color w:val="auto"/>
                <w:sz w:val="21"/>
                <w:szCs w:val="21"/>
                <w:highlight w:val="yellow"/>
                <w:shd w:val="clear" w:color="auto" w:fill="auto"/>
                <w:lang w:eastAsia="en-US"/>
              </w:rPr>
            </w:pPr>
            <w:r w:rsidRPr="00FC02F1">
              <w:rPr>
                <w:rFonts w:eastAsia="Calibri"/>
                <w:color w:val="auto"/>
                <w:sz w:val="21"/>
                <w:szCs w:val="21"/>
                <w:shd w:val="clear" w:color="auto" w:fill="auto"/>
                <w:lang w:eastAsia="en-US"/>
              </w:rPr>
              <w:t>- окончательный расчет за выполненные работы производится после подписания акта приемки передачи, включая устранение дефектов, выявленных при приемке выполненных работ. в течени</w:t>
            </w:r>
            <w:r>
              <w:rPr>
                <w:rFonts w:eastAsia="Calibri"/>
                <w:color w:val="auto"/>
                <w:sz w:val="21"/>
                <w:szCs w:val="21"/>
                <w:shd w:val="clear" w:color="auto" w:fill="auto"/>
                <w:lang w:eastAsia="en-US"/>
              </w:rPr>
              <w:t>е</w:t>
            </w:r>
            <w:r w:rsidRPr="00FC02F1">
              <w:rPr>
                <w:rFonts w:eastAsia="Calibri"/>
                <w:color w:val="auto"/>
                <w:sz w:val="21"/>
                <w:szCs w:val="21"/>
                <w:shd w:val="clear" w:color="auto" w:fill="auto"/>
                <w:lang w:eastAsia="en-US"/>
              </w:rPr>
              <w:t xml:space="preserve"> 7 (Семи) рабочих дней на основании предъявленного счета, после подписания акта приемки выполненных работ (форма КС-2), справки о стоимости выполненных работ и затрат (форма КС-3)</w:t>
            </w:r>
            <w:r>
              <w:rPr>
                <w:rFonts w:eastAsia="Calibri"/>
                <w:color w:val="auto"/>
                <w:sz w:val="21"/>
                <w:szCs w:val="21"/>
                <w:shd w:val="clear" w:color="auto" w:fill="auto"/>
                <w:lang w:eastAsia="en-US"/>
              </w:rPr>
              <w:t>.</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0E077F">
              <w:rPr>
                <w:rFonts w:eastAsia="Calibri"/>
                <w:color w:val="auto"/>
                <w:sz w:val="21"/>
                <w:szCs w:val="21"/>
                <w:shd w:val="clear" w:color="auto" w:fill="auto"/>
                <w:lang w:eastAsia="en-US"/>
              </w:rPr>
              <w:t>15</w:t>
            </w:r>
            <w:r w:rsidRPr="00780BBD">
              <w:rPr>
                <w:rFonts w:eastAsia="Calibri"/>
                <w:color w:val="auto"/>
                <w:sz w:val="21"/>
                <w:szCs w:val="21"/>
                <w:shd w:val="clear" w:color="auto" w:fill="auto"/>
                <w:lang w:eastAsia="en-US"/>
              </w:rPr>
              <w:t xml:space="preserve">» </w:t>
            </w:r>
            <w:r w:rsidR="000E077F">
              <w:rPr>
                <w:rFonts w:eastAsia="Calibri"/>
                <w:color w:val="auto"/>
                <w:sz w:val="21"/>
                <w:szCs w:val="21"/>
                <w:shd w:val="clear" w:color="auto" w:fill="auto"/>
                <w:lang w:eastAsia="en-US"/>
              </w:rPr>
              <w:t>февраля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0E077F">
              <w:rPr>
                <w:rFonts w:eastAsia="Calibri"/>
                <w:color w:val="auto"/>
                <w:sz w:val="21"/>
                <w:szCs w:val="21"/>
                <w:shd w:val="clear" w:color="auto" w:fill="auto"/>
                <w:lang w:eastAsia="en-US"/>
              </w:rPr>
              <w:t>22</w:t>
            </w:r>
            <w:r w:rsidRPr="00780BBD">
              <w:rPr>
                <w:rFonts w:eastAsia="Calibri"/>
                <w:color w:val="auto"/>
                <w:sz w:val="21"/>
                <w:szCs w:val="21"/>
                <w:shd w:val="clear" w:color="auto" w:fill="auto"/>
                <w:lang w:eastAsia="en-US"/>
              </w:rPr>
              <w:t xml:space="preserve">» </w:t>
            </w:r>
            <w:r w:rsidR="000E077F">
              <w:rPr>
                <w:rFonts w:eastAsia="Calibri"/>
                <w:color w:val="auto"/>
                <w:sz w:val="21"/>
                <w:szCs w:val="21"/>
                <w:shd w:val="clear" w:color="auto" w:fill="auto"/>
                <w:lang w:eastAsia="en-US"/>
              </w:rPr>
              <w:t>февраля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w:t>
            </w:r>
            <w:r w:rsidR="000E077F">
              <w:rPr>
                <w:rFonts w:eastAsia="Calibri"/>
                <w:color w:val="auto"/>
                <w:sz w:val="21"/>
                <w:szCs w:val="21"/>
                <w:shd w:val="clear" w:color="auto" w:fill="auto"/>
                <w:lang w:eastAsia="en-US"/>
              </w:rPr>
              <w:t>16</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0E077F">
              <w:rPr>
                <w:rFonts w:eastAsia="Calibri"/>
                <w:b/>
                <w:color w:val="auto"/>
                <w:sz w:val="21"/>
                <w:szCs w:val="21"/>
                <w:shd w:val="clear" w:color="auto" w:fill="auto"/>
                <w:lang w:eastAsia="en-US"/>
              </w:rPr>
              <w:t>15</w:t>
            </w:r>
            <w:r w:rsidRPr="00780BBD">
              <w:rPr>
                <w:rFonts w:eastAsia="Calibri"/>
                <w:b/>
                <w:color w:val="auto"/>
                <w:sz w:val="21"/>
                <w:szCs w:val="21"/>
                <w:shd w:val="clear" w:color="auto" w:fill="auto"/>
                <w:lang w:eastAsia="en-US"/>
              </w:rPr>
              <w:t xml:space="preserve">» </w:t>
            </w:r>
            <w:r w:rsidR="000E077F">
              <w:rPr>
                <w:rFonts w:eastAsia="Calibri"/>
                <w:b/>
                <w:color w:val="auto"/>
                <w:sz w:val="21"/>
                <w:szCs w:val="21"/>
                <w:shd w:val="clear" w:color="auto" w:fill="auto"/>
                <w:lang w:eastAsia="en-US"/>
              </w:rPr>
              <w:t>февраля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0E077F">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0E077F">
              <w:rPr>
                <w:rFonts w:eastAsia="Calibri"/>
                <w:b/>
                <w:color w:val="auto"/>
                <w:sz w:val="21"/>
                <w:szCs w:val="21"/>
                <w:shd w:val="clear" w:color="auto" w:fill="auto"/>
                <w:lang w:eastAsia="en-US"/>
              </w:rPr>
              <w:t>27</w:t>
            </w:r>
            <w:r w:rsidRPr="00780BBD">
              <w:rPr>
                <w:rFonts w:eastAsia="Calibri"/>
                <w:b/>
                <w:color w:val="auto"/>
                <w:sz w:val="21"/>
                <w:szCs w:val="21"/>
                <w:shd w:val="clear" w:color="auto" w:fill="auto"/>
                <w:lang w:eastAsia="en-US"/>
              </w:rPr>
              <w:t xml:space="preserve">» </w:t>
            </w:r>
            <w:r w:rsidR="000E077F">
              <w:rPr>
                <w:rFonts w:eastAsia="Calibri"/>
                <w:b/>
                <w:color w:val="auto"/>
                <w:sz w:val="21"/>
                <w:szCs w:val="21"/>
                <w:shd w:val="clear" w:color="auto" w:fill="auto"/>
                <w:lang w:eastAsia="en-US"/>
              </w:rPr>
              <w:t>февраля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0E077F">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0E077F">
              <w:rPr>
                <w:rFonts w:eastAsia="Calibri"/>
                <w:b/>
                <w:color w:val="auto"/>
                <w:sz w:val="21"/>
                <w:szCs w:val="21"/>
                <w:shd w:val="clear" w:color="auto" w:fill="auto"/>
                <w:lang w:eastAsia="en-US"/>
              </w:rPr>
              <w:t>01</w:t>
            </w:r>
            <w:r w:rsidRPr="00780BBD">
              <w:rPr>
                <w:rFonts w:eastAsia="Calibri"/>
                <w:b/>
                <w:color w:val="auto"/>
                <w:sz w:val="21"/>
                <w:szCs w:val="21"/>
                <w:shd w:val="clear" w:color="auto" w:fill="auto"/>
                <w:lang w:eastAsia="en-US"/>
              </w:rPr>
              <w:t xml:space="preserve">» </w:t>
            </w:r>
            <w:r w:rsidR="000E077F">
              <w:rPr>
                <w:rFonts w:eastAsia="Calibri"/>
                <w:b/>
                <w:color w:val="auto"/>
                <w:sz w:val="21"/>
                <w:szCs w:val="21"/>
                <w:shd w:val="clear" w:color="auto" w:fill="auto"/>
                <w:lang w:eastAsia="en-US"/>
              </w:rPr>
              <w:t>марта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0E077F"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06.03</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E077F"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07.03</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233C47" w:rsidRPr="00233C47">
              <w:rPr>
                <w:rFonts w:eastAsia="Calibri"/>
                <w:color w:val="auto"/>
                <w:sz w:val="21"/>
                <w:szCs w:val="21"/>
                <w:shd w:val="clear" w:color="auto" w:fill="auto"/>
                <w:lang w:eastAsia="en-US"/>
              </w:rPr>
              <w:t>521 892 (пятьсот двадцать одна тысяча восемьсот девяносто два) рубля 00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33C47" w:rsidRPr="00233C47">
              <w:rPr>
                <w:rFonts w:eastAsia="Calibri"/>
                <w:color w:val="auto"/>
                <w:sz w:val="21"/>
                <w:szCs w:val="21"/>
                <w:shd w:val="clear" w:color="auto" w:fill="auto"/>
                <w:lang w:eastAsia="en-US"/>
              </w:rPr>
              <w:t>782</w:t>
            </w:r>
            <w:r w:rsidR="00233C47">
              <w:rPr>
                <w:rFonts w:eastAsia="Calibri"/>
                <w:color w:val="auto"/>
                <w:sz w:val="21"/>
                <w:szCs w:val="21"/>
                <w:shd w:val="clear" w:color="auto" w:fill="auto"/>
                <w:lang w:eastAsia="en-US"/>
              </w:rPr>
              <w:t> </w:t>
            </w:r>
            <w:r w:rsidR="00233C47" w:rsidRPr="00233C47">
              <w:rPr>
                <w:rFonts w:eastAsia="Calibri"/>
                <w:color w:val="auto"/>
                <w:sz w:val="21"/>
                <w:szCs w:val="21"/>
                <w:shd w:val="clear" w:color="auto" w:fill="auto"/>
                <w:lang w:eastAsia="en-US"/>
              </w:rPr>
              <w:t>838</w:t>
            </w:r>
            <w:r w:rsidR="00233C47">
              <w:rPr>
                <w:rFonts w:eastAsia="Calibri"/>
                <w:color w:val="auto"/>
                <w:sz w:val="21"/>
                <w:szCs w:val="21"/>
                <w:shd w:val="clear" w:color="auto" w:fill="auto"/>
                <w:lang w:eastAsia="en-US"/>
              </w:rPr>
              <w:t xml:space="preserve"> </w:t>
            </w:r>
            <w:r w:rsidR="00233C47" w:rsidRPr="00233C47">
              <w:rPr>
                <w:rFonts w:eastAsia="Calibri"/>
                <w:color w:val="auto"/>
                <w:sz w:val="21"/>
                <w:szCs w:val="21"/>
                <w:shd w:val="clear" w:color="auto" w:fill="auto"/>
                <w:lang w:eastAsia="en-US"/>
              </w:rPr>
              <w:t>(семьсот восемьдесят две тысячи восемьсот тридцать восемь) рублей 00 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233C47" w:rsidRPr="00233C47">
              <w:rPr>
                <w:rFonts w:eastAsia="Calibri"/>
                <w:bCs/>
                <w:color w:val="auto"/>
                <w:sz w:val="21"/>
                <w:szCs w:val="21"/>
                <w:u w:val="single"/>
                <w:shd w:val="clear" w:color="auto" w:fill="auto"/>
                <w:lang w:eastAsia="en-US"/>
              </w:rPr>
              <w:t>«Средства для обеспечения исполнения Договора по объекту «Реконструкция канализационного коллектора по ул. Димитрова г.Йошкар-Олы».</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233C47" w:rsidRPr="00233C47" w:rsidRDefault="00233C47" w:rsidP="00233C47">
      <w:pPr>
        <w:suppressAutoHyphens/>
        <w:autoSpaceDE w:val="0"/>
        <w:autoSpaceDN w:val="0"/>
        <w:adjustRightInd w:val="0"/>
        <w:jc w:val="center"/>
        <w:rPr>
          <w:rFonts w:eastAsia="Calibri"/>
          <w:b/>
          <w:color w:val="auto"/>
          <w:shd w:val="clear" w:color="auto" w:fill="auto"/>
          <w:lang w:eastAsia="zh-CN"/>
        </w:rPr>
      </w:pPr>
      <w:r w:rsidRPr="00233C47">
        <w:rPr>
          <w:rFonts w:eastAsia="Calibri"/>
          <w:b/>
          <w:color w:val="auto"/>
          <w:shd w:val="clear" w:color="auto" w:fill="auto"/>
          <w:lang w:eastAsia="zh-CN"/>
        </w:rPr>
        <w:t>Выполнение строительно-монтажных работ по прокладке канализационных сетей на объекте «Реконструкция канализационного коллектора по улице Димитрова (от улицы Фестивальной до улицы Западной)».</w:t>
      </w:r>
    </w:p>
    <w:p w:rsidR="00233C47" w:rsidRPr="00233C47" w:rsidRDefault="00233C47" w:rsidP="00233C47">
      <w:pPr>
        <w:suppressAutoHyphens/>
        <w:autoSpaceDE w:val="0"/>
        <w:autoSpaceDN w:val="0"/>
        <w:adjustRightInd w:val="0"/>
        <w:jc w:val="center"/>
        <w:rPr>
          <w:rFonts w:eastAsia="Calibri"/>
          <w:b/>
          <w:color w:val="auto"/>
          <w:shd w:val="clear" w:color="auto" w:fill="auto"/>
          <w:lang w:eastAsia="zh-CN"/>
        </w:rPr>
      </w:pPr>
    </w:p>
    <w:p w:rsidR="00233C47" w:rsidRPr="00233C47" w:rsidRDefault="00233C47" w:rsidP="00233C47">
      <w:pPr>
        <w:suppressAutoHyphens/>
        <w:ind w:firstLine="851"/>
        <w:jc w:val="center"/>
        <w:rPr>
          <w:rFonts w:ascii="Calibri" w:eastAsia="Calibri" w:hAnsi="Calibri" w:cs="Calibri"/>
          <w:color w:val="auto"/>
          <w:sz w:val="22"/>
          <w:szCs w:val="22"/>
          <w:shd w:val="clear" w:color="auto" w:fill="auto"/>
          <w:lang w:eastAsia="zh-CN"/>
        </w:rPr>
      </w:pPr>
      <w:r w:rsidRPr="00233C47">
        <w:rPr>
          <w:rFonts w:eastAsia="Calibri"/>
          <w:b/>
          <w:color w:val="auto"/>
          <w:shd w:val="clear" w:color="auto" w:fill="auto"/>
          <w:lang w:eastAsia="zh-CN"/>
        </w:rPr>
        <w:t>1.</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Общие</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требования</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1.1.</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должны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выполняться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соответствии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проектной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документацией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требованиями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следующей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нормативно-технической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документации:</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строительными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нормами:</w:t>
      </w:r>
      <w:r w:rsidRPr="00233C47">
        <w:rPr>
          <w:rFonts w:eastAsia="Times New Roman"/>
          <w:color w:val="auto"/>
          <w:shd w:val="clear" w:color="auto" w:fill="auto"/>
          <w:lang w:eastAsia="zh-CN"/>
        </w:rPr>
        <w:t xml:space="preserve"> </w:t>
      </w:r>
    </w:p>
    <w:p w:rsidR="00233C47" w:rsidRPr="00233C47" w:rsidRDefault="00233C47" w:rsidP="00233C47">
      <w:pPr>
        <w:suppressAutoHyphens/>
        <w:autoSpaceDE w:val="0"/>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FFFFFF"/>
          <w:lang w:eastAsia="zh-CN"/>
        </w:rPr>
        <w:t>СП 45.13330.2017</w:t>
      </w:r>
      <w:r w:rsidRPr="00233C47">
        <w:rPr>
          <w:rFonts w:eastAsia="Times New Roman"/>
          <w:color w:val="auto"/>
          <w:shd w:val="clear" w:color="auto" w:fill="auto"/>
        </w:rPr>
        <w:t xml:space="preserve"> </w:t>
      </w:r>
      <w:r w:rsidRPr="00233C47">
        <w:rPr>
          <w:rFonts w:eastAsia="Calibri"/>
          <w:color w:val="auto"/>
          <w:shd w:val="clear" w:color="auto" w:fill="auto"/>
        </w:rPr>
        <w:t>Свод</w:t>
      </w:r>
      <w:r w:rsidRPr="00233C47">
        <w:rPr>
          <w:rFonts w:eastAsia="Times New Roman"/>
          <w:color w:val="auto"/>
          <w:shd w:val="clear" w:color="auto" w:fill="auto"/>
        </w:rPr>
        <w:t xml:space="preserve"> </w:t>
      </w:r>
      <w:r w:rsidRPr="00233C47">
        <w:rPr>
          <w:rFonts w:eastAsia="Calibri"/>
          <w:color w:val="auto"/>
          <w:shd w:val="clear" w:color="auto" w:fill="auto"/>
        </w:rPr>
        <w:t>правил.</w:t>
      </w:r>
      <w:r w:rsidRPr="00233C47">
        <w:rPr>
          <w:rFonts w:eastAsia="Times New Roman"/>
          <w:color w:val="auto"/>
          <w:shd w:val="clear" w:color="auto" w:fill="auto"/>
        </w:rPr>
        <w:t xml:space="preserve"> </w:t>
      </w:r>
      <w:r w:rsidRPr="00233C47">
        <w:rPr>
          <w:rFonts w:eastAsia="Calibri"/>
          <w:color w:val="auto"/>
          <w:shd w:val="clear" w:color="auto" w:fill="auto"/>
        </w:rPr>
        <w:t>Земляные</w:t>
      </w:r>
      <w:r w:rsidRPr="00233C47">
        <w:rPr>
          <w:rFonts w:eastAsia="Times New Roman"/>
          <w:color w:val="auto"/>
          <w:shd w:val="clear" w:color="auto" w:fill="auto"/>
        </w:rPr>
        <w:t xml:space="preserve"> </w:t>
      </w:r>
      <w:r w:rsidRPr="00233C47">
        <w:rPr>
          <w:rFonts w:eastAsia="Calibri"/>
          <w:color w:val="auto"/>
          <w:shd w:val="clear" w:color="auto" w:fill="auto"/>
        </w:rPr>
        <w:t>сооружения,</w:t>
      </w:r>
      <w:r w:rsidRPr="00233C47">
        <w:rPr>
          <w:rFonts w:eastAsia="Times New Roman"/>
          <w:color w:val="auto"/>
          <w:shd w:val="clear" w:color="auto" w:fill="auto"/>
        </w:rPr>
        <w:t xml:space="preserve"> </w:t>
      </w:r>
      <w:r w:rsidRPr="00233C47">
        <w:rPr>
          <w:rFonts w:eastAsia="Calibri"/>
          <w:color w:val="auto"/>
          <w:shd w:val="clear" w:color="auto" w:fill="auto"/>
        </w:rPr>
        <w:t>основания</w:t>
      </w:r>
      <w:r w:rsidRPr="00233C47">
        <w:rPr>
          <w:rFonts w:eastAsia="Times New Roman"/>
          <w:color w:val="auto"/>
          <w:shd w:val="clear" w:color="auto" w:fill="auto"/>
        </w:rPr>
        <w:t xml:space="preserve"> </w:t>
      </w:r>
      <w:r w:rsidRPr="00233C47">
        <w:rPr>
          <w:rFonts w:eastAsia="Calibri"/>
          <w:color w:val="auto"/>
          <w:shd w:val="clear" w:color="auto" w:fill="auto"/>
        </w:rPr>
        <w:t>и</w:t>
      </w:r>
      <w:r w:rsidRPr="00233C47">
        <w:rPr>
          <w:rFonts w:eastAsia="Times New Roman"/>
          <w:color w:val="auto"/>
          <w:shd w:val="clear" w:color="auto" w:fill="auto"/>
        </w:rPr>
        <w:t xml:space="preserve"> </w:t>
      </w:r>
      <w:r w:rsidRPr="00233C47">
        <w:rPr>
          <w:rFonts w:eastAsia="Calibri"/>
          <w:color w:val="auto"/>
          <w:shd w:val="clear" w:color="auto" w:fill="auto"/>
        </w:rPr>
        <w:t>фундаменты.</w:t>
      </w:r>
      <w:r w:rsidRPr="00233C47">
        <w:rPr>
          <w:rFonts w:eastAsia="Times New Roman"/>
          <w:color w:val="auto"/>
          <w:shd w:val="clear" w:color="auto" w:fill="auto"/>
        </w:rPr>
        <w:t xml:space="preserve"> </w:t>
      </w:r>
      <w:r w:rsidRPr="00233C47">
        <w:rPr>
          <w:rFonts w:eastAsia="Calibri"/>
          <w:color w:val="auto"/>
          <w:shd w:val="clear" w:color="auto" w:fill="auto"/>
        </w:rPr>
        <w:t>Актуализированная</w:t>
      </w:r>
      <w:r w:rsidRPr="00233C47">
        <w:rPr>
          <w:rFonts w:eastAsia="Times New Roman"/>
          <w:color w:val="auto"/>
          <w:shd w:val="clear" w:color="auto" w:fill="auto"/>
        </w:rPr>
        <w:t xml:space="preserve"> </w:t>
      </w:r>
      <w:r w:rsidRPr="00233C47">
        <w:rPr>
          <w:rFonts w:eastAsia="Calibri"/>
          <w:color w:val="auto"/>
          <w:shd w:val="clear" w:color="auto" w:fill="auto"/>
        </w:rPr>
        <w:t>редакция</w:t>
      </w:r>
      <w:r w:rsidRPr="00233C47">
        <w:rPr>
          <w:rFonts w:eastAsia="Times New Roman"/>
          <w:color w:val="auto"/>
          <w:shd w:val="clear" w:color="auto" w:fill="auto"/>
        </w:rPr>
        <w:t xml:space="preserve"> </w:t>
      </w:r>
      <w:r w:rsidRPr="00233C47">
        <w:rPr>
          <w:rFonts w:eastAsia="Calibri"/>
          <w:color w:val="auto"/>
          <w:shd w:val="clear" w:color="auto" w:fill="auto"/>
        </w:rPr>
        <w:t>СНиП</w:t>
      </w:r>
      <w:r w:rsidRPr="00233C47">
        <w:rPr>
          <w:rFonts w:eastAsia="Times New Roman"/>
          <w:color w:val="auto"/>
          <w:shd w:val="clear" w:color="auto" w:fill="auto"/>
        </w:rPr>
        <w:t xml:space="preserve"> </w:t>
      </w:r>
      <w:r w:rsidRPr="00233C47">
        <w:rPr>
          <w:rFonts w:eastAsia="Calibri"/>
          <w:color w:val="auto"/>
          <w:shd w:val="clear" w:color="auto" w:fill="auto"/>
        </w:rPr>
        <w:t>3.02.01-87</w:t>
      </w:r>
    </w:p>
    <w:p w:rsidR="00233C47" w:rsidRPr="00233C47" w:rsidRDefault="00233C47" w:rsidP="00233C47">
      <w:pPr>
        <w:suppressAutoHyphens/>
        <w:autoSpaceDE w:val="0"/>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rPr>
        <w:t>СП</w:t>
      </w:r>
      <w:r w:rsidRPr="00233C47">
        <w:rPr>
          <w:rFonts w:eastAsia="Times New Roman"/>
          <w:color w:val="auto"/>
          <w:shd w:val="clear" w:color="auto" w:fill="auto"/>
        </w:rPr>
        <w:t xml:space="preserve"> </w:t>
      </w:r>
      <w:r w:rsidRPr="00233C47">
        <w:rPr>
          <w:rFonts w:eastAsia="Calibri"/>
          <w:color w:val="auto"/>
          <w:shd w:val="clear" w:color="auto" w:fill="auto"/>
        </w:rPr>
        <w:t>42.13330.2016.</w:t>
      </w:r>
      <w:r w:rsidRPr="00233C47">
        <w:rPr>
          <w:rFonts w:eastAsia="Times New Roman"/>
          <w:color w:val="auto"/>
          <w:shd w:val="clear" w:color="auto" w:fill="auto"/>
        </w:rPr>
        <w:t xml:space="preserve"> </w:t>
      </w:r>
      <w:r w:rsidRPr="00233C47">
        <w:rPr>
          <w:rFonts w:eastAsia="Calibri"/>
          <w:color w:val="auto"/>
          <w:shd w:val="clear" w:color="auto" w:fill="auto"/>
        </w:rPr>
        <w:t>Свод</w:t>
      </w:r>
      <w:r w:rsidRPr="00233C47">
        <w:rPr>
          <w:rFonts w:eastAsia="Times New Roman"/>
          <w:color w:val="auto"/>
          <w:shd w:val="clear" w:color="auto" w:fill="auto"/>
        </w:rPr>
        <w:t xml:space="preserve"> </w:t>
      </w:r>
      <w:r w:rsidRPr="00233C47">
        <w:rPr>
          <w:rFonts w:eastAsia="Calibri"/>
          <w:color w:val="auto"/>
          <w:shd w:val="clear" w:color="auto" w:fill="auto"/>
        </w:rPr>
        <w:t>правил.</w:t>
      </w:r>
      <w:r w:rsidRPr="00233C47">
        <w:rPr>
          <w:rFonts w:eastAsia="Times New Roman"/>
          <w:color w:val="auto"/>
          <w:shd w:val="clear" w:color="auto" w:fill="auto"/>
        </w:rPr>
        <w:t xml:space="preserve"> </w:t>
      </w:r>
      <w:r w:rsidRPr="00233C47">
        <w:rPr>
          <w:rFonts w:eastAsia="Calibri"/>
          <w:color w:val="auto"/>
          <w:shd w:val="clear" w:color="auto" w:fill="auto"/>
        </w:rPr>
        <w:t>Градостроительство.</w:t>
      </w:r>
      <w:r w:rsidRPr="00233C47">
        <w:rPr>
          <w:rFonts w:eastAsia="Times New Roman"/>
          <w:color w:val="auto"/>
          <w:shd w:val="clear" w:color="auto" w:fill="auto"/>
        </w:rPr>
        <w:t xml:space="preserve"> </w:t>
      </w:r>
      <w:r w:rsidRPr="00233C47">
        <w:rPr>
          <w:rFonts w:eastAsia="Calibri"/>
          <w:color w:val="auto"/>
          <w:shd w:val="clear" w:color="auto" w:fill="auto"/>
        </w:rPr>
        <w:t>Планировка</w:t>
      </w:r>
      <w:r w:rsidRPr="00233C47">
        <w:rPr>
          <w:rFonts w:eastAsia="Times New Roman"/>
          <w:color w:val="auto"/>
          <w:shd w:val="clear" w:color="auto" w:fill="auto"/>
        </w:rPr>
        <w:t xml:space="preserve"> </w:t>
      </w:r>
      <w:r w:rsidRPr="00233C47">
        <w:rPr>
          <w:rFonts w:eastAsia="Calibri"/>
          <w:color w:val="auto"/>
          <w:shd w:val="clear" w:color="auto" w:fill="auto"/>
        </w:rPr>
        <w:t>и</w:t>
      </w:r>
      <w:r w:rsidRPr="00233C47">
        <w:rPr>
          <w:rFonts w:eastAsia="Times New Roman"/>
          <w:color w:val="auto"/>
          <w:shd w:val="clear" w:color="auto" w:fill="auto"/>
        </w:rPr>
        <w:t xml:space="preserve"> </w:t>
      </w:r>
      <w:r w:rsidRPr="00233C47">
        <w:rPr>
          <w:rFonts w:eastAsia="Calibri"/>
          <w:color w:val="auto"/>
          <w:shd w:val="clear" w:color="auto" w:fill="auto"/>
        </w:rPr>
        <w:t>застройка</w:t>
      </w:r>
      <w:r w:rsidRPr="00233C47">
        <w:rPr>
          <w:rFonts w:eastAsia="Times New Roman"/>
          <w:color w:val="auto"/>
          <w:shd w:val="clear" w:color="auto" w:fill="auto"/>
        </w:rPr>
        <w:t xml:space="preserve"> </w:t>
      </w:r>
      <w:r w:rsidRPr="00233C47">
        <w:rPr>
          <w:rFonts w:eastAsia="Calibri"/>
          <w:color w:val="auto"/>
          <w:shd w:val="clear" w:color="auto" w:fill="auto"/>
        </w:rPr>
        <w:t>городских</w:t>
      </w:r>
      <w:r w:rsidRPr="00233C47">
        <w:rPr>
          <w:rFonts w:eastAsia="Times New Roman"/>
          <w:color w:val="auto"/>
          <w:shd w:val="clear" w:color="auto" w:fill="auto"/>
        </w:rPr>
        <w:t xml:space="preserve"> </w:t>
      </w:r>
      <w:r w:rsidRPr="00233C47">
        <w:rPr>
          <w:rFonts w:eastAsia="Calibri"/>
          <w:color w:val="auto"/>
          <w:shd w:val="clear" w:color="auto" w:fill="auto"/>
        </w:rPr>
        <w:t>и</w:t>
      </w:r>
      <w:r w:rsidRPr="00233C47">
        <w:rPr>
          <w:rFonts w:eastAsia="Times New Roman"/>
          <w:color w:val="auto"/>
          <w:shd w:val="clear" w:color="auto" w:fill="auto"/>
        </w:rPr>
        <w:t xml:space="preserve"> </w:t>
      </w:r>
      <w:r w:rsidRPr="00233C47">
        <w:rPr>
          <w:rFonts w:eastAsia="Calibri"/>
          <w:color w:val="auto"/>
          <w:shd w:val="clear" w:color="auto" w:fill="auto"/>
        </w:rPr>
        <w:t>сельских</w:t>
      </w:r>
      <w:r w:rsidRPr="00233C47">
        <w:rPr>
          <w:rFonts w:eastAsia="Times New Roman"/>
          <w:color w:val="auto"/>
          <w:shd w:val="clear" w:color="auto" w:fill="auto"/>
        </w:rPr>
        <w:t xml:space="preserve"> </w:t>
      </w:r>
      <w:r w:rsidRPr="00233C47">
        <w:rPr>
          <w:rFonts w:eastAsia="Calibri"/>
          <w:color w:val="auto"/>
          <w:shd w:val="clear" w:color="auto" w:fill="auto"/>
        </w:rPr>
        <w:t>поселений.</w:t>
      </w:r>
      <w:r w:rsidRPr="00233C47">
        <w:rPr>
          <w:rFonts w:eastAsia="Times New Roman"/>
          <w:color w:val="auto"/>
          <w:shd w:val="clear" w:color="auto" w:fill="auto"/>
        </w:rPr>
        <w:t xml:space="preserve"> </w:t>
      </w:r>
      <w:r w:rsidRPr="00233C47">
        <w:rPr>
          <w:rFonts w:eastAsia="Calibri"/>
          <w:color w:val="auto"/>
          <w:shd w:val="clear" w:color="auto" w:fill="auto"/>
        </w:rPr>
        <w:t>Актуализированная</w:t>
      </w:r>
      <w:r w:rsidRPr="00233C47">
        <w:rPr>
          <w:rFonts w:eastAsia="Times New Roman"/>
          <w:color w:val="auto"/>
          <w:shd w:val="clear" w:color="auto" w:fill="auto"/>
        </w:rPr>
        <w:t xml:space="preserve"> </w:t>
      </w:r>
      <w:r w:rsidRPr="00233C47">
        <w:rPr>
          <w:rFonts w:eastAsia="Calibri"/>
          <w:color w:val="auto"/>
          <w:shd w:val="clear" w:color="auto" w:fill="auto"/>
        </w:rPr>
        <w:t>редакция</w:t>
      </w:r>
      <w:r w:rsidRPr="00233C47">
        <w:rPr>
          <w:rFonts w:eastAsia="Times New Roman"/>
          <w:color w:val="auto"/>
          <w:shd w:val="clear" w:color="auto" w:fill="auto"/>
        </w:rPr>
        <w:t xml:space="preserve"> </w:t>
      </w:r>
      <w:r w:rsidRPr="00233C47">
        <w:rPr>
          <w:rFonts w:eastAsia="Calibri"/>
          <w:color w:val="auto"/>
          <w:shd w:val="clear" w:color="auto" w:fill="auto"/>
        </w:rPr>
        <w:t>СНиП</w:t>
      </w:r>
      <w:r w:rsidRPr="00233C47">
        <w:rPr>
          <w:rFonts w:eastAsia="Times New Roman"/>
          <w:color w:val="auto"/>
          <w:shd w:val="clear" w:color="auto" w:fill="auto"/>
        </w:rPr>
        <w:t xml:space="preserve"> </w:t>
      </w:r>
      <w:r w:rsidRPr="00233C47">
        <w:rPr>
          <w:rFonts w:eastAsia="Calibri"/>
          <w:color w:val="auto"/>
          <w:shd w:val="clear" w:color="auto" w:fill="auto"/>
        </w:rPr>
        <w:t>2.07.01-89</w:t>
      </w:r>
    </w:p>
    <w:p w:rsidR="00233C47" w:rsidRPr="00233C47" w:rsidRDefault="00233C47" w:rsidP="00233C47">
      <w:pPr>
        <w:suppressAutoHyphens/>
        <w:autoSpaceDE w:val="0"/>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rPr>
        <w:t>СП</w:t>
      </w:r>
      <w:r w:rsidRPr="00233C47">
        <w:rPr>
          <w:rFonts w:eastAsia="Times New Roman"/>
          <w:color w:val="auto"/>
          <w:shd w:val="clear" w:color="auto" w:fill="auto"/>
        </w:rPr>
        <w:t xml:space="preserve"> </w:t>
      </w:r>
      <w:r w:rsidRPr="00233C47">
        <w:rPr>
          <w:rFonts w:eastAsia="Calibri"/>
          <w:color w:val="auto"/>
          <w:shd w:val="clear" w:color="auto" w:fill="auto"/>
        </w:rPr>
        <w:t>32.13330.2018</w:t>
      </w:r>
      <w:r w:rsidRPr="00233C47">
        <w:rPr>
          <w:rFonts w:eastAsia="Times New Roman"/>
          <w:color w:val="auto"/>
          <w:shd w:val="clear" w:color="auto" w:fill="auto"/>
        </w:rPr>
        <w:t xml:space="preserve"> </w:t>
      </w:r>
      <w:r w:rsidRPr="00233C47">
        <w:rPr>
          <w:rFonts w:eastAsia="Calibri"/>
          <w:color w:val="auto"/>
          <w:shd w:val="clear" w:color="auto" w:fill="auto"/>
        </w:rPr>
        <w:t>Свод</w:t>
      </w:r>
      <w:r w:rsidRPr="00233C47">
        <w:rPr>
          <w:rFonts w:eastAsia="Times New Roman"/>
          <w:color w:val="auto"/>
          <w:shd w:val="clear" w:color="auto" w:fill="auto"/>
        </w:rPr>
        <w:t xml:space="preserve"> </w:t>
      </w:r>
      <w:r w:rsidRPr="00233C47">
        <w:rPr>
          <w:rFonts w:eastAsia="Calibri"/>
          <w:color w:val="auto"/>
          <w:shd w:val="clear" w:color="auto" w:fill="auto"/>
        </w:rPr>
        <w:t>правил.</w:t>
      </w:r>
      <w:r w:rsidRPr="00233C47">
        <w:rPr>
          <w:rFonts w:eastAsia="Times New Roman"/>
          <w:color w:val="auto"/>
          <w:shd w:val="clear" w:color="auto" w:fill="auto"/>
        </w:rPr>
        <w:t xml:space="preserve"> </w:t>
      </w:r>
      <w:r w:rsidRPr="00233C47">
        <w:rPr>
          <w:rFonts w:eastAsia="Calibri"/>
          <w:color w:val="auto"/>
          <w:shd w:val="clear" w:color="auto" w:fill="auto"/>
        </w:rPr>
        <w:t>Канализация.</w:t>
      </w:r>
      <w:r w:rsidRPr="00233C47">
        <w:rPr>
          <w:rFonts w:eastAsia="Times New Roman"/>
          <w:color w:val="auto"/>
          <w:shd w:val="clear" w:color="auto" w:fill="auto"/>
        </w:rPr>
        <w:t xml:space="preserve"> </w:t>
      </w:r>
      <w:r w:rsidRPr="00233C47">
        <w:rPr>
          <w:rFonts w:eastAsia="Calibri"/>
          <w:color w:val="auto"/>
          <w:shd w:val="clear" w:color="auto" w:fill="auto"/>
        </w:rPr>
        <w:t>Наружные</w:t>
      </w:r>
      <w:r w:rsidRPr="00233C47">
        <w:rPr>
          <w:rFonts w:eastAsia="Times New Roman"/>
          <w:color w:val="auto"/>
          <w:shd w:val="clear" w:color="auto" w:fill="auto"/>
        </w:rPr>
        <w:t xml:space="preserve"> </w:t>
      </w:r>
      <w:r w:rsidRPr="00233C47">
        <w:rPr>
          <w:rFonts w:eastAsia="Calibri"/>
          <w:color w:val="auto"/>
          <w:shd w:val="clear" w:color="auto" w:fill="auto"/>
        </w:rPr>
        <w:t>сети</w:t>
      </w:r>
      <w:r w:rsidRPr="00233C47">
        <w:rPr>
          <w:rFonts w:eastAsia="Times New Roman"/>
          <w:color w:val="auto"/>
          <w:shd w:val="clear" w:color="auto" w:fill="auto"/>
        </w:rPr>
        <w:t xml:space="preserve"> </w:t>
      </w:r>
      <w:r w:rsidRPr="00233C47">
        <w:rPr>
          <w:rFonts w:eastAsia="Calibri"/>
          <w:color w:val="auto"/>
          <w:shd w:val="clear" w:color="auto" w:fill="auto"/>
        </w:rPr>
        <w:t>и</w:t>
      </w:r>
      <w:r w:rsidRPr="00233C47">
        <w:rPr>
          <w:rFonts w:eastAsia="Times New Roman"/>
          <w:color w:val="auto"/>
          <w:shd w:val="clear" w:color="auto" w:fill="auto"/>
        </w:rPr>
        <w:t xml:space="preserve"> </w:t>
      </w:r>
      <w:r w:rsidRPr="00233C47">
        <w:rPr>
          <w:rFonts w:eastAsia="Calibri"/>
          <w:color w:val="auto"/>
          <w:shd w:val="clear" w:color="auto" w:fill="auto"/>
        </w:rPr>
        <w:t>сооружения.</w:t>
      </w:r>
      <w:r w:rsidRPr="00233C47">
        <w:rPr>
          <w:rFonts w:eastAsia="Times New Roman"/>
          <w:color w:val="auto"/>
          <w:shd w:val="clear" w:color="auto" w:fill="auto"/>
        </w:rPr>
        <w:t xml:space="preserve"> </w:t>
      </w:r>
      <w:r w:rsidRPr="00233C47">
        <w:rPr>
          <w:rFonts w:eastAsia="Calibri"/>
          <w:color w:val="auto"/>
          <w:shd w:val="clear" w:color="auto" w:fill="auto"/>
        </w:rPr>
        <w:t>Актуализированная</w:t>
      </w:r>
      <w:r w:rsidRPr="00233C47">
        <w:rPr>
          <w:rFonts w:eastAsia="Times New Roman"/>
          <w:color w:val="auto"/>
          <w:shd w:val="clear" w:color="auto" w:fill="auto"/>
        </w:rPr>
        <w:t xml:space="preserve"> </w:t>
      </w:r>
      <w:r w:rsidRPr="00233C47">
        <w:rPr>
          <w:rFonts w:eastAsia="Calibri"/>
          <w:color w:val="auto"/>
          <w:shd w:val="clear" w:color="auto" w:fill="auto"/>
        </w:rPr>
        <w:t>редакция</w:t>
      </w:r>
      <w:r w:rsidRPr="00233C47">
        <w:rPr>
          <w:rFonts w:eastAsia="Times New Roman"/>
          <w:color w:val="auto"/>
          <w:shd w:val="clear" w:color="auto" w:fill="auto"/>
        </w:rPr>
        <w:t xml:space="preserve"> </w:t>
      </w:r>
      <w:r w:rsidRPr="00233C47">
        <w:rPr>
          <w:rFonts w:eastAsia="Calibri"/>
          <w:color w:val="auto"/>
          <w:shd w:val="clear" w:color="auto" w:fill="auto"/>
        </w:rPr>
        <w:t>СНиП</w:t>
      </w:r>
      <w:r w:rsidRPr="00233C47">
        <w:rPr>
          <w:rFonts w:eastAsia="Times New Roman"/>
          <w:color w:val="auto"/>
          <w:shd w:val="clear" w:color="auto" w:fill="auto"/>
        </w:rPr>
        <w:t xml:space="preserve"> </w:t>
      </w:r>
      <w:r w:rsidRPr="00233C47">
        <w:rPr>
          <w:rFonts w:eastAsia="Calibri"/>
          <w:color w:val="auto"/>
          <w:shd w:val="clear" w:color="auto" w:fill="auto"/>
        </w:rPr>
        <w:t>2.04.03-85</w:t>
      </w:r>
    </w:p>
    <w:p w:rsidR="00233C47" w:rsidRPr="00233C47" w:rsidRDefault="00233C47" w:rsidP="00233C47">
      <w:pPr>
        <w:suppressAutoHyphens/>
        <w:ind w:firstLine="851"/>
        <w:rPr>
          <w:rFonts w:eastAsia="Calibri"/>
          <w:bCs/>
          <w:color w:val="auto"/>
          <w:shd w:val="clear" w:color="auto" w:fill="auto"/>
          <w:lang w:eastAsia="zh-CN"/>
        </w:rPr>
      </w:pPr>
      <w:r w:rsidRPr="00233C47">
        <w:rPr>
          <w:rFonts w:eastAsia="Calibri"/>
          <w:color w:val="auto"/>
          <w:shd w:val="clear" w:color="auto" w:fill="FFFFFF"/>
          <w:lang w:eastAsia="zh-CN"/>
        </w:rPr>
        <w:t>СП 48.13330.2019</w:t>
      </w:r>
      <w:r w:rsidRPr="00233C47">
        <w:rPr>
          <w:rFonts w:ascii="Arial" w:eastAsia="Calibri" w:hAnsi="Arial" w:cs="Arial"/>
          <w:color w:val="auto"/>
          <w:sz w:val="22"/>
          <w:szCs w:val="22"/>
          <w:shd w:val="clear" w:color="auto" w:fill="FFFFFF"/>
          <w:lang w:eastAsia="zh-CN"/>
        </w:rPr>
        <w:t xml:space="preserve"> </w:t>
      </w:r>
      <w:r w:rsidRPr="00233C47">
        <w:rPr>
          <w:rFonts w:eastAsia="Calibri"/>
          <w:bCs/>
          <w:color w:val="auto"/>
          <w:shd w:val="clear" w:color="auto" w:fill="auto"/>
          <w:lang w:eastAsia="zh-CN"/>
        </w:rPr>
        <w:t>Свод правил.</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«Организация</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строительства».</w:t>
      </w:r>
      <w:r w:rsidRPr="00233C47">
        <w:rPr>
          <w:rFonts w:eastAsia="Calibri"/>
          <w:color w:val="auto"/>
          <w:shd w:val="clear" w:color="auto" w:fill="auto"/>
        </w:rPr>
        <w:t xml:space="preserve"> Актуализированная</w:t>
      </w:r>
      <w:r w:rsidRPr="00233C47">
        <w:rPr>
          <w:rFonts w:eastAsia="Times New Roman"/>
          <w:color w:val="auto"/>
          <w:shd w:val="clear" w:color="auto" w:fill="auto"/>
        </w:rPr>
        <w:t xml:space="preserve"> </w:t>
      </w:r>
      <w:r w:rsidRPr="00233C47">
        <w:rPr>
          <w:rFonts w:eastAsia="Calibri"/>
          <w:color w:val="auto"/>
          <w:shd w:val="clear" w:color="auto" w:fill="auto"/>
        </w:rPr>
        <w:t>редакция</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СНиП</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12-01-2004</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bCs/>
          <w:color w:val="auto"/>
          <w:shd w:val="clear" w:color="auto" w:fill="auto"/>
          <w:lang w:eastAsia="zh-CN"/>
        </w:rPr>
        <w:t>СП 49.13330.2010 Свод правил. «Безопасность</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труда</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в</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 xml:space="preserve">строительстве». </w:t>
      </w:r>
      <w:r w:rsidRPr="00233C47">
        <w:rPr>
          <w:rFonts w:eastAsia="Calibri"/>
          <w:color w:val="auto"/>
          <w:shd w:val="clear" w:color="auto" w:fill="auto"/>
        </w:rPr>
        <w:t>Актуализированная</w:t>
      </w:r>
      <w:r w:rsidRPr="00233C47">
        <w:rPr>
          <w:rFonts w:eastAsia="Times New Roman"/>
          <w:color w:val="auto"/>
          <w:shd w:val="clear" w:color="auto" w:fill="auto"/>
        </w:rPr>
        <w:t xml:space="preserve"> </w:t>
      </w:r>
      <w:r w:rsidRPr="00233C47">
        <w:rPr>
          <w:rFonts w:eastAsia="Calibri"/>
          <w:color w:val="auto"/>
          <w:shd w:val="clear" w:color="auto" w:fill="auto"/>
        </w:rPr>
        <w:t>редакция</w:t>
      </w:r>
      <w:r w:rsidRPr="00233C47">
        <w:rPr>
          <w:rFonts w:eastAsia="Calibri"/>
          <w:bCs/>
          <w:color w:val="auto"/>
          <w:shd w:val="clear" w:color="auto" w:fill="auto"/>
          <w:lang w:eastAsia="zh-CN"/>
        </w:rPr>
        <w:t xml:space="preserve"> СНиП</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12-03-2001 и</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СНиП 12-04-2002</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«Безопасность</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труда</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в</w:t>
      </w:r>
      <w:r w:rsidRPr="00233C47">
        <w:rPr>
          <w:rFonts w:eastAsia="Times New Roman"/>
          <w:bCs/>
          <w:color w:val="auto"/>
          <w:shd w:val="clear" w:color="auto" w:fill="auto"/>
          <w:lang w:eastAsia="zh-CN"/>
        </w:rPr>
        <w:t xml:space="preserve"> </w:t>
      </w:r>
      <w:r w:rsidRPr="00233C47">
        <w:rPr>
          <w:rFonts w:eastAsia="Calibri"/>
          <w:bCs/>
          <w:color w:val="auto"/>
          <w:shd w:val="clear" w:color="auto" w:fill="auto"/>
          <w:lang w:eastAsia="zh-CN"/>
        </w:rPr>
        <w:t>строительстве»,</w:t>
      </w:r>
      <w:r w:rsidRPr="00233C47">
        <w:rPr>
          <w:rFonts w:eastAsia="Times New Roman"/>
          <w:bCs/>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другие.</w:t>
      </w:r>
      <w:r w:rsidRPr="00233C47">
        <w:rPr>
          <w:rFonts w:eastAsia="Times New Roman"/>
          <w:bCs/>
          <w:color w:val="auto"/>
          <w:shd w:val="clear" w:color="auto" w:fill="auto"/>
          <w:lang w:eastAsia="zh-CN"/>
        </w:rPr>
        <w:t xml:space="preserve"> </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ГОСТами,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отраслевыми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стандартами;</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правилами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организации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технического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обслуживания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ремонта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зданий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сооружений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электростанций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сетей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34.04.181-2003.</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1.2.</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Расчет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стоимости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СМР</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должен</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быть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основании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действующей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нормативно-технической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базы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2000</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года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редакции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2017</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года: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МДС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81-35.2004,</w:t>
      </w:r>
      <w:r w:rsidRPr="00233C47">
        <w:rPr>
          <w:rFonts w:eastAsia="Times New Roman"/>
          <w:color w:val="auto"/>
          <w:shd w:val="clear" w:color="auto" w:fill="auto"/>
          <w:lang w:eastAsia="zh-CN"/>
        </w:rPr>
        <w:t xml:space="preserve"> ГЭСН</w:t>
      </w:r>
      <w:r w:rsidRPr="00233C47">
        <w:rPr>
          <w:rFonts w:eastAsia="Calibri"/>
          <w:color w:val="auto"/>
          <w:shd w:val="clear" w:color="auto" w:fill="auto"/>
          <w:lang w:eastAsia="zh-CN"/>
        </w:rPr>
        <w:t>-2001</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(государственные элементные сметные нормы)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для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определения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стоимости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строительства</w:t>
      </w:r>
      <w:r w:rsidRPr="00233C47">
        <w:rPr>
          <w:rFonts w:eastAsia="Times New Roman"/>
          <w:color w:val="auto"/>
          <w:shd w:val="clear" w:color="auto" w:fill="auto"/>
          <w:lang w:eastAsia="zh-CN"/>
        </w:rPr>
        <w:t xml:space="preserve"> в РФ и сборника средних сметных цен на основные строительные ресурсы в  </w:t>
      </w:r>
      <w:r w:rsidRPr="00233C47">
        <w:rPr>
          <w:rFonts w:eastAsia="Calibri"/>
          <w:color w:val="auto"/>
          <w:shd w:val="clear" w:color="auto" w:fill="auto"/>
          <w:lang w:eastAsia="zh-CN"/>
        </w:rPr>
        <w:t>Республике Марий Эл (Стройцена РМЭ).</w:t>
      </w:r>
    </w:p>
    <w:p w:rsidR="00233C47" w:rsidRPr="00233C47" w:rsidRDefault="00233C47" w:rsidP="00233C47">
      <w:pPr>
        <w:suppressAutoHyphens/>
        <w:ind w:firstLine="851"/>
        <w:rPr>
          <w:rFonts w:eastAsia="Times New Roman"/>
          <w:b/>
          <w:color w:val="auto"/>
          <w:sz w:val="32"/>
          <w:szCs w:val="20"/>
          <w:shd w:val="clear" w:color="auto" w:fill="auto"/>
          <w:lang w:eastAsia="zh-CN"/>
        </w:rPr>
      </w:pPr>
      <w:r w:rsidRPr="00233C47">
        <w:rPr>
          <w:rFonts w:eastAsia="Times New Roman"/>
          <w:color w:val="auto"/>
          <w:shd w:val="clear" w:color="auto" w:fill="auto"/>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ГЭСН. </w:t>
      </w:r>
    </w:p>
    <w:p w:rsidR="00233C47" w:rsidRPr="00233C47" w:rsidRDefault="00233C47" w:rsidP="00233C47">
      <w:pPr>
        <w:widowControl w:val="0"/>
        <w:suppressAutoHyphens/>
        <w:autoSpaceDE w:val="0"/>
        <w:ind w:firstLine="851"/>
        <w:rPr>
          <w:rFonts w:ascii="Calibri" w:eastAsia="Times New Roman" w:hAnsi="Calibri" w:cs="Calibri"/>
          <w:color w:val="auto"/>
          <w:sz w:val="20"/>
          <w:szCs w:val="20"/>
          <w:shd w:val="clear" w:color="auto" w:fill="auto"/>
          <w:lang w:eastAsia="zh-CN"/>
        </w:rPr>
      </w:pPr>
      <w:r w:rsidRPr="00233C47">
        <w:rPr>
          <w:rFonts w:eastAsia="Times New Roman"/>
          <w:color w:val="auto"/>
          <w:shd w:val="clear" w:color="auto" w:fill="auto"/>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233C47" w:rsidRPr="00233C47" w:rsidRDefault="00233C47" w:rsidP="00233C47">
      <w:pPr>
        <w:suppressAutoHyphens/>
        <w:ind w:firstLine="851"/>
        <w:jc w:val="center"/>
        <w:rPr>
          <w:rFonts w:eastAsia="Calibri"/>
          <w:b/>
          <w:color w:val="auto"/>
          <w:shd w:val="clear" w:color="auto" w:fill="auto"/>
          <w:lang w:eastAsia="zh-CN"/>
        </w:rPr>
      </w:pPr>
    </w:p>
    <w:p w:rsidR="00233C47" w:rsidRPr="00233C47" w:rsidRDefault="00233C47" w:rsidP="00233C47">
      <w:pPr>
        <w:suppressAutoHyphens/>
        <w:ind w:firstLine="851"/>
        <w:jc w:val="center"/>
        <w:rPr>
          <w:rFonts w:eastAsia="Calibri"/>
          <w:color w:val="auto"/>
          <w:sz w:val="20"/>
          <w:szCs w:val="20"/>
          <w:shd w:val="clear" w:color="auto" w:fill="auto"/>
          <w:lang w:eastAsia="zh-CN"/>
        </w:rPr>
      </w:pPr>
      <w:r w:rsidRPr="00233C47">
        <w:rPr>
          <w:rFonts w:eastAsia="Calibri"/>
          <w:b/>
          <w:color w:val="auto"/>
          <w:shd w:val="clear" w:color="auto" w:fill="auto"/>
          <w:lang w:eastAsia="zh-CN"/>
        </w:rPr>
        <w:t>2.</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Требование</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к</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подрядчику</w:t>
      </w:r>
    </w:p>
    <w:p w:rsidR="00233C47" w:rsidRPr="00233C47" w:rsidRDefault="00233C47" w:rsidP="00233C47">
      <w:pPr>
        <w:suppressAutoHyphens/>
        <w:ind w:firstLine="851"/>
        <w:rPr>
          <w:rFonts w:eastAsia="Calibri"/>
          <w:color w:val="auto"/>
          <w:shd w:val="clear" w:color="auto" w:fill="auto"/>
          <w:lang w:eastAsia="zh-CN"/>
        </w:rPr>
      </w:pPr>
      <w:r w:rsidRPr="00233C47">
        <w:rPr>
          <w:rFonts w:eastAsia="Calibri"/>
          <w:color w:val="auto"/>
          <w:shd w:val="clear" w:color="auto" w:fill="auto"/>
          <w:lang w:eastAsia="zh-CN"/>
        </w:rPr>
        <w:t>2.1.</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Подрядная организация, производящая работы  должна иметь разрешение (свидетельство СРО) на выполнение данного вида работ.</w:t>
      </w:r>
    </w:p>
    <w:p w:rsidR="00233C47" w:rsidRPr="00233C47" w:rsidRDefault="00233C47" w:rsidP="00233C47">
      <w:pPr>
        <w:suppressAutoHyphens/>
        <w:ind w:firstLine="851"/>
        <w:rPr>
          <w:rFonts w:eastAsia="Calibri"/>
          <w:color w:val="auto"/>
          <w:sz w:val="20"/>
          <w:szCs w:val="20"/>
          <w:shd w:val="clear" w:color="auto" w:fill="auto"/>
          <w:lang w:eastAsia="zh-CN"/>
        </w:rPr>
      </w:pPr>
      <w:r w:rsidRPr="00233C47">
        <w:rPr>
          <w:rFonts w:eastAsia="Calibri"/>
          <w:color w:val="auto"/>
          <w:shd w:val="clear" w:color="auto" w:fill="auto"/>
          <w:lang w:eastAsia="zh-CN"/>
        </w:rPr>
        <w:t>2.2. Подрядчик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выполняет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все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использованием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собственной техники,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изделий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 xml:space="preserve">материалов </w:t>
      </w:r>
      <w:r w:rsidRPr="00611BB2">
        <w:rPr>
          <w:rFonts w:eastAsia="Calibri"/>
          <w:b/>
          <w:color w:val="auto"/>
          <w:shd w:val="clear" w:color="auto" w:fill="auto"/>
          <w:lang w:eastAsia="zh-CN"/>
        </w:rPr>
        <w:t xml:space="preserve">(трубы полиэтиленовые напорные  ПЭ100, стандартное размерное отношение SDR17, номинальный наружный диаметр 630 мм, толщина стенки 37,4 мм.- </w:t>
      </w:r>
      <w:r w:rsidRPr="00611BB2">
        <w:rPr>
          <w:rFonts w:eastAsia="Calibri"/>
          <w:b/>
          <w:color w:val="auto"/>
          <w:u w:val="single"/>
          <w:shd w:val="clear" w:color="auto" w:fill="auto"/>
          <w:lang w:eastAsia="zh-CN"/>
        </w:rPr>
        <w:t>материал заказчика</w:t>
      </w:r>
      <w:r w:rsidRPr="00611BB2">
        <w:rPr>
          <w:rFonts w:eastAsia="Calibri"/>
          <w:b/>
          <w:color w:val="auto"/>
          <w:shd w:val="clear" w:color="auto" w:fill="auto"/>
          <w:lang w:eastAsia="zh-CN"/>
        </w:rPr>
        <w:t>)</w:t>
      </w:r>
      <w:r w:rsidRPr="00233C47">
        <w:rPr>
          <w:rFonts w:eastAsia="Calibri"/>
          <w:color w:val="auto"/>
          <w:shd w:val="clear" w:color="auto" w:fill="auto"/>
          <w:lang w:eastAsia="zh-CN"/>
        </w:rPr>
        <w:t>.</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договору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субподрядчиками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допускается.</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2.3.</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допускаются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лица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моложе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18</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лет,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обеспеченные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спецодеждой,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прошедшие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медицинский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осмотр</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имеющие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противопоказаний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выполнению</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вышеуказанных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высоте,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прошедшие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обучение,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аттестованные,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имеющие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допуск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специальных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2.4.</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Обеспечить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ходе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строительной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площадке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необходимых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мероприятий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технике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безопасности,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охране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окружающей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среды,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соблюдать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правила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пожарной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безопасности.</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2.5.</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случае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несогласованных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действий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устраняет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последствия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свой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счет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сроки,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установленные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Заказчиком.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Все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согласования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производить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письменном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виде.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Оформлять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согласования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необходимо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двух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экземплярах.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одному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для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Заказчика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(Службы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эксплуатации)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Подрядчика.</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2.6.</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начала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производства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назначить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ответственного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объекту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пожарную</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безопасность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ТБ.</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Предоставить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Заказчику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копии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приказов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назначении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ответственного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объекту.</w:t>
      </w:r>
      <w:r w:rsidRPr="00233C47">
        <w:rPr>
          <w:rFonts w:eastAsia="Times New Roman"/>
          <w:color w:val="auto"/>
          <w:shd w:val="clear" w:color="auto" w:fill="auto"/>
          <w:lang w:eastAsia="zh-CN"/>
        </w:rPr>
        <w:t xml:space="preserve"> </w:t>
      </w:r>
    </w:p>
    <w:p w:rsidR="00233C47" w:rsidRPr="00233C47" w:rsidRDefault="00233C47" w:rsidP="00233C47">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2.7.</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будет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проводить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совместно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Заказчиком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периодические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испытания,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проверки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качество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используемых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изделий,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конструкций.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Заказчик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необходимости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будет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привлекать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для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проведения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испытаний,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проверок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сторонние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организации,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имеющие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соответствующие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лицензии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(или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разрешительные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документы)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сертификаты.</w:t>
      </w:r>
      <w:r w:rsidRPr="00233C47">
        <w:rPr>
          <w:rFonts w:eastAsia="Times New Roman"/>
          <w:color w:val="auto"/>
          <w:shd w:val="clear" w:color="auto" w:fill="auto"/>
          <w:lang w:eastAsia="zh-CN"/>
        </w:rPr>
        <w:t xml:space="preserve"> </w:t>
      </w:r>
    </w:p>
    <w:p w:rsidR="00233C47" w:rsidRPr="00233C47" w:rsidRDefault="00233C47" w:rsidP="00233C47">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2.8.</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лежит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ответственность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обеспечение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сохранности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используемых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конструкций,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комплектующих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изделий,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техники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риск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случайной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утраты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случайного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повреждения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момента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подписания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Заказчиком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акта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приемки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всех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договору.</w:t>
      </w:r>
    </w:p>
    <w:p w:rsidR="00233C47" w:rsidRPr="00233C47" w:rsidRDefault="00233C47" w:rsidP="00233C47">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2.9.</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обязуется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содержать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объект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прилегающие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нему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участки,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свободными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ремонтных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строительных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отходов,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накапливаемых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результате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обеспечить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своевременный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вывоз,</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также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уборку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территории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объекта,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которой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выполняются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работы.</w:t>
      </w:r>
    </w:p>
    <w:p w:rsidR="00233C47" w:rsidRPr="00233C47" w:rsidRDefault="00233C47" w:rsidP="00233C47">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2.10.</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вывезет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течение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трех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дней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дня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подписания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акта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приемки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всех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договору,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принадлежащие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ему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машины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транспортные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средства,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инструменты,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приборы,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инвентарь,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изделия,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конструкции.</w:t>
      </w:r>
    </w:p>
    <w:p w:rsidR="00233C47" w:rsidRPr="00233C47" w:rsidRDefault="00233C47" w:rsidP="00233C47">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2.11.</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осуществит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процессе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производства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систематическую,</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завершении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течение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трех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дней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дня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подписания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акта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приемки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всех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Контракту)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окончательную</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уборку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объекта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(места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отходов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результатам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Погрузка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вывоз</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отходов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(строительного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мусора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прочего)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осуществляется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силами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его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счет.</w:t>
      </w:r>
    </w:p>
    <w:p w:rsidR="00233C47" w:rsidRPr="00233C47" w:rsidRDefault="00233C47" w:rsidP="00233C47">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2.12.</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примет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участие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сдаче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приемке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объекта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эксплуатацию.</w:t>
      </w:r>
    </w:p>
    <w:p w:rsidR="00233C47" w:rsidRPr="00233C47" w:rsidRDefault="00233C47" w:rsidP="00233C47">
      <w:pPr>
        <w:widowControl w:val="0"/>
        <w:tabs>
          <w:tab w:val="left" w:pos="426"/>
        </w:tabs>
        <w:suppressAutoHyphens/>
        <w:ind w:firstLine="851"/>
        <w:rPr>
          <w:rFonts w:eastAsia="Calibri"/>
          <w:color w:val="auto"/>
          <w:shd w:val="clear" w:color="auto" w:fill="auto"/>
          <w:lang w:eastAsia="zh-CN"/>
        </w:rPr>
      </w:pPr>
      <w:r w:rsidRPr="00233C47">
        <w:rPr>
          <w:rFonts w:eastAsia="Calibri"/>
          <w:color w:val="auto"/>
          <w:shd w:val="clear" w:color="auto" w:fill="auto"/>
          <w:lang w:eastAsia="zh-CN"/>
        </w:rPr>
        <w:t>2.13.</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выполнит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полном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объеме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все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свои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обязательства,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предусмотренные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договором.</w:t>
      </w:r>
    </w:p>
    <w:p w:rsidR="00233C47" w:rsidRPr="00233C47" w:rsidRDefault="00233C47" w:rsidP="00233C47">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 xml:space="preserve">                                       </w:t>
      </w:r>
      <w:r w:rsidRPr="00233C47">
        <w:rPr>
          <w:rFonts w:eastAsia="Calibri"/>
          <w:b/>
          <w:color w:val="auto"/>
          <w:shd w:val="clear" w:color="auto" w:fill="auto"/>
          <w:lang w:eastAsia="zh-CN"/>
        </w:rPr>
        <w:t>3.</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Требования</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к</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выполнению</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работ.</w:t>
      </w:r>
    </w:p>
    <w:p w:rsidR="00233C47" w:rsidRPr="00233C47" w:rsidRDefault="00233C47" w:rsidP="00233C47">
      <w:pPr>
        <w:tabs>
          <w:tab w:val="left" w:pos="228"/>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3.1.</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окончанию</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земляных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выполнить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благоустройству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территории</w:t>
      </w:r>
      <w:r w:rsidRPr="00233C47">
        <w:rPr>
          <w:rFonts w:eastAsia="Times New Roman"/>
          <w:color w:val="auto"/>
          <w:shd w:val="clear" w:color="auto" w:fill="auto"/>
          <w:lang w:eastAsia="zh-CN"/>
        </w:rPr>
        <w:t>.</w:t>
      </w:r>
    </w:p>
    <w:p w:rsidR="00233C47" w:rsidRPr="00233C47" w:rsidRDefault="00233C47" w:rsidP="00233C47">
      <w:pPr>
        <w:tabs>
          <w:tab w:val="left" w:pos="228"/>
        </w:tabs>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3.2.</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Риск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случайной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гибели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или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случайного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повреждения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имущества,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переданного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соответствии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условиями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договора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для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переработки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или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используемого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для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исполнения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договора,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также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ответственность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причинение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вреда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третьим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лицам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проведении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строительства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(реконструкции)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несет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w:t>
      </w:r>
    </w:p>
    <w:p w:rsidR="00233C47" w:rsidRPr="00233C47" w:rsidRDefault="00233C47" w:rsidP="00233C47">
      <w:pPr>
        <w:tabs>
          <w:tab w:val="left" w:pos="708"/>
        </w:tabs>
        <w:suppressAutoHyphens/>
        <w:ind w:firstLine="851"/>
        <w:rPr>
          <w:rFonts w:eastAsia="Times New Roman"/>
          <w:color w:val="auto"/>
          <w:szCs w:val="28"/>
          <w:shd w:val="clear" w:color="auto" w:fill="auto"/>
          <w:lang w:eastAsia="zh-CN"/>
        </w:rPr>
      </w:pPr>
      <w:r w:rsidRPr="00233C47">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rsidR="00233C47" w:rsidRPr="00233C47" w:rsidRDefault="00233C47" w:rsidP="008F6D08">
      <w:pPr>
        <w:numPr>
          <w:ilvl w:val="0"/>
          <w:numId w:val="10"/>
        </w:numPr>
        <w:tabs>
          <w:tab w:val="left" w:pos="708"/>
        </w:tabs>
        <w:suppressAutoHyphens/>
        <w:spacing w:line="276" w:lineRule="auto"/>
        <w:ind w:left="1276" w:hanging="425"/>
        <w:jc w:val="left"/>
        <w:rPr>
          <w:rFonts w:eastAsia="Times New Roman"/>
          <w:color w:val="auto"/>
          <w:szCs w:val="28"/>
          <w:shd w:val="clear" w:color="auto" w:fill="auto"/>
          <w:lang w:eastAsia="zh-CN"/>
        </w:rPr>
      </w:pPr>
      <w:r w:rsidRPr="00233C47">
        <w:rPr>
          <w:rFonts w:eastAsia="Times New Roman"/>
          <w:color w:val="auto"/>
          <w:shd w:val="clear" w:color="auto" w:fill="auto"/>
          <w:lang w:eastAsia="zh-CN"/>
        </w:rPr>
        <w:t>ведомость предъявляемой технической документации;</w:t>
      </w:r>
    </w:p>
    <w:p w:rsidR="00233C47" w:rsidRPr="00233C47" w:rsidRDefault="00233C47" w:rsidP="008F6D08">
      <w:pPr>
        <w:numPr>
          <w:ilvl w:val="0"/>
          <w:numId w:val="10"/>
        </w:numPr>
        <w:tabs>
          <w:tab w:val="left" w:pos="708"/>
        </w:tabs>
        <w:suppressAutoHyphens/>
        <w:spacing w:line="276" w:lineRule="auto"/>
        <w:ind w:left="1276" w:hanging="425"/>
        <w:jc w:val="left"/>
        <w:rPr>
          <w:rFonts w:eastAsia="Times New Roman"/>
          <w:color w:val="auto"/>
          <w:szCs w:val="28"/>
          <w:shd w:val="clear" w:color="auto" w:fill="auto"/>
          <w:lang w:eastAsia="zh-CN"/>
        </w:rPr>
      </w:pPr>
      <w:r w:rsidRPr="00233C47">
        <w:rPr>
          <w:rFonts w:eastAsia="Times New Roman"/>
          <w:color w:val="auto"/>
          <w:shd w:val="clear" w:color="auto" w:fill="auto"/>
          <w:lang w:eastAsia="zh-CN"/>
        </w:rPr>
        <w:t xml:space="preserve">ведомость изменений и отступлений от проекта; </w:t>
      </w:r>
    </w:p>
    <w:p w:rsidR="00233C47" w:rsidRPr="00233C47" w:rsidRDefault="00233C47" w:rsidP="008F6D08">
      <w:pPr>
        <w:widowControl w:val="0"/>
        <w:numPr>
          <w:ilvl w:val="0"/>
          <w:numId w:val="10"/>
        </w:numPr>
        <w:tabs>
          <w:tab w:val="left" w:pos="708"/>
        </w:tabs>
        <w:suppressAutoHyphens/>
        <w:spacing w:line="276" w:lineRule="auto"/>
        <w:ind w:left="1276" w:hanging="425"/>
        <w:jc w:val="left"/>
        <w:rPr>
          <w:rFonts w:eastAsia="Times New Roman"/>
          <w:color w:val="auto"/>
          <w:szCs w:val="28"/>
          <w:shd w:val="clear" w:color="auto" w:fill="auto"/>
          <w:lang w:eastAsia="zh-CN"/>
        </w:rPr>
      </w:pPr>
      <w:r w:rsidRPr="00233C47">
        <w:rPr>
          <w:rFonts w:eastAsia="Times New Roman"/>
          <w:color w:val="auto"/>
          <w:shd w:val="clear" w:color="auto" w:fill="auto"/>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rsidR="00233C47" w:rsidRPr="00233C47" w:rsidRDefault="00233C47" w:rsidP="008F6D08">
      <w:pPr>
        <w:widowControl w:val="0"/>
        <w:numPr>
          <w:ilvl w:val="0"/>
          <w:numId w:val="10"/>
        </w:numPr>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исполнительную</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схему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сетей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водоотведения;</w:t>
      </w:r>
    </w:p>
    <w:p w:rsidR="00233C47" w:rsidRPr="00233C47" w:rsidRDefault="00233C47" w:rsidP="008F6D08">
      <w:pPr>
        <w:widowControl w:val="0"/>
        <w:numPr>
          <w:ilvl w:val="0"/>
          <w:numId w:val="10"/>
        </w:numPr>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продольный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профиль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сетей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водоотведения;</w:t>
      </w:r>
    </w:p>
    <w:p w:rsidR="00233C47" w:rsidRPr="00233C47" w:rsidRDefault="00233C47" w:rsidP="008F6D08">
      <w:pPr>
        <w:widowControl w:val="0"/>
        <w:numPr>
          <w:ilvl w:val="0"/>
          <w:numId w:val="10"/>
        </w:numPr>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акты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испытаний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сетей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водоотведения;</w:t>
      </w:r>
    </w:p>
    <w:p w:rsidR="00233C47" w:rsidRPr="00233C47" w:rsidRDefault="00233C47" w:rsidP="008F6D08">
      <w:pPr>
        <w:widowControl w:val="0"/>
        <w:numPr>
          <w:ilvl w:val="0"/>
          <w:numId w:val="10"/>
        </w:numPr>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документы,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подтверждающие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качество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строительных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(сертификаты,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паспорта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т.д.);</w:t>
      </w:r>
    </w:p>
    <w:p w:rsidR="00233C47" w:rsidRPr="00233C47" w:rsidRDefault="00233C47" w:rsidP="008F6D08">
      <w:pPr>
        <w:widowControl w:val="0"/>
        <w:numPr>
          <w:ilvl w:val="0"/>
          <w:numId w:val="10"/>
        </w:numPr>
        <w:tabs>
          <w:tab w:val="left" w:pos="708"/>
        </w:tabs>
        <w:suppressAutoHyphens/>
        <w:spacing w:line="276" w:lineRule="auto"/>
        <w:ind w:left="1276" w:hanging="425"/>
        <w:jc w:val="left"/>
        <w:rPr>
          <w:rFonts w:eastAsia="Times New Roman"/>
          <w:color w:val="auto"/>
          <w:szCs w:val="28"/>
          <w:shd w:val="clear" w:color="auto" w:fill="auto"/>
          <w:lang w:eastAsia="zh-CN"/>
        </w:rPr>
      </w:pPr>
      <w:r w:rsidRPr="00233C47">
        <w:rPr>
          <w:rFonts w:eastAsia="Times New Roman"/>
          <w:color w:val="auto"/>
          <w:shd w:val="clear" w:color="auto" w:fill="auto"/>
          <w:lang w:eastAsia="zh-CN"/>
        </w:rPr>
        <w:t>документы, подтверждающие вывоз строительного мусора;</w:t>
      </w:r>
    </w:p>
    <w:p w:rsidR="00233C47" w:rsidRPr="00233C47" w:rsidRDefault="00233C47" w:rsidP="008F6D08">
      <w:pPr>
        <w:widowControl w:val="0"/>
        <w:numPr>
          <w:ilvl w:val="0"/>
          <w:numId w:val="10"/>
        </w:numPr>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накладные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счета-фактуры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материалы;</w:t>
      </w:r>
    </w:p>
    <w:p w:rsidR="00233C47" w:rsidRPr="00233C47" w:rsidRDefault="00233C47" w:rsidP="008F6D08">
      <w:pPr>
        <w:numPr>
          <w:ilvl w:val="0"/>
          <w:numId w:val="10"/>
        </w:numPr>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справка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благоустройстве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трассы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канализации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Управлении городского хозяйства г.Йошкар-Ола</w:t>
      </w:r>
    </w:p>
    <w:p w:rsidR="00233C47" w:rsidRPr="00233C47" w:rsidRDefault="00233C47" w:rsidP="008F6D08">
      <w:pPr>
        <w:widowControl w:val="0"/>
        <w:numPr>
          <w:ilvl w:val="0"/>
          <w:numId w:val="10"/>
        </w:numPr>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журнал</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производства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форме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КС-6;</w:t>
      </w:r>
    </w:p>
    <w:p w:rsidR="00233C47" w:rsidRPr="00233C47" w:rsidRDefault="00233C47" w:rsidP="008F6D08">
      <w:pPr>
        <w:widowControl w:val="0"/>
        <w:numPr>
          <w:ilvl w:val="0"/>
          <w:numId w:val="10"/>
        </w:numPr>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фотоматериал</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выполненным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работам</w:t>
      </w:r>
      <w:r w:rsidRPr="00233C47">
        <w:rPr>
          <w:rFonts w:eastAsia="Calibri"/>
          <w:color w:val="auto"/>
          <w:sz w:val="22"/>
          <w:szCs w:val="22"/>
          <w:shd w:val="clear" w:color="auto" w:fill="auto"/>
          <w:lang w:eastAsia="zh-CN"/>
        </w:rPr>
        <w:t>;</w:t>
      </w:r>
    </w:p>
    <w:p w:rsidR="00611BB2" w:rsidRDefault="00611BB2" w:rsidP="00233C47">
      <w:pPr>
        <w:suppressAutoHyphens/>
        <w:ind w:firstLine="851"/>
        <w:jc w:val="center"/>
        <w:rPr>
          <w:rFonts w:eastAsia="Calibri"/>
          <w:b/>
          <w:color w:val="auto"/>
          <w:sz w:val="22"/>
          <w:szCs w:val="22"/>
          <w:shd w:val="clear" w:color="auto" w:fill="auto"/>
          <w:lang w:eastAsia="zh-CN"/>
        </w:rPr>
      </w:pPr>
    </w:p>
    <w:p w:rsidR="00233C47" w:rsidRPr="00233C47" w:rsidRDefault="00233C47" w:rsidP="00233C47">
      <w:pPr>
        <w:suppressAutoHyphens/>
        <w:ind w:firstLine="851"/>
        <w:jc w:val="center"/>
        <w:rPr>
          <w:rFonts w:ascii="Calibri" w:eastAsia="Calibri" w:hAnsi="Calibri" w:cs="Calibri"/>
          <w:color w:val="auto"/>
          <w:sz w:val="22"/>
          <w:szCs w:val="22"/>
          <w:shd w:val="clear" w:color="auto" w:fill="auto"/>
          <w:lang w:eastAsia="zh-CN"/>
        </w:rPr>
      </w:pPr>
      <w:r w:rsidRPr="00233C47">
        <w:rPr>
          <w:rFonts w:eastAsia="Calibri"/>
          <w:b/>
          <w:color w:val="auto"/>
          <w:sz w:val="22"/>
          <w:szCs w:val="22"/>
          <w:shd w:val="clear" w:color="auto" w:fill="auto"/>
          <w:lang w:eastAsia="zh-CN"/>
        </w:rPr>
        <w:t>4.</w:t>
      </w:r>
      <w:r w:rsidRPr="00233C47">
        <w:rPr>
          <w:rFonts w:eastAsia="Times New Roman"/>
          <w:b/>
          <w:color w:val="auto"/>
          <w:sz w:val="22"/>
          <w:szCs w:val="22"/>
          <w:shd w:val="clear" w:color="auto" w:fill="auto"/>
          <w:lang w:eastAsia="zh-CN"/>
        </w:rPr>
        <w:t xml:space="preserve"> </w:t>
      </w:r>
      <w:r w:rsidRPr="00233C47">
        <w:rPr>
          <w:rFonts w:eastAsia="Calibri"/>
          <w:b/>
          <w:color w:val="auto"/>
          <w:shd w:val="clear" w:color="auto" w:fill="auto"/>
          <w:lang w:eastAsia="zh-CN"/>
        </w:rPr>
        <w:t>Требования</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к</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организации</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работ</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Проведение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осуществляется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согласно:</w:t>
      </w:r>
    </w:p>
    <w:p w:rsidR="00233C47" w:rsidRPr="00233C47" w:rsidRDefault="00233C47" w:rsidP="008F6D08">
      <w:pPr>
        <w:numPr>
          <w:ilvl w:val="0"/>
          <w:numId w:val="4"/>
        </w:numPr>
        <w:tabs>
          <w:tab w:val="clear" w:pos="786"/>
          <w:tab w:val="num" w:pos="0"/>
        </w:tabs>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утвержденной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Рабочей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документации;</w:t>
      </w:r>
    </w:p>
    <w:p w:rsidR="00233C47" w:rsidRPr="00233C47" w:rsidRDefault="00233C47" w:rsidP="008F6D08">
      <w:pPr>
        <w:numPr>
          <w:ilvl w:val="0"/>
          <w:numId w:val="4"/>
        </w:numPr>
        <w:tabs>
          <w:tab w:val="clear" w:pos="786"/>
          <w:tab w:val="num" w:pos="0"/>
        </w:tabs>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проекту</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производства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(ППР),</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разработанного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Подрядчиком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согласованного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Заказчиком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течение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10</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рабочих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дней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момента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заключения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договора;</w:t>
      </w:r>
    </w:p>
    <w:p w:rsidR="00233C47" w:rsidRPr="00233C47" w:rsidRDefault="00233C47" w:rsidP="008F6D08">
      <w:pPr>
        <w:numPr>
          <w:ilvl w:val="0"/>
          <w:numId w:val="4"/>
        </w:numPr>
        <w:tabs>
          <w:tab w:val="clear" w:pos="786"/>
          <w:tab w:val="num" w:pos="0"/>
        </w:tabs>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ордеру-разрешению</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производство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земляных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получаемого</w:t>
      </w:r>
      <w:r w:rsidRPr="00233C47">
        <w:rPr>
          <w:rFonts w:eastAsia="Times New Roman"/>
          <w:color w:val="auto"/>
          <w:shd w:val="clear" w:color="auto" w:fill="auto"/>
          <w:lang w:eastAsia="zh-CN"/>
        </w:rPr>
        <w:t xml:space="preserve"> Заказчиком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Управлении городского хозяйства г.Йошкар-Олы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согласованного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заинтересованными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организациями,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учреждениями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условиями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производства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p>
    <w:p w:rsidR="00233C47" w:rsidRPr="00233C47" w:rsidRDefault="00233C47" w:rsidP="008F6D08">
      <w:pPr>
        <w:numPr>
          <w:ilvl w:val="0"/>
          <w:numId w:val="4"/>
        </w:numPr>
        <w:tabs>
          <w:tab w:val="clear" w:pos="786"/>
          <w:tab w:val="num" w:pos="0"/>
        </w:tabs>
        <w:suppressAutoHyphens/>
        <w:spacing w:line="276" w:lineRule="auto"/>
        <w:ind w:left="1276" w:hanging="425"/>
        <w:jc w:val="left"/>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утвержденного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Заказчиком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календарного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плана.</w:t>
      </w:r>
    </w:p>
    <w:p w:rsidR="00233C47" w:rsidRPr="00233C47" w:rsidRDefault="00233C47" w:rsidP="00233C47">
      <w:pPr>
        <w:suppressAutoHyphens/>
        <w:ind w:firstLine="851"/>
        <w:rPr>
          <w:rFonts w:eastAsia="Calibri"/>
          <w:color w:val="auto"/>
          <w:shd w:val="clear" w:color="auto" w:fill="auto"/>
          <w:lang w:eastAsia="zh-CN"/>
        </w:rPr>
      </w:pPr>
    </w:p>
    <w:p w:rsidR="00233C47" w:rsidRPr="00233C47" w:rsidRDefault="00233C47" w:rsidP="00233C47">
      <w:pPr>
        <w:suppressAutoHyphens/>
        <w:ind w:firstLine="851"/>
        <w:jc w:val="center"/>
        <w:rPr>
          <w:rFonts w:eastAsia="Calibri"/>
          <w:b/>
          <w:color w:val="auto"/>
          <w:shd w:val="clear" w:color="auto" w:fill="auto"/>
          <w:lang w:eastAsia="zh-CN"/>
        </w:rPr>
      </w:pPr>
      <w:r w:rsidRPr="00233C47">
        <w:rPr>
          <w:rFonts w:eastAsia="Calibri"/>
          <w:b/>
          <w:color w:val="auto"/>
          <w:shd w:val="clear" w:color="auto" w:fill="auto"/>
          <w:lang w:eastAsia="zh-CN"/>
        </w:rPr>
        <w:t>5.</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Требование</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к</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видам</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и</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объемам</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выполняемых</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работ.</w:t>
      </w:r>
    </w:p>
    <w:p w:rsidR="00233C47" w:rsidRPr="00233C47" w:rsidRDefault="00233C47" w:rsidP="00233C47">
      <w:pPr>
        <w:suppressAutoHyphens/>
        <w:ind w:firstLine="851"/>
        <w:jc w:val="center"/>
        <w:rPr>
          <w:rFonts w:ascii="Calibri" w:eastAsia="Calibri" w:hAnsi="Calibri" w:cs="Calibri"/>
          <w:color w:val="auto"/>
          <w:sz w:val="22"/>
          <w:szCs w:val="22"/>
          <w:shd w:val="clear" w:color="auto" w:fill="auto"/>
          <w:lang w:eastAsia="zh-CN"/>
        </w:rPr>
      </w:pPr>
    </w:p>
    <w:p w:rsidR="00233C47" w:rsidRPr="00233C47" w:rsidRDefault="00233C47" w:rsidP="00233C47">
      <w:pPr>
        <w:suppressAutoHyphens/>
        <w:autoSpaceDE w:val="0"/>
        <w:autoSpaceDN w:val="0"/>
        <w:adjustRightInd w:val="0"/>
        <w:rPr>
          <w:rFonts w:eastAsia="Calibri"/>
          <w:color w:val="auto"/>
          <w:shd w:val="clear" w:color="auto" w:fill="auto"/>
          <w:lang w:eastAsia="zh-CN"/>
        </w:rPr>
      </w:pPr>
      <w:r w:rsidRPr="00233C47">
        <w:rPr>
          <w:rFonts w:eastAsia="Calibri"/>
          <w:color w:val="auto"/>
          <w:shd w:val="clear" w:color="auto" w:fill="auto"/>
          <w:lang w:eastAsia="zh-CN"/>
        </w:rPr>
        <w:t xml:space="preserve">  5.1. Сроки</w:t>
      </w:r>
      <w:r w:rsidRPr="00233C47">
        <w:rPr>
          <w:rFonts w:eastAsia="Times New Roman"/>
          <w:color w:val="auto"/>
          <w:shd w:val="clear" w:color="auto" w:fill="auto"/>
          <w:lang w:eastAsia="zh-CN"/>
        </w:rPr>
        <w:t xml:space="preserve">  строительства</w:t>
      </w:r>
      <w:r w:rsidRPr="00233C47">
        <w:rPr>
          <w:rFonts w:eastAsia="Calibri"/>
          <w:color w:val="auto"/>
          <w:shd w:val="clear" w:color="auto" w:fill="auto"/>
          <w:lang w:eastAsia="zh-CN"/>
        </w:rPr>
        <w:t xml:space="preserve"> канализационных сетей на объекте: «Реконструкция канализационного коллектора по улице Димитрова (от улицы Фестивальной до улицы Западной)».</w:t>
      </w:r>
    </w:p>
    <w:p w:rsidR="00233C47" w:rsidRPr="00233C47" w:rsidRDefault="00233C47" w:rsidP="00233C47">
      <w:pPr>
        <w:suppressAutoHyphens/>
        <w:ind w:firstLine="851"/>
        <w:rPr>
          <w:rFonts w:eastAsia="Calibri"/>
          <w:color w:val="auto"/>
          <w:shd w:val="clear" w:color="auto" w:fill="auto"/>
          <w:lang w:eastAsia="zh-CN"/>
        </w:rPr>
      </w:pPr>
      <w:r w:rsidRPr="00233C47">
        <w:rPr>
          <w:rFonts w:eastAsia="Calibri"/>
          <w:color w:val="auto"/>
          <w:shd w:val="clear" w:color="auto" w:fill="auto"/>
          <w:lang w:eastAsia="zh-CN"/>
        </w:rPr>
        <w:t xml:space="preserve"> начало строительства:</w:t>
      </w:r>
      <w:r w:rsidRPr="00233C47">
        <w:rPr>
          <w:rFonts w:ascii="Calibri" w:eastAsia="Calibri" w:hAnsi="Calibri" w:cs="Calibri"/>
          <w:color w:val="auto"/>
          <w:sz w:val="28"/>
          <w:szCs w:val="28"/>
          <w:shd w:val="clear" w:color="auto" w:fill="auto"/>
          <w:lang w:eastAsia="zh-CN"/>
        </w:rPr>
        <w:t xml:space="preserve"> </w:t>
      </w:r>
      <w:r w:rsidR="00611BB2" w:rsidRPr="00611BB2">
        <w:rPr>
          <w:rFonts w:eastAsia="Calibri"/>
          <w:color w:val="auto"/>
          <w:shd w:val="clear" w:color="auto" w:fill="auto"/>
          <w:lang w:eastAsia="zh-CN"/>
        </w:rPr>
        <w:t>с даты заключения Договора</w:t>
      </w:r>
    </w:p>
    <w:p w:rsidR="00233C47" w:rsidRPr="00233C47" w:rsidRDefault="00233C47" w:rsidP="00233C47">
      <w:pPr>
        <w:suppressAutoHyphens/>
        <w:autoSpaceDE w:val="0"/>
        <w:rPr>
          <w:rFonts w:ascii="Calibri" w:eastAsia="Calibri" w:hAnsi="Calibri" w:cs="Calibri"/>
          <w:color w:val="auto"/>
          <w:sz w:val="22"/>
          <w:szCs w:val="22"/>
          <w:shd w:val="clear" w:color="auto" w:fill="auto"/>
          <w:lang w:eastAsia="zh-CN"/>
        </w:rPr>
      </w:pP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окончание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строительства:</w:t>
      </w:r>
      <w:r w:rsidR="00611BB2">
        <w:rPr>
          <w:rFonts w:eastAsia="Calibri"/>
          <w:color w:val="auto"/>
          <w:shd w:val="clear" w:color="auto" w:fill="auto"/>
          <w:lang w:eastAsia="zh-CN"/>
        </w:rPr>
        <w:t xml:space="preserve"> 31 декабря 2023г.</w:t>
      </w:r>
    </w:p>
    <w:p w:rsidR="00233C47" w:rsidRPr="00233C47" w:rsidRDefault="00233C47" w:rsidP="00233C47">
      <w:pPr>
        <w:suppressAutoHyphens/>
        <w:rPr>
          <w:rFonts w:eastAsia="Calibri"/>
          <w:color w:val="auto"/>
          <w:shd w:val="clear" w:color="auto" w:fill="auto"/>
          <w:lang w:eastAsia="zh-CN"/>
        </w:rPr>
      </w:pPr>
      <w:r w:rsidRPr="00233C47">
        <w:rPr>
          <w:rFonts w:eastAsia="Calibri"/>
          <w:color w:val="auto"/>
          <w:shd w:val="clear" w:color="auto" w:fill="auto"/>
          <w:lang w:eastAsia="zh-CN"/>
        </w:rPr>
        <w:t xml:space="preserve">  5.2. Требование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видам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объемам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выполняемых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работ.</w:t>
      </w:r>
    </w:p>
    <w:tbl>
      <w:tblPr>
        <w:tblW w:w="15021" w:type="dxa"/>
        <w:tblInd w:w="113" w:type="dxa"/>
        <w:tblLayout w:type="fixed"/>
        <w:tblLook w:val="04A0"/>
      </w:tblPr>
      <w:tblGrid>
        <w:gridCol w:w="562"/>
        <w:gridCol w:w="709"/>
        <w:gridCol w:w="6946"/>
        <w:gridCol w:w="850"/>
        <w:gridCol w:w="1134"/>
        <w:gridCol w:w="1418"/>
        <w:gridCol w:w="1134"/>
        <w:gridCol w:w="1134"/>
        <w:gridCol w:w="1134"/>
      </w:tblGrid>
      <w:tr w:rsidR="00233C47" w:rsidRPr="00233C47" w:rsidTr="00233C47">
        <w:trPr>
          <w:gridAfter w:val="4"/>
          <w:wAfter w:w="4820" w:type="dxa"/>
          <w:trHeight w:val="106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 п/п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 в ЛСР</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Наименование работ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Ед.</w:t>
            </w:r>
            <w:r w:rsidRPr="00233C47">
              <w:rPr>
                <w:rFonts w:eastAsia="Times New Roman"/>
                <w:color w:val="000000"/>
                <w:shd w:val="clear" w:color="auto" w:fill="auto"/>
              </w:rPr>
              <w:br/>
              <w:t>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Кол-во</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w:t>
            </w:r>
          </w:p>
        </w:tc>
        <w:tc>
          <w:tcPr>
            <w:tcW w:w="709" w:type="dxa"/>
            <w:tcBorders>
              <w:top w:val="nil"/>
              <w:left w:val="nil"/>
              <w:bottom w:val="single" w:sz="4" w:space="0" w:color="auto"/>
              <w:right w:val="single" w:sz="4" w:space="0" w:color="auto"/>
            </w:tcBorders>
            <w:shd w:val="clear" w:color="auto" w:fill="auto"/>
            <w:noWrap/>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w:t>
            </w:r>
          </w:p>
        </w:tc>
        <w:tc>
          <w:tcPr>
            <w:tcW w:w="6946" w:type="dxa"/>
            <w:tcBorders>
              <w:top w:val="nil"/>
              <w:left w:val="nil"/>
              <w:bottom w:val="single" w:sz="4" w:space="0" w:color="auto"/>
              <w:right w:val="single" w:sz="4" w:space="0" w:color="auto"/>
            </w:tcBorders>
            <w:shd w:val="clear" w:color="auto" w:fill="auto"/>
            <w:noWrap/>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w:t>
            </w:r>
          </w:p>
        </w:tc>
        <w:tc>
          <w:tcPr>
            <w:tcW w:w="850" w:type="dxa"/>
            <w:tcBorders>
              <w:top w:val="nil"/>
              <w:left w:val="nil"/>
              <w:bottom w:val="single" w:sz="4" w:space="0" w:color="auto"/>
              <w:right w:val="single" w:sz="4" w:space="0" w:color="auto"/>
            </w:tcBorders>
            <w:shd w:val="clear" w:color="auto" w:fill="auto"/>
            <w:noWrap/>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w:t>
            </w:r>
          </w:p>
        </w:tc>
        <w:tc>
          <w:tcPr>
            <w:tcW w:w="1134" w:type="dxa"/>
            <w:tcBorders>
              <w:top w:val="nil"/>
              <w:left w:val="nil"/>
              <w:bottom w:val="single" w:sz="4" w:space="0" w:color="auto"/>
              <w:right w:val="single" w:sz="4" w:space="0" w:color="auto"/>
            </w:tcBorders>
            <w:shd w:val="clear" w:color="auto" w:fill="auto"/>
            <w:noWrap/>
            <w:vAlign w:val="center"/>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5</w:t>
            </w:r>
          </w:p>
        </w:tc>
      </w:tr>
      <w:tr w:rsidR="00233C47" w:rsidRPr="00233C47" w:rsidTr="00233C47">
        <w:trPr>
          <w:gridAfter w:val="4"/>
          <w:wAfter w:w="4820" w:type="dxa"/>
          <w:trHeight w:val="407"/>
        </w:trPr>
        <w:tc>
          <w:tcPr>
            <w:tcW w:w="562" w:type="dxa"/>
            <w:tcBorders>
              <w:top w:val="nil"/>
              <w:left w:val="single" w:sz="4" w:space="0" w:color="auto"/>
              <w:bottom w:val="single" w:sz="4" w:space="0" w:color="auto"/>
              <w:right w:val="single" w:sz="4" w:space="0" w:color="auto"/>
            </w:tcBorders>
            <w:shd w:val="clear" w:color="auto" w:fill="auto"/>
            <w:noWrap/>
          </w:tcPr>
          <w:p w:rsidR="00233C47" w:rsidRPr="00233C47" w:rsidRDefault="00233C47" w:rsidP="00233C47">
            <w:pPr>
              <w:jc w:val="center"/>
              <w:rPr>
                <w:rFonts w:eastAsia="Times New Roman"/>
                <w:color w:val="000000"/>
                <w:shd w:val="clear" w:color="auto" w:fill="auto"/>
              </w:rPr>
            </w:pPr>
          </w:p>
        </w:tc>
        <w:tc>
          <w:tcPr>
            <w:tcW w:w="709" w:type="dxa"/>
            <w:tcBorders>
              <w:top w:val="nil"/>
              <w:left w:val="nil"/>
              <w:bottom w:val="single" w:sz="4" w:space="0" w:color="auto"/>
              <w:right w:val="single" w:sz="4" w:space="0" w:color="auto"/>
            </w:tcBorders>
            <w:shd w:val="clear" w:color="auto" w:fill="auto"/>
          </w:tcPr>
          <w:p w:rsidR="00233C47" w:rsidRPr="00233C47" w:rsidRDefault="00233C47" w:rsidP="00233C47">
            <w:pPr>
              <w:jc w:val="center"/>
              <w:rPr>
                <w:rFonts w:eastAsia="Times New Roman"/>
                <w:color w:val="000000"/>
                <w:shd w:val="clear" w:color="auto" w:fill="auto"/>
              </w:rPr>
            </w:pPr>
          </w:p>
        </w:tc>
        <w:tc>
          <w:tcPr>
            <w:tcW w:w="6946" w:type="dxa"/>
            <w:tcBorders>
              <w:top w:val="nil"/>
              <w:left w:val="nil"/>
              <w:bottom w:val="single" w:sz="4" w:space="0" w:color="auto"/>
              <w:right w:val="single" w:sz="4" w:space="0" w:color="auto"/>
            </w:tcBorders>
            <w:shd w:val="clear" w:color="auto" w:fill="auto"/>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ЛОКАЛЬНЫЙ СМЕТНЫЙ РАСЧЕТ (СМЕТА) № ЛСР-02-01-01</w:t>
            </w:r>
          </w:p>
        </w:tc>
        <w:tc>
          <w:tcPr>
            <w:tcW w:w="850" w:type="dxa"/>
            <w:tcBorders>
              <w:top w:val="nil"/>
              <w:left w:val="nil"/>
              <w:bottom w:val="single" w:sz="4" w:space="0" w:color="auto"/>
              <w:right w:val="single" w:sz="4" w:space="0" w:color="auto"/>
            </w:tcBorders>
            <w:shd w:val="clear" w:color="auto" w:fill="auto"/>
          </w:tcPr>
          <w:p w:rsidR="00233C47" w:rsidRPr="00233C47" w:rsidRDefault="00233C47" w:rsidP="00233C47">
            <w:pPr>
              <w:jc w:val="center"/>
              <w:rPr>
                <w:rFonts w:eastAsia="Times New Roman"/>
                <w:color w:val="000000"/>
                <w:shd w:val="clear" w:color="auto" w:fill="auto"/>
              </w:rPr>
            </w:pPr>
          </w:p>
        </w:tc>
        <w:tc>
          <w:tcPr>
            <w:tcW w:w="1134" w:type="dxa"/>
            <w:tcBorders>
              <w:top w:val="nil"/>
              <w:left w:val="nil"/>
              <w:bottom w:val="single" w:sz="4" w:space="0" w:color="auto"/>
              <w:right w:val="single" w:sz="4" w:space="0" w:color="auto"/>
            </w:tcBorders>
            <w:shd w:val="clear" w:color="auto" w:fill="auto"/>
          </w:tcPr>
          <w:p w:rsidR="00233C47" w:rsidRPr="00233C47" w:rsidRDefault="00233C47" w:rsidP="00233C47">
            <w:pPr>
              <w:jc w:val="right"/>
              <w:rPr>
                <w:rFonts w:eastAsia="Times New Roman"/>
                <w:color w:val="000000"/>
                <w:shd w:val="clear" w:color="auto" w:fill="auto"/>
              </w:rPr>
            </w:pPr>
          </w:p>
        </w:tc>
      </w:tr>
      <w:tr w:rsidR="00233C47" w:rsidRPr="00233C47" w:rsidTr="00233C47">
        <w:trPr>
          <w:gridAfter w:val="4"/>
          <w:wAfter w:w="4820" w:type="dxa"/>
          <w:trHeight w:val="94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Разработка грунта с погрузкой на автомобили-самосвалы экскаваторами с ковшом вместимостью: 0,5 (0,5-0,63) м3, группа грунтов 2</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303,39</w:t>
            </w:r>
          </w:p>
        </w:tc>
      </w:tr>
      <w:tr w:rsidR="00233C47" w:rsidRPr="00233C47" w:rsidTr="00233C47">
        <w:trPr>
          <w:gridAfter w:val="4"/>
          <w:wAfter w:w="4820" w:type="dxa"/>
          <w:trHeight w:val="59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Перевозка грузов автомобилями-самосвалами грузоподъемностью 10 т работающих вне карьера на расстояние: I класс груза до 19 км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 т груза</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819,153</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Уплотнение грунта пневматическими трамбовками, группа грунтов: 1-2</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31,50</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Водоотлив: из котлованов</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126,00</w:t>
            </w:r>
          </w:p>
        </w:tc>
      </w:tr>
      <w:tr w:rsidR="00233C47" w:rsidRPr="00233C47" w:rsidTr="00233C47">
        <w:trPr>
          <w:gridAfter w:val="4"/>
          <w:wAfter w:w="4820" w:type="dxa"/>
          <w:trHeight w:val="448"/>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5</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5</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Засыпка вручную траншей, пазух котлованов и ям, гр. грунтов: 1</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285,025</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6</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6</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Смесь песчаная для строительных работ (песок природный-50%, песок обогащенный-50%)</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285,025</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7</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7</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Работа на отвале, группа грунтов: 2-3</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285,025</w:t>
            </w:r>
          </w:p>
        </w:tc>
      </w:tr>
      <w:tr w:rsidR="00233C47" w:rsidRPr="00233C47" w:rsidTr="00233C47">
        <w:trPr>
          <w:gridAfter w:val="4"/>
          <w:wAfter w:w="4820" w:type="dxa"/>
          <w:trHeight w:val="617"/>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8</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8</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Погружение вибропогружателем железобетонных свай: полых с закрытым нижним концом диаметром до 0,8 м, длиной до 12 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1,68</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9</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9</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Сталь арматурная, горячекатаная, периодического профиля, класс А-III, диаметр 10 мм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0,11424</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10</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10</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Сталь арматурная, горячекатаная, периодического профиля, класс А-III, диаметр 6 мм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0,02079</w:t>
            </w:r>
          </w:p>
        </w:tc>
      </w:tr>
      <w:tr w:rsidR="00233C47" w:rsidRPr="00233C47" w:rsidTr="00233C47">
        <w:trPr>
          <w:gridAfter w:val="4"/>
          <w:wAfter w:w="4820" w:type="dxa"/>
          <w:trHeight w:val="793"/>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11</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11</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Трубы стальные электросварные прямошовные со снятой фаской из стали марок БСт2кп-БСт4кп и БСт2пс-БСт4пс, наружный диаметр 219 мм, толщина стенки 5 мм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48,3</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12</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12</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Заполнение бетоном полых свай и свай-оболочек диаметром: свыше 80 см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1,68</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13</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13</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Смеси бетонные тяжелого бетона (БСТ), крупность заполнителя 20 мм, класс В15 (М200)</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1,7136</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14</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14</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Устройство бетонной подготовки</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1,40</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15</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15</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Смеси бетонные тяжелого бетона (БСТ), крупность заполнителя 10 мм, класс В7,5 (М100)</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1,428</w:t>
            </w:r>
          </w:p>
        </w:tc>
      </w:tr>
      <w:tr w:rsidR="00233C47" w:rsidRPr="00233C47" w:rsidTr="00233C47">
        <w:trPr>
          <w:gridAfter w:val="4"/>
          <w:wAfter w:w="4820" w:type="dxa"/>
          <w:trHeight w:val="463"/>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16</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16</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Устройство фундаментных плит железобетонных: плоских</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3,99</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17</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17</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Смеси бетонные тяжелого бетона (БСТ), крупность заполнителя 20 мм, класс В15 (М200)</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4,04985</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18</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18</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Сталь арматурная, горячекатаная, периодического профиля, класс А-III, диаметр 10 мм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0,32319</w:t>
            </w:r>
          </w:p>
        </w:tc>
      </w:tr>
      <w:tr w:rsidR="00233C47" w:rsidRPr="00233C47" w:rsidTr="00233C47">
        <w:trPr>
          <w:gridAfter w:val="4"/>
          <w:wAfter w:w="4820" w:type="dxa"/>
          <w:trHeight w:val="54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19</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19-20</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ГНБ гильза из стальных электросварных труб 920х8 мм  (один переход под проездом ККсущ-КК-7, общая протяженность 43,7 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43,7</w:t>
            </w:r>
          </w:p>
        </w:tc>
      </w:tr>
      <w:tr w:rsidR="00233C47" w:rsidRPr="00233C47" w:rsidTr="00233C47">
        <w:trPr>
          <w:gridAfter w:val="4"/>
          <w:wAfter w:w="4820" w:type="dxa"/>
          <w:trHeight w:val="822"/>
        </w:trPr>
        <w:tc>
          <w:tcPr>
            <w:tcW w:w="562" w:type="dxa"/>
            <w:vMerge w:val="restart"/>
            <w:tcBorders>
              <w:top w:val="nil"/>
              <w:left w:val="single" w:sz="4" w:space="0" w:color="auto"/>
              <w:bottom w:val="single" w:sz="4" w:space="0" w:color="000000"/>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20</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23-24</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ГНБ труба  ПЭ 100 SDR17 630x37.4 мм  (два перехода под тротуаром (КК-7 - КК-6, КК-6 - КК-5 и один под проездом КК-2 - КК-1м, протяженность 242,4 п.м)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242</w:t>
            </w:r>
          </w:p>
        </w:tc>
      </w:tr>
      <w:tr w:rsidR="00233C47" w:rsidRPr="00233C47" w:rsidTr="00233C47">
        <w:trPr>
          <w:gridAfter w:val="4"/>
          <w:wAfter w:w="4820" w:type="dxa"/>
          <w:trHeight w:val="1118"/>
        </w:trPr>
        <w:tc>
          <w:tcPr>
            <w:tcW w:w="562" w:type="dxa"/>
            <w:vMerge/>
            <w:tcBorders>
              <w:top w:val="nil"/>
              <w:left w:val="single" w:sz="4" w:space="0" w:color="auto"/>
              <w:bottom w:val="single" w:sz="4" w:space="0" w:color="000000"/>
              <w:right w:val="single" w:sz="4" w:space="0" w:color="auto"/>
            </w:tcBorders>
            <w:vAlign w:val="center"/>
            <w:hideMark/>
          </w:tcPr>
          <w:p w:rsidR="00233C47" w:rsidRPr="00233C47" w:rsidRDefault="00233C47" w:rsidP="00233C47">
            <w:pPr>
              <w:jc w:val="left"/>
              <w:rPr>
                <w:rFonts w:eastAsia="Times New Roman"/>
                <w:color w:val="000000"/>
                <w:shd w:val="clear" w:color="auto" w:fill="auto"/>
              </w:rPr>
            </w:pP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29</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Трубы полиэтиленовые напорные с соэкструдированными слоями многослойные ПЭ100, стандартное размерное отношение SDR17, номинальный наружный диаметр 630 мм, толщина стенки 37,4 мм (Материал заказчика)</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286,1</w:t>
            </w:r>
          </w:p>
        </w:tc>
      </w:tr>
      <w:tr w:rsidR="00233C47" w:rsidRPr="00233C47" w:rsidTr="00233C47">
        <w:trPr>
          <w:gridAfter w:val="4"/>
          <w:wAfter w:w="4820" w:type="dxa"/>
          <w:trHeight w:val="426"/>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21</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30</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Протаскивание в футляр стальных труб диаметром: 100 мм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24,00</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22</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31</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ГНБ футляры  ПЭ 100 SDR26 100x4,2 мм  ( переход под тротуаром  (КК-5), 3 футляра по 8 м  в одной траншее )</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переход</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w:t>
            </w:r>
          </w:p>
        </w:tc>
      </w:tr>
      <w:tr w:rsidR="00233C47" w:rsidRPr="00233C47" w:rsidTr="00233C47">
        <w:trPr>
          <w:gridAfter w:val="4"/>
          <w:wAfter w:w="4820" w:type="dxa"/>
          <w:trHeight w:val="37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23</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35</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3 футляра  ПЭ 100 SDR26 100x4,2 мм  по 8 м длиной</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24</w:t>
            </w:r>
          </w:p>
        </w:tc>
      </w:tr>
      <w:tr w:rsidR="00233C47" w:rsidRPr="00233C47" w:rsidTr="00233C47">
        <w:trPr>
          <w:gridAfter w:val="4"/>
          <w:wAfter w:w="4820" w:type="dxa"/>
          <w:trHeight w:val="673"/>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24</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36</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Устройство круглых сборных железобетонных канализационных колодцев диаметром: 1,5 м в мокрых грунтах</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18,365</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25</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37</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Плита днища ПН15, бетон B15 (М200), объем 0,38 м3, расход арматуры 33,13 кг</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7</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26</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38</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Кольцо стеновое смотровых колодцев КС15.6, бетон B15 (М200), объем 0,265 м3, расход арматуры 4,94 кг</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7</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27</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39</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Кольцо стеновое смотровых колодцев КС15.9, бетон B15 (М200), объем 0,40 м3, расход арматуры 7,02 кг</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26</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28</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40</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Плиты перекрытия 1ПП15-2, бетон B15, объем 0,27 м3, расход арматуры 32,21 кг</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7</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29</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41</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Плиты перекрытия 2ПП15-2, бетон B15, объем 0,27 м3, расход арматуры 32,71 кг</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30</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42</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Кольцо опорное КО-6 /бетон B15 (М200), объем 0,02 м3, расход арматуры 1,10 кг</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22</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31</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43</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Плиты дорожные ПД6, бетон B20, объем 0,85 м3, расход арматуры 99,30 кг</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33</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44</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 xml:space="preserve">Стремянка С-09 (вес 49,36 кг/шт) </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34</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44</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 xml:space="preserve">Стремянка С-10 (вес 53 кг/шт) </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35</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44</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 xml:space="preserve">Стремянка С-11 (вес 42,1 кг/шт) </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36</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44</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 xml:space="preserve">Стремянка С-13 (вес 48,6 кг/шт) </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37</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44</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 xml:space="preserve">Стремянка С-14 (вес 51,9 кг/шт) </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38</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45</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Люк чугунный легкий Л(A30)-К-1-60</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6</w:t>
            </w:r>
          </w:p>
        </w:tc>
      </w:tr>
      <w:tr w:rsidR="00233C47" w:rsidRPr="00233C47" w:rsidTr="00233C47">
        <w:trPr>
          <w:gridAfter w:val="4"/>
          <w:wAfter w:w="4820" w:type="dxa"/>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39</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46</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Люк чугунный тяжелый</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шт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w:t>
            </w:r>
          </w:p>
        </w:tc>
      </w:tr>
      <w:tr w:rsidR="00233C47" w:rsidRPr="00233C47" w:rsidTr="00233C47">
        <w:trPr>
          <w:gridAfter w:val="4"/>
          <w:wAfter w:w="4820" w:type="dxa"/>
          <w:trHeight w:val="311"/>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40</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47</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Лотки железобетонные рамные водоотводных устройств</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10,01</w:t>
            </w:r>
          </w:p>
        </w:tc>
      </w:tr>
      <w:tr w:rsidR="00233C47" w:rsidRPr="00233C47" w:rsidTr="00233C47">
        <w:trPr>
          <w:gridAfter w:val="4"/>
          <w:wAfter w:w="4820" w:type="dxa"/>
          <w:trHeight w:val="55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41</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48</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Погружение вибропогружателем стальных свай шпунтового ряда массой 1 м: свыше 70 кг на глубину до 10 м</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27,881</w:t>
            </w:r>
          </w:p>
        </w:tc>
      </w:tr>
      <w:tr w:rsidR="00233C47" w:rsidRPr="00233C47" w:rsidTr="00233C47">
        <w:trPr>
          <w:gridAfter w:val="4"/>
          <w:wAfter w:w="4820" w:type="dxa"/>
          <w:trHeight w:val="55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36</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49</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Профили фасонные горячекатаные для шпунтовых свай Л4 и Л5, масса от 50 до 100 кг, сталь марка 16ХГ (оборачиваемость 8 раз)</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6,13382</w:t>
            </w:r>
          </w:p>
        </w:tc>
      </w:tr>
      <w:tr w:rsidR="00233C47" w:rsidRPr="00233C47" w:rsidTr="00233C47">
        <w:trPr>
          <w:gridAfter w:val="4"/>
          <w:wAfter w:w="4820" w:type="dxa"/>
          <w:trHeight w:val="630"/>
        </w:trPr>
        <w:tc>
          <w:tcPr>
            <w:tcW w:w="562" w:type="dxa"/>
            <w:tcBorders>
              <w:top w:val="nil"/>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37</w:t>
            </w:r>
          </w:p>
        </w:tc>
        <w:tc>
          <w:tcPr>
            <w:tcW w:w="709"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50</w:t>
            </w:r>
          </w:p>
        </w:tc>
        <w:tc>
          <w:tcPr>
            <w:tcW w:w="6946"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Извлечение стальных свай шпунтового ряда массой 1 м: свыше 70 кг, длиной до 10 м из грунтов группы 2</w:t>
            </w:r>
          </w:p>
        </w:tc>
        <w:tc>
          <w:tcPr>
            <w:tcW w:w="850"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т</w:t>
            </w:r>
          </w:p>
        </w:tc>
        <w:tc>
          <w:tcPr>
            <w:tcW w:w="1134" w:type="dxa"/>
            <w:tcBorders>
              <w:top w:val="nil"/>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27,881</w:t>
            </w:r>
          </w:p>
        </w:tc>
      </w:tr>
      <w:tr w:rsidR="00233C47" w:rsidRPr="00233C47" w:rsidTr="00233C47">
        <w:trPr>
          <w:gridAfter w:val="4"/>
          <w:wAfter w:w="4820" w:type="dxa"/>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38</w:t>
            </w:r>
          </w:p>
        </w:tc>
        <w:tc>
          <w:tcPr>
            <w:tcW w:w="709" w:type="dxa"/>
            <w:tcBorders>
              <w:top w:val="single" w:sz="4" w:space="0" w:color="auto"/>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51</w:t>
            </w:r>
          </w:p>
        </w:tc>
        <w:tc>
          <w:tcPr>
            <w:tcW w:w="6946" w:type="dxa"/>
            <w:tcBorders>
              <w:top w:val="single" w:sz="4" w:space="0" w:color="auto"/>
              <w:left w:val="nil"/>
              <w:bottom w:val="single" w:sz="4" w:space="0" w:color="auto"/>
              <w:right w:val="single" w:sz="4" w:space="0" w:color="auto"/>
            </w:tcBorders>
            <w:shd w:val="clear" w:color="auto" w:fill="auto"/>
            <w:hideMark/>
          </w:tcPr>
          <w:p w:rsidR="00233C47" w:rsidRPr="00233C47" w:rsidRDefault="00233C47" w:rsidP="00233C47">
            <w:pPr>
              <w:jc w:val="left"/>
              <w:rPr>
                <w:rFonts w:eastAsia="Times New Roman"/>
                <w:color w:val="000000"/>
                <w:shd w:val="clear" w:color="auto" w:fill="auto"/>
              </w:rPr>
            </w:pPr>
            <w:r w:rsidRPr="00233C47">
              <w:rPr>
                <w:rFonts w:eastAsia="Times New Roman"/>
                <w:color w:val="000000"/>
                <w:shd w:val="clear" w:color="auto" w:fill="auto"/>
              </w:rPr>
              <w:t>Водоотлив: из котлованов</w:t>
            </w:r>
          </w:p>
        </w:tc>
        <w:tc>
          <w:tcPr>
            <w:tcW w:w="850" w:type="dxa"/>
            <w:tcBorders>
              <w:top w:val="single" w:sz="4" w:space="0" w:color="auto"/>
              <w:left w:val="nil"/>
              <w:bottom w:val="single" w:sz="4" w:space="0" w:color="auto"/>
              <w:right w:val="single" w:sz="4" w:space="0" w:color="auto"/>
            </w:tcBorders>
            <w:shd w:val="clear" w:color="auto" w:fill="auto"/>
            <w:hideMark/>
          </w:tcPr>
          <w:p w:rsidR="00233C47" w:rsidRPr="00233C47" w:rsidRDefault="00233C47" w:rsidP="00233C47">
            <w:pPr>
              <w:jc w:val="center"/>
              <w:rPr>
                <w:rFonts w:eastAsia="Times New Roman"/>
                <w:color w:val="000000"/>
                <w:shd w:val="clear" w:color="auto" w:fill="auto"/>
              </w:rPr>
            </w:pPr>
            <w:r w:rsidRPr="00233C47">
              <w:rPr>
                <w:rFonts w:eastAsia="Times New Roman"/>
                <w:color w:val="000000"/>
                <w:shd w:val="clear" w:color="auto" w:fill="auto"/>
              </w:rPr>
              <w:t>м3</w:t>
            </w:r>
          </w:p>
        </w:tc>
        <w:tc>
          <w:tcPr>
            <w:tcW w:w="1134" w:type="dxa"/>
            <w:tcBorders>
              <w:top w:val="single" w:sz="4" w:space="0" w:color="auto"/>
              <w:left w:val="nil"/>
              <w:bottom w:val="single" w:sz="4" w:space="0" w:color="auto"/>
              <w:right w:val="single" w:sz="4" w:space="0" w:color="auto"/>
            </w:tcBorders>
            <w:shd w:val="clear" w:color="auto" w:fill="auto"/>
            <w:hideMark/>
          </w:tcPr>
          <w:p w:rsidR="00233C47" w:rsidRPr="00233C47" w:rsidRDefault="00233C47" w:rsidP="00233C47">
            <w:pPr>
              <w:jc w:val="right"/>
              <w:rPr>
                <w:rFonts w:eastAsia="Times New Roman"/>
                <w:color w:val="000000"/>
                <w:shd w:val="clear" w:color="auto" w:fill="auto"/>
              </w:rPr>
            </w:pPr>
            <w:r w:rsidRPr="00233C47">
              <w:rPr>
                <w:rFonts w:eastAsia="Times New Roman"/>
                <w:color w:val="000000"/>
                <w:shd w:val="clear" w:color="auto" w:fill="auto"/>
              </w:rPr>
              <w:t>126,00</w:t>
            </w:r>
          </w:p>
        </w:tc>
      </w:tr>
      <w:tr w:rsidR="00233C47" w:rsidRPr="00233C47" w:rsidTr="00233C47">
        <w:trPr>
          <w:gridAfter w:val="4"/>
          <w:wAfter w:w="4820" w:type="dxa"/>
          <w:trHeight w:val="319"/>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ind w:left="57"/>
              <w:jc w:val="center"/>
              <w:rPr>
                <w:rFonts w:eastAsia="Calibri"/>
                <w:color w:val="000000"/>
                <w:shd w:val="clear" w:color="auto" w:fill="auto"/>
                <w:lang w:eastAsia="zh-CN"/>
              </w:rPr>
            </w:pP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ind w:left="57"/>
              <w:jc w:val="left"/>
              <w:rPr>
                <w:rFonts w:eastAsia="Calibri"/>
                <w:color w:val="000000"/>
                <w:shd w:val="clear" w:color="auto" w:fill="auto"/>
                <w:lang w:eastAsia="zh-CN"/>
              </w:rPr>
            </w:pPr>
            <w:r w:rsidRPr="00233C47">
              <w:rPr>
                <w:rFonts w:eastAsia="Calibri"/>
                <w:color w:val="000000"/>
                <w:shd w:val="clear" w:color="auto" w:fill="auto"/>
                <w:lang w:eastAsia="zh-CN"/>
              </w:rPr>
              <w:t>ЛОКАЛЬНЫЙ СМЕТНЫЙ РАСЧЕТ (СМЕТА) № ЛСР-02-01-02</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ind w:left="57"/>
              <w:jc w:val="center"/>
              <w:rPr>
                <w:rFonts w:eastAsia="Calibri"/>
                <w:color w:val="000000"/>
                <w:shd w:val="clear" w:color="auto" w:fill="auto"/>
                <w:lang w:eastAsia="zh-CN"/>
              </w:rPr>
            </w:pP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p>
        </w:tc>
      </w:tr>
      <w:tr w:rsidR="00233C47" w:rsidRPr="00233C47" w:rsidTr="00233C47">
        <w:trPr>
          <w:gridAfter w:val="4"/>
          <w:wAfter w:w="4820" w:type="dxa"/>
          <w:trHeight w:val="319"/>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1</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ind w:left="57"/>
              <w:jc w:val="left"/>
              <w:rPr>
                <w:rFonts w:eastAsia="Times New Roman"/>
                <w:color w:val="000000"/>
                <w:shd w:val="clear" w:color="auto" w:fill="auto"/>
              </w:rPr>
            </w:pPr>
            <w:r w:rsidRPr="00233C47">
              <w:rPr>
                <w:rFonts w:eastAsia="Calibri"/>
                <w:color w:val="000000"/>
                <w:shd w:val="clear" w:color="auto" w:fill="auto"/>
                <w:lang w:eastAsia="zh-CN"/>
              </w:rPr>
              <w:t>Разборка покрытий и оснований: асфальтобетонных</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1 т груза</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7,5492</w:t>
            </w:r>
          </w:p>
        </w:tc>
      </w:tr>
      <w:tr w:rsidR="00233C47" w:rsidRPr="00233C47" w:rsidTr="00233C47">
        <w:trPr>
          <w:gridAfter w:val="4"/>
          <w:wAfter w:w="4820" w:type="dxa"/>
          <w:trHeight w:val="89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Погрузо-разгрузочные работы при автомобильных перевозках: Погрузка мусора строительного с погрузкой экскаваторами емкостью ковша до 0,5 м3</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 т груза</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7,5492</w:t>
            </w:r>
          </w:p>
        </w:tc>
      </w:tr>
      <w:tr w:rsidR="00233C47" w:rsidRPr="00233C47" w:rsidTr="00233C47">
        <w:trPr>
          <w:gridAfter w:val="4"/>
          <w:wAfter w:w="4820" w:type="dxa"/>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3</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3</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Перевозка грузов автомобилями-самосвалами грузоподъемностью 10 т работающих вне карьера на расстояние: I класс груза до 19 км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м3</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5,40</w:t>
            </w:r>
          </w:p>
        </w:tc>
      </w:tr>
      <w:tr w:rsidR="00233C47" w:rsidRPr="00233C47" w:rsidTr="00233C47">
        <w:trPr>
          <w:gridAfter w:val="4"/>
          <w:wAfter w:w="4820" w:type="dxa"/>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4</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4</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Разборка покрытий и оснований: щебеночных</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 т груза</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7,56</w:t>
            </w:r>
          </w:p>
        </w:tc>
      </w:tr>
      <w:tr w:rsidR="00233C47" w:rsidRPr="00233C47" w:rsidTr="00233C47">
        <w:trPr>
          <w:gridAfter w:val="4"/>
          <w:wAfter w:w="4820" w:type="dxa"/>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5</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5</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Погрузо-разгрузочные работы при автомобильных перевозках: Погрузка мусора строительного с погрузкой экскаваторами емкостью ковша до 0,5 м3</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 т груза</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7,56</w:t>
            </w:r>
          </w:p>
        </w:tc>
      </w:tr>
      <w:tr w:rsidR="00233C47" w:rsidRPr="00233C47" w:rsidTr="00233C47">
        <w:trPr>
          <w:gridAfter w:val="2"/>
          <w:wAfter w:w="2268" w:type="dxa"/>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6</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6</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Перевозка грузов автомобилями-самосвалами грузоподъемностью 10 т работающих вне карьера на расстояние: I класс груза до 5 км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1 т груза</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7,5492</w:t>
            </w:r>
          </w:p>
        </w:tc>
        <w:tc>
          <w:tcPr>
            <w:tcW w:w="1418"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7</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7</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ind w:left="57"/>
              <w:jc w:val="left"/>
              <w:rPr>
                <w:rFonts w:eastAsia="Times New Roman"/>
                <w:color w:val="000000"/>
                <w:shd w:val="clear" w:color="auto" w:fill="auto"/>
              </w:rPr>
            </w:pPr>
            <w:r w:rsidRPr="00233C47">
              <w:rPr>
                <w:rFonts w:eastAsia="Calibri"/>
                <w:color w:val="000000"/>
                <w:shd w:val="clear" w:color="auto" w:fill="auto"/>
                <w:lang w:eastAsia="zh-CN"/>
              </w:rPr>
              <w:t>Устройство подстилающих и выравнивающих слоев оснований: из песка 30 см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м3</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8,10</w:t>
            </w:r>
          </w:p>
        </w:tc>
        <w:tc>
          <w:tcPr>
            <w:tcW w:w="1418"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suppressAutoHyphens/>
              <w:snapToGrid w:val="0"/>
              <w:spacing w:line="276" w:lineRule="auto"/>
              <w:jc w:val="center"/>
              <w:rPr>
                <w:rFonts w:ascii="Calibri" w:eastAsia="Calibri" w:hAnsi="Calibri" w:cs="Calibri"/>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8</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8</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Смесь песчаная для строительных работ (песок природный-50%, песок обогащенный-50%)</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м3</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8,91</w:t>
            </w:r>
          </w:p>
        </w:tc>
        <w:tc>
          <w:tcPr>
            <w:tcW w:w="1418"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suppressAutoHyphens/>
              <w:snapToGrid w:val="0"/>
              <w:spacing w:line="276" w:lineRule="auto"/>
              <w:jc w:val="center"/>
              <w:rPr>
                <w:rFonts w:ascii="Calibri" w:eastAsia="Calibri" w:hAnsi="Calibri" w:cs="Calibri"/>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9</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9</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Устройство щебеночных оснований, обработанных в верхней части пескоцементной смесью, толщина слоя 20 см с уплотнением: виброкатками</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м2</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27</w:t>
            </w:r>
          </w:p>
        </w:tc>
        <w:tc>
          <w:tcPr>
            <w:tcW w:w="1418"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suppressAutoHyphens/>
              <w:snapToGrid w:val="0"/>
              <w:spacing w:line="276" w:lineRule="auto"/>
              <w:jc w:val="center"/>
              <w:rPr>
                <w:rFonts w:ascii="Calibri" w:eastAsia="Calibri" w:hAnsi="Calibri" w:cs="Calibri"/>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ascii="Calibri" w:eastAsia="Calibri" w:hAnsi="Calibri" w:cs="Calibri"/>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10</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10</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Щебень М 1200, фракция 40-80(70) мм, группа 2</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м3</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6,458</w:t>
            </w:r>
          </w:p>
        </w:tc>
        <w:tc>
          <w:tcPr>
            <w:tcW w:w="1418"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11</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11</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Смеси пескоцементные с содержанием цемента до 67 %</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м3</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1,3905</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12</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15</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Розлив вяжущих материалов</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0,0216</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13</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16</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Эмульсия битумно-катионная ЭБК-1</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0,022248</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14</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17</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Устройство выравнивающего слоя из асфальтобетонной смеси: с применением укладчиков асфальтобетона 8 см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100 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0,016776</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15</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19</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Битум нефтяной дорожный БНД 70/100</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0,0012414</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16</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20</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 xml:space="preserve">Асфальтобетонная смесь А16НТ </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1,694376</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17</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21</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Розлив вяжущих материалов</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0,0036</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18</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22</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Эмульсия битумно-катионная ЭБК-1</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0,003708</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19</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23</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Устройство покрытия из горячих асфальтобетонных смесей асфальтоукладчиками: четвертого типоразмера, ширина укладки более 6 м, толщина слоя 6 см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м2</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9</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20</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25</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Смесь щебеночно-мастичная теплая с применением ПАВ (Щебень М1200 и БНД 70/100) (прим)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1,3878</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21</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26</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Устройство верхнего слоя основания или нижнего слоя покрытия из асфальтогранулобетонной смеси типа Э с применением асфальтоукладчика с шириной укладки от 2 до 5 метров: на толщину 7 см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м2</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18</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22</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27</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Асфальтобетонный гранулят</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2,9358</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23</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28</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Устройство покрытия из горячих асфальтобетонных смесей асфальтоукладчиками: четвертого типоразмера, ширина укладки более 6 м, толщина слоя 4 см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м2</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18</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24</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29</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 xml:space="preserve">Асфальтобетон тип Д марка II </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т</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1,6776</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21</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26</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Устройство верхнего слоя основания или нижнего слоя покрытия из асфальтогранулобетонной смеси типа Э с применением асфальтоукладчика с шириной укладки от 2 до 5 метров: на толщину 7 см</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м2</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18</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ind w:left="57"/>
              <w:jc w:val="center"/>
              <w:rPr>
                <w:rFonts w:eastAsia="Times New Roman"/>
                <w:color w:val="000000"/>
                <w:shd w:val="clear" w:color="auto" w:fill="auto"/>
              </w:rPr>
            </w:pPr>
            <w:r w:rsidRPr="00233C47">
              <w:rPr>
                <w:rFonts w:eastAsia="Calibri"/>
                <w:color w:val="000000"/>
                <w:shd w:val="clear" w:color="auto" w:fill="auto"/>
                <w:lang w:eastAsia="zh-CN"/>
              </w:rPr>
              <w:t>25</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30</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Подготовка почвы для устройства партерного и обыкновенного газона с внесением растительной земли слоем 15 см: вручную</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м2</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45</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26</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31</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Посев газонов партерных, мавританских и обыкновенных вручную</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м2</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45</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r w:rsidR="00233C47" w:rsidRPr="00233C47" w:rsidTr="00233C47">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27</w:t>
            </w:r>
          </w:p>
        </w:tc>
        <w:tc>
          <w:tcPr>
            <w:tcW w:w="709"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32</w:t>
            </w:r>
          </w:p>
        </w:tc>
        <w:tc>
          <w:tcPr>
            <w:tcW w:w="6946"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left"/>
              <w:rPr>
                <w:rFonts w:eastAsia="Calibri"/>
                <w:color w:val="000000"/>
                <w:shd w:val="clear" w:color="auto" w:fill="auto"/>
                <w:lang w:eastAsia="zh-CN"/>
              </w:rPr>
            </w:pPr>
            <w:r w:rsidRPr="00233C47">
              <w:rPr>
                <w:rFonts w:eastAsia="Calibri"/>
                <w:color w:val="000000"/>
                <w:shd w:val="clear" w:color="auto" w:fill="auto"/>
                <w:lang w:eastAsia="zh-CN"/>
              </w:rPr>
              <w:t>Семена газонных трав (смесь)</w:t>
            </w:r>
          </w:p>
        </w:tc>
        <w:tc>
          <w:tcPr>
            <w:tcW w:w="850"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center"/>
              <w:rPr>
                <w:rFonts w:eastAsia="Calibri"/>
                <w:color w:val="000000"/>
                <w:shd w:val="clear" w:color="auto" w:fill="auto"/>
                <w:lang w:eastAsia="zh-CN"/>
              </w:rPr>
            </w:pPr>
            <w:r w:rsidRPr="00233C47">
              <w:rPr>
                <w:rFonts w:eastAsia="Calibri"/>
                <w:color w:val="000000"/>
                <w:shd w:val="clear" w:color="auto" w:fill="auto"/>
                <w:lang w:eastAsia="zh-CN"/>
              </w:rPr>
              <w:t>кг</w:t>
            </w:r>
          </w:p>
        </w:tc>
        <w:tc>
          <w:tcPr>
            <w:tcW w:w="1134" w:type="dxa"/>
            <w:tcBorders>
              <w:top w:val="single" w:sz="4" w:space="0" w:color="auto"/>
              <w:left w:val="nil"/>
              <w:bottom w:val="single" w:sz="4" w:space="0" w:color="auto"/>
              <w:right w:val="single" w:sz="4" w:space="0" w:color="auto"/>
            </w:tcBorders>
            <w:shd w:val="clear" w:color="auto" w:fill="auto"/>
          </w:tcPr>
          <w:p w:rsidR="00233C47" w:rsidRPr="00233C47" w:rsidRDefault="00233C47" w:rsidP="00233C47">
            <w:pPr>
              <w:suppressAutoHyphens/>
              <w:ind w:left="57"/>
              <w:jc w:val="right"/>
              <w:rPr>
                <w:rFonts w:eastAsia="Calibri"/>
                <w:color w:val="000000"/>
                <w:shd w:val="clear" w:color="auto" w:fill="auto"/>
                <w:lang w:eastAsia="zh-CN"/>
              </w:rPr>
            </w:pPr>
            <w:r w:rsidRPr="00233C47">
              <w:rPr>
                <w:rFonts w:eastAsia="Calibri"/>
                <w:color w:val="000000"/>
                <w:shd w:val="clear" w:color="auto" w:fill="auto"/>
                <w:lang w:eastAsia="zh-CN"/>
              </w:rPr>
              <w:t>0,9</w:t>
            </w:r>
          </w:p>
        </w:tc>
        <w:tc>
          <w:tcPr>
            <w:tcW w:w="1418" w:type="dxa"/>
          </w:tcPr>
          <w:p w:rsidR="00233C47" w:rsidRPr="00233C47" w:rsidRDefault="00233C47" w:rsidP="00233C47">
            <w:pPr>
              <w:jc w:val="center"/>
              <w:rPr>
                <w:rFonts w:eastAsia="Times New Roman"/>
                <w:color w:val="000000"/>
                <w:shd w:val="clear" w:color="auto" w:fill="auto"/>
              </w:rPr>
            </w:pPr>
          </w:p>
        </w:tc>
        <w:tc>
          <w:tcPr>
            <w:tcW w:w="1134" w:type="dxa"/>
            <w:vAlign w:val="center"/>
          </w:tcPr>
          <w:p w:rsidR="00233C47" w:rsidRPr="00233C47" w:rsidRDefault="00233C47" w:rsidP="00233C47">
            <w:pPr>
              <w:widowControl w:val="0"/>
              <w:suppressAutoHyphens/>
              <w:autoSpaceDE w:val="0"/>
              <w:autoSpaceDN w:val="0"/>
              <w:adjustRightInd w:val="0"/>
              <w:spacing w:before="20" w:after="20"/>
              <w:ind w:left="30" w:right="30"/>
              <w:jc w:val="left"/>
              <w:rPr>
                <w:rFonts w:eastAsia="Calibri"/>
                <w:bCs/>
                <w:color w:val="auto"/>
                <w:shd w:val="clear" w:color="auto" w:fill="auto"/>
                <w:lang w:eastAsia="zh-CN"/>
              </w:rPr>
            </w:pPr>
          </w:p>
        </w:tc>
        <w:tc>
          <w:tcPr>
            <w:tcW w:w="1134" w:type="dxa"/>
            <w:vAlign w:val="center"/>
          </w:tcPr>
          <w:p w:rsidR="00233C47" w:rsidRPr="00233C47" w:rsidRDefault="00233C47" w:rsidP="00233C47">
            <w:pPr>
              <w:suppressAutoHyphens/>
              <w:snapToGrid w:val="0"/>
              <w:spacing w:line="276" w:lineRule="auto"/>
              <w:jc w:val="center"/>
              <w:rPr>
                <w:rFonts w:eastAsia="Calibri"/>
                <w:color w:val="auto"/>
                <w:shd w:val="clear" w:color="auto" w:fill="auto"/>
                <w:lang w:eastAsia="zh-CN"/>
              </w:rPr>
            </w:pPr>
          </w:p>
        </w:tc>
        <w:tc>
          <w:tcPr>
            <w:tcW w:w="1134" w:type="dxa"/>
          </w:tcPr>
          <w:p w:rsidR="00233C47" w:rsidRPr="00233C47" w:rsidRDefault="00233C47" w:rsidP="00233C47">
            <w:pPr>
              <w:jc w:val="center"/>
              <w:rPr>
                <w:rFonts w:eastAsia="Times New Roman"/>
                <w:color w:val="000000"/>
                <w:shd w:val="clear" w:color="auto" w:fill="auto"/>
              </w:rPr>
            </w:pPr>
          </w:p>
        </w:tc>
      </w:tr>
    </w:tbl>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p>
    <w:p w:rsidR="00233C47" w:rsidRPr="00233C47" w:rsidRDefault="00233C47" w:rsidP="00233C47">
      <w:pPr>
        <w:suppressAutoHyphens/>
        <w:spacing w:after="200"/>
        <w:ind w:firstLine="851"/>
        <w:rPr>
          <w:rFonts w:ascii="Calibri" w:eastAsia="Calibri" w:hAnsi="Calibri" w:cs="Calibri"/>
          <w:color w:val="auto"/>
          <w:sz w:val="22"/>
          <w:szCs w:val="22"/>
          <w:shd w:val="clear" w:color="auto" w:fill="auto"/>
          <w:lang w:eastAsia="zh-CN"/>
        </w:rPr>
      </w:pPr>
      <w:r w:rsidRPr="00233C47">
        <w:rPr>
          <w:rFonts w:eastAsia="Calibri"/>
          <w:b/>
          <w:color w:val="auto"/>
          <w:shd w:val="clear" w:color="auto" w:fill="auto"/>
          <w:lang w:eastAsia="zh-CN"/>
        </w:rPr>
        <w:t>6.</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Требования</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к</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применяемым</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материалам,</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оборудованию</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и</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иным</w:t>
      </w:r>
      <w:r w:rsidRPr="00233C47">
        <w:rPr>
          <w:rFonts w:eastAsia="Times New Roman"/>
          <w:b/>
          <w:color w:val="auto"/>
          <w:shd w:val="clear" w:color="auto" w:fill="auto"/>
          <w:lang w:eastAsia="zh-CN"/>
        </w:rPr>
        <w:t xml:space="preserve"> </w:t>
      </w:r>
      <w:r w:rsidRPr="00233C47">
        <w:rPr>
          <w:rFonts w:eastAsia="Calibri"/>
          <w:b/>
          <w:color w:val="auto"/>
          <w:shd w:val="clear" w:color="auto" w:fill="auto"/>
          <w:lang w:eastAsia="zh-CN"/>
        </w:rPr>
        <w:t>ресурсам.</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6.1.</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выполнении</w:t>
      </w:r>
      <w:r w:rsidRPr="00233C47">
        <w:rPr>
          <w:rFonts w:eastAsia="Times New Roman"/>
          <w:bCs/>
          <w:color w:val="auto"/>
          <w:spacing w:val="-10"/>
          <w:shd w:val="clear" w:color="auto" w:fill="auto"/>
          <w:lang w:eastAsia="zh-CN"/>
        </w:rPr>
        <w:t xml:space="preserve"> </w:t>
      </w:r>
      <w:r w:rsidRPr="00233C47">
        <w:rPr>
          <w:rFonts w:eastAsia="Calibri"/>
          <w:bCs/>
          <w:color w:val="auto"/>
          <w:spacing w:val="-10"/>
          <w:shd w:val="clear" w:color="auto" w:fill="auto"/>
          <w:lang w:eastAsia="zh-CN"/>
        </w:rPr>
        <w:t>работ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необходимо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применять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современные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другие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установочные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изделия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российского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зарубежного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производства.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Все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применяемые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должны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быть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новыми,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соответствовать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ГОСТам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другим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нормативным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документам</w:t>
      </w:r>
      <w:r w:rsidRPr="00233C47">
        <w:rPr>
          <w:rFonts w:eastAsia="Times New Roman"/>
          <w:color w:val="auto"/>
          <w:shd w:val="clear" w:color="auto" w:fill="auto"/>
          <w:lang w:eastAsia="zh-CN"/>
        </w:rPr>
        <w:t xml:space="preserve"> </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6.2.</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Доставка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материально-технических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ресурсов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ремонтируемого</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объекта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осуществляется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силами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счет</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Подрядчика.</w:t>
      </w:r>
    </w:p>
    <w:p w:rsidR="00233C47" w:rsidRPr="00233C47" w:rsidRDefault="00233C47" w:rsidP="00233C47">
      <w:pPr>
        <w:tabs>
          <w:tab w:val="left" w:pos="426"/>
        </w:tabs>
        <w:suppressAutoHyphens/>
        <w:ind w:firstLine="851"/>
        <w:rPr>
          <w:rFonts w:eastAsia="Times New Roman"/>
          <w:color w:val="auto"/>
          <w:shd w:val="clear" w:color="auto" w:fill="auto"/>
          <w:lang w:eastAsia="zh-CN"/>
        </w:rPr>
      </w:pPr>
      <w:r w:rsidRPr="00233C47">
        <w:rPr>
          <w:rFonts w:eastAsia="Times New Roman"/>
          <w:color w:val="auto"/>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6.4.</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Применяемые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должны</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быть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новыми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ранее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используемыми,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восстановленными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собранными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из</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восстановленных</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компонентов,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соответствовать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заявленным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в</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проектной</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документации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техническим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характеристикам,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комплектными,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серийными,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также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иметь</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срок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изготовления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не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ранее</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3</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квартала</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2022г.</w:t>
      </w:r>
    </w:p>
    <w:p w:rsidR="00233C47" w:rsidRPr="00233C47" w:rsidRDefault="00233C47" w:rsidP="00233C47">
      <w:pPr>
        <w:tabs>
          <w:tab w:val="left" w:pos="426"/>
        </w:tabs>
        <w:suppressAutoHyphens/>
        <w:ind w:firstLine="851"/>
        <w:rPr>
          <w:rFonts w:eastAsia="Times New Roman"/>
          <w:color w:val="auto"/>
          <w:shd w:val="clear" w:color="auto" w:fill="auto"/>
          <w:lang w:eastAsia="zh-CN"/>
        </w:rPr>
      </w:pPr>
      <w:r w:rsidRPr="00233C47">
        <w:rPr>
          <w:rFonts w:eastAsia="Times New Roman"/>
          <w:color w:val="auto"/>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611BB2" w:rsidRDefault="00611BB2" w:rsidP="00233C47">
      <w:pPr>
        <w:suppressAutoHyphens/>
        <w:ind w:firstLine="851"/>
        <w:rPr>
          <w:rFonts w:eastAsia="Calibri"/>
          <w:color w:val="auto"/>
          <w:shd w:val="clear" w:color="auto" w:fill="auto"/>
          <w:lang w:eastAsia="zh-CN"/>
        </w:rPr>
      </w:pPr>
    </w:p>
    <w:p w:rsidR="00611BB2" w:rsidRDefault="00611BB2" w:rsidP="00233C47">
      <w:pPr>
        <w:suppressAutoHyphens/>
        <w:ind w:firstLine="851"/>
        <w:rPr>
          <w:rFonts w:eastAsia="Calibri"/>
          <w:color w:val="auto"/>
          <w:shd w:val="clear" w:color="auto" w:fill="auto"/>
          <w:lang w:eastAsia="zh-CN"/>
        </w:rPr>
      </w:pPr>
    </w:p>
    <w:p w:rsidR="00611BB2" w:rsidRDefault="00611BB2" w:rsidP="00233C47">
      <w:pPr>
        <w:suppressAutoHyphens/>
        <w:ind w:firstLine="851"/>
        <w:rPr>
          <w:rFonts w:eastAsia="Calibri"/>
          <w:color w:val="auto"/>
          <w:shd w:val="clear" w:color="auto" w:fill="auto"/>
          <w:lang w:eastAsia="zh-CN"/>
        </w:rPr>
      </w:pPr>
    </w:p>
    <w:p w:rsidR="00611BB2" w:rsidRDefault="00611BB2" w:rsidP="00233C47">
      <w:pPr>
        <w:suppressAutoHyphens/>
        <w:ind w:firstLine="851"/>
        <w:rPr>
          <w:rFonts w:eastAsia="Calibri"/>
          <w:color w:val="auto"/>
          <w:shd w:val="clear" w:color="auto" w:fill="auto"/>
          <w:lang w:eastAsia="zh-CN"/>
        </w:rPr>
      </w:pPr>
    </w:p>
    <w:p w:rsidR="00611BB2" w:rsidRDefault="00611BB2" w:rsidP="00233C47">
      <w:pPr>
        <w:suppressAutoHyphens/>
        <w:ind w:firstLine="851"/>
        <w:rPr>
          <w:rFonts w:eastAsia="Calibri"/>
          <w:color w:val="auto"/>
          <w:shd w:val="clear" w:color="auto" w:fill="auto"/>
          <w:lang w:eastAsia="zh-CN"/>
        </w:rPr>
      </w:pPr>
    </w:p>
    <w:p w:rsidR="00233C47" w:rsidRPr="00233C47" w:rsidRDefault="00233C47" w:rsidP="00233C47">
      <w:pPr>
        <w:suppressAutoHyphens/>
        <w:ind w:firstLine="851"/>
        <w:rPr>
          <w:rFonts w:ascii="Calibri" w:eastAsia="Calibri" w:hAnsi="Calibri" w:cs="Calibri"/>
          <w:color w:val="auto"/>
          <w:sz w:val="22"/>
          <w:szCs w:val="22"/>
          <w:shd w:val="clear" w:color="auto" w:fill="auto"/>
          <w:lang w:eastAsia="zh-CN"/>
        </w:rPr>
      </w:pPr>
      <w:r w:rsidRPr="00233C47">
        <w:rPr>
          <w:rFonts w:eastAsia="Calibri"/>
          <w:color w:val="auto"/>
          <w:shd w:val="clear" w:color="auto" w:fill="auto"/>
          <w:lang w:eastAsia="zh-CN"/>
        </w:rPr>
        <w:t>6.6.</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Требования</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к</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применяемым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материалам,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оборудованию</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иным</w:t>
      </w:r>
      <w:r w:rsidRPr="00233C47">
        <w:rPr>
          <w:rFonts w:eastAsia="Times New Roman"/>
          <w:color w:val="auto"/>
          <w:shd w:val="clear" w:color="auto" w:fill="auto"/>
          <w:lang w:eastAsia="zh-CN"/>
        </w:rPr>
        <w:t xml:space="preserve"> </w:t>
      </w:r>
      <w:r w:rsidRPr="00233C47">
        <w:rPr>
          <w:rFonts w:eastAsia="Calibri"/>
          <w:color w:val="auto"/>
          <w:shd w:val="clear" w:color="auto" w:fill="auto"/>
          <w:lang w:eastAsia="zh-CN"/>
        </w:rPr>
        <w:t>ресурсам.</w:t>
      </w:r>
    </w:p>
    <w:p w:rsidR="00233C47" w:rsidRPr="00233C47" w:rsidRDefault="00233C47" w:rsidP="00233C47">
      <w:pPr>
        <w:suppressAutoHyphens/>
        <w:ind w:firstLine="851"/>
        <w:rPr>
          <w:rFonts w:eastAsia="Calibri"/>
          <w:color w:val="auto"/>
          <w:shd w:val="clear" w:color="auto" w:fill="auto"/>
          <w:lang w:eastAsia="zh-CN"/>
        </w:rPr>
      </w:pPr>
    </w:p>
    <w:tbl>
      <w:tblPr>
        <w:tblW w:w="0" w:type="auto"/>
        <w:tblInd w:w="64" w:type="dxa"/>
        <w:tblLayout w:type="fixed"/>
        <w:tblLook w:val="0000"/>
      </w:tblPr>
      <w:tblGrid>
        <w:gridCol w:w="563"/>
        <w:gridCol w:w="2500"/>
        <w:gridCol w:w="5100"/>
        <w:gridCol w:w="1095"/>
        <w:gridCol w:w="1000"/>
      </w:tblGrid>
      <w:tr w:rsidR="00233C47" w:rsidRPr="00233C47" w:rsidTr="00233C47">
        <w:trPr>
          <w:trHeight w:val="23"/>
        </w:trPr>
        <w:tc>
          <w:tcPr>
            <w:tcW w:w="563" w:type="dxa"/>
            <w:tcBorders>
              <w:top w:val="single" w:sz="4" w:space="0" w:color="000000"/>
              <w:lef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 п.п.</w:t>
            </w:r>
          </w:p>
        </w:tc>
        <w:tc>
          <w:tcPr>
            <w:tcW w:w="2500" w:type="dxa"/>
            <w:tcBorders>
              <w:top w:val="single" w:sz="4" w:space="0" w:color="000000"/>
              <w:lef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Наименование</w:t>
            </w:r>
          </w:p>
        </w:tc>
        <w:tc>
          <w:tcPr>
            <w:tcW w:w="5100" w:type="dxa"/>
            <w:tcBorders>
              <w:top w:val="single" w:sz="4" w:space="0" w:color="000000"/>
              <w:left w:val="single" w:sz="4" w:space="0" w:color="000000"/>
            </w:tcBorders>
            <w:shd w:val="clear" w:color="auto" w:fill="auto"/>
            <w:vAlign w:val="center"/>
          </w:tcPr>
          <w:p w:rsidR="00233C47" w:rsidRPr="00233C47" w:rsidRDefault="00233C47" w:rsidP="00233C47">
            <w:pPr>
              <w:suppressAutoHyphens/>
              <w:snapToGrid w:val="0"/>
              <w:ind w:firstLine="851"/>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Технические характеристики</w:t>
            </w:r>
          </w:p>
        </w:tc>
        <w:tc>
          <w:tcPr>
            <w:tcW w:w="1095" w:type="dxa"/>
            <w:tcBorders>
              <w:top w:val="single" w:sz="4" w:space="0" w:color="000000"/>
              <w:lef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Кол-во</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ind w:left="-954" w:firstLine="851"/>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1</w:t>
            </w: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2</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3</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ind w:hanging="32"/>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5</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Труба ПЭ-100 SDR26 -110х4,2</w:t>
            </w:r>
          </w:p>
          <w:p w:rsidR="00233C47" w:rsidRPr="00233C47" w:rsidRDefault="00233C47" w:rsidP="00233C47">
            <w:pPr>
              <w:suppressAutoHyphens/>
              <w:snapToGrid w:val="0"/>
              <w:jc w:val="center"/>
              <w:rPr>
                <w:rFonts w:eastAsia="Times New Roman"/>
                <w:color w:val="auto"/>
                <w:sz w:val="22"/>
                <w:szCs w:val="22"/>
                <w:shd w:val="clear" w:color="auto" w:fill="auto"/>
              </w:rPr>
            </w:pPr>
          </w:p>
          <w:p w:rsidR="00233C47" w:rsidRPr="00233C47" w:rsidRDefault="00233C47" w:rsidP="00233C47">
            <w:pPr>
              <w:suppressAutoHyphens/>
              <w:snapToGrid w:val="0"/>
              <w:jc w:val="center"/>
              <w:rPr>
                <w:rFonts w:ascii="Calibri" w:eastAsia="Calibri" w:hAnsi="Calibri" w:cs="Calibri"/>
                <w:color w:val="auto"/>
                <w:sz w:val="22"/>
                <w:szCs w:val="22"/>
                <w:highlight w:val="yellow"/>
                <w:shd w:val="clear" w:color="auto" w:fill="auto"/>
                <w:lang w:eastAsia="zh-CN"/>
              </w:rPr>
            </w:pP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 xml:space="preserve">Труба   из полиэтилена. </w:t>
            </w:r>
          </w:p>
          <w:p w:rsidR="00233C47" w:rsidRPr="00233C47" w:rsidRDefault="00233C47" w:rsidP="00233C47">
            <w:pPr>
              <w:rPr>
                <w:rFonts w:eastAsia="Calibri"/>
                <w:color w:val="auto"/>
                <w:sz w:val="22"/>
                <w:szCs w:val="22"/>
                <w:shd w:val="clear" w:color="auto" w:fill="auto"/>
                <w:lang w:eastAsia="zh-CN"/>
              </w:rPr>
            </w:pPr>
            <w:r w:rsidRPr="00233C47">
              <w:rPr>
                <w:rFonts w:eastAsia="Times New Roman"/>
                <w:color w:val="auto"/>
                <w:sz w:val="22"/>
                <w:szCs w:val="22"/>
                <w:shd w:val="clear" w:color="auto" w:fill="auto"/>
              </w:rPr>
              <w:t>ГОСТ 18599-2001</w:t>
            </w:r>
            <w:r w:rsidRPr="00233C47">
              <w:rPr>
                <w:rFonts w:eastAsia="Calibri"/>
                <w:color w:val="auto"/>
                <w:sz w:val="22"/>
                <w:szCs w:val="22"/>
                <w:shd w:val="clear" w:color="auto" w:fill="auto"/>
                <w:lang w:eastAsia="zh-CN"/>
              </w:rPr>
              <w:t>(трубы напорные из полиэтилена)</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Толщина стенки  - не менее 4,2 мм.</w:t>
            </w:r>
          </w:p>
          <w:p w:rsidR="00233C47" w:rsidRPr="00233C47" w:rsidRDefault="00233C47" w:rsidP="00233C47">
            <w:pPr>
              <w:rPr>
                <w:rFonts w:eastAsia="Calibri"/>
                <w:color w:val="auto"/>
                <w:sz w:val="22"/>
                <w:szCs w:val="22"/>
                <w:shd w:val="clear" w:color="auto" w:fill="auto"/>
                <w:lang w:eastAsia="zh-CN"/>
              </w:rPr>
            </w:pPr>
            <w:r w:rsidRPr="00233C47">
              <w:rPr>
                <w:rFonts w:eastAsia="Calibri"/>
                <w:b/>
                <w:color w:val="auto"/>
                <w:sz w:val="22"/>
                <w:szCs w:val="22"/>
                <w:shd w:val="clear" w:color="auto" w:fill="auto"/>
                <w:lang w:eastAsia="zh-CN"/>
              </w:rPr>
              <w:t>Диаметр - 110 мм</w:t>
            </w:r>
            <w:r w:rsidRPr="00233C47">
              <w:rPr>
                <w:rFonts w:eastAsia="Calibri"/>
                <w:color w:val="auto"/>
                <w:sz w:val="22"/>
                <w:szCs w:val="22"/>
                <w:shd w:val="clear" w:color="auto" w:fill="auto"/>
                <w:lang w:eastAsia="zh-CN"/>
              </w:rPr>
              <w:t xml:space="preserve">, </w:t>
            </w:r>
            <w:r w:rsidRPr="00233C47">
              <w:rPr>
                <w:rFonts w:eastAsia="Calibri"/>
                <w:color w:val="auto"/>
                <w:sz w:val="22"/>
                <w:szCs w:val="22"/>
                <w:shd w:val="clear" w:color="auto" w:fill="auto"/>
                <w:lang w:val="en-US" w:eastAsia="zh-CN"/>
              </w:rPr>
              <w:t>SDR</w:t>
            </w:r>
            <w:r w:rsidRPr="00233C47">
              <w:rPr>
                <w:rFonts w:eastAsia="Calibri"/>
                <w:color w:val="auto"/>
                <w:sz w:val="22"/>
                <w:szCs w:val="22"/>
                <w:shd w:val="clear" w:color="auto" w:fill="auto"/>
                <w:lang w:eastAsia="zh-CN"/>
              </w:rPr>
              <w:t xml:space="preserve">-26, </w:t>
            </w:r>
          </w:p>
          <w:p w:rsidR="00233C47" w:rsidRPr="00233C47" w:rsidRDefault="00233C47" w:rsidP="00233C47">
            <w:pP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Рабочее давление -  не менее 10 кг/см²;</w:t>
            </w:r>
          </w:p>
          <w:p w:rsidR="00233C47" w:rsidRPr="00233C47" w:rsidRDefault="00233C47" w:rsidP="00233C47">
            <w:pPr>
              <w:spacing w:after="200"/>
              <w:rPr>
                <w:rFonts w:eastAsia="Times New Roman"/>
                <w:color w:val="auto"/>
                <w:sz w:val="22"/>
                <w:szCs w:val="22"/>
                <w:highlight w:val="yellow"/>
                <w:shd w:val="clear" w:color="auto" w:fill="auto"/>
              </w:rPr>
            </w:pP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24</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Труба ПЭ-100 SDR17 -630х37,4</w:t>
            </w:r>
          </w:p>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auto"/>
                <w:sz w:val="22"/>
                <w:szCs w:val="22"/>
                <w:shd w:val="clear" w:color="auto" w:fill="auto"/>
              </w:rPr>
              <w:t>(Материал заказчика)</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 xml:space="preserve">Труба   из полиэтилена. </w:t>
            </w:r>
          </w:p>
          <w:p w:rsidR="00233C47" w:rsidRPr="00233C47" w:rsidRDefault="00233C47" w:rsidP="00233C47">
            <w:pPr>
              <w:rPr>
                <w:rFonts w:eastAsia="Calibri"/>
                <w:color w:val="auto"/>
                <w:sz w:val="22"/>
                <w:szCs w:val="22"/>
                <w:shd w:val="clear" w:color="auto" w:fill="auto"/>
                <w:lang w:eastAsia="zh-CN"/>
              </w:rPr>
            </w:pPr>
            <w:r w:rsidRPr="00233C47">
              <w:rPr>
                <w:rFonts w:eastAsia="Times New Roman"/>
                <w:color w:val="auto"/>
                <w:sz w:val="22"/>
                <w:szCs w:val="22"/>
                <w:shd w:val="clear" w:color="auto" w:fill="auto"/>
              </w:rPr>
              <w:t>ГОСТ 18599-2001</w:t>
            </w:r>
            <w:r w:rsidRPr="00233C47">
              <w:rPr>
                <w:rFonts w:eastAsia="Calibri"/>
                <w:color w:val="auto"/>
                <w:sz w:val="22"/>
                <w:szCs w:val="22"/>
                <w:shd w:val="clear" w:color="auto" w:fill="auto"/>
                <w:lang w:eastAsia="zh-CN"/>
              </w:rPr>
              <w:t>(трубы напорные из полиэтилена)</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Толщина стенки - не менее 37,4 мм.</w:t>
            </w:r>
          </w:p>
          <w:p w:rsidR="00233C47" w:rsidRPr="00233C47" w:rsidRDefault="00233C47" w:rsidP="00233C47">
            <w:pPr>
              <w:suppressAutoHyphens/>
              <w:jc w:val="left"/>
              <w:rPr>
                <w:rFonts w:eastAsia="Calibri"/>
                <w:color w:val="auto"/>
                <w:sz w:val="22"/>
                <w:szCs w:val="22"/>
                <w:shd w:val="clear" w:color="auto" w:fill="auto"/>
                <w:lang w:eastAsia="zh-CN"/>
              </w:rPr>
            </w:pPr>
            <w:r w:rsidRPr="00233C47">
              <w:rPr>
                <w:rFonts w:eastAsia="Times New Roman"/>
                <w:b/>
                <w:color w:val="auto"/>
                <w:sz w:val="22"/>
                <w:szCs w:val="22"/>
                <w:shd w:val="clear" w:color="auto" w:fill="auto"/>
              </w:rPr>
              <w:t xml:space="preserve">Диаметр- 630 мм., </w:t>
            </w:r>
            <w:r w:rsidRPr="00233C47">
              <w:rPr>
                <w:rFonts w:eastAsia="Calibri"/>
                <w:color w:val="auto"/>
                <w:sz w:val="22"/>
                <w:szCs w:val="22"/>
                <w:shd w:val="clear" w:color="auto" w:fill="auto"/>
                <w:lang w:val="en-US" w:eastAsia="zh-CN"/>
              </w:rPr>
              <w:t>SDR</w:t>
            </w:r>
            <w:r w:rsidRPr="00233C47">
              <w:rPr>
                <w:rFonts w:eastAsia="Calibri"/>
                <w:color w:val="auto"/>
                <w:sz w:val="22"/>
                <w:szCs w:val="22"/>
                <w:shd w:val="clear" w:color="auto" w:fill="auto"/>
                <w:lang w:eastAsia="zh-CN"/>
              </w:rPr>
              <w:t xml:space="preserve">-17, </w:t>
            </w:r>
          </w:p>
          <w:p w:rsidR="00233C47" w:rsidRPr="00233C47" w:rsidRDefault="00233C47" w:rsidP="00233C47">
            <w:pP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Рабочее давление -  не менее 10 кг/см²;</w:t>
            </w:r>
          </w:p>
          <w:p w:rsidR="00233C47" w:rsidRPr="00233C47" w:rsidRDefault="00233C47" w:rsidP="00233C47">
            <w:pPr>
              <w:spacing w:after="200"/>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в отрезках не менее 12 м.</w:t>
            </w:r>
          </w:p>
          <w:p w:rsidR="00233C47" w:rsidRPr="00233C47" w:rsidRDefault="00233C47" w:rsidP="00233C47">
            <w:pPr>
              <w:spacing w:after="200"/>
              <w:rPr>
                <w:rFonts w:eastAsia="Times New Roman"/>
                <w:color w:val="auto"/>
                <w:sz w:val="22"/>
                <w:szCs w:val="22"/>
                <w:shd w:val="clear" w:color="auto" w:fill="auto"/>
              </w:rPr>
            </w:pP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286,1</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000000"/>
                <w:shd w:val="clear" w:color="auto" w:fill="auto"/>
              </w:rPr>
              <w:t>Труба стальная электросварная 920х8 мм</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Times New Roman"/>
                <w:color w:val="auto"/>
                <w:sz w:val="22"/>
                <w:szCs w:val="22"/>
                <w:shd w:val="clear" w:color="auto" w:fill="auto"/>
              </w:rPr>
            </w:pPr>
            <w:r w:rsidRPr="00233C47">
              <w:rPr>
                <w:rFonts w:eastAsia="Calibri"/>
                <w:color w:val="auto"/>
                <w:sz w:val="22"/>
                <w:szCs w:val="22"/>
                <w:shd w:val="clear" w:color="auto" w:fill="FFFFFF"/>
                <w:lang w:eastAsia="zh-CN"/>
              </w:rPr>
              <w:t xml:space="preserve">Труба  стальная электросварная прямошовная из стали марки ст 3сп 09Г2С , </w:t>
            </w:r>
            <w:r w:rsidRPr="00233C47">
              <w:rPr>
                <w:rFonts w:eastAsia="Calibri"/>
                <w:color w:val="auto"/>
                <w:sz w:val="22"/>
                <w:szCs w:val="22"/>
                <w:shd w:val="clear" w:color="auto" w:fill="auto"/>
                <w:lang w:eastAsia="zh-CN"/>
              </w:rPr>
              <w:t>наружный диаметр 920 мм, толщина стенки 8 мм</w:t>
            </w:r>
            <w:r w:rsidRPr="00233C47">
              <w:rPr>
                <w:rFonts w:ascii="Arial" w:eastAsia="Calibri" w:hAnsi="Arial" w:cs="Arial"/>
                <w:color w:val="4D5156"/>
                <w:sz w:val="21"/>
                <w:szCs w:val="21"/>
                <w:shd w:val="clear" w:color="auto" w:fill="FFFFFF"/>
                <w:lang w:eastAsia="zh-CN"/>
              </w:rPr>
              <w:t xml:space="preserve"> </w:t>
            </w:r>
            <w:r w:rsidRPr="00233C47">
              <w:rPr>
                <w:rFonts w:eastAsia="Calibri"/>
                <w:color w:val="auto"/>
                <w:sz w:val="22"/>
                <w:szCs w:val="22"/>
                <w:shd w:val="clear" w:color="auto" w:fill="FFFFFF"/>
                <w:lang w:eastAsia="zh-CN"/>
              </w:rPr>
              <w:t>согласно ГОСТ 10704-91</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43,7</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Кольцо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опорное</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КО-6</w:t>
            </w:r>
          </w:p>
          <w:p w:rsidR="00233C47" w:rsidRPr="00233C47" w:rsidRDefault="00233C47" w:rsidP="00233C47">
            <w:pPr>
              <w:suppressAutoHyphens/>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ГОСТ</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Наружный диаметр</w:t>
            </w:r>
            <w:r w:rsidRPr="00233C47">
              <w:rPr>
                <w:rFonts w:eastAsia="Times New Roman"/>
                <w:color w:val="auto"/>
                <w:sz w:val="22"/>
                <w:szCs w:val="22"/>
                <w:shd w:val="clear" w:color="auto" w:fill="auto"/>
                <w:lang w:eastAsia="zh-CN"/>
              </w:rPr>
              <w:t xml:space="preserve">  - </w:t>
            </w:r>
            <w:r w:rsidRPr="00233C47">
              <w:rPr>
                <w:rFonts w:eastAsia="Calibri"/>
                <w:color w:val="auto"/>
                <w:sz w:val="22"/>
                <w:szCs w:val="22"/>
                <w:shd w:val="clear" w:color="auto" w:fill="auto"/>
                <w:lang w:eastAsia="zh-CN"/>
              </w:rPr>
              <w:t>840</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мм.</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Высота кольца - </w:t>
            </w:r>
            <w:r w:rsidRPr="00233C47">
              <w:rPr>
                <w:rFonts w:eastAsia="Calibri"/>
                <w:color w:val="auto"/>
                <w:sz w:val="22"/>
                <w:szCs w:val="22"/>
                <w:shd w:val="clear" w:color="auto" w:fill="auto"/>
                <w:lang w:eastAsia="zh-CN"/>
              </w:rPr>
              <w:t>70</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мм.</w:t>
            </w:r>
            <w:r w:rsidRPr="00233C47">
              <w:rPr>
                <w:rFonts w:eastAsia="Times New Roman"/>
                <w:color w:val="auto"/>
                <w:sz w:val="22"/>
                <w:szCs w:val="22"/>
                <w:shd w:val="clear" w:color="auto" w:fill="auto"/>
                <w:lang w:eastAsia="zh-CN"/>
              </w:rPr>
              <w:t xml:space="preserve"> </w:t>
            </w:r>
          </w:p>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Класс бетона - не ниже  В15.</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морозоустойчивости – не ниже </w:t>
            </w:r>
            <w:r w:rsidRPr="00233C47">
              <w:rPr>
                <w:rFonts w:eastAsia="Times New Roman"/>
                <w:color w:val="auto"/>
                <w:sz w:val="22"/>
                <w:szCs w:val="22"/>
                <w:shd w:val="clear" w:color="auto" w:fill="auto"/>
                <w:lang w:val="en-US" w:eastAsia="zh-CN"/>
              </w:rPr>
              <w:t>F</w:t>
            </w:r>
            <w:r w:rsidRPr="00233C47">
              <w:rPr>
                <w:rFonts w:eastAsia="Times New Roman"/>
                <w:color w:val="auto"/>
                <w:sz w:val="22"/>
                <w:szCs w:val="22"/>
                <w:shd w:val="clear" w:color="auto" w:fill="auto"/>
                <w:lang w:eastAsia="zh-CN"/>
              </w:rPr>
              <w:t>200.</w:t>
            </w:r>
          </w:p>
          <w:p w:rsidR="00233C47" w:rsidRPr="00233C47" w:rsidRDefault="00233C47" w:rsidP="00233C47">
            <w:pPr>
              <w:suppressAutoHyphens/>
              <w:jc w:val="left"/>
              <w:rPr>
                <w:rFonts w:eastAsia="Times New Roman"/>
                <w:color w:val="auto"/>
                <w:sz w:val="22"/>
                <w:szCs w:val="22"/>
                <w:shd w:val="clear" w:color="auto" w:fill="auto"/>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22</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Плита</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днища</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ПН15</w:t>
            </w:r>
          </w:p>
          <w:p w:rsidR="00233C47" w:rsidRPr="00233C47" w:rsidRDefault="00233C47" w:rsidP="00233C47">
            <w:pPr>
              <w:suppressAutoHyphens/>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ГОСТ</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Наружный диаметр - 2000 мм.</w:t>
            </w:r>
          </w:p>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Толщина плиты - 120 мм. </w:t>
            </w:r>
          </w:p>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бетона - не ниже В15. </w:t>
            </w:r>
          </w:p>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морозоустойчивости – не ниже </w:t>
            </w:r>
            <w:r w:rsidRPr="00233C47">
              <w:rPr>
                <w:rFonts w:eastAsia="Times New Roman"/>
                <w:color w:val="auto"/>
                <w:sz w:val="22"/>
                <w:szCs w:val="22"/>
                <w:shd w:val="clear" w:color="auto" w:fill="auto"/>
                <w:lang w:val="en-US" w:eastAsia="zh-CN"/>
              </w:rPr>
              <w:t>F</w:t>
            </w:r>
            <w:r w:rsidRPr="00233C47">
              <w:rPr>
                <w:rFonts w:eastAsia="Times New Roman"/>
                <w:color w:val="auto"/>
                <w:sz w:val="22"/>
                <w:szCs w:val="22"/>
                <w:shd w:val="clear" w:color="auto" w:fill="auto"/>
                <w:lang w:eastAsia="zh-CN"/>
              </w:rPr>
              <w:t>200.</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spacing w:line="276" w:lineRule="auto"/>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7</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Кольцо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стеновое</w:t>
            </w:r>
            <w:r w:rsidRPr="00233C47">
              <w:rPr>
                <w:rFonts w:eastAsia="Times New Roman"/>
                <w:color w:val="auto"/>
                <w:sz w:val="22"/>
                <w:szCs w:val="22"/>
                <w:shd w:val="clear" w:color="auto" w:fill="auto"/>
                <w:lang w:eastAsia="zh-CN"/>
              </w:rPr>
              <w:t xml:space="preserve">   ж/б Д=1500   </w:t>
            </w:r>
            <w:r w:rsidRPr="00233C47">
              <w:rPr>
                <w:rFonts w:eastAsia="Calibri"/>
                <w:color w:val="auto"/>
                <w:sz w:val="22"/>
                <w:szCs w:val="22"/>
                <w:shd w:val="clear" w:color="auto" w:fill="auto"/>
                <w:lang w:eastAsia="zh-CN"/>
              </w:rPr>
              <w:t>КС15.9</w:t>
            </w:r>
          </w:p>
          <w:p w:rsidR="00233C47" w:rsidRPr="00233C47" w:rsidRDefault="00233C47" w:rsidP="00233C47">
            <w:pPr>
              <w:suppressAutoHyphens/>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ГОСТ</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Внутренний</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диаметр -</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1500мм.</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Высота</w:t>
            </w:r>
            <w:r w:rsidRPr="00233C47">
              <w:rPr>
                <w:rFonts w:eastAsia="Times New Roman"/>
                <w:color w:val="auto"/>
                <w:sz w:val="22"/>
                <w:szCs w:val="22"/>
                <w:shd w:val="clear" w:color="auto" w:fill="auto"/>
                <w:lang w:eastAsia="zh-CN"/>
              </w:rPr>
              <w:t xml:space="preserve"> кольца - </w:t>
            </w:r>
            <w:r w:rsidRPr="00233C47">
              <w:rPr>
                <w:rFonts w:eastAsia="Calibri"/>
                <w:color w:val="auto"/>
                <w:sz w:val="22"/>
                <w:szCs w:val="22"/>
                <w:shd w:val="clear" w:color="auto" w:fill="auto"/>
                <w:lang w:eastAsia="zh-CN"/>
              </w:rPr>
              <w:t>890</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мм.</w:t>
            </w:r>
            <w:r w:rsidRPr="00233C47">
              <w:rPr>
                <w:rFonts w:eastAsia="Times New Roman"/>
                <w:color w:val="auto"/>
                <w:sz w:val="22"/>
                <w:szCs w:val="22"/>
                <w:shd w:val="clear" w:color="auto" w:fill="auto"/>
                <w:lang w:eastAsia="zh-CN"/>
              </w:rPr>
              <w:t xml:space="preserve"> </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Внутри кольца установлены ходовые скобы.</w:t>
            </w:r>
          </w:p>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бетона - не ниже В15 </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морозоустойчивости – не ниже </w:t>
            </w:r>
            <w:r w:rsidRPr="00233C47">
              <w:rPr>
                <w:rFonts w:eastAsia="Times New Roman"/>
                <w:color w:val="auto"/>
                <w:sz w:val="22"/>
                <w:szCs w:val="22"/>
                <w:shd w:val="clear" w:color="auto" w:fill="auto"/>
                <w:lang w:val="en-US" w:eastAsia="zh-CN"/>
              </w:rPr>
              <w:t>F</w:t>
            </w:r>
            <w:r w:rsidRPr="00233C47">
              <w:rPr>
                <w:rFonts w:eastAsia="Times New Roman"/>
                <w:color w:val="auto"/>
                <w:sz w:val="22"/>
                <w:szCs w:val="22"/>
                <w:shd w:val="clear" w:color="auto" w:fill="auto"/>
                <w:lang w:eastAsia="zh-CN"/>
              </w:rPr>
              <w:t>200.</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Изделие имеет наружную гидроизоляцию.</w:t>
            </w:r>
          </w:p>
          <w:p w:rsidR="00233C47" w:rsidRPr="00233C47" w:rsidRDefault="00233C47" w:rsidP="00233C47">
            <w:pPr>
              <w:suppressAutoHyphens/>
              <w:jc w:val="left"/>
              <w:rPr>
                <w:rFonts w:eastAsia="Times New Roman"/>
                <w:color w:val="auto"/>
                <w:sz w:val="22"/>
                <w:szCs w:val="22"/>
                <w:shd w:val="clear" w:color="auto" w:fill="auto"/>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spacing w:line="276" w:lineRule="auto"/>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26</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Кольцо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стеновое</w:t>
            </w:r>
            <w:r w:rsidRPr="00233C47">
              <w:rPr>
                <w:rFonts w:eastAsia="Times New Roman"/>
                <w:color w:val="auto"/>
                <w:sz w:val="22"/>
                <w:szCs w:val="22"/>
                <w:shd w:val="clear" w:color="auto" w:fill="auto"/>
                <w:lang w:eastAsia="zh-CN"/>
              </w:rPr>
              <w:t xml:space="preserve">   ж/б Д=1500   </w:t>
            </w:r>
            <w:r w:rsidRPr="00233C47">
              <w:rPr>
                <w:rFonts w:eastAsia="Calibri"/>
                <w:color w:val="auto"/>
                <w:sz w:val="22"/>
                <w:szCs w:val="22"/>
                <w:shd w:val="clear" w:color="auto" w:fill="auto"/>
                <w:lang w:eastAsia="zh-CN"/>
              </w:rPr>
              <w:t>КС15.6</w:t>
            </w:r>
          </w:p>
          <w:p w:rsidR="00233C47" w:rsidRPr="00233C47" w:rsidRDefault="00233C47" w:rsidP="00233C47">
            <w:pPr>
              <w:suppressAutoHyphens/>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ГОСТ</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Внутренний</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диаметр -</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1500мм.</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Высота</w:t>
            </w:r>
            <w:r w:rsidRPr="00233C47">
              <w:rPr>
                <w:rFonts w:eastAsia="Times New Roman"/>
                <w:color w:val="auto"/>
                <w:sz w:val="22"/>
                <w:szCs w:val="22"/>
                <w:shd w:val="clear" w:color="auto" w:fill="auto"/>
                <w:lang w:eastAsia="zh-CN"/>
              </w:rPr>
              <w:t xml:space="preserve"> кольца - </w:t>
            </w:r>
            <w:r w:rsidRPr="00233C47">
              <w:rPr>
                <w:rFonts w:eastAsia="Calibri"/>
                <w:color w:val="auto"/>
                <w:sz w:val="22"/>
                <w:szCs w:val="22"/>
                <w:shd w:val="clear" w:color="auto" w:fill="auto"/>
                <w:lang w:eastAsia="zh-CN"/>
              </w:rPr>
              <w:t>590</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мм.</w:t>
            </w:r>
            <w:r w:rsidRPr="00233C47">
              <w:rPr>
                <w:rFonts w:eastAsia="Times New Roman"/>
                <w:color w:val="auto"/>
                <w:sz w:val="22"/>
                <w:szCs w:val="22"/>
                <w:shd w:val="clear" w:color="auto" w:fill="auto"/>
                <w:lang w:eastAsia="zh-CN"/>
              </w:rPr>
              <w:t xml:space="preserve"> </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Внутри кольца установлены ходовые скобы.</w:t>
            </w:r>
          </w:p>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бетона - не ниже В15 </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морозоустойчивости – не ниже </w:t>
            </w:r>
            <w:r w:rsidRPr="00233C47">
              <w:rPr>
                <w:rFonts w:eastAsia="Times New Roman"/>
                <w:color w:val="auto"/>
                <w:sz w:val="22"/>
                <w:szCs w:val="22"/>
                <w:shd w:val="clear" w:color="auto" w:fill="auto"/>
                <w:lang w:val="en-US" w:eastAsia="zh-CN"/>
              </w:rPr>
              <w:t>F</w:t>
            </w:r>
            <w:r w:rsidRPr="00233C47">
              <w:rPr>
                <w:rFonts w:eastAsia="Times New Roman"/>
                <w:color w:val="auto"/>
                <w:sz w:val="22"/>
                <w:szCs w:val="22"/>
                <w:shd w:val="clear" w:color="auto" w:fill="auto"/>
                <w:lang w:eastAsia="zh-CN"/>
              </w:rPr>
              <w:t>200.</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Изделие имеет наружную гидроизоляцию.</w:t>
            </w:r>
          </w:p>
          <w:p w:rsidR="00233C47" w:rsidRPr="00233C47" w:rsidRDefault="00233C47" w:rsidP="00233C47">
            <w:pPr>
              <w:suppressAutoHyphens/>
              <w:jc w:val="left"/>
              <w:rPr>
                <w:rFonts w:eastAsia="Times New Roman"/>
                <w:color w:val="auto"/>
                <w:sz w:val="22"/>
                <w:szCs w:val="22"/>
                <w:shd w:val="clear" w:color="auto" w:fill="auto"/>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spacing w:line="276" w:lineRule="auto"/>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7</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Плита перекрытия ж/б</w:t>
            </w:r>
          </w:p>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ПП 15</w:t>
            </w:r>
          </w:p>
          <w:p w:rsidR="00233C47" w:rsidRPr="00233C47" w:rsidRDefault="00233C47" w:rsidP="00233C47">
            <w:pPr>
              <w:suppressAutoHyphens/>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ГОСТ</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8020-2016</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Наружный</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диаметр</w:t>
            </w:r>
            <w:r w:rsidRPr="00233C47">
              <w:rPr>
                <w:rFonts w:eastAsia="Times New Roman"/>
                <w:color w:val="auto"/>
                <w:sz w:val="22"/>
                <w:szCs w:val="22"/>
                <w:shd w:val="clear" w:color="auto" w:fill="auto"/>
                <w:lang w:eastAsia="zh-CN"/>
              </w:rPr>
              <w:t xml:space="preserve"> - </w:t>
            </w:r>
            <w:r w:rsidRPr="00233C47">
              <w:rPr>
                <w:rFonts w:eastAsia="Calibri"/>
                <w:color w:val="auto"/>
                <w:sz w:val="22"/>
                <w:szCs w:val="22"/>
                <w:shd w:val="clear" w:color="auto" w:fill="auto"/>
                <w:lang w:eastAsia="zh-CN"/>
              </w:rPr>
              <w:t>1680</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мм.</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Толщина плиты - </w:t>
            </w:r>
            <w:r w:rsidRPr="00233C47">
              <w:rPr>
                <w:rFonts w:eastAsia="Calibri"/>
                <w:color w:val="auto"/>
                <w:sz w:val="22"/>
                <w:szCs w:val="22"/>
                <w:shd w:val="clear" w:color="auto" w:fill="auto"/>
                <w:lang w:eastAsia="zh-CN"/>
              </w:rPr>
              <w:t>150</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мм.</w:t>
            </w:r>
          </w:p>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бетона - не ниже В15 </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lang w:eastAsia="zh-CN"/>
              </w:rPr>
              <w:t xml:space="preserve">Класс морозоустойчивости – не ниже </w:t>
            </w:r>
            <w:r w:rsidRPr="00233C47">
              <w:rPr>
                <w:rFonts w:eastAsia="Times New Roman"/>
                <w:color w:val="auto"/>
                <w:sz w:val="22"/>
                <w:szCs w:val="22"/>
                <w:shd w:val="clear" w:color="auto" w:fill="auto"/>
                <w:lang w:val="en-US" w:eastAsia="zh-CN"/>
              </w:rPr>
              <w:t>F</w:t>
            </w:r>
            <w:r w:rsidRPr="00233C47">
              <w:rPr>
                <w:rFonts w:eastAsia="Times New Roman"/>
                <w:color w:val="auto"/>
                <w:sz w:val="22"/>
                <w:szCs w:val="22"/>
                <w:shd w:val="clear" w:color="auto" w:fill="auto"/>
                <w:lang w:eastAsia="zh-CN"/>
              </w:rPr>
              <w:t>200.</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Имеет</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отверстие</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для</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спуска</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в</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колодец</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диаметром-</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700</w:t>
            </w:r>
            <w:r w:rsidRPr="00233C47">
              <w:rPr>
                <w:rFonts w:eastAsia="Calibri"/>
                <w:color w:val="FF0000"/>
                <w:sz w:val="22"/>
                <w:szCs w:val="22"/>
                <w:shd w:val="clear" w:color="auto" w:fill="auto"/>
                <w:lang w:eastAsia="zh-CN"/>
              </w:rPr>
              <w:t xml:space="preserve"> </w:t>
            </w:r>
            <w:r w:rsidRPr="00233C47">
              <w:rPr>
                <w:rFonts w:eastAsia="Calibri"/>
                <w:color w:val="auto"/>
                <w:sz w:val="22"/>
                <w:szCs w:val="22"/>
                <w:shd w:val="clear" w:color="auto" w:fill="auto"/>
                <w:lang w:eastAsia="zh-CN"/>
              </w:rPr>
              <w:t>мм.</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spacing w:line="276" w:lineRule="auto"/>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7</w:t>
            </w:r>
          </w:p>
        </w:tc>
      </w:tr>
      <w:tr w:rsidR="00233C47" w:rsidRPr="00233C47" w:rsidTr="00233C47">
        <w:trPr>
          <w:trHeight w:val="1281"/>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611BB2" w:rsidRDefault="00233C47" w:rsidP="00233C47">
            <w:pPr>
              <w:keepNext/>
              <w:numPr>
                <w:ilvl w:val="2"/>
                <w:numId w:val="0"/>
              </w:numPr>
              <w:shd w:val="clear" w:color="auto" w:fill="FFFFFF"/>
              <w:tabs>
                <w:tab w:val="num" w:pos="0"/>
              </w:tabs>
              <w:suppressAutoHyphens/>
              <w:spacing w:line="252" w:lineRule="atLeast"/>
              <w:ind w:left="720" w:hanging="720"/>
              <w:jc w:val="left"/>
              <w:outlineLvl w:val="2"/>
              <w:rPr>
                <w:rFonts w:eastAsia="Times New Roman"/>
                <w:bCs/>
                <w:color w:val="201F1F"/>
                <w:sz w:val="22"/>
                <w:szCs w:val="22"/>
                <w:shd w:val="clear" w:color="auto" w:fill="auto"/>
              </w:rPr>
            </w:pPr>
            <w:r w:rsidRPr="00611BB2">
              <w:rPr>
                <w:rFonts w:eastAsia="Times New Roman"/>
                <w:bCs/>
                <w:color w:val="auto"/>
                <w:sz w:val="22"/>
                <w:szCs w:val="22"/>
                <w:shd w:val="clear" w:color="auto" w:fill="auto"/>
                <w:lang w:eastAsia="zh-CN"/>
              </w:rPr>
              <w:t>Плиты дорожные ПД6</w:t>
            </w:r>
            <w:r w:rsidRPr="00611BB2">
              <w:rPr>
                <w:rFonts w:eastAsia="Times New Roman"/>
                <w:bCs/>
                <w:color w:val="201F1F"/>
                <w:sz w:val="22"/>
                <w:szCs w:val="22"/>
                <w:shd w:val="clear" w:color="auto" w:fill="auto"/>
                <w:lang w:eastAsia="zh-CN"/>
              </w:rPr>
              <w:t xml:space="preserve"> </w:t>
            </w:r>
          </w:p>
          <w:p w:rsidR="00233C47" w:rsidRPr="00611BB2" w:rsidRDefault="00233C47" w:rsidP="00233C47">
            <w:pPr>
              <w:keepNext/>
              <w:numPr>
                <w:ilvl w:val="2"/>
                <w:numId w:val="0"/>
              </w:numPr>
              <w:shd w:val="clear" w:color="auto" w:fill="FFFFFF"/>
              <w:tabs>
                <w:tab w:val="num" w:pos="0"/>
              </w:tabs>
              <w:suppressAutoHyphens/>
              <w:spacing w:line="252" w:lineRule="atLeast"/>
              <w:ind w:left="720" w:hanging="720"/>
              <w:outlineLvl w:val="2"/>
              <w:rPr>
                <w:rFonts w:eastAsia="Times New Roman"/>
                <w:bCs/>
                <w:color w:val="201F1F"/>
                <w:sz w:val="22"/>
                <w:szCs w:val="22"/>
                <w:shd w:val="clear" w:color="auto" w:fill="auto"/>
              </w:rPr>
            </w:pPr>
            <w:r w:rsidRPr="00611BB2">
              <w:rPr>
                <w:rFonts w:eastAsia="Times New Roman"/>
                <w:bCs/>
                <w:color w:val="201F1F"/>
                <w:sz w:val="22"/>
                <w:szCs w:val="22"/>
                <w:shd w:val="clear" w:color="auto" w:fill="auto"/>
                <w:lang w:eastAsia="zh-CN"/>
              </w:rPr>
              <w:t>Стандарт изготовления изделия: Серия 3.900.1-14</w:t>
            </w:r>
          </w:p>
          <w:p w:rsidR="00233C47" w:rsidRPr="00611BB2" w:rsidRDefault="00233C47" w:rsidP="00233C47">
            <w:pPr>
              <w:suppressAutoHyphens/>
              <w:snapToGrid w:val="0"/>
              <w:jc w:val="center"/>
              <w:rPr>
                <w:rFonts w:eastAsia="Times New Roman"/>
                <w:color w:val="auto"/>
                <w:sz w:val="22"/>
                <w:szCs w:val="22"/>
                <w:shd w:val="clear" w:color="auto" w:fill="auto"/>
                <w:lang w:eastAsia="zh-CN"/>
              </w:rPr>
            </w:pP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Плиты дорожные ПД6, бетон B20, объем 0,85 м3, расход арматуры 99,30 кг</w:t>
            </w:r>
          </w:p>
          <w:p w:rsidR="00233C47" w:rsidRPr="00233C47" w:rsidRDefault="00233C47" w:rsidP="00233C47">
            <w:pPr>
              <w:suppressAutoHyphens/>
              <w:snapToGrid w:val="0"/>
              <w:jc w:val="left"/>
              <w:rPr>
                <w:rFonts w:eastAsia="Calibri"/>
                <w:color w:val="auto"/>
                <w:sz w:val="22"/>
                <w:szCs w:val="22"/>
                <w:shd w:val="clear" w:color="auto" w:fill="auto"/>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spacing w:line="276" w:lineRule="auto"/>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1</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Люк</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чугунный</w:t>
            </w:r>
            <w:r w:rsidRPr="00233C47">
              <w:rPr>
                <w:rFonts w:eastAsia="Times New Roman"/>
                <w:color w:val="auto"/>
                <w:sz w:val="22"/>
                <w:szCs w:val="22"/>
                <w:shd w:val="clear" w:color="auto" w:fill="auto"/>
                <w:lang w:eastAsia="zh-CN"/>
              </w:rPr>
              <w:t xml:space="preserve"> тяжелый</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Calibri"/>
                <w:color w:val="auto"/>
                <w:sz w:val="21"/>
                <w:szCs w:val="21"/>
                <w:shd w:val="clear" w:color="auto" w:fill="FFFFFF"/>
                <w:lang w:eastAsia="zh-CN"/>
              </w:rPr>
            </w:pPr>
            <w:r w:rsidRPr="00233C47">
              <w:rPr>
                <w:rFonts w:eastAsia="Calibri"/>
                <w:bCs/>
                <w:color w:val="auto"/>
                <w:sz w:val="21"/>
                <w:szCs w:val="21"/>
                <w:shd w:val="clear" w:color="auto" w:fill="FFFFFF"/>
                <w:lang w:eastAsia="zh-CN"/>
              </w:rPr>
              <w:t>Люк чугунный тяжелый</w:t>
            </w:r>
            <w:r w:rsidRPr="00233C47">
              <w:rPr>
                <w:rFonts w:eastAsia="Calibri"/>
                <w:color w:val="auto"/>
                <w:sz w:val="21"/>
                <w:szCs w:val="21"/>
                <w:shd w:val="clear" w:color="auto" w:fill="FFFFFF"/>
                <w:lang w:eastAsia="zh-CN"/>
              </w:rPr>
              <w:t xml:space="preserve"> Т (С250)-1-60 </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Нагрузка</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номинальная</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125</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кН</w:t>
            </w:r>
          </w:p>
          <w:p w:rsidR="00233C47" w:rsidRPr="00233C47" w:rsidRDefault="00233C47" w:rsidP="00233C47">
            <w:pPr>
              <w:suppressAutoHyphens/>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Полное</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открытие</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D</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не</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менее</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550</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мм</w:t>
            </w:r>
          </w:p>
          <w:p w:rsidR="00233C47" w:rsidRPr="00233C47" w:rsidRDefault="00233C47" w:rsidP="00233C47">
            <w:pPr>
              <w:suppressAutoHyphens/>
              <w:snapToGrid w:val="0"/>
              <w:jc w:val="left"/>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Четырех</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ушковый ГОСТ</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3634-2019</w:t>
            </w:r>
            <w:r w:rsidRPr="00233C47">
              <w:rPr>
                <w:rFonts w:eastAsia="Times New Roman"/>
                <w:color w:val="auto"/>
                <w:sz w:val="22"/>
                <w:szCs w:val="22"/>
                <w:shd w:val="clear" w:color="auto" w:fill="auto"/>
                <w:lang w:eastAsia="zh-CN"/>
              </w:rPr>
              <w:t xml:space="preserve"> </w:t>
            </w:r>
          </w:p>
          <w:p w:rsidR="00233C47" w:rsidRPr="00233C47" w:rsidRDefault="00233C47" w:rsidP="00233C47">
            <w:pPr>
              <w:suppressAutoHyphens/>
              <w:jc w:val="left"/>
              <w:rPr>
                <w:rFonts w:eastAsia="Calibri"/>
                <w:color w:val="auto"/>
                <w:sz w:val="22"/>
                <w:szCs w:val="22"/>
                <w:shd w:val="clear" w:color="auto" w:fill="auto"/>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1</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Люк</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чугунный легкий</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611BB2" w:rsidRDefault="00233C47" w:rsidP="00233C47">
            <w:pPr>
              <w:suppressAutoHyphens/>
              <w:jc w:val="left"/>
              <w:rPr>
                <w:rFonts w:eastAsia="Calibri"/>
                <w:color w:val="auto"/>
                <w:sz w:val="22"/>
                <w:szCs w:val="22"/>
                <w:shd w:val="clear" w:color="auto" w:fill="auto"/>
                <w:lang w:eastAsia="zh-CN"/>
              </w:rPr>
            </w:pPr>
            <w:r w:rsidRPr="00611BB2">
              <w:rPr>
                <w:rFonts w:eastAsia="Calibri"/>
                <w:color w:val="auto"/>
                <w:sz w:val="22"/>
                <w:szCs w:val="22"/>
                <w:shd w:val="clear" w:color="auto" w:fill="auto"/>
                <w:lang w:eastAsia="zh-CN"/>
              </w:rPr>
              <w:t xml:space="preserve">Люк чугунный легкий Л(A30)-К-1-60 </w:t>
            </w:r>
          </w:p>
          <w:p w:rsidR="00233C47" w:rsidRPr="00611BB2" w:rsidRDefault="00233C47" w:rsidP="00233C47">
            <w:pPr>
              <w:suppressAutoHyphens/>
              <w:jc w:val="left"/>
              <w:rPr>
                <w:rFonts w:ascii="Calibri" w:eastAsia="Calibri" w:hAnsi="Calibri" w:cs="Calibri"/>
                <w:color w:val="auto"/>
                <w:sz w:val="22"/>
                <w:szCs w:val="22"/>
                <w:shd w:val="clear" w:color="auto" w:fill="auto"/>
                <w:lang w:eastAsia="zh-CN"/>
              </w:rPr>
            </w:pPr>
            <w:r w:rsidRPr="00611BB2">
              <w:rPr>
                <w:rFonts w:eastAsia="Calibri"/>
                <w:color w:val="auto"/>
                <w:sz w:val="22"/>
                <w:szCs w:val="22"/>
                <w:shd w:val="clear" w:color="auto" w:fill="auto"/>
                <w:lang w:eastAsia="zh-CN"/>
              </w:rPr>
              <w:t>Нагрузка</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номинальная</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125</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кН</w:t>
            </w:r>
          </w:p>
          <w:p w:rsidR="00233C47" w:rsidRPr="00611BB2" w:rsidRDefault="00233C47" w:rsidP="00233C47">
            <w:pPr>
              <w:suppressAutoHyphens/>
              <w:jc w:val="left"/>
              <w:rPr>
                <w:rFonts w:ascii="Calibri" w:eastAsia="Calibri" w:hAnsi="Calibri" w:cs="Calibri"/>
                <w:color w:val="auto"/>
                <w:sz w:val="22"/>
                <w:szCs w:val="22"/>
                <w:shd w:val="clear" w:color="auto" w:fill="auto"/>
                <w:lang w:eastAsia="zh-CN"/>
              </w:rPr>
            </w:pPr>
            <w:r w:rsidRPr="00611BB2">
              <w:rPr>
                <w:rFonts w:eastAsia="Calibri"/>
                <w:color w:val="auto"/>
                <w:sz w:val="22"/>
                <w:szCs w:val="22"/>
                <w:shd w:val="clear" w:color="auto" w:fill="auto"/>
                <w:lang w:eastAsia="zh-CN"/>
              </w:rPr>
              <w:t>Полное</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открытие</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D</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не</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менее</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550</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мм</w:t>
            </w:r>
          </w:p>
          <w:p w:rsidR="00233C47" w:rsidRPr="00233C47" w:rsidRDefault="00233C47" w:rsidP="00611BB2">
            <w:pPr>
              <w:suppressAutoHyphens/>
              <w:snapToGrid w:val="0"/>
              <w:jc w:val="left"/>
              <w:rPr>
                <w:rFonts w:eastAsia="Calibri"/>
                <w:color w:val="auto"/>
                <w:sz w:val="22"/>
                <w:szCs w:val="22"/>
                <w:shd w:val="clear" w:color="auto" w:fill="auto"/>
                <w:lang w:eastAsia="zh-CN"/>
              </w:rPr>
            </w:pPr>
            <w:r w:rsidRPr="00611BB2">
              <w:rPr>
                <w:rFonts w:eastAsia="Calibri"/>
                <w:color w:val="auto"/>
                <w:sz w:val="22"/>
                <w:szCs w:val="22"/>
                <w:shd w:val="clear" w:color="auto" w:fill="auto"/>
                <w:lang w:eastAsia="zh-CN"/>
              </w:rPr>
              <w:t>Четырех</w:t>
            </w:r>
            <w:r w:rsidRPr="00611BB2">
              <w:rPr>
                <w:rFonts w:eastAsia="Times New Roman"/>
                <w:color w:val="auto"/>
                <w:sz w:val="22"/>
                <w:szCs w:val="22"/>
                <w:shd w:val="clear" w:color="auto" w:fill="auto"/>
                <w:lang w:eastAsia="zh-CN"/>
              </w:rPr>
              <w:t xml:space="preserve"> </w:t>
            </w:r>
            <w:r w:rsidRPr="00611BB2">
              <w:rPr>
                <w:rFonts w:eastAsia="Calibri"/>
                <w:color w:val="auto"/>
                <w:sz w:val="22"/>
                <w:szCs w:val="22"/>
                <w:shd w:val="clear" w:color="auto" w:fill="auto"/>
                <w:lang w:eastAsia="zh-CN"/>
              </w:rPr>
              <w:t>ушковый,</w:t>
            </w:r>
            <w:r w:rsidR="00611BB2" w:rsidRPr="00611BB2">
              <w:rPr>
                <w:rFonts w:eastAsia="Calibri"/>
                <w:color w:val="auto"/>
                <w:sz w:val="22"/>
                <w:szCs w:val="22"/>
                <w:shd w:val="clear" w:color="auto" w:fill="auto"/>
                <w:lang w:eastAsia="zh-CN"/>
              </w:rPr>
              <w:t xml:space="preserve"> </w:t>
            </w:r>
            <w:r w:rsidRPr="00611BB2">
              <w:rPr>
                <w:rFonts w:eastAsia="Calibri"/>
                <w:color w:val="auto"/>
                <w:sz w:val="22"/>
                <w:szCs w:val="22"/>
                <w:shd w:val="clear" w:color="auto" w:fill="FFFFFF"/>
                <w:lang w:eastAsia="zh-CN"/>
              </w:rPr>
              <w:t>Гост. 3634-2019</w:t>
            </w:r>
            <w:r w:rsidRPr="00611BB2">
              <w:rPr>
                <w:rFonts w:eastAsia="Calibri"/>
                <w:color w:val="4D5156"/>
                <w:sz w:val="22"/>
                <w:szCs w:val="22"/>
                <w:shd w:val="clear" w:color="auto" w:fill="FFFFFF"/>
                <w:lang w:eastAsia="zh-CN"/>
              </w:rPr>
              <w:t>.</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auto"/>
                <w:sz w:val="22"/>
                <w:szCs w:val="22"/>
                <w:shd w:val="clear" w:color="auto" w:fill="auto"/>
              </w:rPr>
              <w:t>шт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6</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Сталь арматурная, горячекатаная, периодического профиля, класс А-III, диаметр 10 мм</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Сталь арматурная, горячекатаная, периодического профиля, класс А-III, диаметр 10 мм , изготовленная согласно требований ГОС Т5781-82</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auto"/>
                <w:sz w:val="22"/>
                <w:szCs w:val="22"/>
                <w:shd w:val="clear" w:color="auto" w:fill="auto"/>
              </w:rPr>
              <w:t>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0,43743</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Сталь арматурная, горячекатаная, периодического профиля, класс А-III, диаметр 6 мм</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Сталь арматурная, горячекатаная, периодического профиля, класс А-III, диаметр 6 мм , изготовленная согласно требований ГОС Т5781-82</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0,02079</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Трубы стальные электросварные прямошовные со снятой фаской из стали марок БСт2кп-БСт4кп и БСт2пс-БСт4пс, наружный диаметр 219 мм, толщина стенки 5 мм</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Трубы стальные электросварные прямошовные со снятой фаской из стали марок БСт2кп-БСт4кп и БСт2пс-БСт4пс, наружный диаметр 219 мм, толщина стенки 5 мм</w:t>
            </w:r>
            <w:r w:rsidRPr="00233C47">
              <w:rPr>
                <w:rFonts w:ascii="Arial" w:eastAsia="Calibri" w:hAnsi="Arial" w:cs="Arial"/>
                <w:color w:val="4D5156"/>
                <w:sz w:val="21"/>
                <w:szCs w:val="21"/>
                <w:shd w:val="clear" w:color="auto" w:fill="FFFFFF"/>
                <w:lang w:eastAsia="zh-CN"/>
              </w:rPr>
              <w:t xml:space="preserve"> , </w:t>
            </w:r>
            <w:r w:rsidRPr="00233C47">
              <w:rPr>
                <w:rFonts w:ascii="Arial" w:eastAsia="Calibri" w:hAnsi="Arial" w:cs="Arial"/>
                <w:color w:val="auto"/>
                <w:sz w:val="20"/>
                <w:szCs w:val="20"/>
                <w:shd w:val="clear" w:color="auto" w:fill="FFFFFF"/>
                <w:lang w:eastAsia="zh-CN"/>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auto"/>
                <w:sz w:val="22"/>
                <w:szCs w:val="22"/>
                <w:shd w:val="clear" w:color="auto" w:fill="auto"/>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48,3</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LineNumbers/>
              <w:suppressAutoHyphens/>
              <w:spacing w:after="200" w:line="276" w:lineRule="auto"/>
              <w:jc w:val="left"/>
              <w:rPr>
                <w:rFonts w:ascii="Calibri" w:eastAsia="Calibri" w:hAnsi="Calibri" w:cs="Calibri"/>
                <w:color w:val="auto"/>
                <w:sz w:val="22"/>
                <w:szCs w:val="22"/>
                <w:shd w:val="clear" w:color="auto" w:fill="auto"/>
                <w:lang w:eastAsia="zh-CN"/>
              </w:rPr>
            </w:pPr>
            <w:r w:rsidRPr="00233C47">
              <w:rPr>
                <w:rFonts w:eastAsia="Calibri" w:cs="Calibri"/>
                <w:color w:val="auto"/>
                <w:sz w:val="22"/>
                <w:szCs w:val="22"/>
                <w:shd w:val="clear" w:color="auto" w:fill="auto"/>
                <w:lang w:eastAsia="zh-CN"/>
              </w:rPr>
              <w:t xml:space="preserve">Щебень известняковый из карбонатных пород </w:t>
            </w:r>
          </w:p>
          <w:p w:rsidR="00233C47" w:rsidRPr="00233C47" w:rsidRDefault="00233C47" w:rsidP="00233C47">
            <w:pPr>
              <w:suppressLineNumbers/>
              <w:suppressAutoHyphens/>
              <w:spacing w:after="200" w:line="276" w:lineRule="auto"/>
              <w:jc w:val="left"/>
              <w:rPr>
                <w:rFonts w:ascii="Calibri" w:eastAsia="Calibri" w:hAnsi="Calibri" w:cs="Calibri"/>
                <w:color w:val="auto"/>
                <w:sz w:val="22"/>
                <w:szCs w:val="22"/>
                <w:shd w:val="clear" w:color="auto" w:fill="auto"/>
                <w:lang w:eastAsia="zh-CN"/>
              </w:rPr>
            </w:pPr>
            <w:r w:rsidRPr="00233C47">
              <w:rPr>
                <w:rFonts w:eastAsia="Calibri" w:cs="Calibri"/>
                <w:color w:val="auto"/>
                <w:sz w:val="22"/>
                <w:szCs w:val="22"/>
                <w:shd w:val="clear" w:color="auto" w:fill="auto"/>
                <w:lang w:eastAsia="zh-CN"/>
              </w:rPr>
              <w:t>(фракция 40-70мм)</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LineNumbers/>
              <w:suppressAutoHyphens/>
              <w:spacing w:after="200" w:line="276" w:lineRule="auto"/>
              <w:jc w:val="left"/>
              <w:rPr>
                <w:rFonts w:ascii="Calibri" w:eastAsia="Calibri" w:hAnsi="Calibri" w:cs="Calibri"/>
                <w:color w:val="auto"/>
                <w:sz w:val="22"/>
                <w:szCs w:val="22"/>
                <w:shd w:val="clear" w:color="auto" w:fill="auto"/>
                <w:lang w:eastAsia="zh-CN"/>
              </w:rPr>
            </w:pPr>
            <w:r w:rsidRPr="00233C47">
              <w:rPr>
                <w:rFonts w:eastAsia="Calibri" w:cs="Calibri"/>
                <w:color w:val="auto"/>
                <w:sz w:val="22"/>
                <w:szCs w:val="22"/>
                <w:shd w:val="clear" w:color="auto" w:fill="auto"/>
                <w:lang w:eastAsia="zh-CN"/>
              </w:rPr>
              <w:t>Соответствие установленному ГОСТУ 8267-93 - «Щебень и гравий из плотных горных пород для строительных работ. Технические условия».</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м³</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Согласно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сметным</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расценкам</w:t>
            </w:r>
          </w:p>
        </w:tc>
      </w:tr>
      <w:tr w:rsidR="00233C47" w:rsidRPr="00233C47" w:rsidTr="00233C47">
        <w:trPr>
          <w:trHeight w:val="23"/>
        </w:trPr>
        <w:tc>
          <w:tcPr>
            <w:tcW w:w="56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8F6D08">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LineNumbers/>
              <w:suppressAutoHyphens/>
              <w:spacing w:after="200" w:line="276" w:lineRule="auto"/>
              <w:jc w:val="left"/>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Смеси асфальтобетонные дорожные мелкозернистые щебеночные типа Б марки 1</w:t>
            </w:r>
          </w:p>
        </w:tc>
        <w:tc>
          <w:tcPr>
            <w:tcW w:w="5100"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611BB2">
            <w:pPr>
              <w:keepNext/>
              <w:shd w:val="clear" w:color="auto" w:fill="FFFFFF"/>
              <w:suppressAutoHyphens/>
              <w:jc w:val="left"/>
              <w:textAlignment w:val="baseline"/>
              <w:outlineLvl w:val="0"/>
              <w:rPr>
                <w:rFonts w:eastAsia="Times New Roman"/>
                <w:bCs/>
                <w:color w:val="2D2D2D"/>
                <w:spacing w:val="2"/>
                <w:kern w:val="2"/>
                <w:sz w:val="22"/>
                <w:szCs w:val="22"/>
                <w:shd w:val="clear" w:color="auto" w:fill="auto"/>
              </w:rPr>
            </w:pPr>
            <w:r w:rsidRPr="00233C47">
              <w:rPr>
                <w:rFonts w:eastAsia="Times New Roman" w:cs="Cambria"/>
                <w:bCs/>
                <w:color w:val="000000"/>
                <w:kern w:val="2"/>
                <w:sz w:val="22"/>
                <w:szCs w:val="22"/>
                <w:highlight w:val="white"/>
                <w:shd w:val="clear" w:color="auto" w:fill="auto"/>
                <w:lang w:eastAsia="zh-CN"/>
              </w:rPr>
              <w:t>Соответствие</w:t>
            </w:r>
            <w:r w:rsidRPr="00233C47">
              <w:rPr>
                <w:rFonts w:ascii="Arial" w:eastAsia="Times New Roman" w:hAnsi="Arial" w:cs="Arial"/>
                <w:bCs/>
                <w:color w:val="2D2D2D"/>
                <w:spacing w:val="2"/>
                <w:kern w:val="2"/>
                <w:sz w:val="22"/>
                <w:szCs w:val="22"/>
                <w:shd w:val="clear" w:color="auto" w:fill="FFFFFF"/>
                <w:lang w:eastAsia="zh-CN"/>
              </w:rPr>
              <w:t xml:space="preserve"> </w:t>
            </w:r>
            <w:r w:rsidRPr="00233C47">
              <w:rPr>
                <w:rFonts w:eastAsia="Times New Roman"/>
                <w:bCs/>
                <w:color w:val="2D2D2D"/>
                <w:spacing w:val="2"/>
                <w:kern w:val="2"/>
                <w:sz w:val="22"/>
                <w:szCs w:val="22"/>
                <w:shd w:val="clear" w:color="auto" w:fill="FFFFFF"/>
                <w:lang w:eastAsia="zh-CN"/>
              </w:rPr>
              <w:t>ГОСТ 9128-2013</w:t>
            </w:r>
            <w:r w:rsidRPr="00233C47">
              <w:rPr>
                <w:rFonts w:ascii="Arial" w:eastAsia="Times New Roman" w:hAnsi="Arial" w:cs="Arial"/>
                <w:b/>
                <w:bCs/>
                <w:color w:val="2D2D2D"/>
                <w:spacing w:val="2"/>
                <w:kern w:val="2"/>
                <w:sz w:val="46"/>
                <w:szCs w:val="46"/>
                <w:shd w:val="clear" w:color="auto" w:fill="auto"/>
                <w:lang w:eastAsia="zh-CN"/>
              </w:rPr>
              <w:t xml:space="preserve"> </w:t>
            </w:r>
            <w:r w:rsidRPr="00233C47">
              <w:rPr>
                <w:rFonts w:eastAsia="Times New Roman"/>
                <w:bCs/>
                <w:color w:val="2D2D2D"/>
                <w:spacing w:val="2"/>
                <w:kern w:val="2"/>
                <w:sz w:val="22"/>
                <w:szCs w:val="22"/>
                <w:shd w:val="clear" w:color="auto" w:fill="auto"/>
                <w:lang w:eastAsia="zh-CN"/>
              </w:rPr>
              <w:t>Смеси асфальтобетонные, полимерасфальтобетонные, асфальтобетон, полимерасфальтобетон для автомобильных дорог и аэродромов. Технические условия</w:t>
            </w:r>
          </w:p>
          <w:p w:rsidR="00233C47" w:rsidRPr="00233C47" w:rsidRDefault="00233C47" w:rsidP="00233C47">
            <w:pPr>
              <w:suppressLineNumbers/>
              <w:suppressAutoHyphens/>
              <w:spacing w:after="200" w:line="276" w:lineRule="auto"/>
              <w:jc w:val="left"/>
              <w:rPr>
                <w:rFonts w:eastAsia="Calibri"/>
                <w:color w:val="auto"/>
                <w:sz w:val="22"/>
                <w:szCs w:val="22"/>
                <w:shd w:val="clear" w:color="auto" w:fill="auto"/>
                <w:lang w:eastAsia="zh-CN"/>
              </w:rPr>
            </w:pPr>
            <w:r w:rsidRPr="00233C47">
              <w:rPr>
                <w:rFonts w:eastAsia="Calibri"/>
                <w:bCs/>
                <w:color w:val="auto"/>
                <w:sz w:val="22"/>
                <w:szCs w:val="22"/>
                <w:shd w:val="clear" w:color="auto" w:fill="auto"/>
                <w:lang w:eastAsia="zh-CN"/>
              </w:rPr>
              <w:t>плотность каменных материалов: 2,5-2,9 т/м3</w:t>
            </w:r>
          </w:p>
        </w:tc>
        <w:tc>
          <w:tcPr>
            <w:tcW w:w="1095"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т</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Согласно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сметным</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расценкам</w:t>
            </w:r>
          </w:p>
        </w:tc>
      </w:tr>
    </w:tbl>
    <w:p w:rsidR="00233C47" w:rsidRPr="00233C47" w:rsidRDefault="00233C47" w:rsidP="00233C47">
      <w:pPr>
        <w:suppressAutoHyphens/>
        <w:spacing w:after="200"/>
        <w:jc w:val="left"/>
        <w:rPr>
          <w:rFonts w:eastAsia="Calibri"/>
          <w:b/>
          <w:color w:val="auto"/>
          <w:sz w:val="22"/>
          <w:szCs w:val="22"/>
          <w:shd w:val="clear" w:color="auto" w:fill="auto"/>
          <w:lang w:eastAsia="zh-CN"/>
        </w:rPr>
      </w:pPr>
    </w:p>
    <w:p w:rsidR="00233C47" w:rsidRPr="00233C47" w:rsidRDefault="00233C47" w:rsidP="00233C47">
      <w:pPr>
        <w:suppressAutoHyphens/>
        <w:spacing w:after="200"/>
        <w:jc w:val="left"/>
        <w:rPr>
          <w:rFonts w:eastAsia="Calibri"/>
          <w:b/>
          <w:color w:val="auto"/>
          <w:sz w:val="22"/>
          <w:szCs w:val="22"/>
          <w:shd w:val="clear" w:color="auto" w:fill="auto"/>
          <w:lang w:eastAsia="zh-CN"/>
        </w:rPr>
      </w:pPr>
      <w:r w:rsidRPr="00233C47">
        <w:rPr>
          <w:rFonts w:eastAsia="Calibri"/>
          <w:b/>
          <w:color w:val="auto"/>
          <w:sz w:val="22"/>
          <w:szCs w:val="22"/>
          <w:shd w:val="clear" w:color="auto" w:fill="auto"/>
          <w:lang w:eastAsia="zh-CN"/>
        </w:rPr>
        <w:t>3.4.</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Требования</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к</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применяемым</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вспомогательным</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материалам,</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оборудованию</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и</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иным</w:t>
      </w:r>
      <w:r w:rsidRPr="00233C47">
        <w:rPr>
          <w:rFonts w:eastAsia="Times New Roman"/>
          <w:b/>
          <w:color w:val="auto"/>
          <w:sz w:val="22"/>
          <w:szCs w:val="22"/>
          <w:shd w:val="clear" w:color="auto" w:fill="auto"/>
          <w:lang w:eastAsia="zh-CN"/>
        </w:rPr>
        <w:t xml:space="preserve"> </w:t>
      </w:r>
      <w:r w:rsidRPr="00233C47">
        <w:rPr>
          <w:rFonts w:eastAsia="Calibri"/>
          <w:b/>
          <w:color w:val="auto"/>
          <w:sz w:val="22"/>
          <w:szCs w:val="22"/>
          <w:shd w:val="clear" w:color="auto" w:fill="auto"/>
          <w:lang w:eastAsia="zh-CN"/>
        </w:rPr>
        <w:t>ресурсам.</w:t>
      </w:r>
    </w:p>
    <w:tbl>
      <w:tblPr>
        <w:tblW w:w="0" w:type="auto"/>
        <w:tblInd w:w="50" w:type="dxa"/>
        <w:tblLayout w:type="fixed"/>
        <w:tblCellMar>
          <w:left w:w="10" w:type="dxa"/>
          <w:right w:w="10" w:type="dxa"/>
        </w:tblCellMar>
        <w:tblLook w:val="0000"/>
      </w:tblPr>
      <w:tblGrid>
        <w:gridCol w:w="1843"/>
        <w:gridCol w:w="7229"/>
        <w:gridCol w:w="1356"/>
      </w:tblGrid>
      <w:tr w:rsidR="00233C47" w:rsidRPr="00233C47" w:rsidTr="00233C47">
        <w:trPr>
          <w:trHeight w:val="357"/>
        </w:trPr>
        <w:tc>
          <w:tcPr>
            <w:tcW w:w="184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Наименование</w:t>
            </w:r>
          </w:p>
        </w:tc>
        <w:tc>
          <w:tcPr>
            <w:tcW w:w="7229"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Технические</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Количество</w:t>
            </w:r>
          </w:p>
        </w:tc>
      </w:tr>
      <w:tr w:rsidR="00233C47" w:rsidRPr="00233C47" w:rsidTr="00233C47">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Бетон тяжелый М200</w:t>
            </w:r>
          </w:p>
        </w:tc>
        <w:tc>
          <w:tcPr>
            <w:tcW w:w="7229"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Calibri"/>
                <w:color w:val="auto"/>
                <w:sz w:val="22"/>
                <w:szCs w:val="22"/>
                <w:shd w:val="clear" w:color="auto" w:fill="auto"/>
                <w:lang w:eastAsia="zh-CN"/>
              </w:rPr>
            </w:pPr>
            <w:r w:rsidRPr="00233C47">
              <w:rPr>
                <w:rFonts w:eastAsia="Times New Roman"/>
                <w:color w:val="auto"/>
                <w:shd w:val="clear" w:color="auto" w:fill="auto"/>
              </w:rPr>
              <w:t>Соответствие ГОСТ 7473-2010 «Смеси бетонные. Технические условия».</w:t>
            </w:r>
            <w:r w:rsidRPr="00233C47">
              <w:rPr>
                <w:rFonts w:eastAsia="Times New Roman"/>
                <w:color w:val="auto"/>
                <w:sz w:val="22"/>
                <w:szCs w:val="22"/>
                <w:shd w:val="clear" w:color="auto" w:fill="auto"/>
              </w:rPr>
              <w:t xml:space="preserve">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Согласно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сметным</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расценкам</w:t>
            </w:r>
          </w:p>
        </w:tc>
      </w:tr>
      <w:tr w:rsidR="00233C47" w:rsidRPr="00233C47" w:rsidTr="00233C47">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auto"/>
                <w:sz w:val="22"/>
                <w:szCs w:val="22"/>
                <w:shd w:val="clear" w:color="auto" w:fill="auto"/>
              </w:rPr>
              <w:t>Бетон тяжелый М100</w:t>
            </w:r>
          </w:p>
        </w:tc>
        <w:tc>
          <w:tcPr>
            <w:tcW w:w="7229"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Times New Roman"/>
                <w:color w:val="auto"/>
                <w:shd w:val="clear" w:color="auto" w:fill="auto"/>
              </w:rPr>
            </w:pPr>
            <w:r w:rsidRPr="00233C47">
              <w:rPr>
                <w:rFonts w:eastAsia="Times New Roman"/>
                <w:color w:val="auto"/>
                <w:shd w:val="clear" w:color="auto" w:fill="auto"/>
              </w:rPr>
              <w:t>Соответствие ГОСТ 7473-2010 «Смеси бетонные. Технические условия».</w:t>
            </w:r>
            <w:r w:rsidRPr="00233C47">
              <w:rPr>
                <w:rFonts w:eastAsia="Times New Roman"/>
                <w:color w:val="auto"/>
                <w:sz w:val="22"/>
                <w:szCs w:val="22"/>
                <w:shd w:val="clear" w:color="auto" w:fill="auto"/>
              </w:rPr>
              <w:t xml:space="preserve"> </w:t>
            </w:r>
            <w:r w:rsidRPr="00233C47">
              <w:rPr>
                <w:rFonts w:eastAsia="Times New Roman"/>
                <w:color w:val="auto"/>
                <w:shd w:val="clear" w:color="auto" w:fill="auto"/>
              </w:rPr>
              <w:t>Смеси бетонные тяжелого бетона (БСТ), крупность заполнителя 10 мм, класс В7,5 (М100)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eastAsia="Calibri"/>
                <w:color w:val="auto"/>
                <w:sz w:val="22"/>
                <w:szCs w:val="22"/>
                <w:shd w:val="clear" w:color="auto" w:fill="auto"/>
                <w:lang w:eastAsia="zh-CN"/>
              </w:rPr>
            </w:pPr>
            <w:r w:rsidRPr="00233C47">
              <w:rPr>
                <w:rFonts w:eastAsia="Calibri"/>
                <w:color w:val="auto"/>
                <w:sz w:val="22"/>
                <w:szCs w:val="22"/>
                <w:shd w:val="clear" w:color="auto" w:fill="auto"/>
                <w:lang w:eastAsia="zh-CN"/>
              </w:rPr>
              <w:t>Согласно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сметным</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расценкам</w:t>
            </w:r>
          </w:p>
        </w:tc>
      </w:tr>
      <w:tr w:rsidR="00233C47" w:rsidRPr="00233C47" w:rsidTr="00233C47">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eastAsia="Times New Roman"/>
                <w:color w:val="auto"/>
                <w:sz w:val="22"/>
                <w:szCs w:val="22"/>
                <w:shd w:val="clear" w:color="auto" w:fill="auto"/>
              </w:rPr>
            </w:pPr>
            <w:r w:rsidRPr="00233C47">
              <w:rPr>
                <w:rFonts w:eastAsia="Times New Roman"/>
                <w:color w:val="auto"/>
                <w:sz w:val="22"/>
                <w:szCs w:val="22"/>
                <w:shd w:val="clear" w:color="auto" w:fill="auto"/>
              </w:rPr>
              <w:t xml:space="preserve">Раствор строительный   </w:t>
            </w:r>
          </w:p>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 xml:space="preserve"> М 100</w:t>
            </w:r>
          </w:p>
        </w:tc>
        <w:tc>
          <w:tcPr>
            <w:tcW w:w="7229" w:type="dxa"/>
            <w:tcBorders>
              <w:top w:val="single" w:sz="4" w:space="0" w:color="000000"/>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Calibri"/>
                <w:color w:val="auto"/>
                <w:sz w:val="22"/>
                <w:szCs w:val="22"/>
                <w:shd w:val="clear" w:color="auto" w:fill="auto"/>
                <w:lang w:eastAsia="zh-CN"/>
              </w:rPr>
            </w:pPr>
            <w:r w:rsidRPr="00233C47">
              <w:rPr>
                <w:rFonts w:eastAsia="Times New Roman"/>
                <w:color w:val="auto"/>
                <w:shd w:val="clear" w:color="auto" w:fill="auto"/>
              </w:rPr>
              <w:t xml:space="preserve">Класс прочности на сжатие не менее В7,5. Соответствие </w:t>
            </w:r>
            <w:r w:rsidRPr="00233C47">
              <w:rPr>
                <w:rFonts w:eastAsia="Times New Roman"/>
                <w:color w:val="auto"/>
                <w:sz w:val="22"/>
                <w:szCs w:val="22"/>
                <w:shd w:val="clear" w:color="auto" w:fill="auto"/>
              </w:rPr>
              <w:t>ГОСТ Р57337-2016.</w:t>
            </w:r>
            <w:r w:rsidRPr="00233C47">
              <w:rPr>
                <w:rFonts w:eastAsia="Times New Roman"/>
                <w:color w:val="auto"/>
                <w:shd w:val="clear" w:color="auto" w:fill="auto"/>
              </w:rPr>
              <w:t xml:space="preserve"> «Растворы строительные. Общие технические условия».</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Согласно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сметным</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расценкам</w:t>
            </w:r>
          </w:p>
        </w:tc>
      </w:tr>
      <w:tr w:rsidR="00233C47" w:rsidRPr="00233C47" w:rsidTr="00233C47">
        <w:trPr>
          <w:trHeight w:val="23"/>
        </w:trPr>
        <w:tc>
          <w:tcPr>
            <w:tcW w:w="1843" w:type="dxa"/>
            <w:tcBorders>
              <w:top w:val="single" w:sz="4" w:space="0" w:color="000000"/>
              <w:left w:val="single" w:sz="4" w:space="0" w:color="000000"/>
              <w:bottom w:val="single" w:sz="4" w:space="0" w:color="auto"/>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Смесь песчаная для строительных работ (песок природный-50%, песок обогащенный-50%)</w:t>
            </w:r>
          </w:p>
        </w:tc>
        <w:tc>
          <w:tcPr>
            <w:tcW w:w="7229" w:type="dxa"/>
            <w:tcBorders>
              <w:top w:val="single" w:sz="4" w:space="0" w:color="000000"/>
              <w:left w:val="single" w:sz="4" w:space="0" w:color="000000"/>
            </w:tcBorders>
            <w:shd w:val="clear" w:color="auto" w:fill="auto"/>
            <w:vAlign w:val="center"/>
          </w:tcPr>
          <w:p w:rsidR="00233C47" w:rsidRPr="00233C47" w:rsidRDefault="00233C47" w:rsidP="00233C47">
            <w:pPr>
              <w:pBdr>
                <w:bottom w:val="single" w:sz="4" w:space="1" w:color="auto"/>
              </w:pBdr>
              <w:suppressAutoHyphens/>
              <w:snapToGrid w:val="0"/>
              <w:jc w:val="left"/>
              <w:rPr>
                <w:rFonts w:eastAsia="Calibri"/>
                <w:color w:val="auto"/>
                <w:sz w:val="22"/>
                <w:szCs w:val="22"/>
                <w:shd w:val="clear" w:color="auto" w:fill="auto"/>
                <w:lang w:eastAsia="zh-CN"/>
              </w:rPr>
            </w:pPr>
            <w:r w:rsidRPr="00233C47">
              <w:rPr>
                <w:rFonts w:eastAsia="Times New Roman"/>
                <w:color w:val="auto"/>
                <w:sz w:val="22"/>
                <w:szCs w:val="22"/>
                <w:shd w:val="clear" w:color="auto" w:fill="auto"/>
              </w:rPr>
              <w:t> </w:t>
            </w:r>
            <w:r w:rsidRPr="00233C47">
              <w:rPr>
                <w:rFonts w:eastAsia="Times New Roman"/>
                <w:color w:val="000000"/>
                <w:sz w:val="22"/>
                <w:szCs w:val="22"/>
                <w:highlight w:val="white"/>
                <w:shd w:val="clear" w:color="auto" w:fill="auto"/>
              </w:rPr>
              <w:t>Соответствие ГОСТ 8736-2014.- «Песок для строительных работ. Технические условия».</w:t>
            </w:r>
          </w:p>
          <w:p w:rsidR="00233C47" w:rsidRPr="00233C47" w:rsidRDefault="00233C47" w:rsidP="00233C47">
            <w:pPr>
              <w:pBdr>
                <w:bottom w:val="single" w:sz="4" w:space="1" w:color="auto"/>
              </w:pBdr>
              <w:suppressAutoHyphens/>
              <w:snapToGrid w:val="0"/>
              <w:jc w:val="left"/>
              <w:rPr>
                <w:rFonts w:eastAsia="Times New Roman"/>
                <w:color w:val="auto"/>
                <w:sz w:val="22"/>
                <w:szCs w:val="22"/>
                <w:shd w:val="clear" w:color="auto" w:fill="auto"/>
              </w:rPr>
            </w:pPr>
            <w:r w:rsidRPr="00233C47">
              <w:rPr>
                <w:rFonts w:eastAsia="Times New Roman"/>
                <w:color w:val="auto"/>
                <w:sz w:val="22"/>
                <w:szCs w:val="22"/>
                <w:shd w:val="clear" w:color="auto" w:fill="auto"/>
              </w:rPr>
              <w:t>Песок природный для строительных работ средний</w:t>
            </w:r>
          </w:p>
          <w:p w:rsidR="00233C47" w:rsidRPr="00233C47" w:rsidRDefault="00233C47" w:rsidP="00233C47">
            <w:pPr>
              <w:pBdr>
                <w:bottom w:val="single" w:sz="4" w:space="1" w:color="auto"/>
              </w:pBdr>
              <w:suppressAutoHyphens/>
              <w:snapToGrid w:val="0"/>
              <w:jc w:val="left"/>
              <w:rPr>
                <w:rFonts w:eastAsia="Times New Roman"/>
                <w:color w:val="auto"/>
                <w:sz w:val="22"/>
                <w:szCs w:val="22"/>
                <w:shd w:val="clear" w:color="auto" w:fill="auto"/>
              </w:rPr>
            </w:pPr>
          </w:p>
          <w:p w:rsidR="00233C47" w:rsidRPr="00233C47" w:rsidRDefault="00233C47" w:rsidP="00233C47">
            <w:pPr>
              <w:pBdr>
                <w:bottom w:val="single" w:sz="4" w:space="1" w:color="auto"/>
              </w:pBdr>
              <w:suppressAutoHyphens/>
              <w:snapToGrid w:val="0"/>
              <w:jc w:val="left"/>
              <w:rPr>
                <w:rFonts w:eastAsia="Times New Roman"/>
                <w:color w:val="auto"/>
                <w:sz w:val="22"/>
                <w:szCs w:val="22"/>
                <w:shd w:val="clear" w:color="auto" w:fill="auto"/>
              </w:rPr>
            </w:pPr>
          </w:p>
          <w:p w:rsidR="00233C47" w:rsidRPr="00233C47" w:rsidRDefault="00233C47" w:rsidP="00233C47">
            <w:pPr>
              <w:pBdr>
                <w:bottom w:val="single" w:sz="4" w:space="1" w:color="auto"/>
              </w:pBdr>
              <w:suppressAutoHyphens/>
              <w:snapToGrid w:val="0"/>
              <w:jc w:val="left"/>
              <w:rPr>
                <w:rFonts w:eastAsia="Times New Roman"/>
                <w:color w:val="auto"/>
                <w:sz w:val="22"/>
                <w:szCs w:val="22"/>
                <w:shd w:val="clear" w:color="auto" w:fill="auto"/>
              </w:rPr>
            </w:pPr>
          </w:p>
          <w:p w:rsidR="00233C47" w:rsidRPr="00233C47" w:rsidRDefault="00233C47" w:rsidP="00233C47">
            <w:pPr>
              <w:pBdr>
                <w:bottom w:val="single" w:sz="4" w:space="1" w:color="auto"/>
              </w:pBdr>
              <w:suppressAutoHyphens/>
              <w:snapToGrid w:val="0"/>
              <w:jc w:val="left"/>
              <w:rPr>
                <w:rFonts w:eastAsia="Calibri"/>
                <w:color w:val="auto"/>
                <w:sz w:val="22"/>
                <w:szCs w:val="22"/>
                <w:shd w:val="clear" w:color="auto" w:fill="auto"/>
                <w:lang w:eastAsia="zh-CN"/>
              </w:rPr>
            </w:pPr>
          </w:p>
        </w:tc>
        <w:tc>
          <w:tcPr>
            <w:tcW w:w="1356" w:type="dxa"/>
            <w:tcBorders>
              <w:top w:val="single" w:sz="4" w:space="0" w:color="000000"/>
              <w:left w:val="single" w:sz="4" w:space="0" w:color="000000"/>
              <w:bottom w:val="single" w:sz="4" w:space="0" w:color="auto"/>
              <w:righ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Согласно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сметным</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расценкам</w:t>
            </w:r>
          </w:p>
        </w:tc>
      </w:tr>
      <w:tr w:rsidR="00233C47" w:rsidRPr="00233C47" w:rsidTr="00233C47">
        <w:trPr>
          <w:trHeight w:val="23"/>
        </w:trPr>
        <w:tc>
          <w:tcPr>
            <w:tcW w:w="1843" w:type="dxa"/>
            <w:tcBorders>
              <w:top w:val="single" w:sz="4" w:space="0" w:color="auto"/>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Times New Roman"/>
                <w:color w:val="auto"/>
                <w:sz w:val="22"/>
                <w:szCs w:val="22"/>
                <w:shd w:val="clear" w:color="auto" w:fill="auto"/>
              </w:rPr>
              <w:t>Стремянка</w:t>
            </w:r>
          </w:p>
        </w:tc>
        <w:tc>
          <w:tcPr>
            <w:tcW w:w="7229" w:type="dxa"/>
            <w:tcBorders>
              <w:left w:val="single" w:sz="4" w:space="0" w:color="000000"/>
              <w:bottom w:val="single" w:sz="4" w:space="0" w:color="000000"/>
            </w:tcBorders>
            <w:shd w:val="clear" w:color="auto" w:fill="auto"/>
            <w:vAlign w:val="center"/>
          </w:tcPr>
          <w:p w:rsidR="00233C47" w:rsidRPr="00233C47" w:rsidRDefault="00233C47" w:rsidP="00233C47">
            <w:pPr>
              <w:suppressAutoHyphens/>
              <w:snapToGrid w:val="0"/>
              <w:jc w:val="left"/>
              <w:rPr>
                <w:rFonts w:eastAsia="Calibri"/>
                <w:color w:val="auto"/>
                <w:sz w:val="22"/>
                <w:szCs w:val="22"/>
                <w:shd w:val="clear" w:color="auto" w:fill="auto"/>
                <w:lang w:eastAsia="zh-CN"/>
              </w:rPr>
            </w:pPr>
            <w:r w:rsidRPr="00233C47">
              <w:rPr>
                <w:rFonts w:eastAsia="Times New Roman"/>
                <w:color w:val="auto"/>
                <w:sz w:val="22"/>
                <w:szCs w:val="22"/>
                <w:shd w:val="clear" w:color="auto" w:fill="auto"/>
              </w:rPr>
              <w:t>Ограждения лестничных проемов, лестничные марши, пожарные лестницы</w:t>
            </w:r>
          </w:p>
        </w:tc>
        <w:tc>
          <w:tcPr>
            <w:tcW w:w="1356" w:type="dxa"/>
            <w:tcBorders>
              <w:top w:val="single" w:sz="4" w:space="0" w:color="auto"/>
              <w:left w:val="single" w:sz="4" w:space="0" w:color="000000"/>
              <w:bottom w:val="single" w:sz="4" w:space="0" w:color="000000"/>
              <w:right w:val="single" w:sz="4" w:space="0" w:color="000000"/>
            </w:tcBorders>
            <w:shd w:val="clear" w:color="auto" w:fill="auto"/>
            <w:vAlign w:val="center"/>
          </w:tcPr>
          <w:p w:rsidR="00233C47" w:rsidRPr="00233C47" w:rsidRDefault="00233C47" w:rsidP="00233C47">
            <w:pPr>
              <w:suppressAutoHyphens/>
              <w:snapToGrid w:val="0"/>
              <w:jc w:val="center"/>
              <w:rPr>
                <w:rFonts w:ascii="Calibri" w:eastAsia="Calibri" w:hAnsi="Calibri" w:cs="Calibri"/>
                <w:color w:val="auto"/>
                <w:sz w:val="22"/>
                <w:szCs w:val="22"/>
                <w:shd w:val="clear" w:color="auto" w:fill="auto"/>
                <w:lang w:eastAsia="zh-CN"/>
              </w:rPr>
            </w:pPr>
            <w:r w:rsidRPr="00233C47">
              <w:rPr>
                <w:rFonts w:eastAsia="Calibri"/>
                <w:color w:val="auto"/>
                <w:sz w:val="22"/>
                <w:szCs w:val="22"/>
                <w:shd w:val="clear" w:color="auto" w:fill="auto"/>
                <w:lang w:eastAsia="zh-CN"/>
              </w:rPr>
              <w:t>Согласно</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сметным</w:t>
            </w:r>
            <w:r w:rsidRPr="00233C47">
              <w:rPr>
                <w:rFonts w:eastAsia="Times New Roman"/>
                <w:color w:val="auto"/>
                <w:sz w:val="22"/>
                <w:szCs w:val="22"/>
                <w:shd w:val="clear" w:color="auto" w:fill="auto"/>
                <w:lang w:eastAsia="zh-CN"/>
              </w:rPr>
              <w:t xml:space="preserve"> </w:t>
            </w:r>
            <w:r w:rsidRPr="00233C47">
              <w:rPr>
                <w:rFonts w:eastAsia="Calibri"/>
                <w:color w:val="auto"/>
                <w:sz w:val="22"/>
                <w:szCs w:val="22"/>
                <w:shd w:val="clear" w:color="auto" w:fill="auto"/>
                <w:lang w:eastAsia="zh-CN"/>
              </w:rPr>
              <w:t>расценкам</w:t>
            </w:r>
          </w:p>
        </w:tc>
      </w:tr>
    </w:tbl>
    <w:p w:rsidR="00233C47" w:rsidRPr="00233C47" w:rsidRDefault="00233C47" w:rsidP="00233C47">
      <w:pPr>
        <w:suppressAutoHyphens/>
        <w:ind w:firstLine="426"/>
        <w:jc w:val="left"/>
        <w:rPr>
          <w:rFonts w:eastAsia="Times New Roman"/>
          <w:color w:val="auto"/>
          <w:shd w:val="clear" w:color="auto" w:fill="auto"/>
          <w:lang w:eastAsia="zh-CN"/>
        </w:rPr>
      </w:pPr>
      <w:r w:rsidRPr="00233C47">
        <w:rPr>
          <w:rFonts w:eastAsia="Times New Roman"/>
          <w:color w:val="auto"/>
          <w:shd w:val="clear" w:color="auto" w:fill="auto"/>
          <w:lang w:eastAsia="zh-CN"/>
        </w:rPr>
        <w:t xml:space="preserve">                                                          </w:t>
      </w:r>
    </w:p>
    <w:p w:rsidR="00233C47" w:rsidRPr="00233C47" w:rsidRDefault="00233C47" w:rsidP="00233C47">
      <w:pPr>
        <w:suppressAutoHyphens/>
        <w:ind w:firstLine="426"/>
        <w:jc w:val="left"/>
        <w:rPr>
          <w:rFonts w:eastAsia="Times New Roman"/>
          <w:color w:val="auto"/>
          <w:shd w:val="clear" w:color="auto" w:fill="auto"/>
          <w:lang w:eastAsia="zh-CN"/>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233C47" w:rsidRDefault="00233C47" w:rsidP="00154089">
      <w:pPr>
        <w:keepNext/>
        <w:keepLines/>
        <w:widowControl w:val="0"/>
        <w:ind w:firstLine="709"/>
        <w:jc w:val="center"/>
        <w:rPr>
          <w:rFonts w:eastAsia="Calibri"/>
          <w:b/>
          <w:color w:val="auto"/>
          <w:shd w:val="clear" w:color="auto" w:fill="auto"/>
          <w:lang w:eastAsia="en-US"/>
        </w:rPr>
      </w:pPr>
    </w:p>
    <w:p w:rsidR="004824B2" w:rsidRDefault="004824B2" w:rsidP="004824B2">
      <w:pPr>
        <w:keepNext/>
        <w:keepLines/>
        <w:widowControl w:val="0"/>
        <w:ind w:firstLine="567"/>
        <w:rPr>
          <w:rFonts w:eastAsia="Calibri"/>
          <w:b/>
          <w:color w:val="auto"/>
          <w:shd w:val="clear" w:color="auto" w:fill="auto"/>
          <w:lang w:eastAsia="en-US"/>
        </w:rPr>
      </w:pPr>
    </w:p>
    <w:p w:rsidR="004824B2" w:rsidRDefault="004824B2" w:rsidP="00154089">
      <w:pPr>
        <w:keepNext/>
        <w:keepLines/>
        <w:widowControl w:val="0"/>
        <w:ind w:firstLine="709"/>
        <w:jc w:val="center"/>
        <w:rPr>
          <w:rFonts w:eastAsia="Calibri"/>
          <w:b/>
          <w:color w:val="auto"/>
          <w:shd w:val="clear" w:color="auto" w:fill="auto"/>
          <w:lang w:eastAsia="en-US"/>
        </w:rPr>
      </w:pPr>
    </w:p>
    <w:p w:rsidR="004824B2" w:rsidRDefault="004824B2" w:rsidP="00154089">
      <w:pPr>
        <w:keepNext/>
        <w:keepLines/>
        <w:widowControl w:val="0"/>
        <w:ind w:firstLine="709"/>
        <w:jc w:val="center"/>
        <w:rPr>
          <w:rFonts w:eastAsia="Calibri"/>
          <w:b/>
          <w:color w:val="auto"/>
          <w:shd w:val="clear" w:color="auto" w:fill="auto"/>
          <w:lang w:eastAsia="en-US"/>
        </w:rPr>
      </w:pPr>
    </w:p>
    <w:p w:rsidR="004824B2" w:rsidRDefault="004824B2" w:rsidP="00154089">
      <w:pPr>
        <w:keepNext/>
        <w:keepLines/>
        <w:widowControl w:val="0"/>
        <w:ind w:firstLine="709"/>
        <w:jc w:val="center"/>
        <w:rPr>
          <w:rFonts w:eastAsia="Calibri"/>
          <w:b/>
          <w:color w:val="auto"/>
          <w:shd w:val="clear" w:color="auto" w:fill="auto"/>
          <w:lang w:eastAsia="en-US"/>
        </w:rPr>
      </w:pPr>
    </w:p>
    <w:p w:rsidR="00ED7C5B" w:rsidRDefault="00ED7C5B" w:rsidP="00F80C92">
      <w:pPr>
        <w:suppressAutoHyphens/>
        <w:ind w:left="360"/>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611BB2" w:rsidRDefault="00611BB2"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F86381" w:rsidRDefault="00F86381" w:rsidP="006D112B">
      <w:pPr>
        <w:widowControl w:val="0"/>
        <w:suppressAutoHyphens/>
        <w:ind w:firstLine="567"/>
        <w:textAlignment w:val="baseline"/>
        <w:rPr>
          <w:rFonts w:eastAsia="Andale Sans UI"/>
          <w:color w:val="auto"/>
          <w:kern w:val="1"/>
          <w:sz w:val="23"/>
          <w:szCs w:val="23"/>
          <w:shd w:val="clear" w:color="auto" w:fill="auto"/>
          <w:lang w:eastAsia="fa-IR" w:bidi="fa-IR"/>
        </w:rPr>
      </w:pPr>
    </w:p>
    <w:p w:rsidR="00611BB2" w:rsidRPr="00611BB2" w:rsidRDefault="00611BB2" w:rsidP="00611BB2">
      <w:pPr>
        <w:autoSpaceDE w:val="0"/>
        <w:autoSpaceDN w:val="0"/>
        <w:adjustRightInd w:val="0"/>
        <w:spacing w:line="276" w:lineRule="auto"/>
        <w:jc w:val="right"/>
        <w:rPr>
          <w:rFonts w:eastAsia="Calibri"/>
          <w:color w:val="auto"/>
          <w:sz w:val="22"/>
          <w:szCs w:val="22"/>
          <w:shd w:val="clear" w:color="auto" w:fill="auto"/>
          <w:lang w:eastAsia="en-US"/>
        </w:rPr>
      </w:pPr>
      <w:r w:rsidRPr="00611BB2">
        <w:rPr>
          <w:rFonts w:eastAsia="Calibri"/>
          <w:color w:val="auto"/>
          <w:sz w:val="22"/>
          <w:szCs w:val="22"/>
          <w:shd w:val="clear" w:color="auto" w:fill="auto"/>
          <w:lang w:eastAsia="en-US"/>
        </w:rPr>
        <w:t>Приложение № 1</w:t>
      </w:r>
    </w:p>
    <w:p w:rsidR="00611BB2" w:rsidRPr="00611BB2" w:rsidRDefault="00611BB2" w:rsidP="00611BB2">
      <w:pPr>
        <w:spacing w:line="259" w:lineRule="auto"/>
        <w:ind w:left="6372"/>
        <w:jc w:val="right"/>
        <w:rPr>
          <w:rFonts w:ascii="Calibri" w:eastAsia="Calibri" w:hAnsi="Calibri"/>
          <w:color w:val="auto"/>
          <w:sz w:val="22"/>
          <w:szCs w:val="22"/>
          <w:shd w:val="clear" w:color="auto" w:fill="auto"/>
          <w:lang w:eastAsia="en-US"/>
        </w:rPr>
      </w:pPr>
      <w:r w:rsidRPr="00611BB2">
        <w:rPr>
          <w:rFonts w:eastAsia="Calibri"/>
          <w:color w:val="auto"/>
          <w:sz w:val="22"/>
          <w:szCs w:val="22"/>
          <w:shd w:val="clear" w:color="auto" w:fill="auto"/>
          <w:lang w:eastAsia="en-US"/>
        </w:rPr>
        <w:t xml:space="preserve">       к техническому заданию</w:t>
      </w:r>
    </w:p>
    <w:p w:rsidR="00611BB2" w:rsidRPr="00611BB2" w:rsidRDefault="00611BB2" w:rsidP="00611BB2">
      <w:pPr>
        <w:autoSpaceDE w:val="0"/>
        <w:autoSpaceDN w:val="0"/>
        <w:adjustRightInd w:val="0"/>
        <w:jc w:val="center"/>
        <w:rPr>
          <w:rFonts w:eastAsia="Calibri"/>
          <w:b/>
          <w:color w:val="auto"/>
          <w:shd w:val="clear" w:color="auto" w:fill="auto"/>
          <w:lang w:eastAsia="en-US"/>
        </w:rPr>
      </w:pPr>
    </w:p>
    <w:p w:rsidR="00611BB2" w:rsidRDefault="00611BB2" w:rsidP="00611BB2">
      <w:pPr>
        <w:autoSpaceDE w:val="0"/>
        <w:autoSpaceDN w:val="0"/>
        <w:adjustRightInd w:val="0"/>
        <w:jc w:val="center"/>
        <w:rPr>
          <w:rFonts w:eastAsia="Calibri"/>
          <w:b/>
          <w:color w:val="auto"/>
          <w:shd w:val="clear" w:color="auto" w:fill="auto"/>
          <w:lang w:eastAsia="en-US"/>
        </w:rPr>
      </w:pPr>
    </w:p>
    <w:p w:rsidR="00854621" w:rsidRDefault="00854621" w:rsidP="00611BB2">
      <w:pPr>
        <w:autoSpaceDE w:val="0"/>
        <w:autoSpaceDN w:val="0"/>
        <w:adjustRightInd w:val="0"/>
        <w:jc w:val="center"/>
        <w:rPr>
          <w:rFonts w:eastAsia="Calibri"/>
          <w:b/>
          <w:color w:val="auto"/>
          <w:shd w:val="clear" w:color="auto" w:fill="auto"/>
          <w:lang w:eastAsia="en-US"/>
        </w:rPr>
      </w:pPr>
    </w:p>
    <w:p w:rsidR="00854621" w:rsidRDefault="00854621" w:rsidP="00611BB2">
      <w:pPr>
        <w:autoSpaceDE w:val="0"/>
        <w:autoSpaceDN w:val="0"/>
        <w:adjustRightInd w:val="0"/>
        <w:jc w:val="center"/>
        <w:rPr>
          <w:rFonts w:eastAsia="Calibri"/>
          <w:b/>
          <w:color w:val="auto"/>
          <w:shd w:val="clear" w:color="auto" w:fill="auto"/>
          <w:lang w:eastAsia="en-US"/>
        </w:rPr>
      </w:pPr>
    </w:p>
    <w:p w:rsidR="00854621" w:rsidRDefault="00854621" w:rsidP="00611BB2">
      <w:pPr>
        <w:autoSpaceDE w:val="0"/>
        <w:autoSpaceDN w:val="0"/>
        <w:adjustRightInd w:val="0"/>
        <w:jc w:val="center"/>
        <w:rPr>
          <w:rFonts w:eastAsia="Calibri"/>
          <w:b/>
          <w:color w:val="auto"/>
          <w:shd w:val="clear" w:color="auto" w:fill="auto"/>
          <w:lang w:eastAsia="en-US"/>
        </w:rPr>
      </w:pPr>
    </w:p>
    <w:p w:rsidR="00854621" w:rsidRDefault="00854621" w:rsidP="00611BB2">
      <w:pPr>
        <w:autoSpaceDE w:val="0"/>
        <w:autoSpaceDN w:val="0"/>
        <w:adjustRightInd w:val="0"/>
        <w:jc w:val="center"/>
        <w:rPr>
          <w:rFonts w:eastAsia="Calibri"/>
          <w:b/>
          <w:color w:val="auto"/>
          <w:shd w:val="clear" w:color="auto" w:fill="auto"/>
          <w:lang w:eastAsia="en-US"/>
        </w:rPr>
      </w:pPr>
    </w:p>
    <w:p w:rsidR="00854621" w:rsidRPr="00611BB2" w:rsidRDefault="00854621" w:rsidP="00611BB2">
      <w:pPr>
        <w:autoSpaceDE w:val="0"/>
        <w:autoSpaceDN w:val="0"/>
        <w:adjustRightInd w:val="0"/>
        <w:jc w:val="center"/>
        <w:rPr>
          <w:rFonts w:eastAsia="Calibri"/>
          <w:b/>
          <w:color w:val="auto"/>
          <w:shd w:val="clear" w:color="auto" w:fill="auto"/>
          <w:lang w:eastAsia="en-US"/>
        </w:rPr>
      </w:pPr>
    </w:p>
    <w:p w:rsidR="00611BB2" w:rsidRPr="00611BB2" w:rsidRDefault="00611BB2" w:rsidP="00611BB2">
      <w:pPr>
        <w:autoSpaceDE w:val="0"/>
        <w:autoSpaceDN w:val="0"/>
        <w:adjustRightInd w:val="0"/>
        <w:jc w:val="center"/>
        <w:rPr>
          <w:rFonts w:eastAsia="Calibri"/>
          <w:b/>
          <w:color w:val="auto"/>
          <w:shd w:val="clear" w:color="auto" w:fill="auto"/>
          <w:lang w:eastAsia="en-US"/>
        </w:rPr>
      </w:pPr>
      <w:r w:rsidRPr="00611BB2">
        <w:rPr>
          <w:rFonts w:eastAsia="Calibri"/>
          <w:b/>
          <w:color w:val="auto"/>
          <w:shd w:val="clear" w:color="auto" w:fill="auto"/>
          <w:lang w:eastAsia="en-US"/>
        </w:rPr>
        <w:t>ПРОЕКТНАЯ ДОКУМЕНТАЦИЯ</w:t>
      </w:r>
    </w:p>
    <w:p w:rsidR="00611BB2" w:rsidRPr="00854621" w:rsidRDefault="00611BB2" w:rsidP="00854621">
      <w:pPr>
        <w:jc w:val="center"/>
        <w:rPr>
          <w:rFonts w:eastAsia="Calibri"/>
          <w:b/>
          <w:i/>
          <w:color w:val="auto"/>
          <w:sz w:val="28"/>
          <w:szCs w:val="28"/>
          <w:highlight w:val="yellow"/>
          <w:shd w:val="clear" w:color="auto" w:fill="auto"/>
          <w:lang w:eastAsia="en-US"/>
        </w:rPr>
      </w:pPr>
      <w:r w:rsidRPr="00854621">
        <w:rPr>
          <w:rFonts w:eastAsia="Calibri"/>
          <w:i/>
          <w:color w:val="auto"/>
          <w:sz w:val="28"/>
          <w:szCs w:val="28"/>
          <w:shd w:val="clear" w:color="auto" w:fill="auto"/>
          <w:lang w:eastAsia="en-US"/>
        </w:rPr>
        <w:t>(прилагается отдельным файлом)</w:t>
      </w: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854621" w:rsidRDefault="00854621"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11BB2" w:rsidRDefault="00611BB2" w:rsidP="00675778">
      <w:pPr>
        <w:ind w:firstLine="709"/>
        <w:jc w:val="center"/>
        <w:rPr>
          <w:rFonts w:eastAsia="Calibri"/>
          <w:b/>
          <w:color w:val="auto"/>
          <w:highlight w:val="yellow"/>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5E2274">
        <w:rPr>
          <w:rFonts w:eastAsia="Calibri"/>
          <w:b/>
          <w:color w:val="auto"/>
          <w:shd w:val="clear" w:color="auto" w:fill="auto"/>
          <w:lang w:eastAsia="en-US"/>
        </w:rPr>
        <w:t>РАЗДЕЛ I</w:t>
      </w:r>
      <w:r w:rsidRPr="005E2274">
        <w:rPr>
          <w:rFonts w:eastAsia="Calibri"/>
          <w:b/>
          <w:color w:val="auto"/>
          <w:shd w:val="clear" w:color="auto" w:fill="auto"/>
          <w:lang w:val="en-US" w:eastAsia="en-US"/>
        </w:rPr>
        <w:t>V</w:t>
      </w:r>
      <w:r w:rsidRPr="005E2274">
        <w:rPr>
          <w:rFonts w:eastAsia="Calibri"/>
          <w:b/>
          <w:color w:val="auto"/>
          <w:shd w:val="clear" w:color="auto" w:fill="auto"/>
          <w:lang w:eastAsia="en-US"/>
        </w:rPr>
        <w:t>.ПРОЕКТ ДОГОВОРА</w:t>
      </w:r>
    </w:p>
    <w:p w:rsidR="005E2274" w:rsidRPr="005E2274" w:rsidRDefault="005E2274" w:rsidP="005E2274">
      <w:pPr>
        <w:jc w:val="center"/>
        <w:rPr>
          <w:rFonts w:eastAsia="Times New Roman"/>
          <w:b/>
          <w:color w:val="auto"/>
          <w:sz w:val="22"/>
          <w:szCs w:val="22"/>
          <w:shd w:val="clear" w:color="auto" w:fill="auto"/>
          <w:lang w:eastAsia="en-US" w:bidi="en-US"/>
        </w:rPr>
      </w:pPr>
      <w:r w:rsidRPr="005E2274">
        <w:rPr>
          <w:rFonts w:eastAsia="Times New Roman"/>
          <w:b/>
          <w:color w:val="auto"/>
          <w:sz w:val="22"/>
          <w:szCs w:val="22"/>
          <w:shd w:val="clear" w:color="auto" w:fill="auto"/>
          <w:lang w:eastAsia="en-US" w:bidi="en-US"/>
        </w:rPr>
        <w:t>Договор № _______</w:t>
      </w:r>
    </w:p>
    <w:p w:rsidR="005E2274" w:rsidRPr="005E2274" w:rsidRDefault="005E2274" w:rsidP="005E2274">
      <w:pPr>
        <w:jc w:val="center"/>
        <w:rPr>
          <w:rFonts w:eastAsia="Times New Roman"/>
          <w:b/>
          <w:color w:val="auto"/>
          <w:sz w:val="22"/>
          <w:szCs w:val="22"/>
          <w:shd w:val="clear" w:color="auto" w:fill="auto"/>
          <w:lang w:eastAsia="en-US" w:bidi="en-US"/>
        </w:rPr>
      </w:pPr>
      <w:r w:rsidRPr="005E2274">
        <w:rPr>
          <w:rFonts w:eastAsia="Times New Roman"/>
          <w:b/>
          <w:color w:val="auto"/>
          <w:sz w:val="22"/>
          <w:szCs w:val="22"/>
          <w:shd w:val="clear" w:color="auto" w:fill="auto"/>
          <w:lang w:eastAsia="en-US" w:bidi="en-US"/>
        </w:rPr>
        <w:t>на выполнение строительно-монтажных работ по прокладке канализационных сетей на объекте: «Реконструкция канализационного коллектора по ул. Димитрова г. Йошкар-Олы</w:t>
      </w:r>
    </w:p>
    <w:p w:rsidR="005E2274" w:rsidRPr="005E2274" w:rsidRDefault="005E2274" w:rsidP="005E2274">
      <w:pPr>
        <w:jc w:val="center"/>
        <w:rPr>
          <w:rFonts w:eastAsia="Times New Roman"/>
          <w:b/>
          <w:color w:val="auto"/>
          <w:sz w:val="22"/>
          <w:szCs w:val="22"/>
          <w:shd w:val="clear" w:color="auto" w:fill="auto"/>
          <w:lang w:eastAsia="en-US" w:bidi="en-US"/>
        </w:rPr>
      </w:pPr>
      <w:r w:rsidRPr="005E2274">
        <w:rPr>
          <w:rFonts w:eastAsia="Times New Roman"/>
          <w:b/>
          <w:color w:val="auto"/>
          <w:sz w:val="22"/>
          <w:szCs w:val="22"/>
          <w:shd w:val="clear" w:color="auto" w:fill="auto"/>
          <w:lang w:eastAsia="en-US" w:bidi="en-US"/>
        </w:rPr>
        <w:t xml:space="preserve"> (от ул. Фестивальной до ул. Западной)</w:t>
      </w:r>
    </w:p>
    <w:p w:rsidR="005E2274" w:rsidRPr="005E2274" w:rsidRDefault="005E2274" w:rsidP="005E2274">
      <w:pPr>
        <w:jc w:val="left"/>
        <w:rPr>
          <w:rFonts w:eastAsia="Times New Roman"/>
          <w:color w:val="auto"/>
          <w:sz w:val="22"/>
          <w:szCs w:val="22"/>
          <w:shd w:val="clear" w:color="auto" w:fill="auto"/>
        </w:rPr>
      </w:pPr>
    </w:p>
    <w:p w:rsidR="005E2274" w:rsidRPr="005E2274" w:rsidRDefault="005E2274" w:rsidP="005E2274">
      <w:pPr>
        <w:jc w:val="left"/>
        <w:rPr>
          <w:rFonts w:eastAsia="Times New Roman"/>
          <w:color w:val="auto"/>
          <w:sz w:val="22"/>
          <w:szCs w:val="22"/>
          <w:shd w:val="clear" w:color="auto" w:fill="auto"/>
        </w:rPr>
      </w:pPr>
      <w:r w:rsidRPr="005E2274">
        <w:rPr>
          <w:rFonts w:eastAsia="Times New Roman"/>
          <w:color w:val="auto"/>
          <w:sz w:val="22"/>
          <w:szCs w:val="22"/>
          <w:shd w:val="clear" w:color="auto" w:fill="auto"/>
        </w:rPr>
        <w:t xml:space="preserve">г. Йошкар-Ола                                                      </w:t>
      </w:r>
      <w:r w:rsidRPr="005E2274">
        <w:rPr>
          <w:rFonts w:eastAsia="Times New Roman"/>
          <w:color w:val="auto"/>
          <w:sz w:val="22"/>
          <w:szCs w:val="22"/>
          <w:shd w:val="clear" w:color="auto" w:fill="auto"/>
        </w:rPr>
        <w:tab/>
      </w:r>
      <w:r w:rsidRPr="005E2274">
        <w:rPr>
          <w:rFonts w:eastAsia="Times New Roman"/>
          <w:color w:val="auto"/>
          <w:sz w:val="22"/>
          <w:szCs w:val="22"/>
          <w:shd w:val="clear" w:color="auto" w:fill="auto"/>
        </w:rPr>
        <w:tab/>
      </w:r>
      <w:r w:rsidRPr="005E2274">
        <w:rPr>
          <w:rFonts w:eastAsia="Times New Roman"/>
          <w:color w:val="auto"/>
          <w:sz w:val="22"/>
          <w:szCs w:val="22"/>
          <w:shd w:val="clear" w:color="auto" w:fill="auto"/>
        </w:rPr>
        <w:tab/>
        <w:t xml:space="preserve">                            «___»  ________ 2023 г.</w:t>
      </w:r>
    </w:p>
    <w:p w:rsidR="005E2274" w:rsidRPr="005E2274" w:rsidRDefault="005E2274" w:rsidP="005E2274">
      <w:pPr>
        <w:jc w:val="left"/>
        <w:rPr>
          <w:rFonts w:eastAsia="Times New Roman"/>
          <w:color w:val="4F81BD"/>
          <w:sz w:val="22"/>
          <w:szCs w:val="22"/>
          <w:shd w:val="clear" w:color="auto" w:fill="auto"/>
        </w:rPr>
      </w:pPr>
    </w:p>
    <w:p w:rsidR="005E2274" w:rsidRPr="005E2274" w:rsidRDefault="005E2274" w:rsidP="005E2274">
      <w:pPr>
        <w:keepNext/>
        <w:keepLines/>
        <w:suppressAutoHyphens/>
        <w:spacing w:line="216" w:lineRule="auto"/>
        <w:ind w:firstLine="851"/>
        <w:rPr>
          <w:rFonts w:eastAsia="Calibri"/>
          <w:color w:val="auto"/>
          <w:sz w:val="22"/>
          <w:szCs w:val="22"/>
          <w:shd w:val="clear" w:color="auto" w:fill="auto"/>
          <w:lang w:eastAsia="en-US"/>
        </w:rPr>
      </w:pPr>
      <w:r w:rsidRPr="005E2274">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и результатом электронного аукциона (</w:t>
      </w:r>
      <w:r w:rsidRPr="005E2274">
        <w:rPr>
          <w:rFonts w:eastAsia="Times New Roman"/>
          <w:color w:val="auto"/>
          <w:sz w:val="22"/>
          <w:szCs w:val="22"/>
          <w:shd w:val="clear" w:color="auto" w:fill="auto"/>
        </w:rPr>
        <w:t>протокол №_____________от ____2023 г.),</w:t>
      </w:r>
      <w:r w:rsidRPr="005E2274">
        <w:rPr>
          <w:rFonts w:eastAsia="Times New Roman"/>
          <w:color w:val="auto"/>
          <w:shd w:val="clear" w:color="auto" w:fill="auto"/>
        </w:rPr>
        <w:t xml:space="preserve"> </w:t>
      </w:r>
      <w:r w:rsidRPr="005E2274">
        <w:rPr>
          <w:rFonts w:eastAsia="Times New Roman"/>
          <w:color w:val="auto"/>
          <w:sz w:val="22"/>
          <w:szCs w:val="22"/>
          <w:shd w:val="clear" w:color="auto" w:fill="auto"/>
        </w:rPr>
        <w:t xml:space="preserve">заключили настоящий договор </w:t>
      </w:r>
      <w:r w:rsidRPr="005E2274">
        <w:rPr>
          <w:rFonts w:eastAsia="Times New Roman"/>
          <w:color w:val="auto"/>
          <w:sz w:val="22"/>
          <w:szCs w:val="22"/>
          <w:shd w:val="clear" w:color="auto" w:fill="auto"/>
          <w:lang w:eastAsia="en-US" w:bidi="en-US"/>
        </w:rPr>
        <w:t xml:space="preserve">(далее по тексту «Договор») </w:t>
      </w:r>
      <w:r w:rsidRPr="005E2274">
        <w:rPr>
          <w:rFonts w:eastAsia="Times New Roman"/>
          <w:color w:val="auto"/>
          <w:sz w:val="22"/>
          <w:szCs w:val="22"/>
          <w:shd w:val="clear" w:color="auto" w:fill="auto"/>
        </w:rPr>
        <w:t>о нижеследующем:</w:t>
      </w:r>
    </w:p>
    <w:p w:rsidR="005E2274" w:rsidRPr="005E2274" w:rsidRDefault="005E2274" w:rsidP="005E2274">
      <w:pPr>
        <w:widowControl w:val="0"/>
        <w:numPr>
          <w:ilvl w:val="0"/>
          <w:numId w:val="11"/>
        </w:numPr>
        <w:autoSpaceDE w:val="0"/>
        <w:autoSpaceDN w:val="0"/>
        <w:adjustRightInd w:val="0"/>
        <w:jc w:val="center"/>
        <w:rPr>
          <w:rFonts w:eastAsia="Times New Roman"/>
          <w:b/>
          <w:bCs/>
          <w:color w:val="auto"/>
          <w:sz w:val="22"/>
          <w:szCs w:val="22"/>
          <w:shd w:val="clear" w:color="auto" w:fill="auto"/>
        </w:rPr>
      </w:pPr>
      <w:r w:rsidRPr="005E2274">
        <w:rPr>
          <w:rFonts w:eastAsia="Times New Roman"/>
          <w:b/>
          <w:bCs/>
          <w:color w:val="auto"/>
          <w:sz w:val="22"/>
          <w:szCs w:val="22"/>
          <w:shd w:val="clear" w:color="auto" w:fill="auto"/>
        </w:rPr>
        <w:t>ПРЕДМЕТ ДОГОВОРА</w:t>
      </w:r>
    </w:p>
    <w:p w:rsidR="005E2274" w:rsidRPr="005E2274" w:rsidRDefault="005E2274" w:rsidP="005E2274">
      <w:pPr>
        <w:ind w:firstLine="360"/>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по прокладке </w:t>
      </w:r>
      <w:r w:rsidRPr="005E2274">
        <w:rPr>
          <w:rFonts w:eastAsia="Times New Roman"/>
          <w:color w:val="auto"/>
          <w:sz w:val="22"/>
          <w:szCs w:val="22"/>
          <w:shd w:val="clear" w:color="auto" w:fill="auto"/>
          <w:lang w:eastAsia="en-US" w:bidi="en-US"/>
        </w:rPr>
        <w:t>канализационных сетей на объекте: «Реконструкция канализационного коллектора по ул. Димитрова г.Йошкар-Олы (от ул. Фестивальной до ул. Западной)</w:t>
      </w:r>
      <w:r w:rsidRPr="005E2274">
        <w:rPr>
          <w:rFonts w:eastAsia="Times New Roman"/>
          <w:color w:val="000000"/>
          <w:sz w:val="22"/>
          <w:szCs w:val="22"/>
          <w:shd w:val="clear" w:color="auto" w:fill="auto"/>
        </w:rPr>
        <w:t xml:space="preserve"> (далее – работы) в соответствии с рабочим проектом, а также утвержденным локальным сметным расчетом (приложение № 2 к настоящему Договору, являющееся его неотъемлемой частью) и сдать ее результат Заказчику, а Заказчик обязуется принять результат надлежащим образом выполненных работ и оплатить их.</w:t>
      </w:r>
    </w:p>
    <w:p w:rsidR="005E2274" w:rsidRPr="005E2274" w:rsidRDefault="005E2274" w:rsidP="005E2274">
      <w:pPr>
        <w:tabs>
          <w:tab w:val="left" w:pos="709"/>
        </w:tabs>
        <w:ind w:firstLine="567"/>
        <w:rPr>
          <w:rFonts w:eastAsia="Times New Roman"/>
          <w:color w:val="auto"/>
          <w:sz w:val="22"/>
          <w:szCs w:val="22"/>
          <w:shd w:val="clear" w:color="auto" w:fill="auto"/>
          <w:lang w:eastAsia="en-US" w:bidi="en-US"/>
        </w:rPr>
      </w:pPr>
      <w:r w:rsidRPr="005E2274">
        <w:rPr>
          <w:rFonts w:eastAsia="Times New Roman"/>
          <w:color w:val="000000"/>
          <w:sz w:val="22"/>
          <w:szCs w:val="22"/>
          <w:shd w:val="clear" w:color="auto" w:fill="auto"/>
        </w:rPr>
        <w:t xml:space="preserve">1.2. </w:t>
      </w:r>
      <w:r w:rsidRPr="005E2274">
        <w:rPr>
          <w:rFonts w:eastAsia="Times New Roman"/>
          <w:color w:val="auto"/>
          <w:sz w:val="22"/>
          <w:szCs w:val="22"/>
          <w:shd w:val="clear" w:color="auto" w:fill="auto"/>
          <w:lang w:eastAsia="en-US" w:bidi="en-US"/>
        </w:rPr>
        <w:t>Работы производятся в соответствии с требованиями действующих Строительных норм и правил (СНиП)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rsidR="005E2274" w:rsidRPr="005E2274" w:rsidRDefault="005E2274" w:rsidP="005E2274">
      <w:pPr>
        <w:numPr>
          <w:ilvl w:val="0"/>
          <w:numId w:val="11"/>
        </w:numPr>
        <w:autoSpaceDE w:val="0"/>
        <w:autoSpaceDN w:val="0"/>
        <w:adjustRightInd w:val="0"/>
        <w:jc w:val="center"/>
        <w:outlineLvl w:val="2"/>
        <w:rPr>
          <w:rFonts w:eastAsia="Times New Roman"/>
          <w:b/>
          <w:color w:val="auto"/>
          <w:sz w:val="22"/>
          <w:szCs w:val="22"/>
          <w:shd w:val="clear" w:color="auto" w:fill="auto"/>
        </w:rPr>
      </w:pPr>
      <w:r w:rsidRPr="005E2274">
        <w:rPr>
          <w:rFonts w:eastAsia="Times New Roman"/>
          <w:b/>
          <w:color w:val="auto"/>
          <w:sz w:val="22"/>
          <w:szCs w:val="22"/>
          <w:shd w:val="clear" w:color="auto" w:fill="auto"/>
        </w:rPr>
        <w:t>ЦЕНА ДОГОВОРА</w:t>
      </w:r>
    </w:p>
    <w:p w:rsidR="005E2274" w:rsidRPr="005E2274" w:rsidRDefault="005E2274" w:rsidP="005E2274">
      <w:pPr>
        <w:tabs>
          <w:tab w:val="left" w:pos="709"/>
        </w:tabs>
        <w:rPr>
          <w:rFonts w:eastAsia="Times New Roman"/>
          <w:i/>
          <w:iCs/>
          <w:color w:val="000000"/>
          <w:sz w:val="22"/>
          <w:szCs w:val="22"/>
          <w:shd w:val="clear" w:color="auto" w:fill="auto"/>
        </w:rPr>
      </w:pPr>
      <w:r w:rsidRPr="005E2274">
        <w:rPr>
          <w:rFonts w:eastAsia="Times New Roman"/>
          <w:color w:val="auto"/>
          <w:sz w:val="22"/>
          <w:szCs w:val="22"/>
          <w:shd w:val="clear" w:color="auto" w:fill="auto"/>
        </w:rPr>
        <w:tab/>
        <w:t xml:space="preserve">2.1. </w:t>
      </w:r>
      <w:r w:rsidRPr="005E2274">
        <w:rPr>
          <w:rFonts w:eastAsia="Times New Roman"/>
          <w:color w:val="auto"/>
          <w:sz w:val="22"/>
          <w:szCs w:val="22"/>
          <w:shd w:val="clear" w:color="auto" w:fill="auto"/>
          <w:lang w:eastAsia="en-US" w:bidi="en-US"/>
        </w:rPr>
        <w:t>Цена Договора определена в соответствии с протоколом от ______________ №____________ составляет _______________ руб.</w:t>
      </w:r>
      <w:r w:rsidRPr="005E2274">
        <w:rPr>
          <w:rFonts w:eastAsia="Times New Roman"/>
          <w:color w:val="000000"/>
          <w:sz w:val="22"/>
          <w:szCs w:val="22"/>
          <w:shd w:val="clear" w:color="auto" w:fill="auto"/>
        </w:rPr>
        <w:t xml:space="preserve"> в том числе НДС __ % ____________ (___________________) рублей _____________копеек </w:t>
      </w:r>
      <w:r w:rsidRPr="005E2274">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rsidR="005E2274" w:rsidRPr="005E2274" w:rsidRDefault="005E2274" w:rsidP="005E2274">
      <w:pPr>
        <w:tabs>
          <w:tab w:val="left" w:pos="709"/>
        </w:tabs>
        <w:ind w:firstLine="567"/>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 xml:space="preserve"> 2.2. Цена Договора является твердой и не может изменяться в ходе его исполнения, за исключением случая снижения цены по соглашению сторон без изменения предусмотренных Договором объемов работ и иных условий исполнения Договора.</w:t>
      </w:r>
    </w:p>
    <w:p w:rsidR="005E2274" w:rsidRPr="005E2274" w:rsidRDefault="005E2274" w:rsidP="005E2274">
      <w:pPr>
        <w:widowControl w:val="0"/>
        <w:tabs>
          <w:tab w:val="left" w:pos="709"/>
        </w:tabs>
        <w:ind w:firstLine="709"/>
        <w:rPr>
          <w:rFonts w:eastAsia="Times New Roman"/>
          <w:snapToGrid w:val="0"/>
          <w:color w:val="auto"/>
          <w:sz w:val="22"/>
          <w:szCs w:val="22"/>
          <w:shd w:val="clear" w:color="auto" w:fill="auto"/>
        </w:rPr>
      </w:pPr>
      <w:r w:rsidRPr="005E2274">
        <w:rPr>
          <w:rFonts w:eastAsia="Times New Roman"/>
          <w:snapToGrid w:val="0"/>
          <w:color w:val="auto"/>
          <w:sz w:val="22"/>
          <w:szCs w:val="22"/>
          <w:shd w:val="clear" w:color="auto" w:fill="auto"/>
        </w:rPr>
        <w:t>2.3. Валютой для установления цены Договора и расчетов с Подрядчиком является рубль Российской Федерации.</w:t>
      </w:r>
    </w:p>
    <w:p w:rsidR="005E2274" w:rsidRPr="005E2274" w:rsidRDefault="005E2274" w:rsidP="005E2274">
      <w:pPr>
        <w:ind w:firstLine="709"/>
        <w:rPr>
          <w:rFonts w:eastAsia="Times New Roman"/>
          <w:color w:val="auto"/>
          <w:sz w:val="22"/>
          <w:szCs w:val="22"/>
          <w:shd w:val="clear" w:color="auto" w:fill="auto"/>
        </w:rPr>
      </w:pPr>
      <w:r w:rsidRPr="005E2274">
        <w:rPr>
          <w:rFonts w:eastAsia="Times New Roman"/>
          <w:color w:val="auto"/>
          <w:sz w:val="22"/>
          <w:szCs w:val="22"/>
          <w:shd w:val="clear" w:color="auto" w:fill="auto"/>
        </w:rPr>
        <w:t>2.4. Источник финансирования Договора – собственные средства МУП «Водоканал».</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auto"/>
          <w:sz w:val="22"/>
          <w:szCs w:val="22"/>
          <w:shd w:val="clear" w:color="auto" w:fill="auto"/>
        </w:rPr>
        <w:t xml:space="preserve">2.5. </w:t>
      </w:r>
      <w:r w:rsidRPr="005E2274">
        <w:rPr>
          <w:rFonts w:eastAsia="Times New Roman"/>
          <w:color w:val="000000"/>
          <w:sz w:val="22"/>
          <w:szCs w:val="22"/>
          <w:shd w:val="clear" w:color="auto" w:fill="auto"/>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5E2274">
        <w:rPr>
          <w:rFonts w:eastAsia="Times New Roman"/>
          <w:color w:val="000000"/>
          <w:sz w:val="22"/>
          <w:szCs w:val="22"/>
          <w:shd w:val="clear" w:color="auto" w:fill="auto"/>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auto"/>
          <w:sz w:val="22"/>
          <w:szCs w:val="22"/>
          <w:shd w:val="clear" w:color="auto" w:fill="auto"/>
        </w:rPr>
        <w:t>2.6. Ц</w:t>
      </w:r>
      <w:r w:rsidRPr="005E2274">
        <w:rPr>
          <w:rFonts w:eastAsia="Times New Roman"/>
          <w:color w:val="000000"/>
          <w:sz w:val="22"/>
          <w:szCs w:val="22"/>
          <w:shd w:val="clear" w:color="auto" w:fill="auto"/>
        </w:rPr>
        <w:t>ена Договора является твердой и определяется на весь срок исполнения Договора. Изменение существенных условий Договора при его исполнении не допускается, за исключением их изменения по соглашению сторон с учетом положений законодательства Российской Федерации в следующих случаях:</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000000"/>
          <w:sz w:val="22"/>
          <w:szCs w:val="22"/>
          <w:shd w:val="clear" w:color="auto" w:fill="auto"/>
        </w:rPr>
        <w:t>2.6.1. при снижении цены Договора без изменения предусмотренных Договором объема работы, качества выполняемой работы и иных условий Договора;</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000000"/>
          <w:sz w:val="22"/>
          <w:szCs w:val="22"/>
          <w:shd w:val="clear" w:color="auto" w:fill="auto"/>
        </w:rPr>
        <w:t>2.6.2.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5E2274">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000000"/>
          <w:sz w:val="22"/>
          <w:szCs w:val="22"/>
          <w:shd w:val="clear" w:color="auto" w:fill="auto"/>
        </w:rPr>
        <w:t>2.6.3.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2.6.4. в случае перемены Заказчика права и обязанности Заказчика, предусмотренные Договором, переходят к новому Заказчику; </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000000"/>
          <w:sz w:val="22"/>
          <w:szCs w:val="22"/>
          <w:shd w:val="clear" w:color="auto" w:fill="auto"/>
        </w:rPr>
        <w:t>2.6.5.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000000"/>
          <w:sz w:val="22"/>
          <w:szCs w:val="22"/>
          <w:shd w:val="clear" w:color="auto" w:fill="auto"/>
        </w:rPr>
        <w:t>2.7.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5E2274" w:rsidRPr="005E2274" w:rsidRDefault="005E2274" w:rsidP="005E2274">
      <w:pPr>
        <w:ind w:firstLine="709"/>
        <w:rPr>
          <w:rFonts w:eastAsia="Times New Roman"/>
          <w:color w:val="000000"/>
          <w:sz w:val="22"/>
          <w:szCs w:val="22"/>
          <w:shd w:val="clear" w:color="auto" w:fill="auto"/>
        </w:rPr>
      </w:pPr>
      <w:r w:rsidRPr="005E2274">
        <w:rPr>
          <w:rFonts w:eastAsia="Times New Roman"/>
          <w:color w:val="000000"/>
          <w:sz w:val="22"/>
          <w:szCs w:val="22"/>
          <w:shd w:val="clear" w:color="auto" w:fill="auto"/>
        </w:rPr>
        <w:t>2.8.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5E2274" w:rsidRPr="005E2274" w:rsidRDefault="005E2274" w:rsidP="005E2274">
      <w:pPr>
        <w:widowControl w:val="0"/>
        <w:tabs>
          <w:tab w:val="left" w:pos="709"/>
        </w:tabs>
        <w:suppressAutoHyphens/>
        <w:ind w:firstLine="709"/>
        <w:jc w:val="center"/>
        <w:rPr>
          <w:rFonts w:eastAsia="Arial"/>
          <w:b/>
          <w:color w:val="auto"/>
          <w:sz w:val="22"/>
          <w:szCs w:val="22"/>
          <w:shd w:val="clear" w:color="auto" w:fill="auto"/>
          <w:lang w:eastAsia="ar-SA"/>
        </w:rPr>
      </w:pPr>
      <w:r w:rsidRPr="005E2274">
        <w:rPr>
          <w:rFonts w:eastAsia="Arial"/>
          <w:b/>
          <w:color w:val="auto"/>
          <w:sz w:val="22"/>
          <w:szCs w:val="22"/>
          <w:shd w:val="clear" w:color="auto" w:fill="auto"/>
          <w:lang w:eastAsia="ar-SA"/>
        </w:rPr>
        <w:t>3. ПОРЯДОК РАСЧЕТОВ</w:t>
      </w:r>
    </w:p>
    <w:p w:rsidR="005E2274" w:rsidRPr="005E2274" w:rsidRDefault="005E2274" w:rsidP="005E2274">
      <w:pPr>
        <w:tabs>
          <w:tab w:val="left" w:pos="709"/>
          <w:tab w:val="num" w:pos="810"/>
        </w:tabs>
        <w:ind w:firstLine="709"/>
        <w:rPr>
          <w:rFonts w:eastAsia="Times New Roman"/>
          <w:bCs/>
          <w:color w:val="auto"/>
          <w:sz w:val="22"/>
          <w:szCs w:val="22"/>
          <w:shd w:val="clear" w:color="auto" w:fill="auto"/>
        </w:rPr>
      </w:pPr>
      <w:r w:rsidRPr="005E2274">
        <w:rPr>
          <w:rFonts w:eastAsia="Times New Roman"/>
          <w:color w:val="auto"/>
          <w:sz w:val="22"/>
          <w:szCs w:val="22"/>
          <w:shd w:val="clear" w:color="auto" w:fill="auto"/>
        </w:rPr>
        <w:t xml:space="preserve">3.1. </w:t>
      </w:r>
      <w:r w:rsidRPr="005E2274">
        <w:rPr>
          <w:rFonts w:eastAsia="Times New Roman"/>
          <w:bCs/>
          <w:color w:val="auto"/>
          <w:sz w:val="22"/>
          <w:szCs w:val="22"/>
          <w:shd w:val="clear" w:color="auto" w:fill="auto"/>
        </w:rPr>
        <w:t xml:space="preserve">Оплата </w:t>
      </w:r>
      <w:r w:rsidRPr="005E2274">
        <w:rPr>
          <w:rFonts w:eastAsia="Times New Roman"/>
          <w:color w:val="auto"/>
          <w:sz w:val="22"/>
          <w:szCs w:val="22"/>
          <w:shd w:val="clear" w:color="auto" w:fill="auto"/>
          <w:lang w:eastAsia="en-US" w:bidi="en-US"/>
        </w:rPr>
        <w:t xml:space="preserve">по настоящему Договору </w:t>
      </w:r>
      <w:r w:rsidRPr="005E2274">
        <w:rPr>
          <w:rFonts w:eastAsia="Times New Roman"/>
          <w:bCs/>
          <w:color w:val="auto"/>
          <w:sz w:val="22"/>
          <w:szCs w:val="22"/>
          <w:shd w:val="clear" w:color="auto" w:fill="auto"/>
        </w:rPr>
        <w:t>осуществляется по цене, установленной п. 2.1 настоящего Договор</w:t>
      </w:r>
      <w:r w:rsidRPr="005E2274">
        <w:rPr>
          <w:rFonts w:eastAsia="Times New Roman"/>
          <w:color w:val="auto"/>
          <w:sz w:val="22"/>
          <w:szCs w:val="22"/>
          <w:shd w:val="clear" w:color="auto" w:fill="auto"/>
        </w:rPr>
        <w:t>а</w:t>
      </w:r>
      <w:r w:rsidRPr="005E2274">
        <w:rPr>
          <w:rFonts w:eastAsia="Times New Roman"/>
          <w:bCs/>
          <w:color w:val="auto"/>
          <w:sz w:val="22"/>
          <w:szCs w:val="22"/>
          <w:shd w:val="clear" w:color="auto" w:fill="auto"/>
        </w:rPr>
        <w:t>.</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 xml:space="preserve">            3.2. Сроки и условия оплаты по настоящему Договору:</w:t>
      </w:r>
    </w:p>
    <w:p w:rsidR="005E2274" w:rsidRPr="005E2274" w:rsidRDefault="005E2274" w:rsidP="005E2274">
      <w:pPr>
        <w:ind w:firstLine="708"/>
        <w:rPr>
          <w:rFonts w:eastAsia="Times New Roman"/>
          <w:color w:val="auto"/>
          <w:sz w:val="22"/>
          <w:szCs w:val="22"/>
          <w:shd w:val="clear" w:color="auto" w:fill="auto"/>
        </w:rPr>
      </w:pPr>
      <w:r w:rsidRPr="005E2274">
        <w:rPr>
          <w:rFonts w:eastAsia="Times New Roman"/>
          <w:color w:val="auto"/>
          <w:sz w:val="22"/>
          <w:szCs w:val="22"/>
          <w:shd w:val="clear" w:color="auto" w:fill="auto"/>
        </w:rPr>
        <w:t>- оплата за выполненные работы производится Заказчиком путем перечисления денежных средств на расчетный счет Исполнителя частями за фактически выполненные объемы работ ежемесячно в течении 7 (Семи) рабочих дней на основании предъявленного счета, согласно подписанных уполномоченными представителями Исполнителя и Заказчика справок о стоимости выполненных работ и затрат (форма КС-3) составленных на основании актов приемки выполненных работ (форма КС-2) по утвержденным формам;</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rPr>
        <w:tab/>
        <w:t>- окончательный расчет за выполненные работы производится после подписания акта приемки передачи, включая устранение дефектов, выявленных при приемке выполненных работ. в течении 7 (Семи) рабочих дней на основании предъявленного счета, после подписания акта приемки выполненных работ (форма КС-2), справки о стоимости выполненных работ и затрат (форма КС-3)</w:t>
      </w:r>
      <w:r w:rsidRPr="005E2274">
        <w:rPr>
          <w:rFonts w:eastAsia="Times New Roman"/>
          <w:color w:val="auto"/>
          <w:sz w:val="22"/>
          <w:szCs w:val="22"/>
          <w:shd w:val="clear" w:color="auto" w:fill="auto"/>
          <w:lang w:eastAsia="en-US" w:bidi="en-US"/>
        </w:rPr>
        <w:t>.</w:t>
      </w:r>
    </w:p>
    <w:p w:rsidR="005E2274" w:rsidRPr="005E2274" w:rsidRDefault="005E2274" w:rsidP="005E2274">
      <w:pPr>
        <w:tabs>
          <w:tab w:val="left" w:pos="709"/>
          <w:tab w:val="left" w:pos="1134"/>
        </w:tabs>
        <w:ind w:firstLine="709"/>
        <w:jc w:val="center"/>
        <w:rPr>
          <w:rFonts w:eastAsia="Times New Roman"/>
          <w:b/>
          <w:color w:val="auto"/>
          <w:sz w:val="22"/>
          <w:szCs w:val="22"/>
          <w:shd w:val="clear" w:color="auto" w:fill="auto"/>
        </w:rPr>
      </w:pPr>
      <w:r w:rsidRPr="005E2274">
        <w:rPr>
          <w:rFonts w:eastAsia="Times New Roman"/>
          <w:b/>
          <w:color w:val="auto"/>
          <w:sz w:val="22"/>
          <w:szCs w:val="22"/>
          <w:shd w:val="clear" w:color="auto" w:fill="auto"/>
        </w:rPr>
        <w:t>4. ПРАВА И ОБЯЗАННОСТИ СТОРОН</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b/>
          <w:color w:val="auto"/>
          <w:sz w:val="22"/>
          <w:szCs w:val="22"/>
          <w:shd w:val="clear" w:color="auto" w:fill="auto"/>
        </w:rPr>
        <w:t>4.1.</w:t>
      </w:r>
      <w:r w:rsidRPr="005E2274">
        <w:rPr>
          <w:rFonts w:eastAsia="Times New Roman"/>
          <w:color w:val="auto"/>
          <w:sz w:val="22"/>
          <w:szCs w:val="22"/>
          <w:shd w:val="clear" w:color="auto" w:fill="auto"/>
        </w:rPr>
        <w:t xml:space="preserve"> </w:t>
      </w:r>
      <w:r w:rsidRPr="005E2274">
        <w:rPr>
          <w:rFonts w:eastAsia="Times New Roman"/>
          <w:color w:val="auto"/>
          <w:sz w:val="22"/>
          <w:szCs w:val="22"/>
          <w:shd w:val="clear" w:color="auto" w:fill="auto"/>
          <w:lang w:eastAsia="en-US" w:bidi="en-US"/>
        </w:rPr>
        <w:t xml:space="preserve">   </w:t>
      </w:r>
      <w:r w:rsidRPr="005E2274">
        <w:rPr>
          <w:rFonts w:eastAsia="Times New Roman"/>
          <w:b/>
          <w:color w:val="auto"/>
          <w:sz w:val="22"/>
          <w:szCs w:val="22"/>
          <w:shd w:val="clear" w:color="auto" w:fill="auto"/>
          <w:lang w:eastAsia="en-US" w:bidi="en-US"/>
        </w:rPr>
        <w:t>Подрядчик обязан:</w:t>
      </w:r>
    </w:p>
    <w:p w:rsidR="005E2274" w:rsidRPr="005E2274" w:rsidRDefault="005E2274" w:rsidP="005E2274">
      <w:pPr>
        <w:tabs>
          <w:tab w:val="left" w:pos="709"/>
        </w:tabs>
        <w:rPr>
          <w:rFonts w:eastAsia="Times New Roman"/>
          <w:color w:val="000000"/>
          <w:sz w:val="22"/>
          <w:szCs w:val="22"/>
          <w:shd w:val="clear" w:color="auto" w:fill="auto"/>
        </w:rPr>
      </w:pPr>
      <w:r w:rsidRPr="005E2274">
        <w:rPr>
          <w:rFonts w:eastAsia="Times New Roman"/>
          <w:color w:val="auto"/>
          <w:sz w:val="22"/>
          <w:szCs w:val="22"/>
          <w:shd w:val="clear" w:color="auto" w:fill="auto"/>
          <w:lang w:eastAsia="en-US" w:bidi="en-US"/>
        </w:rPr>
        <w:tab/>
        <w:t xml:space="preserve">4.1.1. </w:t>
      </w:r>
      <w:r w:rsidRPr="005E2274">
        <w:rPr>
          <w:rFonts w:eastAsia="Times New Roman"/>
          <w:color w:val="000000"/>
          <w:sz w:val="22"/>
          <w:szCs w:val="22"/>
          <w:shd w:val="clear" w:color="auto" w:fill="auto"/>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5E2274">
        <w:rPr>
          <w:rFonts w:eastAsia="Times New Roman"/>
          <w:color w:val="auto"/>
          <w:shd w:val="clear" w:color="auto" w:fill="auto"/>
        </w:rPr>
        <w:t xml:space="preserve"> </w:t>
      </w:r>
      <w:r w:rsidRPr="005E2274">
        <w:rPr>
          <w:rFonts w:eastAsia="Times New Roman"/>
          <w:color w:val="000000"/>
          <w:sz w:val="22"/>
          <w:szCs w:val="22"/>
          <w:shd w:val="clear" w:color="auto" w:fill="auto"/>
        </w:rPr>
        <w:t>Выполнение работ по договору с субподрядчиками не допускается</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000000"/>
          <w:sz w:val="22"/>
          <w:szCs w:val="22"/>
          <w:shd w:val="clear" w:color="auto" w:fill="auto"/>
        </w:rPr>
        <w:t xml:space="preserve">             4.1.2. </w:t>
      </w:r>
      <w:r w:rsidRPr="005E2274">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5E2274" w:rsidRPr="005E2274" w:rsidRDefault="005E2274" w:rsidP="005E2274">
      <w:pPr>
        <w:tabs>
          <w:tab w:val="left" w:pos="709"/>
        </w:tabs>
        <w:ind w:firstLine="567"/>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  4.1.4. Обеспечить уборку и вывоз мусора на объекте вовремя (ежедневно) и после выполнения работ собственными силами, инструментами и транспортом.</w:t>
      </w:r>
    </w:p>
    <w:p w:rsidR="005E2274" w:rsidRPr="005E2274" w:rsidRDefault="005E2274" w:rsidP="005E2274">
      <w:pPr>
        <w:tabs>
          <w:tab w:val="left" w:pos="709"/>
        </w:tabs>
        <w:ind w:firstLine="567"/>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  4.1.5. Предоставить копии сертификатов соответствия на используемые материалы.</w:t>
      </w:r>
      <w:r w:rsidRPr="005E2274">
        <w:rPr>
          <w:rFonts w:eastAsia="Times New Roman"/>
          <w:color w:val="000000"/>
          <w:sz w:val="22"/>
          <w:szCs w:val="22"/>
          <w:shd w:val="clear" w:color="auto" w:fill="auto"/>
        </w:rPr>
        <w:br/>
        <w:t xml:space="preserve">            4.1.6. Бережно относиться к имуществу Заказчика, а в случае его порчи, кражи, возмещать причиненный Заказчику ущерб.</w:t>
      </w:r>
    </w:p>
    <w:p w:rsidR="005E2274" w:rsidRPr="005E2274" w:rsidRDefault="005E2274" w:rsidP="005E2274">
      <w:pPr>
        <w:tabs>
          <w:tab w:val="left" w:pos="709"/>
        </w:tabs>
        <w:ind w:firstLine="567"/>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  4.1.7. Привлекать к выполнению работ по настоящему Договору квалифицированный персонал, полностью нести ответственность за соблюдение работниками субподрядчиками) строительных правил и норм СНиП, санитарных правил и норм СанПиН, правил пожарной безопасности в РФ, правил по технике безопасности</w:t>
      </w:r>
      <w:r w:rsidRPr="005E2274">
        <w:rPr>
          <w:rFonts w:eastAsia="Times New Roman"/>
          <w:color w:val="auto"/>
          <w:shd w:val="clear" w:color="auto" w:fill="auto"/>
        </w:rPr>
        <w:t xml:space="preserve"> (к работе </w:t>
      </w:r>
      <w:r w:rsidRPr="005E2274">
        <w:rPr>
          <w:rFonts w:eastAsia="Times New Roman"/>
          <w:color w:val="000000"/>
          <w:sz w:val="22"/>
          <w:szCs w:val="22"/>
          <w:shd w:val="clear" w:color="auto" w:fill="auto"/>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5E2274" w:rsidRPr="005E2274" w:rsidRDefault="005E2274" w:rsidP="005E2274">
      <w:pPr>
        <w:tabs>
          <w:tab w:val="left" w:pos="709"/>
        </w:tabs>
        <w:ind w:firstLine="567"/>
        <w:rPr>
          <w:rFonts w:eastAsia="Times New Roman"/>
          <w:color w:val="000000"/>
          <w:sz w:val="22"/>
          <w:szCs w:val="22"/>
          <w:shd w:val="clear" w:color="auto" w:fill="auto"/>
        </w:rPr>
      </w:pPr>
      <w:r w:rsidRPr="005E2274">
        <w:rPr>
          <w:rFonts w:eastAsia="Times New Roman"/>
          <w:color w:val="000000"/>
          <w:sz w:val="22"/>
          <w:szCs w:val="22"/>
          <w:shd w:val="clear" w:color="auto" w:fill="auto"/>
        </w:rPr>
        <w:t>2.3.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5E2274" w:rsidRPr="005E2274" w:rsidRDefault="005E2274" w:rsidP="005E2274">
      <w:pPr>
        <w:tabs>
          <w:tab w:val="left" w:pos="709"/>
        </w:tabs>
        <w:ind w:firstLine="567"/>
        <w:jc w:val="left"/>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5E2274" w:rsidRPr="005E2274" w:rsidRDefault="005E2274" w:rsidP="005E2274">
      <w:pPr>
        <w:tabs>
          <w:tab w:val="left" w:pos="709"/>
        </w:tabs>
        <w:ind w:firstLine="567"/>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  4.1.9.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rsidR="005E2274" w:rsidRPr="005E2274" w:rsidRDefault="005E2274" w:rsidP="005E2274">
      <w:pPr>
        <w:tabs>
          <w:tab w:val="left" w:pos="709"/>
        </w:tabs>
        <w:ind w:firstLine="567"/>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  4.1.10. По запросу Заказчика предоставлять необходимую информацию о работниках (субподрядчиках), привлеченных к выполнению работ по настоящему Договору, по требованию первого произвести замену одних работников другими.</w:t>
      </w:r>
    </w:p>
    <w:p w:rsidR="005E2274" w:rsidRPr="005E2274" w:rsidRDefault="005E2274" w:rsidP="005E2274">
      <w:pPr>
        <w:tabs>
          <w:tab w:val="left" w:pos="709"/>
        </w:tabs>
        <w:ind w:firstLine="567"/>
        <w:rPr>
          <w:rFonts w:eastAsia="Times New Roman"/>
          <w:color w:val="auto"/>
          <w:sz w:val="22"/>
          <w:szCs w:val="22"/>
          <w:shd w:val="clear" w:color="auto" w:fill="auto"/>
          <w:lang w:eastAsia="en-US" w:bidi="en-US"/>
        </w:rPr>
      </w:pPr>
      <w:r w:rsidRPr="005E2274">
        <w:rPr>
          <w:rFonts w:eastAsia="Times New Roman"/>
          <w:color w:val="000000"/>
          <w:sz w:val="22"/>
          <w:szCs w:val="22"/>
          <w:shd w:val="clear" w:color="auto" w:fill="auto"/>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5E2274" w:rsidRPr="005E2274" w:rsidRDefault="005E2274" w:rsidP="005E2274">
      <w:pPr>
        <w:tabs>
          <w:tab w:val="left" w:pos="567"/>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5E2274" w:rsidRPr="005E2274" w:rsidRDefault="005E2274" w:rsidP="005E2274">
      <w:pPr>
        <w:tabs>
          <w:tab w:val="left" w:pos="567"/>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rsidR="005E2274" w:rsidRPr="005E2274" w:rsidRDefault="005E2274" w:rsidP="005E2274">
      <w:pPr>
        <w:tabs>
          <w:tab w:val="left" w:pos="567"/>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 4.1.14. Устранять дефекты выполненных работ за свой счет в течение гарантийного срока на выполненные работы, равного 24 (двадцати четырём) месяцам со дня подписания Акта сдачи-приемки работ.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5E2274" w:rsidRPr="005E2274" w:rsidRDefault="005E2274" w:rsidP="005E2274">
      <w:pPr>
        <w:tabs>
          <w:tab w:val="left" w:pos="567"/>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5E2274" w:rsidRPr="005E2274" w:rsidRDefault="005E2274" w:rsidP="005E2274">
      <w:pPr>
        <w:tabs>
          <w:tab w:val="left" w:pos="567"/>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 4.1.16. Участвовать в сдаче-приемке выполненных работ в соответствии с разделом 5 настоящего Договора;</w:t>
      </w:r>
    </w:p>
    <w:p w:rsidR="005E2274" w:rsidRPr="005E2274" w:rsidRDefault="005E2274" w:rsidP="005E2274">
      <w:pPr>
        <w:tabs>
          <w:tab w:val="left" w:pos="567"/>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 4.1.17. Нести риск случайной гибели или случайного повреждения материалов при выполнении работ и в течение гарантийного срока;</w:t>
      </w:r>
    </w:p>
    <w:p w:rsidR="005E2274" w:rsidRPr="005E2274" w:rsidRDefault="005E2274" w:rsidP="005E2274">
      <w:pPr>
        <w:tabs>
          <w:tab w:val="left" w:pos="567"/>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 4.1.18. Нести ответственность за соблюдение пожарной безопасности и техники безопасности при выполнении ремонтных работ.</w:t>
      </w:r>
    </w:p>
    <w:p w:rsidR="005E2274" w:rsidRPr="005E2274" w:rsidRDefault="005E2274" w:rsidP="005E2274">
      <w:pPr>
        <w:tabs>
          <w:tab w:val="left" w:pos="709"/>
        </w:tabs>
        <w:autoSpaceDE w:val="0"/>
        <w:autoSpaceDN w:val="0"/>
        <w:adjustRightInd w:val="0"/>
        <w:ind w:firstLine="567"/>
        <w:rPr>
          <w:rFonts w:eastAsia="Times New Roman"/>
          <w:color w:val="auto"/>
          <w:sz w:val="22"/>
          <w:szCs w:val="22"/>
          <w:shd w:val="clear" w:color="auto" w:fill="auto"/>
        </w:rPr>
      </w:pPr>
      <w:r w:rsidRPr="005E2274">
        <w:rPr>
          <w:rFonts w:eastAsia="Times New Roman"/>
          <w:b/>
          <w:color w:val="auto"/>
          <w:sz w:val="22"/>
          <w:szCs w:val="22"/>
          <w:shd w:val="clear" w:color="auto" w:fill="auto"/>
        </w:rPr>
        <w:t>4.2.</w:t>
      </w:r>
      <w:r w:rsidRPr="005E2274">
        <w:rPr>
          <w:rFonts w:eastAsia="Times New Roman"/>
          <w:color w:val="auto"/>
          <w:sz w:val="22"/>
          <w:szCs w:val="22"/>
          <w:shd w:val="clear" w:color="auto" w:fill="auto"/>
        </w:rPr>
        <w:t xml:space="preserve"> З</w:t>
      </w:r>
      <w:r w:rsidRPr="005E2274">
        <w:rPr>
          <w:rFonts w:eastAsia="Times New Roman"/>
          <w:b/>
          <w:color w:val="auto"/>
          <w:sz w:val="22"/>
          <w:szCs w:val="22"/>
          <w:shd w:val="clear" w:color="auto" w:fill="auto"/>
        </w:rPr>
        <w:t>аказчик вправе</w:t>
      </w:r>
      <w:r w:rsidRPr="005E2274">
        <w:rPr>
          <w:rFonts w:eastAsia="Times New Roman"/>
          <w:color w:val="auto"/>
          <w:sz w:val="22"/>
          <w:szCs w:val="22"/>
          <w:shd w:val="clear" w:color="auto" w:fill="auto"/>
        </w:rPr>
        <w:t>:</w:t>
      </w:r>
    </w:p>
    <w:p w:rsidR="005E2274" w:rsidRPr="005E2274" w:rsidRDefault="005E2274" w:rsidP="005E2274">
      <w:pPr>
        <w:tabs>
          <w:tab w:val="left" w:pos="426"/>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 xml:space="preserve">          4.2.1.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4.2.2.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4.2.3. </w:t>
      </w:r>
      <w:r w:rsidRPr="005E2274">
        <w:rPr>
          <w:rFonts w:eastAsia="Times New Roman"/>
          <w:color w:val="auto"/>
          <w:sz w:val="22"/>
          <w:szCs w:val="22"/>
          <w:shd w:val="clear" w:color="auto" w:fill="auto"/>
        </w:rPr>
        <w:t>Запрашивать у Подрядчика информацию о ходе и состоянии исполнения обязательств Подрядчика по настоящему Договору.</w:t>
      </w:r>
    </w:p>
    <w:p w:rsidR="005E2274" w:rsidRPr="005E2274" w:rsidRDefault="005E2274" w:rsidP="005E2274">
      <w:pPr>
        <w:tabs>
          <w:tab w:val="left" w:pos="709"/>
        </w:tabs>
        <w:ind w:firstLine="709"/>
        <w:rPr>
          <w:rFonts w:eastAsia="Times New Roman"/>
          <w:b/>
          <w:color w:val="auto"/>
          <w:sz w:val="22"/>
          <w:szCs w:val="22"/>
          <w:shd w:val="clear" w:color="auto" w:fill="auto"/>
          <w:lang w:eastAsia="en-US" w:bidi="en-US"/>
        </w:rPr>
      </w:pPr>
      <w:r w:rsidRPr="005E2274">
        <w:rPr>
          <w:rFonts w:eastAsia="Times New Roman"/>
          <w:b/>
          <w:color w:val="auto"/>
          <w:sz w:val="22"/>
          <w:szCs w:val="22"/>
          <w:shd w:val="clear" w:color="auto" w:fill="auto"/>
          <w:lang w:eastAsia="en-US" w:bidi="en-US"/>
        </w:rPr>
        <w:t>4.3.</w:t>
      </w:r>
      <w:r w:rsidRPr="005E2274">
        <w:rPr>
          <w:rFonts w:eastAsia="Times New Roman"/>
          <w:b/>
          <w:color w:val="auto"/>
          <w:sz w:val="22"/>
          <w:szCs w:val="22"/>
          <w:shd w:val="clear" w:color="auto" w:fill="auto"/>
          <w:lang w:eastAsia="en-US" w:bidi="en-US"/>
        </w:rPr>
        <w:tab/>
        <w:t>Заказчик обязан:</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4.3.1. Обеспечить Подрядчику свободный доступ к месту проведения работ в течение всего срока действия Договора;</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4.3.2.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4.3.3.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5E2274" w:rsidRPr="005E2274" w:rsidRDefault="005E2274" w:rsidP="005E2274">
      <w:pPr>
        <w:tabs>
          <w:tab w:val="left" w:pos="709"/>
        </w:tabs>
        <w:ind w:firstLine="709"/>
        <w:rPr>
          <w:rFonts w:eastAsia="Times New Roman"/>
          <w:b/>
          <w:color w:val="auto"/>
          <w:sz w:val="22"/>
          <w:szCs w:val="22"/>
          <w:shd w:val="clear" w:color="auto" w:fill="auto"/>
        </w:rPr>
      </w:pPr>
      <w:r w:rsidRPr="005E2274">
        <w:rPr>
          <w:rFonts w:eastAsia="Times New Roman"/>
          <w:color w:val="auto"/>
          <w:sz w:val="22"/>
          <w:szCs w:val="22"/>
          <w:shd w:val="clear" w:color="auto" w:fill="auto"/>
          <w:lang w:eastAsia="en-US" w:bidi="en-US"/>
        </w:rPr>
        <w:t>4.3.4. Оплатить выполненные работы в соответствии с условиями настоящего Договора.</w:t>
      </w:r>
    </w:p>
    <w:p w:rsidR="005E2274" w:rsidRPr="005E2274" w:rsidRDefault="005E2274" w:rsidP="005E2274">
      <w:pPr>
        <w:jc w:val="center"/>
        <w:rPr>
          <w:rFonts w:eastAsia="Times New Roman"/>
          <w:b/>
          <w:bCs/>
          <w:color w:val="auto"/>
          <w:sz w:val="22"/>
          <w:szCs w:val="22"/>
          <w:shd w:val="clear" w:color="auto" w:fill="auto"/>
          <w:lang w:eastAsia="en-US" w:bidi="en-US"/>
        </w:rPr>
      </w:pPr>
      <w:r w:rsidRPr="005E2274">
        <w:rPr>
          <w:rFonts w:eastAsia="Times New Roman"/>
          <w:b/>
          <w:bCs/>
          <w:color w:val="auto"/>
          <w:sz w:val="22"/>
          <w:szCs w:val="22"/>
          <w:shd w:val="clear" w:color="auto" w:fill="auto"/>
          <w:lang w:eastAsia="en-US" w:bidi="en-US"/>
        </w:rPr>
        <w:t>5. ПОРЯДОК СДАЧИ-ПРИЕМКИ ВЫПОЛНЕННЫХ РАБОТ</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5.6. Заказчик в течение 3 (трех) рабочих дней проверяет совместно с Подрядчиком качество и объемы выполненных работ и затем:</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5E2274" w:rsidRPr="005E2274" w:rsidRDefault="005E2274" w:rsidP="005E2274">
      <w:pPr>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Подрядчик.</w:t>
      </w:r>
    </w:p>
    <w:p w:rsidR="005E2274" w:rsidRPr="005E2274" w:rsidRDefault="005E2274" w:rsidP="005E2274">
      <w:pPr>
        <w:ind w:firstLine="708"/>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по форме КС-2.</w:t>
      </w:r>
    </w:p>
    <w:p w:rsidR="005E2274" w:rsidRPr="005E2274" w:rsidRDefault="005E2274" w:rsidP="005E2274">
      <w:pPr>
        <w:tabs>
          <w:tab w:val="left" w:pos="709"/>
        </w:tabs>
        <w:autoSpaceDE w:val="0"/>
        <w:autoSpaceDN w:val="0"/>
        <w:adjustRightInd w:val="0"/>
        <w:ind w:firstLine="709"/>
        <w:jc w:val="center"/>
        <w:rPr>
          <w:rFonts w:eastAsia="Times New Roman"/>
          <w:b/>
          <w:color w:val="auto"/>
          <w:sz w:val="22"/>
          <w:szCs w:val="22"/>
          <w:shd w:val="clear" w:color="auto" w:fill="auto"/>
        </w:rPr>
      </w:pPr>
      <w:r w:rsidRPr="005E2274">
        <w:rPr>
          <w:rFonts w:eastAsia="Times New Roman"/>
          <w:b/>
          <w:bCs/>
          <w:color w:val="auto"/>
          <w:sz w:val="22"/>
          <w:szCs w:val="22"/>
          <w:shd w:val="clear" w:color="auto" w:fill="auto"/>
          <w:lang w:eastAsia="en-US" w:bidi="en-US"/>
        </w:rPr>
        <w:t xml:space="preserve">6. </w:t>
      </w:r>
      <w:r w:rsidRPr="005E2274">
        <w:rPr>
          <w:rFonts w:eastAsia="Times New Roman"/>
          <w:b/>
          <w:color w:val="auto"/>
          <w:sz w:val="22"/>
          <w:szCs w:val="22"/>
          <w:shd w:val="clear" w:color="auto" w:fill="auto"/>
        </w:rPr>
        <w:t>ГАРАНТИЙНЫЕ ОБЯЗАТЕЛЬСТВА</w:t>
      </w:r>
    </w:p>
    <w:p w:rsidR="005E2274" w:rsidRPr="005E2274" w:rsidRDefault="005E2274" w:rsidP="005E2274">
      <w:pPr>
        <w:tabs>
          <w:tab w:val="left" w:pos="709"/>
        </w:tabs>
        <w:ind w:left="40" w:right="40"/>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5E2274" w:rsidRPr="005E2274" w:rsidRDefault="005E2274" w:rsidP="005E2274">
      <w:pPr>
        <w:tabs>
          <w:tab w:val="left" w:pos="709"/>
          <w:tab w:val="left" w:pos="909"/>
        </w:tabs>
        <w:ind w:left="40" w:right="40" w:firstLine="540"/>
        <w:rPr>
          <w:rFonts w:eastAsia="Times New Roman"/>
          <w:color w:val="auto"/>
          <w:sz w:val="22"/>
          <w:szCs w:val="22"/>
          <w:shd w:val="clear" w:color="auto" w:fill="auto"/>
        </w:rPr>
      </w:pPr>
      <w:r w:rsidRPr="005E2274">
        <w:rPr>
          <w:rFonts w:eastAsia="Times New Roman"/>
          <w:color w:val="auto"/>
          <w:sz w:val="22"/>
          <w:szCs w:val="22"/>
          <w:shd w:val="clear" w:color="auto" w:fill="auto"/>
          <w:lang w:eastAsia="en-US" w:bidi="en-US"/>
        </w:rPr>
        <w:t xml:space="preserve">  6.2. </w:t>
      </w:r>
      <w:r w:rsidRPr="005E2274">
        <w:rPr>
          <w:rFonts w:eastAsia="Times New Roman"/>
          <w:color w:val="000000"/>
          <w:sz w:val="22"/>
          <w:szCs w:val="22"/>
          <w:shd w:val="clear" w:color="auto" w:fill="auto"/>
        </w:rPr>
        <w:t xml:space="preserve">Срок гарантии на выполненные работы устанавливается продолжительностью 5 (пять) лет с даты приемки выполненных работ. </w:t>
      </w:r>
      <w:r w:rsidRPr="005E2274">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rsidR="005E2274" w:rsidRPr="005E2274" w:rsidRDefault="005E2274" w:rsidP="005E2274">
      <w:pPr>
        <w:tabs>
          <w:tab w:val="left" w:pos="709"/>
        </w:tabs>
        <w:ind w:right="40"/>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5E2274">
        <w:rPr>
          <w:rFonts w:eastAsia="Times New Roman"/>
          <w:color w:val="000000"/>
          <w:sz w:val="22"/>
          <w:szCs w:val="22"/>
          <w:shd w:val="clear" w:color="auto" w:fill="auto"/>
        </w:rPr>
        <w:t xml:space="preserve">период устранения недостатков (период исчисляется </w:t>
      </w:r>
      <w:r w:rsidRPr="005E2274">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5E2274">
        <w:rPr>
          <w:rFonts w:eastAsia="Times New Roman"/>
          <w:color w:val="000000"/>
          <w:sz w:val="22"/>
          <w:szCs w:val="22"/>
          <w:shd w:val="clear" w:color="auto" w:fill="auto"/>
        </w:rPr>
        <w:t>)</w:t>
      </w:r>
      <w:r w:rsidRPr="005E2274">
        <w:rPr>
          <w:rFonts w:eastAsia="Times New Roman"/>
          <w:color w:val="auto"/>
          <w:sz w:val="22"/>
          <w:szCs w:val="22"/>
          <w:shd w:val="clear" w:color="auto" w:fill="auto"/>
          <w:lang w:eastAsia="en-US" w:bidi="en-US"/>
        </w:rPr>
        <w:t>.</w:t>
      </w:r>
      <w:r w:rsidRPr="005E2274">
        <w:rPr>
          <w:rFonts w:eastAsia="Times New Roman"/>
          <w:color w:val="auto"/>
          <w:sz w:val="22"/>
          <w:szCs w:val="22"/>
          <w:shd w:val="clear" w:color="auto" w:fill="auto"/>
        </w:rPr>
        <w:t xml:space="preserve"> </w:t>
      </w:r>
    </w:p>
    <w:p w:rsidR="005E2274" w:rsidRPr="005E2274" w:rsidRDefault="005E2274" w:rsidP="005E2274">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5E2274" w:rsidRPr="005E2274" w:rsidRDefault="005E2274" w:rsidP="005E2274">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6.5.</w:t>
      </w:r>
      <w:r w:rsidRPr="005E2274">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5E2274" w:rsidRPr="005E2274" w:rsidRDefault="005E2274" w:rsidP="005E2274">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6.6.</w:t>
      </w:r>
      <w:r w:rsidRPr="005E2274">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5E2274" w:rsidRPr="005E2274" w:rsidRDefault="005E2274" w:rsidP="005E2274">
      <w:pPr>
        <w:numPr>
          <w:ilvl w:val="0"/>
          <w:numId w:val="12"/>
        </w:numPr>
        <w:tabs>
          <w:tab w:val="left" w:pos="1080"/>
          <w:tab w:val="left" w:pos="1260"/>
        </w:tabs>
        <w:contextualSpacing/>
        <w:jc w:val="center"/>
        <w:rPr>
          <w:rFonts w:eastAsia="Times New Roman"/>
          <w:b/>
          <w:color w:val="auto"/>
          <w:sz w:val="22"/>
          <w:szCs w:val="22"/>
          <w:shd w:val="clear" w:color="auto" w:fill="auto"/>
          <w:lang w:eastAsia="en-US" w:bidi="en-US"/>
        </w:rPr>
      </w:pPr>
      <w:r w:rsidRPr="005E2274">
        <w:rPr>
          <w:rFonts w:eastAsia="Times New Roman"/>
          <w:b/>
          <w:color w:val="auto"/>
          <w:sz w:val="22"/>
          <w:szCs w:val="22"/>
          <w:shd w:val="clear" w:color="auto" w:fill="auto"/>
          <w:lang w:eastAsia="en-US" w:bidi="en-US"/>
        </w:rPr>
        <w:t>ОТВЕТСТВЕННОСТЬ СТОРОН</w:t>
      </w:r>
    </w:p>
    <w:p w:rsidR="005E2274" w:rsidRPr="005E2274" w:rsidRDefault="005E2274" w:rsidP="005E2274">
      <w:pPr>
        <w:suppressAutoHyphens/>
        <w:autoSpaceDE w:val="0"/>
        <w:autoSpaceDN w:val="0"/>
        <w:adjustRightInd w:val="0"/>
        <w:spacing w:line="216" w:lineRule="atLeast"/>
        <w:ind w:firstLine="709"/>
        <w:rPr>
          <w:rFonts w:eastAsia="Times New Roman"/>
          <w:color w:val="auto"/>
          <w:sz w:val="22"/>
          <w:szCs w:val="22"/>
          <w:shd w:val="clear" w:color="auto" w:fill="auto"/>
        </w:rPr>
      </w:pPr>
      <w:r w:rsidRPr="005E2274">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rsidR="005E2274" w:rsidRPr="005E2274" w:rsidRDefault="005E2274" w:rsidP="005E2274">
      <w:pPr>
        <w:suppressAutoHyphens/>
        <w:autoSpaceDE w:val="0"/>
        <w:autoSpaceDN w:val="0"/>
        <w:adjustRightInd w:val="0"/>
        <w:spacing w:line="216" w:lineRule="atLeast"/>
        <w:ind w:firstLine="709"/>
        <w:rPr>
          <w:rFonts w:eastAsia="Times New Roman"/>
          <w:color w:val="auto"/>
          <w:sz w:val="22"/>
          <w:szCs w:val="22"/>
          <w:shd w:val="clear" w:color="auto" w:fill="auto"/>
        </w:rPr>
      </w:pPr>
      <w:r w:rsidRPr="005E2274">
        <w:rPr>
          <w:rFonts w:eastAsia="Times New Roman"/>
          <w:color w:val="auto"/>
          <w:sz w:val="22"/>
          <w:szCs w:val="22"/>
          <w:shd w:val="clear" w:color="auto" w:fill="auto"/>
        </w:rPr>
        <w:t>7.2. За каждый день просрочки исполнения поставщиком (подрядчиком, исполнителем) обязательства, предусмотренного Договором, начисляется пеня в размере одной сто тридцатой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5E2274" w:rsidRPr="005E2274" w:rsidRDefault="005E2274" w:rsidP="005E2274">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5E2274">
        <w:rPr>
          <w:rFonts w:eastAsia="Times New Roman"/>
          <w:b/>
          <w:color w:val="auto"/>
          <w:sz w:val="22"/>
          <w:szCs w:val="22"/>
          <w:shd w:val="clear" w:color="auto" w:fill="auto"/>
        </w:rPr>
        <w:t xml:space="preserve">8. ОБЕСПЕЧЕНИЕ ИСПОЛНЕНИЯ ДОГОВОРА </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8.1. Обеспечение исполнения настоящего Договора предоставляется </w:t>
      </w:r>
      <w:r w:rsidRPr="005E2274">
        <w:rPr>
          <w:rFonts w:eastAsia="Times New Roman"/>
          <w:color w:val="auto"/>
          <w:sz w:val="22"/>
          <w:szCs w:val="22"/>
          <w:shd w:val="clear" w:color="auto" w:fill="auto"/>
          <w:lang w:eastAsia="en-US" w:bidi="en-US"/>
        </w:rPr>
        <w:t>Подрядчик</w:t>
      </w:r>
      <w:r w:rsidRPr="005E2274">
        <w:rPr>
          <w:rFonts w:eastAsia="Times New Roman"/>
          <w:color w:val="000000"/>
          <w:sz w:val="22"/>
          <w:szCs w:val="22"/>
          <w:shd w:val="clear" w:color="auto" w:fill="auto"/>
        </w:rPr>
        <w:t>ом на сумму: 521 892 (пятьсот двадцать одна тысяча восемьсот девяносто два) рубля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конкурса в сумме: 782 838(семьсот восемьдесят две тысячи восемьсот тридцать восемь) рублей 00 копеек или информацию, подтверждающую добросовестность </w:t>
      </w:r>
      <w:r w:rsidRPr="005E2274">
        <w:rPr>
          <w:rFonts w:eastAsia="Times New Roman"/>
          <w:color w:val="auto"/>
          <w:sz w:val="22"/>
          <w:szCs w:val="22"/>
          <w:shd w:val="clear" w:color="auto" w:fill="auto"/>
          <w:lang w:eastAsia="en-US" w:bidi="en-US"/>
        </w:rPr>
        <w:t>Подрядчик</w:t>
      </w:r>
      <w:r w:rsidRPr="005E2274">
        <w:rPr>
          <w:rFonts w:eastAsia="Times New Roman"/>
          <w:color w:val="000000"/>
          <w:sz w:val="22"/>
          <w:szCs w:val="22"/>
          <w:shd w:val="clear" w:color="auto" w:fill="auto"/>
        </w:rPr>
        <w:t>ом на дату подачи заявки.</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w:t>
      </w:r>
      <w:r w:rsidRPr="005E2274">
        <w:rPr>
          <w:rFonts w:eastAsia="Times New Roman"/>
          <w:color w:val="auto"/>
          <w:sz w:val="22"/>
          <w:szCs w:val="22"/>
          <w:shd w:val="clear" w:color="auto" w:fill="auto"/>
          <w:lang w:eastAsia="en-US" w:bidi="en-US"/>
        </w:rPr>
        <w:t>Подрядчик</w:t>
      </w:r>
      <w:r w:rsidRPr="005E2274">
        <w:rPr>
          <w:rFonts w:eastAsia="Times New Roman"/>
          <w:color w:val="000000"/>
          <w:sz w:val="22"/>
          <w:szCs w:val="22"/>
          <w:shd w:val="clear" w:color="auto" w:fill="auto"/>
        </w:rPr>
        <w:t>,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МУП «Водоканал» </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ИНН 1215020390 </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000000"/>
          <w:sz w:val="22"/>
          <w:szCs w:val="22"/>
          <w:shd w:val="clear" w:color="auto" w:fill="auto"/>
        </w:rPr>
        <w:t>КПП 121501001</w:t>
      </w:r>
    </w:p>
    <w:p w:rsidR="005E2274" w:rsidRPr="005E2274" w:rsidRDefault="005E2274" w:rsidP="005E2274">
      <w:pPr>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 xml:space="preserve">Расчетный счет </w:t>
      </w:r>
      <w:r w:rsidRPr="005E2274">
        <w:rPr>
          <w:rFonts w:eastAsia="Calibri"/>
          <w:color w:val="auto"/>
          <w:sz w:val="22"/>
          <w:szCs w:val="22"/>
          <w:shd w:val="clear" w:color="auto" w:fill="auto"/>
        </w:rPr>
        <w:t>40702810300000050227</w:t>
      </w:r>
    </w:p>
    <w:p w:rsidR="005E2274" w:rsidRPr="005E2274" w:rsidRDefault="005E2274" w:rsidP="005E2274">
      <w:pPr>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 xml:space="preserve">Банк получателя: Банк ГПБ (АО) </w:t>
      </w:r>
    </w:p>
    <w:p w:rsidR="005E2274" w:rsidRPr="005E2274" w:rsidRDefault="005E2274" w:rsidP="005E2274">
      <w:pPr>
        <w:ind w:firstLine="709"/>
        <w:jc w:val="left"/>
        <w:rPr>
          <w:rFonts w:eastAsia="Times New Roman"/>
          <w:color w:val="auto"/>
          <w:sz w:val="22"/>
          <w:szCs w:val="22"/>
          <w:shd w:val="clear" w:color="auto" w:fill="auto"/>
        </w:rPr>
      </w:pPr>
      <w:r w:rsidRPr="005E2274">
        <w:rPr>
          <w:rFonts w:eastAsia="Times New Roman"/>
          <w:color w:val="auto"/>
          <w:sz w:val="22"/>
          <w:szCs w:val="22"/>
          <w:shd w:val="clear" w:color="auto" w:fill="auto"/>
          <w:lang w:eastAsia="zh-CN"/>
        </w:rPr>
        <w:t xml:space="preserve">Корреспондентский счет </w:t>
      </w:r>
      <w:r w:rsidRPr="005E2274">
        <w:rPr>
          <w:rFonts w:eastAsia="Times New Roman"/>
          <w:color w:val="auto"/>
          <w:sz w:val="22"/>
          <w:szCs w:val="22"/>
          <w:shd w:val="clear" w:color="auto" w:fill="auto"/>
        </w:rPr>
        <w:t>30101810200000000823</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auto"/>
          <w:sz w:val="22"/>
          <w:szCs w:val="22"/>
          <w:shd w:val="clear" w:color="auto" w:fill="auto"/>
        </w:rPr>
        <w:t>БИК 042202764</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auto"/>
          <w:sz w:val="22"/>
          <w:szCs w:val="22"/>
          <w:shd w:val="clear" w:color="auto" w:fill="auto"/>
        </w:rPr>
        <w:t>В поле «назначение платежа» обязательно указать: «</w:t>
      </w:r>
      <w:r w:rsidRPr="005E2274">
        <w:rPr>
          <w:rFonts w:eastAsia="Times New Roman"/>
          <w:color w:val="000000"/>
          <w:sz w:val="22"/>
          <w:szCs w:val="22"/>
          <w:shd w:val="clear" w:color="auto" w:fill="auto"/>
        </w:rPr>
        <w:t xml:space="preserve">Средства для </w:t>
      </w:r>
      <w:r w:rsidRPr="005E2274">
        <w:rPr>
          <w:rFonts w:eastAsia="Times New Roman"/>
          <w:color w:val="auto"/>
          <w:sz w:val="22"/>
          <w:szCs w:val="22"/>
          <w:shd w:val="clear" w:color="auto" w:fill="auto"/>
        </w:rPr>
        <w:t>обеспечения исполнения Договора по объекту «</w:t>
      </w:r>
      <w:r w:rsidRPr="005E2274">
        <w:rPr>
          <w:rFonts w:eastAsia="Times New Roman"/>
          <w:color w:val="auto"/>
          <w:sz w:val="22"/>
          <w:szCs w:val="22"/>
          <w:shd w:val="clear" w:color="auto" w:fill="auto"/>
          <w:lang w:eastAsia="en-US" w:bidi="en-US"/>
        </w:rPr>
        <w:t>Реконструкция канализационного коллектора по ул. Димитрова г.Йошкар-Олы</w:t>
      </w:r>
      <w:r w:rsidRPr="005E2274">
        <w:rPr>
          <w:rFonts w:eastAsia="Times New Roman"/>
          <w:color w:val="auto"/>
          <w:sz w:val="22"/>
          <w:szCs w:val="22"/>
          <w:shd w:val="clear" w:color="auto" w:fill="auto"/>
        </w:rPr>
        <w:t>»</w:t>
      </w:r>
      <w:r w:rsidRPr="005E2274">
        <w:rPr>
          <w:rFonts w:eastAsia="Times New Roman"/>
          <w:color w:val="000000"/>
          <w:sz w:val="22"/>
          <w:szCs w:val="22"/>
          <w:shd w:val="clear" w:color="auto" w:fill="auto"/>
        </w:rPr>
        <w:t>.</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000000"/>
          <w:sz w:val="22"/>
          <w:szCs w:val="22"/>
          <w:shd w:val="clear" w:color="auto" w:fill="auto"/>
        </w:rPr>
        <w:tab/>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w:t>
      </w:r>
      <w:r w:rsidRPr="005E2274">
        <w:rPr>
          <w:rFonts w:eastAsia="Times New Roman"/>
          <w:color w:val="auto"/>
          <w:sz w:val="22"/>
          <w:szCs w:val="22"/>
          <w:shd w:val="clear" w:color="auto" w:fill="auto"/>
          <w:lang w:eastAsia="en-US" w:bidi="en-US"/>
        </w:rPr>
        <w:t>Подрядчик</w:t>
      </w:r>
      <w:r w:rsidRPr="005E2274">
        <w:rPr>
          <w:rFonts w:eastAsia="Times New Roman"/>
          <w:color w:val="000000"/>
          <w:sz w:val="22"/>
          <w:szCs w:val="22"/>
          <w:shd w:val="clear" w:color="auto" w:fill="auto"/>
        </w:rPr>
        <w:t>а не допускается. Внесение денежных средств в качестве обеспечения исполнения Договора подтверждается платежным поручением.</w:t>
      </w:r>
    </w:p>
    <w:p w:rsidR="005E2274" w:rsidRPr="005E2274" w:rsidRDefault="005E2274" w:rsidP="005E2274">
      <w:pPr>
        <w:autoSpaceDE w:val="0"/>
        <w:autoSpaceDN w:val="0"/>
        <w:adjustRightInd w:val="0"/>
        <w:ind w:firstLine="700"/>
        <w:rPr>
          <w:rFonts w:eastAsia="Times New Roman"/>
          <w:color w:val="000000"/>
          <w:sz w:val="22"/>
          <w:szCs w:val="22"/>
          <w:shd w:val="clear" w:color="auto" w:fill="auto"/>
        </w:rPr>
      </w:pPr>
      <w:r w:rsidRPr="005E2274">
        <w:rPr>
          <w:rFonts w:eastAsia="Times New Roman"/>
          <w:color w:val="000000"/>
          <w:sz w:val="22"/>
          <w:szCs w:val="22"/>
          <w:shd w:val="clear" w:color="auto" w:fill="auto"/>
        </w:rPr>
        <w:t xml:space="preserve">8.4. Обеспечение должно распространяться на все обязательства </w:t>
      </w:r>
      <w:r w:rsidRPr="005E2274">
        <w:rPr>
          <w:rFonts w:eastAsia="Times New Roman"/>
          <w:color w:val="auto"/>
          <w:sz w:val="22"/>
          <w:szCs w:val="22"/>
          <w:shd w:val="clear" w:color="auto" w:fill="auto"/>
          <w:lang w:eastAsia="en-US" w:bidi="en-US"/>
        </w:rPr>
        <w:t>Подрядчик</w:t>
      </w:r>
      <w:r w:rsidRPr="005E2274">
        <w:rPr>
          <w:rFonts w:eastAsia="Times New Roman"/>
          <w:color w:val="000000"/>
          <w:sz w:val="22"/>
          <w:szCs w:val="22"/>
          <w:shd w:val="clear" w:color="auto" w:fill="auto"/>
        </w:rPr>
        <w:t>а по Договору, в том числе по возмещению убытков, а также уплате неустоек.</w:t>
      </w:r>
    </w:p>
    <w:p w:rsidR="005E2274" w:rsidRPr="005E2274" w:rsidRDefault="005E2274" w:rsidP="005E2274">
      <w:pPr>
        <w:widowControl w:val="0"/>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5E2274" w:rsidRPr="005E2274" w:rsidRDefault="005E2274" w:rsidP="005E2274">
      <w:pPr>
        <w:widowControl w:val="0"/>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5E2274" w:rsidRPr="005E2274" w:rsidRDefault="005E2274" w:rsidP="005E2274">
      <w:pPr>
        <w:widowControl w:val="0"/>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8.7. Поставщик обязан предоставить Заказчику оригинал независимой гарантии в течение пяти дней с момента заключения Договора.</w:t>
      </w:r>
    </w:p>
    <w:p w:rsidR="005E2274" w:rsidRPr="005E2274" w:rsidRDefault="005E2274" w:rsidP="005E2274">
      <w:pPr>
        <w:widowControl w:val="0"/>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8.8. Срок действия независимой гарантии должен превышать срок действия Договора не менее чем на один месяц.</w:t>
      </w:r>
    </w:p>
    <w:p w:rsidR="005E2274" w:rsidRPr="005E2274" w:rsidRDefault="005E2274" w:rsidP="005E2274">
      <w:pPr>
        <w:widowControl w:val="0"/>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5E2274" w:rsidRPr="005E2274" w:rsidRDefault="005E2274" w:rsidP="005E2274">
      <w:pPr>
        <w:widowControl w:val="0"/>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5E2274" w:rsidRPr="005E2274" w:rsidRDefault="005E2274" w:rsidP="005E2274">
      <w:pPr>
        <w:widowControl w:val="0"/>
        <w:ind w:firstLine="709"/>
        <w:rPr>
          <w:rFonts w:eastAsia="Times New Roman"/>
          <w:color w:val="auto"/>
          <w:sz w:val="22"/>
          <w:szCs w:val="22"/>
          <w:shd w:val="clear" w:color="auto" w:fill="auto"/>
          <w:lang w:eastAsia="zh-CN"/>
        </w:rPr>
      </w:pPr>
      <w:r w:rsidRPr="005E2274">
        <w:rPr>
          <w:rFonts w:eastAsia="Times New Roman"/>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E2274" w:rsidRPr="005E2274" w:rsidRDefault="005E2274" w:rsidP="005E2274">
      <w:pPr>
        <w:autoSpaceDE w:val="0"/>
        <w:autoSpaceDN w:val="0"/>
        <w:adjustRightInd w:val="0"/>
        <w:ind w:firstLine="700"/>
        <w:rPr>
          <w:rFonts w:eastAsia="Calibri"/>
          <w:color w:val="auto"/>
          <w:sz w:val="22"/>
          <w:szCs w:val="22"/>
          <w:shd w:val="clear" w:color="auto" w:fill="auto"/>
          <w:lang w:eastAsia="zh-CN"/>
        </w:rPr>
      </w:pPr>
      <w:r w:rsidRPr="005E2274">
        <w:rPr>
          <w:rFonts w:eastAsia="Times New Roman"/>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5E2274" w:rsidRPr="005E2274" w:rsidRDefault="005E2274" w:rsidP="005E2274">
      <w:pPr>
        <w:tabs>
          <w:tab w:val="left" w:pos="709"/>
        </w:tabs>
        <w:ind w:firstLine="709"/>
        <w:jc w:val="center"/>
        <w:rPr>
          <w:rFonts w:eastAsia="Times New Roman"/>
          <w:b/>
          <w:color w:val="auto"/>
          <w:sz w:val="22"/>
          <w:szCs w:val="22"/>
          <w:shd w:val="clear" w:color="auto" w:fill="auto"/>
        </w:rPr>
      </w:pPr>
      <w:r w:rsidRPr="005E2274">
        <w:rPr>
          <w:rFonts w:eastAsia="Times New Roman"/>
          <w:b/>
          <w:color w:val="auto"/>
          <w:sz w:val="22"/>
          <w:szCs w:val="22"/>
          <w:shd w:val="clear" w:color="auto" w:fill="auto"/>
        </w:rPr>
        <w:t>9. ОБСТОЯТЕЛЬСТВА НЕПРЕОДОЛИМОЙ СИЛЫ</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5E2274" w:rsidRPr="005E2274" w:rsidRDefault="005E2274" w:rsidP="005E2274">
      <w:pPr>
        <w:jc w:val="center"/>
        <w:rPr>
          <w:rFonts w:eastAsia="Times New Roman"/>
          <w:b/>
          <w:color w:val="auto"/>
          <w:sz w:val="22"/>
          <w:szCs w:val="22"/>
          <w:shd w:val="clear" w:color="auto" w:fill="auto"/>
          <w:lang w:eastAsia="en-US" w:bidi="en-US"/>
        </w:rPr>
      </w:pPr>
      <w:r w:rsidRPr="005E2274">
        <w:rPr>
          <w:rFonts w:eastAsia="Times New Roman"/>
          <w:b/>
          <w:color w:val="auto"/>
          <w:sz w:val="22"/>
          <w:szCs w:val="22"/>
          <w:shd w:val="clear" w:color="auto" w:fill="auto"/>
          <w:lang w:eastAsia="en-US" w:bidi="en-US"/>
        </w:rPr>
        <w:t>10. СРОКИ ВЫПОЛНЕНИЯ РАБОТ</w:t>
      </w:r>
    </w:p>
    <w:p w:rsidR="005E2274" w:rsidRPr="005E2274" w:rsidRDefault="005E2274" w:rsidP="005E2274">
      <w:pPr>
        <w:tabs>
          <w:tab w:val="left" w:pos="709"/>
        </w:tabs>
        <w:ind w:firstLine="426"/>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10.1. Работы по настоящему Договору должны быть выполнены в следующие сроки:</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 xml:space="preserve">        </w:t>
      </w:r>
      <w:r w:rsidRPr="005E2274">
        <w:rPr>
          <w:rFonts w:eastAsia="Times New Roman"/>
          <w:color w:val="auto"/>
          <w:sz w:val="22"/>
          <w:szCs w:val="22"/>
          <w:shd w:val="clear" w:color="auto" w:fill="auto"/>
          <w:lang w:eastAsia="en-US" w:bidi="en-US"/>
        </w:rPr>
        <w:tab/>
        <w:t>Дата начала работ: с даты заключения Договора</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Дата окончания работ: 31 декабря 2023 года.</w:t>
      </w:r>
    </w:p>
    <w:p w:rsidR="005E2274" w:rsidRPr="005E2274" w:rsidRDefault="005E2274" w:rsidP="005E2274">
      <w:pPr>
        <w:ind w:firstLine="426"/>
        <w:rPr>
          <w:color w:val="auto"/>
          <w:sz w:val="22"/>
          <w:szCs w:val="22"/>
          <w:shd w:val="clear" w:color="auto" w:fill="auto"/>
          <w:lang w:eastAsia="en-US" w:bidi="en-US"/>
        </w:rPr>
      </w:pPr>
      <w:r w:rsidRPr="005E2274">
        <w:rPr>
          <w:color w:val="auto"/>
          <w:sz w:val="22"/>
          <w:szCs w:val="22"/>
          <w:shd w:val="clear" w:color="auto" w:fill="auto"/>
          <w:lang w:eastAsia="en-US" w:bidi="en-US"/>
        </w:rPr>
        <w:t>10.3. Подрядчик, по согласованию с Заказчиком, вправе выполнить работы досрочно.</w:t>
      </w:r>
    </w:p>
    <w:p w:rsidR="005E2274" w:rsidRPr="005E2274" w:rsidRDefault="005E2274" w:rsidP="005E2274">
      <w:pPr>
        <w:ind w:firstLine="426"/>
        <w:rPr>
          <w:color w:val="auto"/>
          <w:sz w:val="22"/>
          <w:szCs w:val="22"/>
          <w:shd w:val="clear" w:color="auto" w:fill="auto"/>
          <w:lang w:eastAsia="en-US" w:bidi="en-US"/>
        </w:rPr>
      </w:pPr>
      <w:r w:rsidRPr="005E2274">
        <w:rPr>
          <w:color w:val="auto"/>
          <w:sz w:val="22"/>
          <w:szCs w:val="22"/>
          <w:shd w:val="clear" w:color="auto" w:fill="auto"/>
          <w:lang w:eastAsia="en-US" w:bidi="en-US"/>
        </w:rPr>
        <w:t>10.4. Настоящий Договор может быть расторгнут:</w:t>
      </w:r>
    </w:p>
    <w:p w:rsidR="005E2274" w:rsidRPr="005E2274" w:rsidRDefault="005E2274" w:rsidP="005E2274">
      <w:pPr>
        <w:ind w:firstLine="426"/>
        <w:rPr>
          <w:color w:val="auto"/>
          <w:sz w:val="22"/>
          <w:szCs w:val="22"/>
          <w:shd w:val="clear" w:color="auto" w:fill="auto"/>
          <w:lang w:eastAsia="en-US" w:bidi="en-US"/>
        </w:rPr>
      </w:pPr>
      <w:r w:rsidRPr="005E2274">
        <w:rPr>
          <w:color w:val="auto"/>
          <w:sz w:val="22"/>
          <w:szCs w:val="22"/>
          <w:shd w:val="clear" w:color="auto" w:fill="auto"/>
          <w:lang w:eastAsia="en-US" w:bidi="en-US"/>
        </w:rPr>
        <w:t xml:space="preserve">           - по соглашению Сторон;</w:t>
      </w:r>
    </w:p>
    <w:p w:rsidR="005E2274" w:rsidRPr="005E2274" w:rsidRDefault="005E2274" w:rsidP="005E2274">
      <w:pPr>
        <w:ind w:firstLine="426"/>
        <w:rPr>
          <w:color w:val="auto"/>
          <w:sz w:val="22"/>
          <w:szCs w:val="22"/>
          <w:shd w:val="clear" w:color="auto" w:fill="auto"/>
          <w:lang w:eastAsia="en-US" w:bidi="en-US"/>
        </w:rPr>
      </w:pPr>
      <w:r w:rsidRPr="005E2274">
        <w:rPr>
          <w:color w:val="auto"/>
          <w:sz w:val="22"/>
          <w:szCs w:val="22"/>
          <w:shd w:val="clear" w:color="auto" w:fill="auto"/>
          <w:lang w:eastAsia="en-US" w:bidi="en-US"/>
        </w:rPr>
        <w:t xml:space="preserve">           - в судебном порядке;</w:t>
      </w:r>
    </w:p>
    <w:p w:rsidR="005E2274" w:rsidRPr="005E2274" w:rsidRDefault="005E2274" w:rsidP="005E2274">
      <w:pPr>
        <w:ind w:firstLine="426"/>
        <w:rPr>
          <w:color w:val="auto"/>
          <w:sz w:val="22"/>
          <w:szCs w:val="22"/>
          <w:shd w:val="clear" w:color="auto" w:fill="auto"/>
          <w:lang w:eastAsia="en-US" w:bidi="en-US"/>
        </w:rPr>
      </w:pPr>
      <w:r w:rsidRPr="005E2274">
        <w:rPr>
          <w:color w:val="auto"/>
          <w:sz w:val="22"/>
          <w:szCs w:val="22"/>
          <w:shd w:val="clear" w:color="auto" w:fill="auto"/>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E2274" w:rsidRPr="005E2274" w:rsidRDefault="005E2274" w:rsidP="005E2274">
      <w:pPr>
        <w:autoSpaceDE w:val="0"/>
        <w:autoSpaceDN w:val="0"/>
        <w:adjustRightInd w:val="0"/>
        <w:jc w:val="center"/>
        <w:rPr>
          <w:rFonts w:eastAsia="Times New Roman"/>
          <w:b/>
          <w:bCs/>
          <w:color w:val="auto"/>
          <w:sz w:val="22"/>
          <w:szCs w:val="22"/>
          <w:shd w:val="clear" w:color="auto" w:fill="auto"/>
          <w:lang w:eastAsia="en-US" w:bidi="en-US"/>
        </w:rPr>
      </w:pPr>
      <w:r w:rsidRPr="005E2274">
        <w:rPr>
          <w:rFonts w:eastAsia="Times New Roman"/>
          <w:b/>
          <w:bCs/>
          <w:color w:val="auto"/>
          <w:sz w:val="22"/>
          <w:szCs w:val="22"/>
          <w:shd w:val="clear" w:color="auto" w:fill="auto"/>
          <w:lang w:eastAsia="en-US" w:bidi="en-US"/>
        </w:rPr>
        <w:t>11. ПОРЯДОК УРЕГУЛИРОВАНИЯ СПОРОВ</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 xml:space="preserve">11.2. </w:t>
      </w:r>
      <w:r w:rsidRPr="005E2274">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5E2274">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5E2274" w:rsidRPr="005E2274" w:rsidRDefault="005E2274" w:rsidP="005E2274">
      <w:pPr>
        <w:tabs>
          <w:tab w:val="left" w:pos="709"/>
        </w:tabs>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rsidR="005E2274" w:rsidRPr="005E2274" w:rsidRDefault="005E2274" w:rsidP="005E2274">
      <w:pPr>
        <w:tabs>
          <w:tab w:val="left" w:pos="709"/>
        </w:tabs>
        <w:jc w:val="center"/>
        <w:rPr>
          <w:rFonts w:eastAsia="Times New Roman"/>
          <w:b/>
          <w:color w:val="auto"/>
          <w:sz w:val="22"/>
          <w:szCs w:val="22"/>
          <w:shd w:val="clear" w:color="auto" w:fill="auto"/>
          <w:lang w:eastAsia="en-US" w:bidi="en-US"/>
        </w:rPr>
      </w:pPr>
      <w:r w:rsidRPr="005E2274">
        <w:rPr>
          <w:rFonts w:eastAsia="Times New Roman"/>
          <w:b/>
          <w:color w:val="auto"/>
          <w:sz w:val="22"/>
          <w:szCs w:val="22"/>
          <w:shd w:val="clear" w:color="auto" w:fill="auto"/>
          <w:lang w:eastAsia="en-US" w:bidi="en-US"/>
        </w:rPr>
        <w:t>12.</w:t>
      </w:r>
      <w:r w:rsidRPr="005E2274">
        <w:rPr>
          <w:rFonts w:eastAsia="Times New Roman"/>
          <w:b/>
          <w:color w:val="auto"/>
          <w:sz w:val="22"/>
          <w:szCs w:val="22"/>
          <w:shd w:val="clear" w:color="auto" w:fill="auto"/>
          <w:lang w:eastAsia="en-US" w:bidi="en-US"/>
        </w:rPr>
        <w:tab/>
        <w:t>АНТИКОРРУПЦИОННАЯ ОГОВОРКА</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E2274" w:rsidRPr="005E2274" w:rsidRDefault="005E2274" w:rsidP="005E2274">
      <w:pPr>
        <w:tabs>
          <w:tab w:val="left" w:pos="709"/>
        </w:tabs>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E2274" w:rsidRPr="005E2274" w:rsidRDefault="005E2274" w:rsidP="005E2274">
      <w:pPr>
        <w:autoSpaceDE w:val="0"/>
        <w:autoSpaceDN w:val="0"/>
        <w:adjustRightInd w:val="0"/>
        <w:jc w:val="center"/>
        <w:rPr>
          <w:rFonts w:eastAsia="Times New Roman"/>
          <w:b/>
          <w:bCs/>
          <w:color w:val="auto"/>
          <w:sz w:val="22"/>
          <w:szCs w:val="22"/>
          <w:shd w:val="clear" w:color="auto" w:fill="auto"/>
          <w:lang w:eastAsia="en-US" w:bidi="en-US"/>
        </w:rPr>
      </w:pPr>
      <w:r w:rsidRPr="005E2274">
        <w:rPr>
          <w:rFonts w:eastAsia="Times New Roman"/>
          <w:b/>
          <w:bCs/>
          <w:color w:val="auto"/>
          <w:sz w:val="22"/>
          <w:szCs w:val="22"/>
          <w:shd w:val="clear" w:color="auto" w:fill="auto"/>
          <w:lang w:eastAsia="en-US" w:bidi="en-US"/>
        </w:rPr>
        <w:t>13. ПРОЧИЕ УСЛОВИЯ</w:t>
      </w:r>
    </w:p>
    <w:p w:rsidR="005E2274" w:rsidRPr="005E2274" w:rsidRDefault="005E2274" w:rsidP="005E2274">
      <w:pPr>
        <w:widowControl w:val="0"/>
        <w:tabs>
          <w:tab w:val="left" w:pos="709"/>
        </w:tabs>
        <w:suppressAutoHyphens/>
        <w:ind w:firstLine="709"/>
        <w:rPr>
          <w:rFonts w:eastAsia="Arial"/>
          <w:color w:val="auto"/>
          <w:sz w:val="22"/>
          <w:szCs w:val="22"/>
          <w:shd w:val="clear" w:color="auto" w:fill="auto"/>
          <w:lang w:eastAsia="ar-SA"/>
        </w:rPr>
      </w:pPr>
      <w:r w:rsidRPr="005E2274">
        <w:rPr>
          <w:rFonts w:eastAsia="Arial"/>
          <w:color w:val="auto"/>
          <w:sz w:val="22"/>
          <w:szCs w:val="22"/>
          <w:shd w:val="clear" w:color="auto" w:fill="auto"/>
          <w:lang w:eastAsia="en-US" w:bidi="en-US"/>
        </w:rPr>
        <w:t>13.1</w:t>
      </w:r>
      <w:r w:rsidRPr="005E2274">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5E2274" w:rsidRPr="005E2274" w:rsidRDefault="005E2274" w:rsidP="005E2274">
      <w:pPr>
        <w:tabs>
          <w:tab w:val="left" w:pos="709"/>
        </w:tabs>
        <w:autoSpaceDE w:val="0"/>
        <w:autoSpaceDN w:val="0"/>
        <w:adjustRightInd w:val="0"/>
        <w:ind w:firstLine="709"/>
        <w:rPr>
          <w:rFonts w:eastAsia="Times New Roman"/>
          <w:color w:val="auto"/>
          <w:sz w:val="22"/>
          <w:szCs w:val="22"/>
          <w:shd w:val="clear" w:color="auto" w:fill="auto"/>
        </w:rPr>
      </w:pPr>
      <w:r w:rsidRPr="005E2274">
        <w:rPr>
          <w:rFonts w:eastAsia="Times New Roman"/>
          <w:color w:val="auto"/>
          <w:sz w:val="22"/>
          <w:szCs w:val="22"/>
          <w:shd w:val="clear" w:color="auto" w:fill="auto"/>
        </w:rPr>
        <w:t xml:space="preserve">13.2 Настоящий Договор подписан в форме электронного документа, а также по желанию Сторон, подписывается на бумажном носителе в двух экземплярах, имеющих одинаковую юридическую силу, по одному экземпляру для каждой из Сторон. </w:t>
      </w:r>
    </w:p>
    <w:p w:rsidR="005E2274" w:rsidRPr="005E2274" w:rsidRDefault="005E2274" w:rsidP="005E2274">
      <w:pPr>
        <w:tabs>
          <w:tab w:val="left" w:pos="709"/>
        </w:tabs>
        <w:autoSpaceDE w:val="0"/>
        <w:autoSpaceDN w:val="0"/>
        <w:adjustRightInd w:val="0"/>
        <w:ind w:firstLine="709"/>
        <w:rPr>
          <w:rFonts w:eastAsia="Times New Roman"/>
          <w:color w:val="auto"/>
          <w:sz w:val="22"/>
          <w:szCs w:val="22"/>
          <w:shd w:val="clear" w:color="auto" w:fill="auto"/>
        </w:rPr>
      </w:pPr>
      <w:r w:rsidRPr="005E2274">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E2274" w:rsidRPr="005E2274" w:rsidRDefault="005E2274" w:rsidP="005E2274">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5E2274">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5E2274">
        <w:rPr>
          <w:rFonts w:eastAsia="Times New Roman"/>
          <w:color w:val="auto"/>
          <w:sz w:val="22"/>
          <w:szCs w:val="22"/>
          <w:shd w:val="clear" w:color="auto" w:fill="auto"/>
          <w:lang w:eastAsia="en-US" w:bidi="en-US"/>
        </w:rPr>
        <w:tab/>
      </w:r>
    </w:p>
    <w:p w:rsidR="005E2274" w:rsidRPr="005E2274" w:rsidRDefault="005E2274" w:rsidP="005E2274">
      <w:pPr>
        <w:tabs>
          <w:tab w:val="left" w:pos="709"/>
        </w:tabs>
        <w:ind w:right="40"/>
        <w:rPr>
          <w:rFonts w:eastAsia="Batang"/>
          <w:color w:val="auto"/>
          <w:sz w:val="22"/>
          <w:szCs w:val="22"/>
          <w:shd w:val="clear" w:color="auto" w:fill="auto"/>
          <w:lang w:eastAsia="en-US"/>
        </w:rPr>
      </w:pPr>
      <w:r w:rsidRPr="005E2274">
        <w:rPr>
          <w:rFonts w:eastAsia="Batang" w:cs="Batang"/>
          <w:color w:val="auto"/>
          <w:sz w:val="22"/>
          <w:szCs w:val="22"/>
          <w:shd w:val="clear" w:color="auto" w:fill="auto"/>
          <w:lang w:eastAsia="en-US"/>
        </w:rPr>
        <w:tab/>
        <w:t>13.6.</w:t>
      </w:r>
      <w:r w:rsidRPr="005E2274">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действующим законодательством РФ.</w:t>
      </w:r>
    </w:p>
    <w:p w:rsidR="005E2274" w:rsidRPr="005E2274" w:rsidRDefault="005E2274" w:rsidP="005E2274">
      <w:pPr>
        <w:tabs>
          <w:tab w:val="left" w:pos="709"/>
        </w:tabs>
        <w:ind w:right="40"/>
        <w:rPr>
          <w:rFonts w:eastAsia="Batang"/>
          <w:color w:val="auto"/>
          <w:sz w:val="22"/>
          <w:szCs w:val="22"/>
          <w:shd w:val="clear" w:color="auto" w:fill="auto"/>
          <w:lang w:eastAsia="en-US"/>
        </w:rPr>
      </w:pPr>
      <w:r w:rsidRPr="005E2274">
        <w:rPr>
          <w:rFonts w:eastAsia="Batang"/>
          <w:color w:val="auto"/>
          <w:sz w:val="22"/>
          <w:szCs w:val="22"/>
          <w:shd w:val="clear" w:color="auto" w:fill="auto"/>
          <w:lang w:eastAsia="en-US"/>
        </w:rPr>
        <w:tab/>
        <w:t>13.7. Расторжение Договора допускается по соглашению Сторон или решению суда по основаниям, предусмотренным гражданским законодательством.</w:t>
      </w:r>
    </w:p>
    <w:p w:rsidR="005E2274" w:rsidRPr="005E2274" w:rsidRDefault="005E2274" w:rsidP="005E2274">
      <w:pPr>
        <w:tabs>
          <w:tab w:val="left" w:pos="709"/>
        </w:tabs>
        <w:autoSpaceDE w:val="0"/>
        <w:autoSpaceDN w:val="0"/>
        <w:adjustRightInd w:val="0"/>
        <w:ind w:firstLine="709"/>
        <w:rPr>
          <w:rFonts w:eastAsia="Times New Roman"/>
          <w:color w:val="auto"/>
          <w:sz w:val="22"/>
          <w:szCs w:val="22"/>
          <w:shd w:val="clear" w:color="auto" w:fill="auto"/>
        </w:rPr>
      </w:pPr>
      <w:r w:rsidRPr="005E2274">
        <w:rPr>
          <w:rFonts w:eastAsia="Times New Roman"/>
          <w:color w:val="auto"/>
          <w:sz w:val="22"/>
          <w:szCs w:val="22"/>
          <w:shd w:val="clear" w:color="auto" w:fill="auto"/>
        </w:rPr>
        <w:t xml:space="preserve">13.9. Приложения к настоящему Договору, являющиеся его неотъемлемыми частями: </w:t>
      </w:r>
    </w:p>
    <w:p w:rsidR="005E2274" w:rsidRPr="005E2274" w:rsidRDefault="005E2274" w:rsidP="005E2274">
      <w:pPr>
        <w:tabs>
          <w:tab w:val="left" w:pos="709"/>
        </w:tabs>
        <w:autoSpaceDE w:val="0"/>
        <w:autoSpaceDN w:val="0"/>
        <w:adjustRightInd w:val="0"/>
        <w:ind w:firstLine="709"/>
        <w:rPr>
          <w:rFonts w:eastAsia="Times New Roman"/>
          <w:color w:val="auto"/>
          <w:sz w:val="22"/>
          <w:szCs w:val="22"/>
          <w:shd w:val="clear" w:color="auto" w:fill="auto"/>
        </w:rPr>
      </w:pPr>
      <w:r w:rsidRPr="005E2274">
        <w:rPr>
          <w:rFonts w:eastAsia="Times New Roman"/>
          <w:color w:val="auto"/>
          <w:sz w:val="22"/>
          <w:szCs w:val="22"/>
          <w:shd w:val="clear" w:color="auto" w:fill="auto"/>
        </w:rPr>
        <w:t xml:space="preserve">Приложение № 1 - Техническое задание, </w:t>
      </w:r>
    </w:p>
    <w:p w:rsidR="005E2274" w:rsidRPr="005E2274" w:rsidRDefault="005E2274" w:rsidP="005E2274">
      <w:pPr>
        <w:tabs>
          <w:tab w:val="left" w:pos="709"/>
        </w:tabs>
        <w:autoSpaceDE w:val="0"/>
        <w:autoSpaceDN w:val="0"/>
        <w:adjustRightInd w:val="0"/>
        <w:ind w:firstLine="709"/>
        <w:rPr>
          <w:rFonts w:eastAsia="Times New Roman"/>
          <w:b/>
          <w:color w:val="auto"/>
          <w:sz w:val="22"/>
          <w:szCs w:val="22"/>
          <w:shd w:val="clear" w:color="auto" w:fill="auto"/>
        </w:rPr>
      </w:pPr>
      <w:r w:rsidRPr="005E2274">
        <w:rPr>
          <w:rFonts w:eastAsia="Times New Roman"/>
          <w:color w:val="auto"/>
          <w:sz w:val="22"/>
          <w:szCs w:val="22"/>
          <w:shd w:val="clear" w:color="auto" w:fill="auto"/>
        </w:rPr>
        <w:t>Приложение № 2 – Проектно-сметная документация.</w:t>
      </w:r>
    </w:p>
    <w:p w:rsidR="005E2274" w:rsidRPr="005E2274" w:rsidRDefault="005E2274" w:rsidP="005E2274">
      <w:pPr>
        <w:widowControl w:val="0"/>
        <w:suppressAutoHyphens/>
        <w:jc w:val="center"/>
        <w:rPr>
          <w:rFonts w:eastAsia="Arial"/>
          <w:b/>
          <w:color w:val="auto"/>
          <w:sz w:val="22"/>
          <w:szCs w:val="22"/>
          <w:shd w:val="clear" w:color="auto" w:fill="auto"/>
          <w:lang w:eastAsia="ar-SA"/>
        </w:rPr>
      </w:pPr>
      <w:r w:rsidRPr="005E2274">
        <w:rPr>
          <w:rFonts w:eastAsia="Arial"/>
          <w:b/>
          <w:color w:val="auto"/>
          <w:sz w:val="22"/>
          <w:szCs w:val="22"/>
          <w:shd w:val="clear" w:color="auto" w:fill="auto"/>
          <w:lang w:eastAsia="ar-SA"/>
        </w:rPr>
        <w:t>14. МЕСТОНАХОЖДЕНИЕ И БАНКОВСКИЕ РЕКВИЗИТЫ СТОРОН</w:t>
      </w:r>
    </w:p>
    <w:p w:rsidR="005E2274" w:rsidRPr="005E2274" w:rsidRDefault="005E2274" w:rsidP="005E2274">
      <w:pPr>
        <w:widowControl w:val="0"/>
        <w:suppressAutoHyphens/>
        <w:jc w:val="center"/>
        <w:rPr>
          <w:rFonts w:eastAsia="Arial"/>
          <w:b/>
          <w:color w:val="auto"/>
          <w:sz w:val="22"/>
          <w:szCs w:val="22"/>
          <w:shd w:val="clear" w:color="auto" w:fill="auto"/>
          <w:lang w:eastAsia="ar-SA"/>
        </w:rPr>
      </w:pPr>
    </w:p>
    <w:tbl>
      <w:tblPr>
        <w:tblW w:w="5000" w:type="pct"/>
        <w:tblLook w:val="01E0"/>
      </w:tblPr>
      <w:tblGrid>
        <w:gridCol w:w="5082"/>
        <w:gridCol w:w="94"/>
        <w:gridCol w:w="5293"/>
        <w:gridCol w:w="94"/>
      </w:tblGrid>
      <w:tr w:rsidR="005E2274" w:rsidRPr="005E2274" w:rsidTr="000E077F">
        <w:trPr>
          <w:trHeight w:val="1661"/>
        </w:trPr>
        <w:tc>
          <w:tcPr>
            <w:tcW w:w="5207" w:type="dxa"/>
            <w:gridSpan w:val="2"/>
          </w:tcPr>
          <w:p w:rsidR="005E2274" w:rsidRPr="005E2274" w:rsidRDefault="005E2274" w:rsidP="005E2274">
            <w:pPr>
              <w:suppressAutoHyphens/>
              <w:spacing w:line="216" w:lineRule="auto"/>
              <w:ind w:left="459"/>
              <w:jc w:val="left"/>
              <w:rPr>
                <w:rFonts w:eastAsia="Calibri"/>
                <w:b/>
                <w:bCs/>
                <w:color w:val="auto"/>
                <w:sz w:val="22"/>
                <w:szCs w:val="22"/>
                <w:shd w:val="clear" w:color="auto" w:fill="auto"/>
                <w:lang w:eastAsia="zh-CN"/>
              </w:rPr>
            </w:pPr>
            <w:r w:rsidRPr="005E2274">
              <w:rPr>
                <w:rFonts w:eastAsia="Calibri"/>
                <w:b/>
                <w:bCs/>
                <w:color w:val="auto"/>
                <w:sz w:val="22"/>
                <w:szCs w:val="22"/>
                <w:shd w:val="clear" w:color="auto" w:fill="auto"/>
                <w:lang w:eastAsia="zh-CN"/>
              </w:rPr>
              <w:t>Заказчик:</w:t>
            </w:r>
          </w:p>
          <w:p w:rsidR="005E2274" w:rsidRPr="005E2274" w:rsidRDefault="005E2274" w:rsidP="005E2274">
            <w:pPr>
              <w:suppressAutoHyphens/>
              <w:spacing w:line="216" w:lineRule="auto"/>
              <w:ind w:left="459"/>
              <w:jc w:val="left"/>
              <w:rPr>
                <w:rFonts w:eastAsia="Calibri"/>
                <w:b/>
                <w:bCs/>
                <w:color w:val="auto"/>
                <w:sz w:val="22"/>
                <w:szCs w:val="22"/>
                <w:shd w:val="clear" w:color="auto" w:fill="auto"/>
                <w:lang w:eastAsia="zh-CN"/>
              </w:rPr>
            </w:pPr>
          </w:p>
          <w:p w:rsidR="005E2274" w:rsidRPr="005E2274" w:rsidRDefault="005E2274" w:rsidP="005E2274">
            <w:pPr>
              <w:suppressAutoHyphens/>
              <w:spacing w:line="216" w:lineRule="auto"/>
              <w:ind w:firstLine="425"/>
              <w:jc w:val="left"/>
              <w:rPr>
                <w:rFonts w:eastAsia="Calibri"/>
                <w:color w:val="auto"/>
                <w:spacing w:val="-3"/>
                <w:sz w:val="22"/>
                <w:szCs w:val="22"/>
                <w:shd w:val="clear" w:color="auto" w:fill="auto"/>
                <w:lang w:eastAsia="zh-CN"/>
              </w:rPr>
            </w:pPr>
            <w:r w:rsidRPr="005E2274">
              <w:rPr>
                <w:rFonts w:eastAsia="Calibri"/>
                <w:color w:val="auto"/>
                <w:spacing w:val="-3"/>
                <w:sz w:val="22"/>
                <w:szCs w:val="22"/>
                <w:shd w:val="clear" w:color="auto" w:fill="auto"/>
                <w:lang w:eastAsia="zh-CN"/>
              </w:rPr>
              <w:t xml:space="preserve">МУП «Водоканал» </w:t>
            </w:r>
          </w:p>
          <w:p w:rsidR="005E2274" w:rsidRPr="005E2274" w:rsidRDefault="005E2274" w:rsidP="005E2274">
            <w:pPr>
              <w:suppressAutoHyphens/>
              <w:spacing w:line="216" w:lineRule="auto"/>
              <w:ind w:firstLine="425"/>
              <w:jc w:val="left"/>
              <w:rPr>
                <w:rFonts w:eastAsia="Calibri"/>
                <w:color w:val="auto"/>
                <w:spacing w:val="-3"/>
                <w:sz w:val="22"/>
                <w:szCs w:val="22"/>
                <w:shd w:val="clear" w:color="auto" w:fill="auto"/>
                <w:lang w:eastAsia="zh-CN"/>
              </w:rPr>
            </w:pPr>
            <w:r w:rsidRPr="005E2274">
              <w:rPr>
                <w:rFonts w:eastAsia="Calibri"/>
                <w:color w:val="auto"/>
                <w:spacing w:val="-3"/>
                <w:sz w:val="22"/>
                <w:szCs w:val="22"/>
                <w:shd w:val="clear" w:color="auto" w:fill="auto"/>
                <w:lang w:eastAsia="zh-CN"/>
              </w:rPr>
              <w:t xml:space="preserve">ИНН/КПП: 1215020390/121501001 </w:t>
            </w:r>
          </w:p>
          <w:p w:rsidR="005E2274" w:rsidRPr="005E2274" w:rsidRDefault="005E2274" w:rsidP="005E2274">
            <w:pPr>
              <w:suppressAutoHyphens/>
              <w:spacing w:line="216" w:lineRule="auto"/>
              <w:ind w:firstLine="425"/>
              <w:jc w:val="left"/>
              <w:rPr>
                <w:rFonts w:eastAsia="Calibri"/>
                <w:color w:val="auto"/>
                <w:spacing w:val="-3"/>
                <w:sz w:val="22"/>
                <w:szCs w:val="22"/>
                <w:shd w:val="clear" w:color="auto" w:fill="auto"/>
                <w:lang w:eastAsia="zh-CN"/>
              </w:rPr>
            </w:pPr>
            <w:r w:rsidRPr="005E2274">
              <w:rPr>
                <w:rFonts w:eastAsia="Calibri"/>
                <w:color w:val="auto"/>
                <w:spacing w:val="-3"/>
                <w:sz w:val="22"/>
                <w:szCs w:val="22"/>
                <w:shd w:val="clear" w:color="auto" w:fill="auto"/>
                <w:lang w:eastAsia="zh-CN"/>
              </w:rPr>
              <w:t>Адрес: 424039, Республика Марий Эл,</w:t>
            </w:r>
          </w:p>
          <w:p w:rsidR="005E2274" w:rsidRPr="005E2274" w:rsidRDefault="005E2274" w:rsidP="005E2274">
            <w:pPr>
              <w:suppressAutoHyphens/>
              <w:spacing w:line="216" w:lineRule="auto"/>
              <w:ind w:firstLine="425"/>
              <w:jc w:val="left"/>
              <w:rPr>
                <w:rFonts w:eastAsia="Calibri"/>
                <w:color w:val="auto"/>
                <w:spacing w:val="-3"/>
                <w:sz w:val="22"/>
                <w:szCs w:val="22"/>
                <w:shd w:val="clear" w:color="auto" w:fill="auto"/>
                <w:lang w:eastAsia="zh-CN"/>
              </w:rPr>
            </w:pPr>
            <w:r w:rsidRPr="005E2274">
              <w:rPr>
                <w:rFonts w:eastAsia="Calibri"/>
                <w:color w:val="auto"/>
                <w:spacing w:val="-3"/>
                <w:sz w:val="22"/>
                <w:szCs w:val="22"/>
                <w:shd w:val="clear" w:color="auto" w:fill="auto"/>
                <w:lang w:eastAsia="zh-CN"/>
              </w:rPr>
              <w:t xml:space="preserve">г. Йошкар-Ола, ул. Дружбы, д.2 </w:t>
            </w:r>
          </w:p>
          <w:p w:rsidR="005E2274" w:rsidRPr="005E2274" w:rsidRDefault="005E2274" w:rsidP="005E2274">
            <w:pPr>
              <w:ind w:firstLine="459"/>
              <w:jc w:val="left"/>
              <w:rPr>
                <w:rFonts w:eastAsia="Times New Roman"/>
                <w:color w:val="auto"/>
                <w:spacing w:val="-3"/>
                <w:sz w:val="22"/>
                <w:szCs w:val="22"/>
                <w:shd w:val="clear" w:color="auto" w:fill="auto"/>
                <w:lang w:eastAsia="zh-CN"/>
              </w:rPr>
            </w:pPr>
            <w:r w:rsidRPr="005E2274">
              <w:rPr>
                <w:rFonts w:eastAsia="Times New Roman"/>
                <w:color w:val="auto"/>
                <w:spacing w:val="-3"/>
                <w:sz w:val="22"/>
                <w:szCs w:val="22"/>
                <w:shd w:val="clear" w:color="auto" w:fill="auto"/>
                <w:lang w:eastAsia="zh-CN"/>
              </w:rPr>
              <w:t>р/с 4070281030000050227</w:t>
            </w:r>
          </w:p>
          <w:p w:rsidR="005E2274" w:rsidRPr="005E2274" w:rsidRDefault="005E2274" w:rsidP="005E2274">
            <w:pPr>
              <w:ind w:firstLine="459"/>
              <w:jc w:val="left"/>
              <w:rPr>
                <w:rFonts w:eastAsia="Times New Roman"/>
                <w:color w:val="auto"/>
                <w:spacing w:val="-3"/>
                <w:sz w:val="22"/>
                <w:szCs w:val="22"/>
                <w:shd w:val="clear" w:color="auto" w:fill="auto"/>
                <w:lang w:eastAsia="zh-CN"/>
              </w:rPr>
            </w:pPr>
            <w:r w:rsidRPr="005E2274">
              <w:rPr>
                <w:rFonts w:eastAsia="Times New Roman"/>
                <w:color w:val="auto"/>
                <w:spacing w:val="-3"/>
                <w:sz w:val="22"/>
                <w:szCs w:val="22"/>
                <w:shd w:val="clear" w:color="auto" w:fill="auto"/>
                <w:lang w:eastAsia="zh-CN"/>
              </w:rPr>
              <w:t>Банк ГПБ (АО)</w:t>
            </w:r>
          </w:p>
          <w:p w:rsidR="005E2274" w:rsidRPr="005E2274" w:rsidRDefault="005E2274" w:rsidP="005E2274">
            <w:pPr>
              <w:ind w:firstLine="459"/>
              <w:jc w:val="left"/>
              <w:rPr>
                <w:rFonts w:eastAsia="Times New Roman"/>
                <w:color w:val="auto"/>
                <w:spacing w:val="-3"/>
                <w:sz w:val="22"/>
                <w:szCs w:val="22"/>
                <w:shd w:val="clear" w:color="auto" w:fill="auto"/>
                <w:lang w:eastAsia="zh-CN"/>
              </w:rPr>
            </w:pPr>
            <w:r w:rsidRPr="005E2274">
              <w:rPr>
                <w:rFonts w:eastAsia="Times New Roman"/>
                <w:color w:val="auto"/>
                <w:spacing w:val="-3"/>
                <w:sz w:val="22"/>
                <w:szCs w:val="22"/>
                <w:shd w:val="clear" w:color="auto" w:fill="auto"/>
                <w:lang w:eastAsia="zh-CN"/>
              </w:rPr>
              <w:t>БИК 044525823,</w:t>
            </w:r>
          </w:p>
          <w:p w:rsidR="005E2274" w:rsidRPr="005E2274" w:rsidRDefault="005E2274" w:rsidP="005E2274">
            <w:pPr>
              <w:ind w:firstLine="459"/>
              <w:jc w:val="left"/>
              <w:rPr>
                <w:rFonts w:eastAsia="Times New Roman"/>
                <w:color w:val="000000"/>
                <w:sz w:val="22"/>
                <w:szCs w:val="22"/>
                <w:shd w:val="clear" w:color="auto" w:fill="auto"/>
                <w:lang w:eastAsia="zh-CN"/>
              </w:rPr>
            </w:pPr>
            <w:r w:rsidRPr="005E2274">
              <w:rPr>
                <w:rFonts w:eastAsia="Times New Roman"/>
                <w:color w:val="auto"/>
                <w:spacing w:val="-3"/>
                <w:sz w:val="22"/>
                <w:szCs w:val="22"/>
                <w:shd w:val="clear" w:color="auto" w:fill="auto"/>
                <w:lang w:eastAsia="zh-CN"/>
              </w:rPr>
              <w:t>к/с 30101810200000000823,</w:t>
            </w:r>
          </w:p>
          <w:p w:rsidR="005E2274" w:rsidRPr="005E2274" w:rsidRDefault="005E2274" w:rsidP="005E2274">
            <w:pPr>
              <w:suppressAutoHyphens/>
              <w:spacing w:line="216" w:lineRule="auto"/>
              <w:ind w:firstLine="425"/>
              <w:jc w:val="left"/>
              <w:rPr>
                <w:rFonts w:eastAsia="Calibri"/>
                <w:color w:val="000000"/>
                <w:sz w:val="22"/>
                <w:szCs w:val="22"/>
                <w:shd w:val="clear" w:color="auto" w:fill="auto"/>
                <w:lang w:eastAsia="zh-CN"/>
              </w:rPr>
            </w:pPr>
            <w:r w:rsidRPr="005E2274">
              <w:rPr>
                <w:rFonts w:eastAsia="Times New Roman"/>
                <w:color w:val="000000"/>
                <w:sz w:val="22"/>
                <w:szCs w:val="22"/>
                <w:shd w:val="clear" w:color="auto" w:fill="auto"/>
                <w:lang w:eastAsia="zh-CN"/>
              </w:rPr>
              <w:t>ОКПО 03220481</w:t>
            </w:r>
            <w:r w:rsidRPr="005E2274">
              <w:rPr>
                <w:rFonts w:eastAsia="Calibri"/>
                <w:color w:val="000000"/>
                <w:sz w:val="22"/>
                <w:szCs w:val="22"/>
                <w:shd w:val="clear" w:color="auto" w:fill="auto"/>
                <w:lang w:eastAsia="zh-CN"/>
              </w:rPr>
              <w:t>,</w:t>
            </w:r>
          </w:p>
          <w:p w:rsidR="005E2274" w:rsidRPr="005E2274" w:rsidRDefault="005E2274" w:rsidP="005E2274">
            <w:pPr>
              <w:suppressAutoHyphens/>
              <w:spacing w:line="216" w:lineRule="auto"/>
              <w:ind w:firstLine="425"/>
              <w:jc w:val="left"/>
              <w:rPr>
                <w:rFonts w:eastAsia="Calibri"/>
                <w:color w:val="000000"/>
                <w:sz w:val="22"/>
                <w:szCs w:val="22"/>
                <w:shd w:val="clear" w:color="auto" w:fill="auto"/>
                <w:lang w:eastAsia="zh-CN"/>
              </w:rPr>
            </w:pPr>
            <w:r w:rsidRPr="005E2274">
              <w:rPr>
                <w:rFonts w:eastAsia="Calibri"/>
                <w:color w:val="000000"/>
                <w:sz w:val="22"/>
                <w:szCs w:val="22"/>
                <w:shd w:val="clear" w:color="auto" w:fill="auto"/>
                <w:lang w:eastAsia="zh-CN"/>
              </w:rPr>
              <w:t>Тел. (8362) 42-77-04</w:t>
            </w:r>
          </w:p>
          <w:p w:rsidR="005E2274" w:rsidRPr="005E2274" w:rsidRDefault="005E2274" w:rsidP="005E2274">
            <w:pPr>
              <w:suppressAutoHyphens/>
              <w:spacing w:line="216" w:lineRule="auto"/>
              <w:ind w:firstLine="425"/>
              <w:jc w:val="left"/>
              <w:rPr>
                <w:rFonts w:eastAsia="Calibri"/>
                <w:color w:val="000000"/>
                <w:sz w:val="22"/>
                <w:szCs w:val="22"/>
                <w:shd w:val="clear" w:color="auto" w:fill="auto"/>
                <w:lang w:val="en-US" w:eastAsia="zh-CN"/>
              </w:rPr>
            </w:pPr>
            <w:r w:rsidRPr="005E2274">
              <w:rPr>
                <w:rFonts w:eastAsia="Calibri"/>
                <w:color w:val="000000"/>
                <w:sz w:val="22"/>
                <w:szCs w:val="22"/>
                <w:shd w:val="clear" w:color="auto" w:fill="auto"/>
                <w:lang w:val="en-US" w:eastAsia="zh-CN"/>
              </w:rPr>
              <w:t>E-mail: snab424039@yandex.ru</w:t>
            </w:r>
          </w:p>
          <w:p w:rsidR="005E2274" w:rsidRPr="005E2274" w:rsidRDefault="005E2274" w:rsidP="005E2274">
            <w:pPr>
              <w:suppressAutoHyphens/>
              <w:spacing w:line="216" w:lineRule="auto"/>
              <w:ind w:firstLine="425"/>
              <w:jc w:val="left"/>
              <w:rPr>
                <w:rFonts w:eastAsia="Calibri"/>
                <w:color w:val="000000"/>
                <w:sz w:val="22"/>
                <w:szCs w:val="22"/>
                <w:shd w:val="clear" w:color="auto" w:fill="auto"/>
                <w:lang w:val="en-US" w:eastAsia="zh-CN"/>
              </w:rPr>
            </w:pPr>
          </w:p>
          <w:p w:rsidR="005E2274" w:rsidRPr="005E2274" w:rsidRDefault="005E2274" w:rsidP="005E2274">
            <w:pPr>
              <w:suppressAutoHyphens/>
              <w:spacing w:line="216" w:lineRule="auto"/>
              <w:ind w:left="459"/>
              <w:jc w:val="left"/>
              <w:rPr>
                <w:rFonts w:eastAsia="Times New Roman"/>
                <w:b/>
                <w:bCs/>
                <w:color w:val="auto"/>
                <w:sz w:val="22"/>
                <w:szCs w:val="22"/>
                <w:shd w:val="clear" w:color="auto" w:fill="auto"/>
                <w:lang w:val="en-US" w:eastAsia="zh-CN"/>
              </w:rPr>
            </w:pPr>
            <w:r w:rsidRPr="005E2274">
              <w:rPr>
                <w:rFonts w:eastAsia="Calibri"/>
                <w:color w:val="000000"/>
                <w:sz w:val="22"/>
                <w:szCs w:val="22"/>
                <w:shd w:val="clear" w:color="auto" w:fill="auto"/>
                <w:lang w:val="en-US" w:eastAsia="zh-CN"/>
              </w:rPr>
              <w:t>____________________ / _____________</w:t>
            </w: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E2274">
              <w:rPr>
                <w:rFonts w:eastAsia="Times New Roman"/>
                <w:b/>
                <w:bCs/>
                <w:color w:val="auto"/>
                <w:sz w:val="22"/>
                <w:szCs w:val="22"/>
                <w:shd w:val="clear" w:color="auto" w:fill="auto"/>
                <w:lang w:val="en-US" w:eastAsia="zh-CN"/>
              </w:rPr>
              <w:t xml:space="preserve">       </w:t>
            </w:r>
            <w:r w:rsidRPr="005E2274">
              <w:rPr>
                <w:rFonts w:eastAsia="Arial"/>
                <w:bCs/>
                <w:color w:val="auto"/>
                <w:sz w:val="22"/>
                <w:szCs w:val="22"/>
                <w:shd w:val="clear" w:color="auto" w:fill="auto"/>
                <w:lang w:eastAsia="zh-CN"/>
              </w:rPr>
              <w:t>М.П.</w:t>
            </w:r>
          </w:p>
          <w:p w:rsidR="005E2274" w:rsidRPr="005E2274" w:rsidRDefault="005E2274" w:rsidP="005E2274">
            <w:pPr>
              <w:suppressAutoHyphens/>
              <w:spacing w:line="216" w:lineRule="auto"/>
              <w:ind w:firstLine="425"/>
              <w:jc w:val="left"/>
              <w:rPr>
                <w:rFonts w:eastAsia="Calibri"/>
                <w:b/>
                <w:bCs/>
                <w:color w:val="auto"/>
                <w:sz w:val="22"/>
                <w:szCs w:val="22"/>
                <w:shd w:val="clear" w:color="auto" w:fill="auto"/>
                <w:lang w:eastAsia="zh-CN"/>
              </w:rPr>
            </w:pPr>
          </w:p>
        </w:tc>
        <w:tc>
          <w:tcPr>
            <w:tcW w:w="5430" w:type="dxa"/>
            <w:gridSpan w:val="2"/>
          </w:tcPr>
          <w:p w:rsidR="005E2274" w:rsidRPr="005E2274" w:rsidRDefault="005E2274" w:rsidP="005E2274">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5E2274">
              <w:rPr>
                <w:rFonts w:eastAsia="Arial"/>
                <w:b/>
                <w:bCs/>
                <w:color w:val="auto"/>
                <w:sz w:val="22"/>
                <w:szCs w:val="22"/>
                <w:shd w:val="clear" w:color="auto" w:fill="auto"/>
                <w:lang w:eastAsia="zh-CN"/>
              </w:rPr>
              <w:t>Подрядчик:</w:t>
            </w:r>
          </w:p>
          <w:p w:rsidR="005E2274" w:rsidRPr="005E2274" w:rsidRDefault="005E2274" w:rsidP="005E2274">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shd w:val="clear" w:color="auto" w:fill="FFFFFF"/>
              <w:suppressAutoHyphens/>
              <w:spacing w:line="216" w:lineRule="auto"/>
              <w:ind w:firstLine="425"/>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left="34"/>
              <w:rPr>
                <w:rFonts w:eastAsia="Arial"/>
                <w:bCs/>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5E2274">
              <w:rPr>
                <w:rFonts w:eastAsia="Arial"/>
                <w:bCs/>
                <w:color w:val="auto"/>
                <w:sz w:val="22"/>
                <w:szCs w:val="22"/>
                <w:shd w:val="clear" w:color="auto" w:fill="auto"/>
                <w:lang w:eastAsia="zh-CN"/>
              </w:rPr>
              <w:t xml:space="preserve">_________________ </w:t>
            </w:r>
            <w:r w:rsidRPr="005E2274">
              <w:rPr>
                <w:rFonts w:eastAsia="Arial"/>
                <w:b/>
                <w:bCs/>
                <w:color w:val="auto"/>
                <w:sz w:val="22"/>
                <w:szCs w:val="22"/>
                <w:shd w:val="clear" w:color="auto" w:fill="auto"/>
                <w:lang w:eastAsia="zh-CN"/>
              </w:rPr>
              <w:t>/</w:t>
            </w:r>
            <w:r w:rsidRPr="005E2274">
              <w:rPr>
                <w:rFonts w:eastAsia="Arial"/>
                <w:bCs/>
                <w:color w:val="auto"/>
                <w:sz w:val="22"/>
                <w:szCs w:val="22"/>
                <w:shd w:val="clear" w:color="auto" w:fill="auto"/>
                <w:lang w:eastAsia="zh-CN"/>
              </w:rPr>
              <w:t>________________</w:t>
            </w:r>
            <w:r w:rsidRPr="005E2274">
              <w:rPr>
                <w:rFonts w:eastAsia="Arial"/>
                <w:b/>
                <w:bCs/>
                <w:color w:val="auto"/>
                <w:sz w:val="22"/>
                <w:szCs w:val="22"/>
                <w:shd w:val="clear" w:color="auto" w:fill="auto"/>
                <w:lang w:eastAsia="zh-CN"/>
              </w:rPr>
              <w:t xml:space="preserve">    </w:t>
            </w:r>
          </w:p>
          <w:p w:rsidR="005E2274" w:rsidRPr="005E2274" w:rsidRDefault="005E2274" w:rsidP="005E227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E2274">
              <w:rPr>
                <w:rFonts w:eastAsia="Times New Roman"/>
                <w:b/>
                <w:bCs/>
                <w:color w:val="auto"/>
                <w:sz w:val="22"/>
                <w:szCs w:val="22"/>
                <w:shd w:val="clear" w:color="auto" w:fill="auto"/>
                <w:lang w:eastAsia="zh-CN"/>
              </w:rPr>
              <w:t xml:space="preserve">       </w:t>
            </w:r>
            <w:r w:rsidRPr="005E2274">
              <w:rPr>
                <w:rFonts w:eastAsia="Arial"/>
                <w:bCs/>
                <w:color w:val="auto"/>
                <w:sz w:val="22"/>
                <w:szCs w:val="22"/>
                <w:shd w:val="clear" w:color="auto" w:fill="auto"/>
                <w:lang w:eastAsia="zh-CN"/>
              </w:rPr>
              <w:t>М.П.</w:t>
            </w:r>
          </w:p>
          <w:p w:rsidR="005E2274" w:rsidRPr="005E2274" w:rsidRDefault="005E2274" w:rsidP="005E2274">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5E2274" w:rsidRPr="005E2274" w:rsidRDefault="005E2274" w:rsidP="005E2274">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r w:rsidR="005E2274" w:rsidRPr="005E2274" w:rsidTr="000E077F">
        <w:trPr>
          <w:trHeight w:val="90"/>
        </w:trPr>
        <w:tc>
          <w:tcPr>
            <w:tcW w:w="5207" w:type="dxa"/>
            <w:gridSpan w:val="2"/>
          </w:tcPr>
          <w:p w:rsidR="005E2274" w:rsidRPr="005E2274" w:rsidRDefault="005E2274" w:rsidP="005E2274">
            <w:pPr>
              <w:widowControl w:val="0"/>
              <w:autoSpaceDE w:val="0"/>
              <w:autoSpaceDN w:val="0"/>
              <w:adjustRightInd w:val="0"/>
              <w:jc w:val="left"/>
              <w:rPr>
                <w:rFonts w:eastAsia="Times New Roman"/>
                <w:color w:val="auto"/>
                <w:sz w:val="22"/>
                <w:szCs w:val="22"/>
                <w:shd w:val="clear" w:color="auto" w:fill="auto"/>
              </w:rPr>
            </w:pPr>
          </w:p>
        </w:tc>
        <w:tc>
          <w:tcPr>
            <w:tcW w:w="5430" w:type="dxa"/>
            <w:gridSpan w:val="2"/>
          </w:tcPr>
          <w:p w:rsidR="005E2274" w:rsidRPr="005E2274" w:rsidRDefault="005E2274" w:rsidP="005E2274">
            <w:pPr>
              <w:widowControl w:val="0"/>
              <w:autoSpaceDE w:val="0"/>
              <w:autoSpaceDN w:val="0"/>
              <w:adjustRightInd w:val="0"/>
              <w:jc w:val="left"/>
              <w:rPr>
                <w:rFonts w:eastAsia="Times New Roman"/>
                <w:color w:val="auto"/>
                <w:sz w:val="22"/>
                <w:szCs w:val="22"/>
                <w:shd w:val="clear" w:color="auto" w:fill="auto"/>
              </w:rPr>
            </w:pPr>
          </w:p>
        </w:tc>
      </w:tr>
      <w:tr w:rsidR="005E2274" w:rsidRPr="005E2274" w:rsidTr="000E077F">
        <w:trPr>
          <w:gridAfter w:val="1"/>
          <w:wAfter w:w="95" w:type="dxa"/>
          <w:trHeight w:val="114"/>
        </w:trPr>
        <w:tc>
          <w:tcPr>
            <w:tcW w:w="5112" w:type="dxa"/>
          </w:tcPr>
          <w:p w:rsidR="005E2274" w:rsidRPr="005E2274" w:rsidRDefault="005E2274" w:rsidP="005E2274">
            <w:pPr>
              <w:jc w:val="left"/>
              <w:rPr>
                <w:rFonts w:eastAsia="Times New Roman"/>
                <w:color w:val="auto"/>
                <w:sz w:val="22"/>
                <w:szCs w:val="22"/>
                <w:shd w:val="clear" w:color="auto" w:fill="auto"/>
                <w:lang w:eastAsia="en-US"/>
              </w:rPr>
            </w:pPr>
          </w:p>
        </w:tc>
        <w:tc>
          <w:tcPr>
            <w:tcW w:w="5430" w:type="dxa"/>
            <w:gridSpan w:val="2"/>
          </w:tcPr>
          <w:p w:rsidR="005E2274" w:rsidRPr="005E2274" w:rsidRDefault="005E2274" w:rsidP="005E2274">
            <w:pPr>
              <w:widowControl w:val="0"/>
              <w:autoSpaceDE w:val="0"/>
              <w:autoSpaceDN w:val="0"/>
              <w:adjustRightInd w:val="0"/>
              <w:jc w:val="left"/>
              <w:rPr>
                <w:rFonts w:eastAsia="Times New Roman"/>
                <w:color w:val="auto"/>
                <w:sz w:val="22"/>
                <w:szCs w:val="22"/>
                <w:shd w:val="clear" w:color="auto" w:fill="auto"/>
                <w:lang w:eastAsia="en-US"/>
              </w:rPr>
            </w:pPr>
          </w:p>
        </w:tc>
      </w:tr>
    </w:tbl>
    <w:p w:rsidR="005E2274" w:rsidRDefault="005E2274" w:rsidP="005E2274">
      <w:pPr>
        <w:ind w:left="5670"/>
        <w:jc w:val="right"/>
        <w:rPr>
          <w:rFonts w:eastAsia="Times New Roman"/>
          <w:color w:val="auto"/>
          <w:sz w:val="22"/>
          <w:szCs w:val="22"/>
          <w:shd w:val="clear" w:color="auto" w:fill="auto"/>
        </w:rPr>
      </w:pPr>
      <w:r w:rsidRPr="005E2274">
        <w:rPr>
          <w:rFonts w:eastAsia="Times New Roman"/>
          <w:color w:val="auto"/>
          <w:sz w:val="22"/>
          <w:szCs w:val="22"/>
          <w:shd w:val="clear" w:color="auto" w:fill="auto"/>
        </w:rPr>
        <w:t xml:space="preserve">Приложение № 1 </w:t>
      </w:r>
    </w:p>
    <w:p w:rsidR="005E2274" w:rsidRPr="005E2274" w:rsidRDefault="005E2274" w:rsidP="005E2274">
      <w:pPr>
        <w:ind w:left="5670"/>
        <w:jc w:val="right"/>
        <w:rPr>
          <w:rFonts w:eastAsia="Times New Roman"/>
          <w:color w:val="auto"/>
          <w:sz w:val="22"/>
          <w:szCs w:val="22"/>
          <w:shd w:val="clear" w:color="auto" w:fill="auto"/>
        </w:rPr>
      </w:pPr>
      <w:r w:rsidRPr="005E2274">
        <w:rPr>
          <w:rFonts w:eastAsia="Times New Roman"/>
          <w:color w:val="auto"/>
          <w:sz w:val="22"/>
          <w:szCs w:val="22"/>
          <w:shd w:val="clear" w:color="auto" w:fill="auto"/>
        </w:rPr>
        <w:t xml:space="preserve">к Договору </w:t>
      </w:r>
      <w:r w:rsidRPr="005E2274">
        <w:rPr>
          <w:rFonts w:eastAsia="Times New Roman"/>
          <w:color w:val="auto"/>
          <w:sz w:val="22"/>
          <w:szCs w:val="22"/>
          <w:shd w:val="clear" w:color="auto" w:fill="auto"/>
          <w:lang w:eastAsia="en-US" w:bidi="en-US"/>
        </w:rPr>
        <w:t xml:space="preserve">на выполнение </w:t>
      </w:r>
      <w:r w:rsidRPr="005E2274">
        <w:rPr>
          <w:rFonts w:eastAsia="Times New Roman"/>
          <w:color w:val="000000"/>
          <w:sz w:val="22"/>
          <w:szCs w:val="22"/>
          <w:shd w:val="clear" w:color="auto" w:fill="auto"/>
        </w:rPr>
        <w:t>строительно-монтажны</w:t>
      </w:r>
      <w:r>
        <w:rPr>
          <w:rFonts w:eastAsia="Times New Roman"/>
          <w:color w:val="000000"/>
          <w:sz w:val="22"/>
          <w:szCs w:val="22"/>
          <w:shd w:val="clear" w:color="auto" w:fill="auto"/>
        </w:rPr>
        <w:t>х</w:t>
      </w:r>
      <w:r w:rsidRPr="005E2274">
        <w:rPr>
          <w:rFonts w:eastAsia="Times New Roman"/>
          <w:color w:val="000000"/>
          <w:sz w:val="22"/>
          <w:szCs w:val="22"/>
          <w:shd w:val="clear" w:color="auto" w:fill="auto"/>
        </w:rPr>
        <w:t xml:space="preserve"> работ по прокладке </w:t>
      </w:r>
      <w:r w:rsidRPr="005E2274">
        <w:rPr>
          <w:rFonts w:eastAsia="Times New Roman"/>
          <w:color w:val="auto"/>
          <w:sz w:val="22"/>
          <w:szCs w:val="22"/>
          <w:shd w:val="clear" w:color="auto" w:fill="auto"/>
          <w:lang w:eastAsia="en-US" w:bidi="en-US"/>
        </w:rPr>
        <w:t>канализационных сетей на объекте: «Реконструкция канализационного коллектора по ул. Димитрова г.Йошкар-Олы (от ул. Фестивальной до ул. Западной)</w:t>
      </w:r>
    </w:p>
    <w:p w:rsidR="005E2274" w:rsidRPr="005E2274" w:rsidRDefault="005E2274" w:rsidP="005E2274">
      <w:pPr>
        <w:ind w:left="7655"/>
        <w:jc w:val="right"/>
        <w:rPr>
          <w:rFonts w:eastAsia="Times New Roman"/>
          <w:color w:val="auto"/>
          <w:sz w:val="22"/>
          <w:szCs w:val="22"/>
          <w:shd w:val="clear" w:color="auto" w:fill="auto"/>
        </w:rPr>
      </w:pPr>
      <w:r w:rsidRPr="005E2274">
        <w:rPr>
          <w:rFonts w:eastAsia="Times New Roman"/>
          <w:color w:val="auto"/>
          <w:sz w:val="22"/>
          <w:szCs w:val="22"/>
          <w:shd w:val="clear" w:color="auto" w:fill="auto"/>
        </w:rPr>
        <w:t>от __________№ ________</w:t>
      </w:r>
    </w:p>
    <w:p w:rsidR="005E2274" w:rsidRPr="005E2274" w:rsidRDefault="005E2274" w:rsidP="005E2274">
      <w:pPr>
        <w:spacing w:line="240" w:lineRule="exact"/>
        <w:jc w:val="center"/>
        <w:rPr>
          <w:rFonts w:eastAsia="Times New Roman"/>
          <w:b/>
          <w:color w:val="FF0000"/>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r w:rsidRPr="005E2274">
        <w:rPr>
          <w:rFonts w:eastAsia="Times New Roman"/>
          <w:b/>
          <w:color w:val="auto"/>
          <w:sz w:val="22"/>
          <w:szCs w:val="22"/>
          <w:shd w:val="clear" w:color="auto" w:fill="auto"/>
        </w:rPr>
        <w:t>ТЕХНИЧЕСКОЕ ЗАДАНИЕ</w:t>
      </w: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ind w:left="7371" w:firstLine="284"/>
        <w:jc w:val="right"/>
        <w:rPr>
          <w:rFonts w:eastAsia="Times New Roman"/>
          <w:color w:val="auto"/>
          <w:sz w:val="22"/>
          <w:szCs w:val="22"/>
          <w:shd w:val="clear" w:color="auto" w:fill="auto"/>
        </w:rPr>
      </w:pPr>
    </w:p>
    <w:p w:rsidR="005E2274" w:rsidRDefault="005E2274" w:rsidP="005E2274">
      <w:pPr>
        <w:ind w:left="5670"/>
        <w:jc w:val="right"/>
        <w:rPr>
          <w:rFonts w:eastAsia="Times New Roman"/>
          <w:color w:val="auto"/>
          <w:sz w:val="22"/>
          <w:szCs w:val="22"/>
          <w:shd w:val="clear" w:color="auto" w:fill="auto"/>
        </w:rPr>
      </w:pPr>
      <w:r w:rsidRPr="005E2274">
        <w:rPr>
          <w:rFonts w:eastAsia="Times New Roman"/>
          <w:color w:val="auto"/>
          <w:sz w:val="22"/>
          <w:szCs w:val="22"/>
          <w:shd w:val="clear" w:color="auto" w:fill="auto"/>
        </w:rPr>
        <w:t xml:space="preserve">Приложение № 2 </w:t>
      </w:r>
    </w:p>
    <w:p w:rsidR="005E2274" w:rsidRPr="005E2274" w:rsidRDefault="005E2274" w:rsidP="005E2274">
      <w:pPr>
        <w:ind w:left="5670"/>
        <w:jc w:val="right"/>
        <w:rPr>
          <w:rFonts w:eastAsia="Times New Roman"/>
          <w:color w:val="auto"/>
          <w:sz w:val="22"/>
          <w:szCs w:val="22"/>
          <w:shd w:val="clear" w:color="auto" w:fill="auto"/>
        </w:rPr>
      </w:pPr>
      <w:r w:rsidRPr="005E2274">
        <w:rPr>
          <w:rFonts w:eastAsia="Times New Roman"/>
          <w:color w:val="auto"/>
          <w:sz w:val="22"/>
          <w:szCs w:val="22"/>
          <w:shd w:val="clear" w:color="auto" w:fill="auto"/>
        </w:rPr>
        <w:t>к Договору</w:t>
      </w:r>
      <w:r>
        <w:rPr>
          <w:rFonts w:eastAsia="Times New Roman"/>
          <w:color w:val="auto"/>
          <w:sz w:val="22"/>
          <w:szCs w:val="22"/>
          <w:shd w:val="clear" w:color="auto" w:fill="auto"/>
        </w:rPr>
        <w:t xml:space="preserve"> </w:t>
      </w:r>
      <w:r w:rsidRPr="005E2274">
        <w:rPr>
          <w:rFonts w:eastAsia="Times New Roman"/>
          <w:color w:val="auto"/>
          <w:sz w:val="22"/>
          <w:szCs w:val="22"/>
          <w:shd w:val="clear" w:color="auto" w:fill="auto"/>
          <w:lang w:eastAsia="en-US" w:bidi="en-US"/>
        </w:rPr>
        <w:t xml:space="preserve">на выполнение </w:t>
      </w:r>
      <w:r w:rsidRPr="005E2274">
        <w:rPr>
          <w:rFonts w:eastAsia="Times New Roman"/>
          <w:color w:val="000000"/>
          <w:sz w:val="22"/>
          <w:szCs w:val="22"/>
          <w:shd w:val="clear" w:color="auto" w:fill="auto"/>
        </w:rPr>
        <w:t>строительно-монтажны</w:t>
      </w:r>
      <w:r>
        <w:rPr>
          <w:rFonts w:eastAsia="Times New Roman"/>
          <w:color w:val="000000"/>
          <w:sz w:val="22"/>
          <w:szCs w:val="22"/>
          <w:shd w:val="clear" w:color="auto" w:fill="auto"/>
        </w:rPr>
        <w:t>х</w:t>
      </w:r>
      <w:r w:rsidRPr="005E2274">
        <w:rPr>
          <w:rFonts w:eastAsia="Times New Roman"/>
          <w:color w:val="000000"/>
          <w:sz w:val="22"/>
          <w:szCs w:val="22"/>
          <w:shd w:val="clear" w:color="auto" w:fill="auto"/>
        </w:rPr>
        <w:t xml:space="preserve"> работ по прокладке </w:t>
      </w:r>
      <w:r w:rsidRPr="005E2274">
        <w:rPr>
          <w:rFonts w:eastAsia="Times New Roman"/>
          <w:color w:val="auto"/>
          <w:sz w:val="22"/>
          <w:szCs w:val="22"/>
          <w:shd w:val="clear" w:color="auto" w:fill="auto"/>
          <w:lang w:eastAsia="en-US" w:bidi="en-US"/>
        </w:rPr>
        <w:t>канализационных сетей на объекте: «Реконструкция канализационного коллектора по ул. Димитрова г.Йошкар-Олы (от ул. Фестивальной до ул. Западной)</w:t>
      </w:r>
    </w:p>
    <w:p w:rsidR="005E2274" w:rsidRPr="005E2274" w:rsidRDefault="005E2274" w:rsidP="005E2274">
      <w:pPr>
        <w:ind w:left="5670"/>
        <w:jc w:val="right"/>
        <w:rPr>
          <w:rFonts w:eastAsia="Times New Roman"/>
          <w:color w:val="auto"/>
          <w:sz w:val="22"/>
          <w:szCs w:val="22"/>
          <w:shd w:val="clear" w:color="auto" w:fill="auto"/>
        </w:rPr>
      </w:pPr>
      <w:r w:rsidRPr="005E2274">
        <w:rPr>
          <w:rFonts w:eastAsia="Times New Roman"/>
          <w:color w:val="auto"/>
          <w:sz w:val="22"/>
          <w:szCs w:val="22"/>
          <w:shd w:val="clear" w:color="auto" w:fill="auto"/>
        </w:rPr>
        <w:t>от __________№ ________</w:t>
      </w: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jc w:val="center"/>
        <w:rPr>
          <w:rFonts w:eastAsia="Times New Roman"/>
          <w:b/>
          <w:color w:val="auto"/>
          <w:sz w:val="22"/>
          <w:szCs w:val="22"/>
          <w:shd w:val="clear" w:color="auto" w:fill="auto"/>
        </w:rPr>
      </w:pPr>
      <w:r w:rsidRPr="005E2274">
        <w:rPr>
          <w:rFonts w:eastAsia="Times New Roman"/>
          <w:b/>
          <w:color w:val="auto"/>
          <w:sz w:val="22"/>
          <w:szCs w:val="22"/>
          <w:shd w:val="clear" w:color="auto" w:fill="auto"/>
        </w:rPr>
        <w:t>ПРОЕКТНО-СМЕТНАЯ ДОКУМЕНТАЦИЯ</w:t>
      </w: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jc w:val="center"/>
        <w:rPr>
          <w:rFonts w:eastAsia="Times New Roman"/>
          <w:color w:val="auto"/>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2"/>
          <w:szCs w:val="22"/>
          <w:shd w:val="clear" w:color="auto" w:fill="auto"/>
        </w:rPr>
      </w:pPr>
    </w:p>
    <w:p w:rsidR="005E2274" w:rsidRPr="005E2274" w:rsidRDefault="005E2274" w:rsidP="005E2274">
      <w:pPr>
        <w:spacing w:line="240" w:lineRule="exact"/>
        <w:jc w:val="center"/>
        <w:rPr>
          <w:rFonts w:eastAsia="Times New Roman"/>
          <w:b/>
          <w:color w:val="auto"/>
          <w:sz w:val="20"/>
          <w:szCs w:val="20"/>
          <w:shd w:val="clear" w:color="auto" w:fill="auto"/>
        </w:rPr>
      </w:pPr>
    </w:p>
    <w:p w:rsidR="005E2274" w:rsidRDefault="005E2274" w:rsidP="00675778">
      <w:pPr>
        <w:ind w:firstLine="709"/>
        <w:jc w:val="center"/>
        <w:rPr>
          <w:rFonts w:eastAsia="Calibri"/>
          <w:b/>
          <w:color w:val="auto"/>
          <w:shd w:val="clear" w:color="auto" w:fill="auto"/>
          <w:lang w:eastAsia="en-US"/>
        </w:rPr>
      </w:pPr>
    </w:p>
    <w:p w:rsidR="005E2274" w:rsidRDefault="005E2274" w:rsidP="00675778">
      <w:pPr>
        <w:ind w:firstLine="709"/>
        <w:jc w:val="center"/>
        <w:rPr>
          <w:rFonts w:eastAsia="Calibri"/>
          <w:b/>
          <w:color w:val="auto"/>
          <w:shd w:val="clear" w:color="auto" w:fill="auto"/>
          <w:lang w:eastAsia="en-US"/>
        </w:rPr>
      </w:pPr>
    </w:p>
    <w:p w:rsidR="005E2274" w:rsidRDefault="005E2274" w:rsidP="00675778">
      <w:pPr>
        <w:ind w:firstLine="709"/>
        <w:jc w:val="center"/>
        <w:rPr>
          <w:rFonts w:eastAsia="Calibri"/>
          <w:b/>
          <w:color w:val="auto"/>
          <w:shd w:val="clear" w:color="auto" w:fill="auto"/>
          <w:lang w:eastAsia="en-US"/>
        </w:rPr>
      </w:pPr>
    </w:p>
    <w:p w:rsidR="005E2274" w:rsidRDefault="005E2274" w:rsidP="00675778">
      <w:pPr>
        <w:ind w:firstLine="709"/>
        <w:jc w:val="center"/>
        <w:rPr>
          <w:rFonts w:eastAsia="Calibri"/>
          <w:b/>
          <w:color w:val="auto"/>
          <w:shd w:val="clear" w:color="auto" w:fill="auto"/>
          <w:lang w:eastAsia="en-US"/>
        </w:rPr>
      </w:pPr>
    </w:p>
    <w:p w:rsidR="005E2274" w:rsidRDefault="005E2274" w:rsidP="00675778">
      <w:pPr>
        <w:ind w:firstLine="709"/>
        <w:jc w:val="center"/>
        <w:rPr>
          <w:rFonts w:eastAsia="Calibri"/>
          <w:b/>
          <w:color w:val="auto"/>
          <w:shd w:val="clear" w:color="auto" w:fill="auto"/>
          <w:lang w:eastAsia="en-US"/>
        </w:rPr>
      </w:pPr>
    </w:p>
    <w:p w:rsidR="005E2274" w:rsidRDefault="005E2274" w:rsidP="00675778">
      <w:pPr>
        <w:ind w:firstLine="709"/>
        <w:jc w:val="center"/>
        <w:rPr>
          <w:rFonts w:eastAsia="Calibri"/>
          <w:b/>
          <w:color w:val="auto"/>
          <w:shd w:val="clear" w:color="auto" w:fill="auto"/>
          <w:lang w:eastAsia="en-US"/>
        </w:rPr>
      </w:pPr>
    </w:p>
    <w:p w:rsidR="005E2274" w:rsidRDefault="005E2274" w:rsidP="00675778">
      <w:pPr>
        <w:ind w:firstLine="709"/>
        <w:jc w:val="center"/>
        <w:rPr>
          <w:rFonts w:eastAsia="Calibri"/>
          <w:b/>
          <w:color w:val="auto"/>
          <w:shd w:val="clear" w:color="auto" w:fill="auto"/>
          <w:lang w:eastAsia="en-US"/>
        </w:rPr>
      </w:pPr>
    </w:p>
    <w:p w:rsidR="005E2274" w:rsidRDefault="005E2274" w:rsidP="00675778">
      <w:pPr>
        <w:ind w:firstLine="709"/>
        <w:jc w:val="center"/>
        <w:rPr>
          <w:rFonts w:eastAsia="Calibri"/>
          <w:b/>
          <w:color w:val="auto"/>
          <w:shd w:val="clear" w:color="auto" w:fill="auto"/>
          <w:lang w:eastAsia="en-US"/>
        </w:rPr>
      </w:pPr>
    </w:p>
    <w:p w:rsidR="005E2274" w:rsidRDefault="005E2274"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5A4A18">
        <w:rPr>
          <w:rFonts w:eastAsia="Calibri"/>
          <w:b/>
          <w:color w:val="auto"/>
          <w:shd w:val="clear" w:color="auto" w:fill="auto"/>
          <w:lang w:eastAsia="en-US"/>
        </w:rPr>
        <w:t>РАЗДЕЛ</w:t>
      </w:r>
      <w:r w:rsidR="00CF7D78" w:rsidRPr="005A4A18">
        <w:rPr>
          <w:rFonts w:eastAsia="Calibri"/>
          <w:b/>
          <w:color w:val="auto"/>
          <w:shd w:val="clear" w:color="auto" w:fill="auto"/>
          <w:lang w:eastAsia="en-US"/>
        </w:rPr>
        <w:t xml:space="preserve"> </w:t>
      </w:r>
      <w:r w:rsidRPr="005A4A18">
        <w:rPr>
          <w:rFonts w:eastAsia="Calibri"/>
          <w:b/>
          <w:color w:val="auto"/>
          <w:shd w:val="clear" w:color="auto" w:fill="auto"/>
          <w:lang w:val="en-US" w:eastAsia="en-US"/>
        </w:rPr>
        <w:t>V</w:t>
      </w:r>
      <w:r w:rsidRPr="005A4A18">
        <w:rPr>
          <w:rFonts w:eastAsia="Calibri"/>
          <w:b/>
          <w:color w:val="auto"/>
          <w:shd w:val="clear" w:color="auto" w:fill="auto"/>
          <w:lang w:eastAsia="en-US"/>
        </w:rPr>
        <w:t>.</w:t>
      </w:r>
      <w:r w:rsidR="00CF7D78" w:rsidRPr="005A4A18">
        <w:rPr>
          <w:rFonts w:eastAsia="Calibri"/>
          <w:b/>
          <w:color w:val="auto"/>
          <w:shd w:val="clear" w:color="auto" w:fill="auto"/>
          <w:lang w:eastAsia="en-US"/>
        </w:rPr>
        <w:t xml:space="preserve"> </w:t>
      </w:r>
      <w:r w:rsidR="00CA3156" w:rsidRPr="005A4A18">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tbl>
      <w:tblPr>
        <w:tblW w:w="9140" w:type="dxa"/>
        <w:tblInd w:w="1101" w:type="dxa"/>
        <w:tblLook w:val="04A0"/>
      </w:tblPr>
      <w:tblGrid>
        <w:gridCol w:w="4060"/>
        <w:gridCol w:w="5080"/>
      </w:tblGrid>
      <w:tr w:rsidR="00493113" w:rsidRPr="00493113" w:rsidTr="00493113">
        <w:trPr>
          <w:trHeight w:val="829"/>
        </w:trPr>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3113" w:rsidRPr="00493113" w:rsidRDefault="00493113" w:rsidP="00493113">
            <w:pPr>
              <w:jc w:val="left"/>
              <w:rPr>
                <w:rFonts w:eastAsia="Times New Roman"/>
                <w:color w:val="000000"/>
                <w:shd w:val="clear" w:color="auto" w:fill="auto"/>
              </w:rPr>
            </w:pPr>
            <w:r w:rsidRPr="00493113">
              <w:rPr>
                <w:rFonts w:eastAsia="Times New Roman"/>
                <w:color w:val="000000"/>
                <w:shd w:val="clear" w:color="auto" w:fill="auto"/>
              </w:rPr>
              <w:t>Основные характеристики объекта закупки</w:t>
            </w:r>
          </w:p>
        </w:tc>
        <w:tc>
          <w:tcPr>
            <w:tcW w:w="5080" w:type="dxa"/>
            <w:tcBorders>
              <w:top w:val="single" w:sz="4" w:space="0" w:color="auto"/>
              <w:left w:val="nil"/>
              <w:bottom w:val="single" w:sz="4" w:space="0" w:color="auto"/>
              <w:right w:val="single" w:sz="4" w:space="0" w:color="auto"/>
            </w:tcBorders>
            <w:shd w:val="clear" w:color="auto" w:fill="auto"/>
            <w:vAlign w:val="center"/>
            <w:hideMark/>
          </w:tcPr>
          <w:p w:rsidR="00493113" w:rsidRPr="00493113" w:rsidRDefault="00493113" w:rsidP="00493113">
            <w:pPr>
              <w:jc w:val="left"/>
              <w:rPr>
                <w:rFonts w:eastAsia="Times New Roman"/>
                <w:color w:val="000000"/>
                <w:shd w:val="clear" w:color="auto" w:fill="auto"/>
              </w:rPr>
            </w:pPr>
            <w:r w:rsidRPr="00493113">
              <w:rPr>
                <w:rFonts w:eastAsia="Times New Roman"/>
                <w:color w:val="000000"/>
                <w:shd w:val="clear" w:color="auto" w:fill="auto"/>
              </w:rPr>
              <w:t>Согласно проектной документации, технического задания</w:t>
            </w:r>
          </w:p>
        </w:tc>
      </w:tr>
      <w:tr w:rsidR="00493113" w:rsidRPr="00493113" w:rsidTr="00493113">
        <w:trPr>
          <w:trHeight w:val="769"/>
        </w:trPr>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3113" w:rsidRPr="00493113" w:rsidRDefault="00493113" w:rsidP="00493113">
            <w:pPr>
              <w:jc w:val="left"/>
              <w:rPr>
                <w:rFonts w:eastAsia="Times New Roman"/>
                <w:color w:val="auto"/>
                <w:shd w:val="clear" w:color="auto" w:fill="auto"/>
              </w:rPr>
            </w:pPr>
            <w:r w:rsidRPr="00493113">
              <w:rPr>
                <w:rFonts w:eastAsia="Times New Roman"/>
                <w:color w:val="auto"/>
                <w:shd w:val="clear" w:color="auto" w:fill="auto"/>
              </w:rPr>
              <w:t>Используемый метод определения НМЦК с обоснованием</w:t>
            </w:r>
          </w:p>
        </w:tc>
        <w:tc>
          <w:tcPr>
            <w:tcW w:w="5080" w:type="dxa"/>
            <w:tcBorders>
              <w:top w:val="single" w:sz="4" w:space="0" w:color="auto"/>
              <w:left w:val="nil"/>
              <w:bottom w:val="single" w:sz="4" w:space="0" w:color="auto"/>
              <w:right w:val="single" w:sz="4" w:space="0" w:color="auto"/>
            </w:tcBorders>
            <w:shd w:val="clear" w:color="auto" w:fill="auto"/>
            <w:vAlign w:val="center"/>
            <w:hideMark/>
          </w:tcPr>
          <w:p w:rsidR="00493113" w:rsidRPr="00493113" w:rsidRDefault="00493113" w:rsidP="00493113">
            <w:pPr>
              <w:jc w:val="left"/>
              <w:rPr>
                <w:rFonts w:eastAsia="Times New Roman"/>
                <w:color w:val="auto"/>
                <w:shd w:val="clear" w:color="auto" w:fill="auto"/>
              </w:rPr>
            </w:pPr>
            <w:r w:rsidRPr="00493113">
              <w:rPr>
                <w:rFonts w:eastAsia="Times New Roman"/>
                <w:color w:val="auto"/>
                <w:shd w:val="clear" w:color="auto" w:fill="auto"/>
              </w:rPr>
              <w:t>Проектно-сметный метод</w:t>
            </w:r>
          </w:p>
        </w:tc>
      </w:tr>
      <w:tr w:rsidR="00493113" w:rsidRPr="00493113" w:rsidTr="00493113">
        <w:trPr>
          <w:trHeight w:val="1380"/>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493113" w:rsidRPr="00493113" w:rsidRDefault="00493113" w:rsidP="00493113">
            <w:pPr>
              <w:jc w:val="left"/>
              <w:rPr>
                <w:rFonts w:eastAsia="Times New Roman"/>
                <w:color w:val="auto"/>
                <w:shd w:val="clear" w:color="auto" w:fill="auto"/>
              </w:rPr>
            </w:pPr>
            <w:r w:rsidRPr="00493113">
              <w:rPr>
                <w:rFonts w:eastAsia="Times New Roman"/>
                <w:color w:val="auto"/>
                <w:shd w:val="clear" w:color="auto" w:fill="auto"/>
              </w:rPr>
              <w:t>Расчет НМЦК</w:t>
            </w:r>
          </w:p>
        </w:tc>
        <w:tc>
          <w:tcPr>
            <w:tcW w:w="5080" w:type="dxa"/>
            <w:tcBorders>
              <w:top w:val="nil"/>
              <w:left w:val="nil"/>
              <w:bottom w:val="single" w:sz="4" w:space="0" w:color="auto"/>
              <w:right w:val="single" w:sz="4" w:space="0" w:color="auto"/>
            </w:tcBorders>
            <w:shd w:val="clear" w:color="auto" w:fill="auto"/>
            <w:vAlign w:val="center"/>
            <w:hideMark/>
          </w:tcPr>
          <w:p w:rsidR="00493113" w:rsidRPr="00493113" w:rsidRDefault="00493113" w:rsidP="00493113">
            <w:pPr>
              <w:jc w:val="left"/>
              <w:rPr>
                <w:rFonts w:eastAsia="Times New Roman"/>
                <w:color w:val="auto"/>
                <w:shd w:val="clear" w:color="auto" w:fill="auto"/>
              </w:rPr>
            </w:pPr>
            <w:r w:rsidRPr="00493113">
              <w:rPr>
                <w:rFonts w:eastAsia="Times New Roman"/>
                <w:color w:val="auto"/>
                <w:shd w:val="clear" w:color="auto" w:fill="auto"/>
              </w:rPr>
              <w:t xml:space="preserve">В соответствии с расчетом, произведенным проектно-сметным методом, начальная (максимальная) цена </w:t>
            </w:r>
            <w:r>
              <w:rPr>
                <w:rFonts w:eastAsia="Times New Roman"/>
                <w:color w:val="auto"/>
                <w:shd w:val="clear" w:color="auto" w:fill="auto"/>
              </w:rPr>
              <w:t>договора</w:t>
            </w:r>
            <w:r w:rsidRPr="00493113">
              <w:rPr>
                <w:rFonts w:eastAsia="Times New Roman"/>
                <w:color w:val="auto"/>
                <w:shd w:val="clear" w:color="auto" w:fill="auto"/>
              </w:rPr>
              <w:t xml:space="preserve"> составляет   10 437</w:t>
            </w:r>
            <w:r>
              <w:rPr>
                <w:rFonts w:eastAsia="Times New Roman"/>
                <w:color w:val="auto"/>
                <w:shd w:val="clear" w:color="auto" w:fill="auto"/>
              </w:rPr>
              <w:t> </w:t>
            </w:r>
            <w:r w:rsidRPr="00493113">
              <w:rPr>
                <w:rFonts w:eastAsia="Times New Roman"/>
                <w:color w:val="auto"/>
                <w:shd w:val="clear" w:color="auto" w:fill="auto"/>
              </w:rPr>
              <w:t>840</w:t>
            </w:r>
            <w:r>
              <w:rPr>
                <w:rFonts w:eastAsia="Times New Roman"/>
                <w:color w:val="auto"/>
                <w:shd w:val="clear" w:color="auto" w:fill="auto"/>
              </w:rPr>
              <w:t xml:space="preserve">,00 </w:t>
            </w:r>
            <w:r w:rsidRPr="00493113">
              <w:rPr>
                <w:rFonts w:eastAsia="Times New Roman"/>
                <w:bCs/>
                <w:color w:val="000000"/>
                <w:shd w:val="clear" w:color="auto" w:fill="auto"/>
              </w:rPr>
              <w:t>рублей</w:t>
            </w:r>
            <w:r>
              <w:rPr>
                <w:rFonts w:eastAsia="Times New Roman"/>
                <w:b/>
                <w:bCs/>
                <w:color w:val="000000"/>
                <w:shd w:val="clear" w:color="auto" w:fill="auto"/>
              </w:rPr>
              <w:t xml:space="preserve"> </w:t>
            </w:r>
            <w:r w:rsidRPr="00493113">
              <w:rPr>
                <w:rFonts w:eastAsia="Times New Roman"/>
                <w:color w:val="auto"/>
                <w:shd w:val="clear" w:color="auto" w:fill="auto"/>
              </w:rPr>
              <w:t>(Приложение –локальные сметные расчеты)</w:t>
            </w:r>
          </w:p>
        </w:tc>
      </w:tr>
      <w:tr w:rsidR="00493113" w:rsidRPr="00493113" w:rsidTr="00493113">
        <w:trPr>
          <w:trHeight w:val="769"/>
        </w:trPr>
        <w:tc>
          <w:tcPr>
            <w:tcW w:w="4060" w:type="dxa"/>
            <w:tcBorders>
              <w:top w:val="nil"/>
              <w:left w:val="single" w:sz="4" w:space="0" w:color="auto"/>
              <w:bottom w:val="single" w:sz="4" w:space="0" w:color="auto"/>
              <w:right w:val="single" w:sz="4" w:space="0" w:color="auto"/>
            </w:tcBorders>
            <w:shd w:val="clear" w:color="auto" w:fill="auto"/>
            <w:vAlign w:val="center"/>
            <w:hideMark/>
          </w:tcPr>
          <w:p w:rsidR="00493113" w:rsidRPr="00493113" w:rsidRDefault="00493113" w:rsidP="00493113">
            <w:pPr>
              <w:jc w:val="left"/>
              <w:rPr>
                <w:rFonts w:eastAsia="Times New Roman"/>
                <w:color w:val="auto"/>
                <w:shd w:val="clear" w:color="auto" w:fill="auto"/>
              </w:rPr>
            </w:pPr>
            <w:r w:rsidRPr="00493113">
              <w:rPr>
                <w:rFonts w:eastAsia="Times New Roman"/>
                <w:color w:val="auto"/>
                <w:shd w:val="clear" w:color="auto" w:fill="auto"/>
              </w:rPr>
              <w:t>Дата подготовки обоснования НМЦК</w:t>
            </w:r>
          </w:p>
        </w:tc>
        <w:tc>
          <w:tcPr>
            <w:tcW w:w="5080" w:type="dxa"/>
            <w:tcBorders>
              <w:top w:val="nil"/>
              <w:left w:val="nil"/>
              <w:bottom w:val="single" w:sz="4" w:space="0" w:color="auto"/>
              <w:right w:val="single" w:sz="4" w:space="0" w:color="auto"/>
            </w:tcBorders>
            <w:shd w:val="clear" w:color="auto" w:fill="auto"/>
            <w:vAlign w:val="center"/>
            <w:hideMark/>
          </w:tcPr>
          <w:p w:rsidR="00493113" w:rsidRPr="00493113" w:rsidRDefault="00493113" w:rsidP="00493113">
            <w:pPr>
              <w:jc w:val="left"/>
              <w:rPr>
                <w:rFonts w:eastAsia="Times New Roman"/>
                <w:color w:val="auto"/>
                <w:shd w:val="clear" w:color="auto" w:fill="auto"/>
              </w:rPr>
            </w:pPr>
            <w:r w:rsidRPr="00493113">
              <w:rPr>
                <w:rFonts w:eastAsia="Times New Roman"/>
                <w:color w:val="auto"/>
                <w:shd w:val="clear" w:color="auto" w:fill="auto"/>
              </w:rPr>
              <w:t>30.01.2023г.</w:t>
            </w:r>
          </w:p>
        </w:tc>
      </w:tr>
    </w:tbl>
    <w:p w:rsidR="00493113" w:rsidRDefault="00493113" w:rsidP="00493113">
      <w:pPr>
        <w:ind w:firstLine="709"/>
        <w:jc w:val="center"/>
        <w:rPr>
          <w:rFonts w:eastAsiaTheme="minorEastAsia"/>
          <w:b/>
          <w:bCs/>
          <w:sz w:val="22"/>
          <w:szCs w:val="22"/>
          <w:shd w:val="clear" w:color="auto" w:fill="auto"/>
          <w:lang w:eastAsia="en-US"/>
        </w:rPr>
      </w:pPr>
    </w:p>
    <w:p w:rsidR="00493113" w:rsidRDefault="00493113" w:rsidP="00493113">
      <w:pPr>
        <w:ind w:firstLine="709"/>
        <w:jc w:val="center"/>
        <w:rPr>
          <w:rFonts w:eastAsiaTheme="minorEastAsia"/>
          <w:b/>
          <w:bCs/>
          <w:sz w:val="22"/>
          <w:szCs w:val="22"/>
          <w:shd w:val="clear" w:color="auto" w:fill="auto"/>
          <w:lang w:eastAsia="en-US"/>
        </w:rPr>
      </w:pPr>
    </w:p>
    <w:p w:rsidR="00493113" w:rsidRDefault="00493113" w:rsidP="00493113">
      <w:pPr>
        <w:ind w:firstLine="709"/>
        <w:jc w:val="center"/>
        <w:rPr>
          <w:rFonts w:eastAsiaTheme="minorEastAsia"/>
          <w:b/>
          <w:bCs/>
          <w:sz w:val="22"/>
          <w:szCs w:val="22"/>
          <w:shd w:val="clear" w:color="auto" w:fill="auto"/>
          <w:lang w:eastAsia="en-US"/>
        </w:rPr>
      </w:pPr>
    </w:p>
    <w:p w:rsidR="00493113" w:rsidRPr="00493113" w:rsidRDefault="00493113" w:rsidP="00493113">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ЛОКАЛЬНЫЕ СМЕТНЫЕ РАСЧЕТЫ</w:t>
      </w:r>
    </w:p>
    <w:p w:rsidR="001E5FB5" w:rsidRDefault="00493113" w:rsidP="00493113">
      <w:pPr>
        <w:ind w:firstLine="709"/>
        <w:jc w:val="center"/>
        <w:rPr>
          <w:rFonts w:eastAsia="Times New Roman"/>
          <w:color w:val="auto"/>
          <w:sz w:val="21"/>
          <w:szCs w:val="21"/>
          <w:shd w:val="clear" w:color="auto" w:fill="auto"/>
          <w:lang w:eastAsia="en-US" w:bidi="en-US"/>
        </w:rPr>
      </w:pPr>
      <w:r w:rsidRPr="00493113">
        <w:rPr>
          <w:rFonts w:eastAsiaTheme="minorEastAsia"/>
          <w:b/>
          <w:bCs/>
          <w:i/>
          <w:sz w:val="22"/>
          <w:szCs w:val="22"/>
          <w:shd w:val="clear" w:color="auto" w:fill="auto"/>
          <w:lang w:eastAsia="en-US"/>
        </w:rPr>
        <w:t>(</w:t>
      </w:r>
      <w:r w:rsidRPr="00493113">
        <w:rPr>
          <w:rFonts w:eastAsiaTheme="minorEastAsia"/>
          <w:bCs/>
          <w:i/>
          <w:sz w:val="28"/>
          <w:szCs w:val="28"/>
          <w:shd w:val="clear" w:color="auto" w:fill="auto"/>
          <w:lang w:eastAsia="en-US"/>
        </w:rPr>
        <w:t>прилагаются отдельным файлом)</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2A4DE4" w:rsidRDefault="002752EF" w:rsidP="008F6D08">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76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0"/>
        <w:gridCol w:w="2549"/>
        <w:gridCol w:w="4815"/>
        <w:gridCol w:w="2270"/>
      </w:tblGrid>
      <w:tr w:rsidR="00493113" w:rsidRPr="001744C7" w:rsidTr="00493113">
        <w:trPr>
          <w:trHeight w:val="1561"/>
        </w:trPr>
        <w:tc>
          <w:tcPr>
            <w:tcW w:w="213"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266"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493113" w:rsidRPr="001744C7" w:rsidRDefault="00493113" w:rsidP="0008781A">
            <w:pPr>
              <w:jc w:val="center"/>
              <w:rPr>
                <w:rFonts w:eastAsia="Times New Roman"/>
                <w:i/>
                <w:iCs/>
                <w:color w:val="auto"/>
                <w:sz w:val="20"/>
                <w:szCs w:val="20"/>
                <w:shd w:val="clear" w:color="auto" w:fill="auto"/>
              </w:rPr>
            </w:pPr>
          </w:p>
        </w:tc>
        <w:tc>
          <w:tcPr>
            <w:tcW w:w="2392" w:type="pct"/>
            <w:tcBorders>
              <w:top w:val="single" w:sz="4" w:space="0" w:color="auto"/>
              <w:left w:val="single" w:sz="4" w:space="0" w:color="auto"/>
              <w:right w:val="single" w:sz="4" w:space="0" w:color="auto"/>
            </w:tcBorders>
            <w:vAlign w:val="center"/>
          </w:tcPr>
          <w:p w:rsidR="00493113" w:rsidRPr="001744C7" w:rsidRDefault="00493113"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493113" w:rsidRPr="001744C7" w:rsidRDefault="00493113"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8" w:type="pct"/>
            <w:tcBorders>
              <w:top w:val="single" w:sz="4" w:space="0" w:color="auto"/>
              <w:left w:val="single" w:sz="4" w:space="0" w:color="auto"/>
              <w:bottom w:val="single" w:sz="4" w:space="0" w:color="auto"/>
              <w:right w:val="single" w:sz="4" w:space="0" w:color="auto"/>
            </w:tcBorders>
            <w:vAlign w:val="center"/>
          </w:tcPr>
          <w:p w:rsidR="00493113" w:rsidRPr="007109F6" w:rsidRDefault="00493113"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r>
      <w:tr w:rsidR="00493113" w:rsidRPr="001744C7" w:rsidTr="00493113">
        <w:trPr>
          <w:trHeight w:val="279"/>
        </w:trPr>
        <w:tc>
          <w:tcPr>
            <w:tcW w:w="213"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66"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2392"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128"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r>
      <w:tr w:rsidR="00493113" w:rsidRPr="001744C7" w:rsidTr="00493113">
        <w:trPr>
          <w:trHeight w:val="279"/>
        </w:trPr>
        <w:tc>
          <w:tcPr>
            <w:tcW w:w="213"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66"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widowControl w:val="0"/>
              <w:autoSpaceDE w:val="0"/>
              <w:autoSpaceDN w:val="0"/>
              <w:adjustRightInd w:val="0"/>
              <w:jc w:val="left"/>
              <w:rPr>
                <w:rFonts w:eastAsia="Times New Roman"/>
                <w:color w:val="auto"/>
                <w:sz w:val="20"/>
                <w:szCs w:val="20"/>
                <w:shd w:val="clear" w:color="auto" w:fill="auto"/>
              </w:rPr>
            </w:pPr>
          </w:p>
        </w:tc>
        <w:tc>
          <w:tcPr>
            <w:tcW w:w="2392"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jc w:val="center"/>
              <w:rPr>
                <w:rFonts w:eastAsia="Times New Roman"/>
                <w:color w:val="auto"/>
                <w:sz w:val="20"/>
                <w:szCs w:val="20"/>
                <w:shd w:val="clear" w:color="auto" w:fill="auto"/>
              </w:rPr>
            </w:pPr>
          </w:p>
        </w:tc>
        <w:tc>
          <w:tcPr>
            <w:tcW w:w="1128"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jc w:val="center"/>
              <w:rPr>
                <w:rFonts w:eastAsia="Times New Roman"/>
                <w:color w:val="000000"/>
                <w:sz w:val="20"/>
                <w:szCs w:val="20"/>
                <w:shd w:val="clear" w:color="auto" w:fill="auto"/>
              </w:rPr>
            </w:pPr>
          </w:p>
        </w:tc>
      </w:tr>
      <w:tr w:rsidR="00493113" w:rsidRPr="001744C7" w:rsidTr="00493113">
        <w:trPr>
          <w:trHeight w:val="279"/>
        </w:trPr>
        <w:tc>
          <w:tcPr>
            <w:tcW w:w="213"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6"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widowControl w:val="0"/>
              <w:autoSpaceDE w:val="0"/>
              <w:autoSpaceDN w:val="0"/>
              <w:adjustRightInd w:val="0"/>
              <w:jc w:val="left"/>
              <w:rPr>
                <w:rFonts w:eastAsia="Times New Roman"/>
                <w:color w:val="auto"/>
                <w:sz w:val="20"/>
                <w:szCs w:val="20"/>
                <w:shd w:val="clear" w:color="auto" w:fill="auto"/>
              </w:rPr>
            </w:pPr>
          </w:p>
        </w:tc>
        <w:tc>
          <w:tcPr>
            <w:tcW w:w="2392"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jc w:val="center"/>
              <w:rPr>
                <w:rFonts w:eastAsia="Times New Roman"/>
                <w:color w:val="auto"/>
                <w:sz w:val="20"/>
                <w:szCs w:val="20"/>
                <w:shd w:val="clear" w:color="auto" w:fill="auto"/>
              </w:rPr>
            </w:pPr>
          </w:p>
        </w:tc>
        <w:tc>
          <w:tcPr>
            <w:tcW w:w="1128" w:type="pct"/>
            <w:tcBorders>
              <w:top w:val="single" w:sz="4" w:space="0" w:color="auto"/>
              <w:left w:val="single" w:sz="4" w:space="0" w:color="auto"/>
              <w:bottom w:val="single" w:sz="4" w:space="0" w:color="auto"/>
              <w:right w:val="single" w:sz="4" w:space="0" w:color="auto"/>
            </w:tcBorders>
            <w:vAlign w:val="center"/>
          </w:tcPr>
          <w:p w:rsidR="00493113" w:rsidRPr="001744C7" w:rsidRDefault="00493113"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793" w:rsidRDefault="00E55793" w:rsidP="00A55106">
      <w:r>
        <w:separator/>
      </w:r>
    </w:p>
  </w:endnote>
  <w:endnote w:type="continuationSeparator" w:id="1">
    <w:p w:rsidR="00E55793" w:rsidRDefault="00E55793" w:rsidP="00A55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2FF"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0E077F" w:rsidRDefault="000E077F" w:rsidP="00DA5974">
        <w:pPr>
          <w:pStyle w:val="ConsPlusNormal"/>
          <w:jc w:val="right"/>
        </w:pPr>
        <w:fldSimple w:instr=" PAGE   \* MERGEFORMAT ">
          <w:r w:rsidR="00E55793">
            <w:rPr>
              <w:noProof/>
            </w:rPr>
            <w:t>1</w:t>
          </w:r>
        </w:fldSimple>
      </w:p>
    </w:sdtContent>
  </w:sdt>
  <w:p w:rsidR="000E077F" w:rsidRDefault="000E077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793" w:rsidRDefault="00E55793" w:rsidP="00A55106">
      <w:r>
        <w:separator/>
      </w:r>
    </w:p>
  </w:footnote>
  <w:footnote w:type="continuationSeparator" w:id="1">
    <w:p w:rsidR="00E55793" w:rsidRDefault="00E55793"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9802F108"/>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4">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6">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7">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3">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1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abstractNumId w:val="9"/>
  </w:num>
  <w:num w:numId="2">
    <w:abstractNumId w:val="11"/>
  </w:num>
  <w:num w:numId="3">
    <w:abstractNumId w:val="7"/>
  </w:num>
  <w:num w:numId="4">
    <w:abstractNumId w:val="1"/>
  </w:num>
  <w:num w:numId="5">
    <w:abstractNumId w:val="6"/>
  </w:num>
  <w:num w:numId="6">
    <w:abstractNumId w:val="14"/>
  </w:num>
  <w:num w:numId="7">
    <w:abstractNumId w:val="10"/>
  </w:num>
  <w:num w:numId="8">
    <w:abstractNumId w:val="12"/>
  </w:num>
  <w:num w:numId="9">
    <w:abstractNumId w:val="2"/>
  </w:num>
  <w:num w:numId="10">
    <w:abstractNumId w:val="3"/>
  </w:num>
  <w:num w:numId="11">
    <w:abstractNumId w:val="13"/>
  </w:num>
  <w:num w:numId="1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43074"/>
  </w:hdrShapeDefaults>
  <w:footnotePr>
    <w:footnote w:id="0"/>
    <w:footnote w:id="1"/>
  </w:footnotePr>
  <w:endnotePr>
    <w:endnote w:id="0"/>
    <w:endnote w:id="1"/>
  </w:endnotePr>
  <w:compat>
    <w:useFELayout/>
  </w:compat>
  <w:rsids>
    <w:rsidRoot w:val="00F14FF8"/>
    <w:rsid w:val="00002EA4"/>
    <w:rsid w:val="00007090"/>
    <w:rsid w:val="000146B7"/>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5567"/>
    <w:rsid w:val="000C7363"/>
    <w:rsid w:val="000C73E6"/>
    <w:rsid w:val="000D0EFF"/>
    <w:rsid w:val="000D27DF"/>
    <w:rsid w:val="000D291F"/>
    <w:rsid w:val="000D4037"/>
    <w:rsid w:val="000D4DCC"/>
    <w:rsid w:val="000D4F06"/>
    <w:rsid w:val="000D5045"/>
    <w:rsid w:val="000D719B"/>
    <w:rsid w:val="000D7376"/>
    <w:rsid w:val="000E077F"/>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5E4D"/>
    <w:rsid w:val="00196AA4"/>
    <w:rsid w:val="00196E0B"/>
    <w:rsid w:val="001971BD"/>
    <w:rsid w:val="00197E4A"/>
    <w:rsid w:val="001A43DD"/>
    <w:rsid w:val="001A65B7"/>
    <w:rsid w:val="001A783B"/>
    <w:rsid w:val="001B36DE"/>
    <w:rsid w:val="001B4290"/>
    <w:rsid w:val="001B571D"/>
    <w:rsid w:val="001B77EA"/>
    <w:rsid w:val="001B7AC7"/>
    <w:rsid w:val="001C3F11"/>
    <w:rsid w:val="001C5653"/>
    <w:rsid w:val="001C6E79"/>
    <w:rsid w:val="001D1C35"/>
    <w:rsid w:val="001D2613"/>
    <w:rsid w:val="001D2782"/>
    <w:rsid w:val="001D327D"/>
    <w:rsid w:val="001D54FE"/>
    <w:rsid w:val="001E265C"/>
    <w:rsid w:val="001E387F"/>
    <w:rsid w:val="001E53DD"/>
    <w:rsid w:val="001E5FB5"/>
    <w:rsid w:val="001E7718"/>
    <w:rsid w:val="001F121D"/>
    <w:rsid w:val="001F718F"/>
    <w:rsid w:val="00203C4F"/>
    <w:rsid w:val="00207DCB"/>
    <w:rsid w:val="0021425C"/>
    <w:rsid w:val="00215980"/>
    <w:rsid w:val="002206A5"/>
    <w:rsid w:val="00221CCC"/>
    <w:rsid w:val="002317F6"/>
    <w:rsid w:val="0023366B"/>
    <w:rsid w:val="00233C47"/>
    <w:rsid w:val="00234C3C"/>
    <w:rsid w:val="00235F13"/>
    <w:rsid w:val="00236AC0"/>
    <w:rsid w:val="00237872"/>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29E8"/>
    <w:rsid w:val="0029625E"/>
    <w:rsid w:val="00296F1E"/>
    <w:rsid w:val="002A284D"/>
    <w:rsid w:val="002A4DE4"/>
    <w:rsid w:val="002A59A9"/>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2883"/>
    <w:rsid w:val="0040556D"/>
    <w:rsid w:val="00406C8A"/>
    <w:rsid w:val="00407A67"/>
    <w:rsid w:val="00407C78"/>
    <w:rsid w:val="00410E75"/>
    <w:rsid w:val="00411507"/>
    <w:rsid w:val="004125BE"/>
    <w:rsid w:val="004137A7"/>
    <w:rsid w:val="0041484E"/>
    <w:rsid w:val="00416855"/>
    <w:rsid w:val="004237F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FCB"/>
    <w:rsid w:val="00490AE2"/>
    <w:rsid w:val="00491C08"/>
    <w:rsid w:val="00492994"/>
    <w:rsid w:val="00493113"/>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7E16"/>
    <w:rsid w:val="004F0867"/>
    <w:rsid w:val="004F0C91"/>
    <w:rsid w:val="004F1240"/>
    <w:rsid w:val="004F45D8"/>
    <w:rsid w:val="004F5095"/>
    <w:rsid w:val="004F62FF"/>
    <w:rsid w:val="004F6983"/>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381F"/>
    <w:rsid w:val="00543CAB"/>
    <w:rsid w:val="00544ED6"/>
    <w:rsid w:val="00546358"/>
    <w:rsid w:val="00551DAC"/>
    <w:rsid w:val="00555612"/>
    <w:rsid w:val="00555C67"/>
    <w:rsid w:val="005600E4"/>
    <w:rsid w:val="00560DB3"/>
    <w:rsid w:val="00564DC4"/>
    <w:rsid w:val="005651ED"/>
    <w:rsid w:val="00565851"/>
    <w:rsid w:val="00565903"/>
    <w:rsid w:val="005676A0"/>
    <w:rsid w:val="00571345"/>
    <w:rsid w:val="005728A6"/>
    <w:rsid w:val="00573BF0"/>
    <w:rsid w:val="00574CA3"/>
    <w:rsid w:val="00576917"/>
    <w:rsid w:val="0058001E"/>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5C9D"/>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2274"/>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1BB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3522"/>
    <w:rsid w:val="00693FE5"/>
    <w:rsid w:val="0069478B"/>
    <w:rsid w:val="00694C52"/>
    <w:rsid w:val="0069666A"/>
    <w:rsid w:val="00696AD2"/>
    <w:rsid w:val="00697272"/>
    <w:rsid w:val="006A0A4A"/>
    <w:rsid w:val="006A10A1"/>
    <w:rsid w:val="006A2979"/>
    <w:rsid w:val="006A4FCA"/>
    <w:rsid w:val="006A543A"/>
    <w:rsid w:val="006A5DFB"/>
    <w:rsid w:val="006A60FC"/>
    <w:rsid w:val="006A70B0"/>
    <w:rsid w:val="006A74C1"/>
    <w:rsid w:val="006A7858"/>
    <w:rsid w:val="006B01F1"/>
    <w:rsid w:val="006B5171"/>
    <w:rsid w:val="006B5DEC"/>
    <w:rsid w:val="006B78AA"/>
    <w:rsid w:val="006C3423"/>
    <w:rsid w:val="006C50D2"/>
    <w:rsid w:val="006D0D4B"/>
    <w:rsid w:val="006D0F26"/>
    <w:rsid w:val="006D112B"/>
    <w:rsid w:val="006D25CB"/>
    <w:rsid w:val="006D2D03"/>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5017"/>
    <w:rsid w:val="0070727F"/>
    <w:rsid w:val="007109F6"/>
    <w:rsid w:val="007142A7"/>
    <w:rsid w:val="007158D3"/>
    <w:rsid w:val="00715E54"/>
    <w:rsid w:val="00721171"/>
    <w:rsid w:val="0072217B"/>
    <w:rsid w:val="00722533"/>
    <w:rsid w:val="00722F4D"/>
    <w:rsid w:val="00725213"/>
    <w:rsid w:val="00726F05"/>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80BBD"/>
    <w:rsid w:val="007810E0"/>
    <w:rsid w:val="00784E56"/>
    <w:rsid w:val="00790399"/>
    <w:rsid w:val="00790BE5"/>
    <w:rsid w:val="00792674"/>
    <w:rsid w:val="00792CC9"/>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F07C1"/>
    <w:rsid w:val="007F129E"/>
    <w:rsid w:val="007F1D96"/>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51687"/>
    <w:rsid w:val="008521A7"/>
    <w:rsid w:val="00854621"/>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3FDC"/>
    <w:rsid w:val="008D60ED"/>
    <w:rsid w:val="008E0E8F"/>
    <w:rsid w:val="008E177D"/>
    <w:rsid w:val="008E2708"/>
    <w:rsid w:val="008E3267"/>
    <w:rsid w:val="008F3DE0"/>
    <w:rsid w:val="008F4ADE"/>
    <w:rsid w:val="008F599C"/>
    <w:rsid w:val="008F6B26"/>
    <w:rsid w:val="008F6D08"/>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3DD0"/>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2607"/>
    <w:rsid w:val="009D3DFE"/>
    <w:rsid w:val="009D4CF4"/>
    <w:rsid w:val="009E0DA2"/>
    <w:rsid w:val="009E1647"/>
    <w:rsid w:val="009E29AE"/>
    <w:rsid w:val="009E5972"/>
    <w:rsid w:val="009F0127"/>
    <w:rsid w:val="009F0B44"/>
    <w:rsid w:val="009F0DAA"/>
    <w:rsid w:val="009F321A"/>
    <w:rsid w:val="009F3B97"/>
    <w:rsid w:val="009F4E06"/>
    <w:rsid w:val="009F6722"/>
    <w:rsid w:val="009F70F5"/>
    <w:rsid w:val="009F782F"/>
    <w:rsid w:val="009F7EE6"/>
    <w:rsid w:val="00A02118"/>
    <w:rsid w:val="00A02C20"/>
    <w:rsid w:val="00A07BA9"/>
    <w:rsid w:val="00A1021E"/>
    <w:rsid w:val="00A11386"/>
    <w:rsid w:val="00A16977"/>
    <w:rsid w:val="00A1724C"/>
    <w:rsid w:val="00A176BE"/>
    <w:rsid w:val="00A20174"/>
    <w:rsid w:val="00A21206"/>
    <w:rsid w:val="00A22903"/>
    <w:rsid w:val="00A231FB"/>
    <w:rsid w:val="00A23510"/>
    <w:rsid w:val="00A24A7B"/>
    <w:rsid w:val="00A2587B"/>
    <w:rsid w:val="00A31075"/>
    <w:rsid w:val="00A311DC"/>
    <w:rsid w:val="00A32091"/>
    <w:rsid w:val="00A325D2"/>
    <w:rsid w:val="00A34868"/>
    <w:rsid w:val="00A34C5E"/>
    <w:rsid w:val="00A37707"/>
    <w:rsid w:val="00A37BDD"/>
    <w:rsid w:val="00A42374"/>
    <w:rsid w:val="00A46171"/>
    <w:rsid w:val="00A46872"/>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0FF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7268"/>
    <w:rsid w:val="00B078A7"/>
    <w:rsid w:val="00B139B1"/>
    <w:rsid w:val="00B166D5"/>
    <w:rsid w:val="00B218DB"/>
    <w:rsid w:val="00B23794"/>
    <w:rsid w:val="00B241E5"/>
    <w:rsid w:val="00B250C5"/>
    <w:rsid w:val="00B304A6"/>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4AD2"/>
    <w:rsid w:val="00B64DD5"/>
    <w:rsid w:val="00B6722B"/>
    <w:rsid w:val="00B679AD"/>
    <w:rsid w:val="00B67D1A"/>
    <w:rsid w:val="00B70F6B"/>
    <w:rsid w:val="00B73AB3"/>
    <w:rsid w:val="00B73B97"/>
    <w:rsid w:val="00B74B74"/>
    <w:rsid w:val="00B762D7"/>
    <w:rsid w:val="00B8027D"/>
    <w:rsid w:val="00B832A7"/>
    <w:rsid w:val="00B833AD"/>
    <w:rsid w:val="00B83601"/>
    <w:rsid w:val="00B845D1"/>
    <w:rsid w:val="00B84719"/>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963"/>
    <w:rsid w:val="00BF25F1"/>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78E"/>
    <w:rsid w:val="00C46EF6"/>
    <w:rsid w:val="00C50CD9"/>
    <w:rsid w:val="00C5127F"/>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3F12"/>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92"/>
    <w:rsid w:val="00D15EE9"/>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9A9"/>
    <w:rsid w:val="00D868C0"/>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FE1"/>
    <w:rsid w:val="00DF2EE9"/>
    <w:rsid w:val="00DF51EE"/>
    <w:rsid w:val="00DF5A40"/>
    <w:rsid w:val="00DF7BEC"/>
    <w:rsid w:val="00E0035C"/>
    <w:rsid w:val="00E03ACE"/>
    <w:rsid w:val="00E03CD3"/>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793"/>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5287"/>
    <w:rsid w:val="00EE7FCB"/>
    <w:rsid w:val="00EF0875"/>
    <w:rsid w:val="00EF5350"/>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089"/>
    <w:rsid w:val="00FB0833"/>
    <w:rsid w:val="00FB3E4B"/>
    <w:rsid w:val="00FB46B7"/>
    <w:rsid w:val="00FB7A5A"/>
    <w:rsid w:val="00FC02F1"/>
    <w:rsid w:val="00FC0E94"/>
    <w:rsid w:val="00FC16DC"/>
    <w:rsid w:val="00FC2002"/>
    <w:rsid w:val="00FC557E"/>
    <w:rsid w:val="00FC5660"/>
    <w:rsid w:val="00FC6D3F"/>
    <w:rsid w:val="00FD01CE"/>
    <w:rsid w:val="00FD1DD0"/>
    <w:rsid w:val="00FD32F2"/>
    <w:rsid w:val="00FD3375"/>
    <w:rsid w:val="00FD54B3"/>
    <w:rsid w:val="00FD7A6C"/>
    <w:rsid w:val="00FE11E4"/>
    <w:rsid w:val="00FE1620"/>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rsid w:val="00B5302C"/>
  </w:style>
  <w:style w:type="character" w:customStyle="1" w:styleId="1f0">
    <w:name w:val="Основной текст с отступом Знак1"/>
    <w:link w:val="aff2"/>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233C47"/>
  </w:style>
  <w:style w:type="character" w:customStyle="1" w:styleId="WW8Num4z0">
    <w:name w:val="WW8Num4z0"/>
    <w:rsid w:val="00233C47"/>
  </w:style>
  <w:style w:type="character" w:customStyle="1" w:styleId="WW8Num5z0">
    <w:name w:val="WW8Num5z0"/>
    <w:rsid w:val="00233C47"/>
    <w:rPr>
      <w:rFonts w:ascii="Symbol" w:eastAsia="Times New Roman" w:hAnsi="Symbol" w:cs="Symbol"/>
      <w:sz w:val="24"/>
      <w:szCs w:val="24"/>
    </w:rPr>
  </w:style>
  <w:style w:type="character" w:customStyle="1" w:styleId="WW8Num6z0">
    <w:name w:val="WW8Num6z0"/>
    <w:rsid w:val="00233C47"/>
  </w:style>
  <w:style w:type="character" w:customStyle="1" w:styleId="WW8Num6z1">
    <w:name w:val="WW8Num6z1"/>
    <w:rsid w:val="00233C47"/>
    <w:rPr>
      <w:rFonts w:ascii="Times New Roman" w:hAnsi="Times New Roman" w:cs="Times New Roman"/>
      <w:sz w:val="24"/>
      <w:szCs w:val="24"/>
    </w:rPr>
  </w:style>
  <w:style w:type="character" w:customStyle="1" w:styleId="WW8Num6z2">
    <w:name w:val="WW8Num6z2"/>
    <w:rsid w:val="00233C47"/>
  </w:style>
  <w:style w:type="character" w:customStyle="1" w:styleId="WW8Num6z3">
    <w:name w:val="WW8Num6z3"/>
    <w:rsid w:val="00233C47"/>
  </w:style>
  <w:style w:type="character" w:customStyle="1" w:styleId="WW8Num6z4">
    <w:name w:val="WW8Num6z4"/>
    <w:rsid w:val="00233C47"/>
  </w:style>
  <w:style w:type="character" w:customStyle="1" w:styleId="WW8Num6z5">
    <w:name w:val="WW8Num6z5"/>
    <w:rsid w:val="00233C47"/>
  </w:style>
  <w:style w:type="character" w:customStyle="1" w:styleId="WW8Num6z6">
    <w:name w:val="WW8Num6z6"/>
    <w:rsid w:val="00233C47"/>
  </w:style>
  <w:style w:type="character" w:customStyle="1" w:styleId="WW8Num6z7">
    <w:name w:val="WW8Num6z7"/>
    <w:rsid w:val="00233C47"/>
  </w:style>
  <w:style w:type="character" w:customStyle="1" w:styleId="WW8Num6z8">
    <w:name w:val="WW8Num6z8"/>
    <w:rsid w:val="00233C47"/>
  </w:style>
  <w:style w:type="character" w:customStyle="1" w:styleId="WW8Num7z0">
    <w:name w:val="WW8Num7z0"/>
    <w:rsid w:val="00233C47"/>
    <w:rPr>
      <w:rFonts w:hint="default"/>
      <w:sz w:val="24"/>
    </w:rPr>
  </w:style>
  <w:style w:type="character" w:customStyle="1" w:styleId="WW8Num7z1">
    <w:name w:val="WW8Num7z1"/>
    <w:rsid w:val="00233C47"/>
  </w:style>
  <w:style w:type="character" w:customStyle="1" w:styleId="WW8Num7z2">
    <w:name w:val="WW8Num7z2"/>
    <w:rsid w:val="00233C47"/>
  </w:style>
  <w:style w:type="character" w:customStyle="1" w:styleId="WW8Num7z3">
    <w:name w:val="WW8Num7z3"/>
    <w:rsid w:val="00233C47"/>
  </w:style>
  <w:style w:type="character" w:customStyle="1" w:styleId="WW8Num7z4">
    <w:name w:val="WW8Num7z4"/>
    <w:rsid w:val="00233C47"/>
  </w:style>
  <w:style w:type="character" w:customStyle="1" w:styleId="WW8Num7z5">
    <w:name w:val="WW8Num7z5"/>
    <w:rsid w:val="00233C47"/>
  </w:style>
  <w:style w:type="character" w:customStyle="1" w:styleId="WW8Num7z6">
    <w:name w:val="WW8Num7z6"/>
    <w:rsid w:val="00233C47"/>
  </w:style>
  <w:style w:type="character" w:customStyle="1" w:styleId="WW8Num7z7">
    <w:name w:val="WW8Num7z7"/>
    <w:rsid w:val="00233C47"/>
  </w:style>
  <w:style w:type="character" w:customStyle="1" w:styleId="WW8Num7z8">
    <w:name w:val="WW8Num7z8"/>
    <w:rsid w:val="00233C47"/>
  </w:style>
  <w:style w:type="character" w:customStyle="1" w:styleId="WW8Num8z0">
    <w:name w:val="WW8Num8z0"/>
    <w:rsid w:val="00233C47"/>
    <w:rPr>
      <w:rFonts w:ascii="Times New Roman" w:hAnsi="Times New Roman" w:cs="Times New Roman" w:hint="default"/>
    </w:rPr>
  </w:style>
  <w:style w:type="character" w:customStyle="1" w:styleId="WW8Num8z1">
    <w:name w:val="WW8Num8z1"/>
    <w:rsid w:val="00233C47"/>
  </w:style>
  <w:style w:type="character" w:customStyle="1" w:styleId="WW8Num8z2">
    <w:name w:val="WW8Num8z2"/>
    <w:rsid w:val="00233C47"/>
  </w:style>
  <w:style w:type="character" w:customStyle="1" w:styleId="WW8Num8z3">
    <w:name w:val="WW8Num8z3"/>
    <w:rsid w:val="00233C47"/>
  </w:style>
  <w:style w:type="character" w:customStyle="1" w:styleId="WW8Num8z4">
    <w:name w:val="WW8Num8z4"/>
    <w:rsid w:val="00233C47"/>
  </w:style>
  <w:style w:type="character" w:customStyle="1" w:styleId="WW8Num8z5">
    <w:name w:val="WW8Num8z5"/>
    <w:rsid w:val="00233C47"/>
  </w:style>
  <w:style w:type="character" w:customStyle="1" w:styleId="WW8Num8z6">
    <w:name w:val="WW8Num8z6"/>
    <w:rsid w:val="00233C47"/>
  </w:style>
  <w:style w:type="character" w:customStyle="1" w:styleId="WW8Num8z7">
    <w:name w:val="WW8Num8z7"/>
    <w:rsid w:val="00233C47"/>
  </w:style>
  <w:style w:type="character" w:customStyle="1" w:styleId="WW8Num8z8">
    <w:name w:val="WW8Num8z8"/>
    <w:rsid w:val="00233C47"/>
  </w:style>
  <w:style w:type="character" w:customStyle="1" w:styleId="WW8Num9z0">
    <w:name w:val="WW8Num9z0"/>
    <w:rsid w:val="00233C47"/>
    <w:rPr>
      <w:rFonts w:hint="default"/>
    </w:rPr>
  </w:style>
  <w:style w:type="character" w:customStyle="1" w:styleId="WW8Num9z1">
    <w:name w:val="WW8Num9z1"/>
    <w:rsid w:val="00233C47"/>
  </w:style>
  <w:style w:type="character" w:customStyle="1" w:styleId="WW8Num9z2">
    <w:name w:val="WW8Num9z2"/>
    <w:rsid w:val="00233C47"/>
  </w:style>
  <w:style w:type="character" w:customStyle="1" w:styleId="WW8Num9z3">
    <w:name w:val="WW8Num9z3"/>
    <w:rsid w:val="00233C47"/>
  </w:style>
  <w:style w:type="character" w:customStyle="1" w:styleId="WW8Num9z4">
    <w:name w:val="WW8Num9z4"/>
    <w:rsid w:val="00233C47"/>
  </w:style>
  <w:style w:type="character" w:customStyle="1" w:styleId="WW8Num9z5">
    <w:name w:val="WW8Num9z5"/>
    <w:rsid w:val="00233C47"/>
  </w:style>
  <w:style w:type="character" w:customStyle="1" w:styleId="WW8Num9z6">
    <w:name w:val="WW8Num9z6"/>
    <w:rsid w:val="00233C47"/>
  </w:style>
  <w:style w:type="character" w:customStyle="1" w:styleId="WW8Num9z7">
    <w:name w:val="WW8Num9z7"/>
    <w:rsid w:val="00233C47"/>
  </w:style>
  <w:style w:type="character" w:customStyle="1" w:styleId="WW8Num9z8">
    <w:name w:val="WW8Num9z8"/>
    <w:rsid w:val="00233C47"/>
  </w:style>
  <w:style w:type="character" w:customStyle="1" w:styleId="Absatz-Standardschriftart">
    <w:name w:val="Absatz-Standardschriftart"/>
    <w:rsid w:val="00233C47"/>
  </w:style>
  <w:style w:type="character" w:customStyle="1" w:styleId="WW-Absatz-Standardschriftart">
    <w:name w:val="WW-Absatz-Standardschriftart"/>
    <w:rsid w:val="00233C47"/>
  </w:style>
  <w:style w:type="character" w:customStyle="1" w:styleId="WW-Absatz-Standardschriftart1">
    <w:name w:val="WW-Absatz-Standardschriftart1"/>
    <w:rsid w:val="00233C47"/>
  </w:style>
  <w:style w:type="character" w:customStyle="1" w:styleId="WW-Absatz-Standardschriftart11">
    <w:name w:val="WW-Absatz-Standardschriftart11"/>
    <w:rsid w:val="00233C47"/>
  </w:style>
  <w:style w:type="character" w:customStyle="1" w:styleId="WW-Absatz-Standardschriftart111">
    <w:name w:val="WW-Absatz-Standardschriftart111"/>
    <w:rsid w:val="00233C47"/>
  </w:style>
  <w:style w:type="character" w:customStyle="1" w:styleId="WW-Absatz-Standardschriftart1111">
    <w:name w:val="WW-Absatz-Standardschriftart1111"/>
    <w:rsid w:val="00233C47"/>
  </w:style>
  <w:style w:type="character" w:customStyle="1" w:styleId="WW8Num4z1">
    <w:name w:val="WW8Num4z1"/>
    <w:rsid w:val="00233C47"/>
    <w:rPr>
      <w:rFonts w:ascii="Courier New" w:hAnsi="Courier New" w:cs="Courier New"/>
    </w:rPr>
  </w:style>
  <w:style w:type="character" w:customStyle="1" w:styleId="WW8Num4z2">
    <w:name w:val="WW8Num4z2"/>
    <w:rsid w:val="00233C47"/>
    <w:rPr>
      <w:rFonts w:ascii="Wingdings" w:hAnsi="Wingdings" w:cs="Wingdings"/>
    </w:rPr>
  </w:style>
  <w:style w:type="character" w:customStyle="1" w:styleId="WW8Num10z0">
    <w:name w:val="WW8Num10z0"/>
    <w:rsid w:val="00233C47"/>
    <w:rPr>
      <w:b/>
    </w:rPr>
  </w:style>
  <w:style w:type="character" w:customStyle="1" w:styleId="WW8Num10z2">
    <w:name w:val="WW8Num10z2"/>
    <w:rsid w:val="00233C47"/>
    <w:rPr>
      <w:color w:val="auto"/>
    </w:rPr>
  </w:style>
  <w:style w:type="character" w:customStyle="1" w:styleId="WW8Num11z0">
    <w:name w:val="WW8Num11z0"/>
    <w:rsid w:val="00233C47"/>
    <w:rPr>
      <w:rFonts w:ascii="Symbol" w:hAnsi="Symbol" w:cs="Symbol"/>
      <w:sz w:val="20"/>
    </w:rPr>
  </w:style>
  <w:style w:type="character" w:customStyle="1" w:styleId="WW8Num11z1">
    <w:name w:val="WW8Num11z1"/>
    <w:rsid w:val="00233C47"/>
    <w:rPr>
      <w:rFonts w:ascii="Courier New" w:hAnsi="Courier New" w:cs="Courier New"/>
      <w:sz w:val="20"/>
    </w:rPr>
  </w:style>
  <w:style w:type="character" w:customStyle="1" w:styleId="WW8Num11z2">
    <w:name w:val="WW8Num11z2"/>
    <w:rsid w:val="00233C47"/>
    <w:rPr>
      <w:rFonts w:ascii="Wingdings" w:hAnsi="Wingdings" w:cs="Wingdings"/>
      <w:sz w:val="20"/>
    </w:rPr>
  </w:style>
  <w:style w:type="character" w:customStyle="1" w:styleId="WW8Num13z0">
    <w:name w:val="WW8Num13z0"/>
    <w:rsid w:val="00233C47"/>
    <w:rPr>
      <w:rFonts w:ascii="Symbol" w:hAnsi="Symbol" w:cs="Symbol"/>
    </w:rPr>
  </w:style>
  <w:style w:type="character" w:customStyle="1" w:styleId="WW8Num13z1">
    <w:name w:val="WW8Num13z1"/>
    <w:rsid w:val="00233C47"/>
    <w:rPr>
      <w:rFonts w:ascii="Courier New" w:hAnsi="Courier New" w:cs="Courier New"/>
    </w:rPr>
  </w:style>
  <w:style w:type="character" w:customStyle="1" w:styleId="WW8Num13z2">
    <w:name w:val="WW8Num13z2"/>
    <w:rsid w:val="00233C47"/>
    <w:rPr>
      <w:rFonts w:ascii="Wingdings" w:hAnsi="Wingdings" w:cs="Wingdings"/>
    </w:rPr>
  </w:style>
  <w:style w:type="character" w:customStyle="1" w:styleId="WW8Num14z0">
    <w:name w:val="WW8Num14z0"/>
    <w:rsid w:val="00233C47"/>
    <w:rPr>
      <w:b/>
    </w:rPr>
  </w:style>
  <w:style w:type="character" w:customStyle="1" w:styleId="WW8Num14z2">
    <w:name w:val="WW8Num14z2"/>
    <w:rsid w:val="00233C47"/>
    <w:rPr>
      <w:color w:val="auto"/>
    </w:rPr>
  </w:style>
  <w:style w:type="character" w:customStyle="1" w:styleId="WW8Num15z0">
    <w:name w:val="WW8Num15z0"/>
    <w:rsid w:val="00233C47"/>
    <w:rPr>
      <w:rFonts w:ascii="Symbol" w:hAnsi="Symbol" w:cs="Symbol"/>
      <w:sz w:val="20"/>
    </w:rPr>
  </w:style>
  <w:style w:type="character" w:customStyle="1" w:styleId="WW8Num15z1">
    <w:name w:val="WW8Num15z1"/>
    <w:rsid w:val="00233C47"/>
    <w:rPr>
      <w:rFonts w:ascii="Courier New" w:hAnsi="Courier New" w:cs="Courier New"/>
      <w:sz w:val="20"/>
    </w:rPr>
  </w:style>
  <w:style w:type="character" w:customStyle="1" w:styleId="WW8Num15z2">
    <w:name w:val="WW8Num15z2"/>
    <w:rsid w:val="00233C47"/>
    <w:rPr>
      <w:rFonts w:ascii="Wingdings" w:hAnsi="Wingdings" w:cs="Wingdings"/>
      <w:sz w:val="20"/>
    </w:rPr>
  </w:style>
  <w:style w:type="character" w:customStyle="1" w:styleId="WW8Num16z0">
    <w:name w:val="WW8Num16z0"/>
    <w:rsid w:val="00233C47"/>
    <w:rPr>
      <w:rFonts w:ascii="Symbol" w:hAnsi="Symbol" w:cs="Symbol"/>
    </w:rPr>
  </w:style>
  <w:style w:type="character" w:customStyle="1" w:styleId="WW8Num16z1">
    <w:name w:val="WW8Num16z1"/>
    <w:rsid w:val="00233C47"/>
    <w:rPr>
      <w:rFonts w:ascii="Courier New" w:hAnsi="Courier New" w:cs="Courier New"/>
    </w:rPr>
  </w:style>
  <w:style w:type="character" w:customStyle="1" w:styleId="WW8Num16z2">
    <w:name w:val="WW8Num16z2"/>
    <w:rsid w:val="00233C47"/>
    <w:rPr>
      <w:rFonts w:ascii="Wingdings" w:hAnsi="Wingdings" w:cs="Wingdings"/>
    </w:rPr>
  </w:style>
  <w:style w:type="character" w:customStyle="1" w:styleId="WW8Num17z0">
    <w:name w:val="WW8Num17z0"/>
    <w:rsid w:val="00233C47"/>
    <w:rPr>
      <w:rFonts w:ascii="Symbol" w:hAnsi="Symbol" w:cs="Symbol"/>
    </w:rPr>
  </w:style>
  <w:style w:type="character" w:customStyle="1" w:styleId="WW8Num17z1">
    <w:name w:val="WW8Num17z1"/>
    <w:rsid w:val="00233C47"/>
    <w:rPr>
      <w:rFonts w:ascii="Courier New" w:hAnsi="Courier New" w:cs="Courier New"/>
    </w:rPr>
  </w:style>
  <w:style w:type="character" w:customStyle="1" w:styleId="WW8Num17z2">
    <w:name w:val="WW8Num17z2"/>
    <w:rsid w:val="00233C47"/>
    <w:rPr>
      <w:rFonts w:ascii="Wingdings" w:hAnsi="Wingdings" w:cs="Wingdings"/>
    </w:rPr>
  </w:style>
  <w:style w:type="character" w:customStyle="1" w:styleId="WW8Num22z0">
    <w:name w:val="WW8Num22z0"/>
    <w:rsid w:val="00233C47"/>
    <w:rPr>
      <w:rFonts w:ascii="Symbol" w:hAnsi="Symbol" w:cs="Symbol"/>
    </w:rPr>
  </w:style>
  <w:style w:type="character" w:customStyle="1" w:styleId="WW8Num22z1">
    <w:name w:val="WW8Num22z1"/>
    <w:rsid w:val="00233C47"/>
    <w:rPr>
      <w:rFonts w:ascii="Courier New" w:hAnsi="Courier New" w:cs="Courier New"/>
    </w:rPr>
  </w:style>
  <w:style w:type="character" w:customStyle="1" w:styleId="WW8Num22z2">
    <w:name w:val="WW8Num22z2"/>
    <w:rsid w:val="00233C47"/>
    <w:rPr>
      <w:rFonts w:ascii="Wingdings" w:hAnsi="Wingdings" w:cs="Wingdings"/>
    </w:rPr>
  </w:style>
  <w:style w:type="character" w:customStyle="1" w:styleId="WW8Num23z0">
    <w:name w:val="WW8Num23z0"/>
    <w:rsid w:val="00233C47"/>
    <w:rPr>
      <w:rFonts w:ascii="Symbol" w:hAnsi="Symbol" w:cs="Symbol"/>
      <w:sz w:val="20"/>
    </w:rPr>
  </w:style>
  <w:style w:type="character" w:customStyle="1" w:styleId="WW8Num23z1">
    <w:name w:val="WW8Num23z1"/>
    <w:rsid w:val="00233C47"/>
    <w:rPr>
      <w:rFonts w:ascii="Courier New" w:hAnsi="Courier New" w:cs="Courier New"/>
      <w:sz w:val="20"/>
    </w:rPr>
  </w:style>
  <w:style w:type="character" w:customStyle="1" w:styleId="WW8Num23z2">
    <w:name w:val="WW8Num23z2"/>
    <w:rsid w:val="00233C47"/>
    <w:rPr>
      <w:rFonts w:ascii="Wingdings" w:hAnsi="Wingdings" w:cs="Wingdings"/>
      <w:sz w:val="20"/>
    </w:rPr>
  </w:style>
  <w:style w:type="character" w:customStyle="1" w:styleId="2b">
    <w:name w:val="Основной текст с отступом 2 Знак"/>
    <w:rsid w:val="00233C47"/>
    <w:rPr>
      <w:rFonts w:ascii="Times New Roman" w:eastAsia="Times New Roman" w:hAnsi="Times New Roman" w:cs="Times New Roman"/>
      <w:sz w:val="24"/>
      <w:szCs w:val="24"/>
    </w:rPr>
  </w:style>
  <w:style w:type="character" w:customStyle="1" w:styleId="s4">
    <w:name w:val="s4"/>
    <w:basedOn w:val="19"/>
    <w:rsid w:val="00233C47"/>
  </w:style>
  <w:style w:type="character" w:styleId="aff9">
    <w:name w:val="Emphasis"/>
    <w:uiPriority w:val="20"/>
    <w:qFormat/>
    <w:rsid w:val="00233C47"/>
    <w:rPr>
      <w:i/>
      <w:iCs/>
    </w:rPr>
  </w:style>
  <w:style w:type="character" w:customStyle="1" w:styleId="affa">
    <w:name w:val="Обычный (веб) Знак"/>
    <w:rsid w:val="00233C47"/>
    <w:rPr>
      <w:rFonts w:ascii="Times New Roman" w:hAnsi="Times New Roman" w:cs="Times New Roman"/>
      <w:sz w:val="24"/>
      <w:szCs w:val="24"/>
    </w:rPr>
  </w:style>
  <w:style w:type="character" w:customStyle="1" w:styleId="WW-Absatz-Standardschriftart11111">
    <w:name w:val="WW-Absatz-Standardschriftart11111"/>
    <w:rsid w:val="00233C47"/>
  </w:style>
  <w:style w:type="character" w:customStyle="1" w:styleId="WW-Absatz-Standardschriftart111111">
    <w:name w:val="WW-Absatz-Standardschriftart111111"/>
    <w:rsid w:val="00233C47"/>
  </w:style>
  <w:style w:type="character" w:customStyle="1" w:styleId="1f4">
    <w:name w:val="Текст выноски Знак1"/>
    <w:rsid w:val="00233C47"/>
    <w:rPr>
      <w:rFonts w:ascii="Tahoma" w:eastAsia="Calibri" w:hAnsi="Tahoma" w:cs="Tahoma"/>
      <w:sz w:val="16"/>
      <w:szCs w:val="16"/>
      <w:lang w:eastAsia="zh-CN"/>
    </w:rPr>
  </w:style>
  <w:style w:type="paragraph" w:customStyle="1" w:styleId="affb">
    <w:name w:val="Пункт"/>
    <w:basedOn w:val="a0"/>
    <w:rsid w:val="00233C47"/>
    <w:pPr>
      <w:suppressAutoHyphens/>
      <w:ind w:left="1404" w:hanging="504"/>
    </w:pPr>
    <w:rPr>
      <w:rFonts w:eastAsia="Times New Roman"/>
      <w:color w:val="auto"/>
      <w:szCs w:val="28"/>
      <w:shd w:val="clear" w:color="auto" w:fill="auto"/>
      <w:lang w:eastAsia="zh-CN"/>
    </w:rPr>
  </w:style>
  <w:style w:type="paragraph" w:customStyle="1" w:styleId="LO-Normal">
    <w:name w:val="LO-Normal"/>
    <w:rsid w:val="00233C47"/>
    <w:pPr>
      <w:suppressAutoHyphens/>
      <w:autoSpaceDE w:val="0"/>
      <w:jc w:val="left"/>
    </w:pPr>
    <w:rPr>
      <w:rFonts w:eastAsia="Times New Roman"/>
      <w:color w:val="000000"/>
      <w:lang w:eastAsia="zh-CN"/>
    </w:r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1739211">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85433701">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106661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48805584">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24469</Words>
  <Characters>139477</Characters>
  <Application>Microsoft Office Word</Application>
  <DocSecurity>0</DocSecurity>
  <Lines>1162</Lines>
  <Paragraphs>327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163619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2023-02-15T11:33:00Z</dcterms:created>
  <dcterms:modified xsi:type="dcterms:W3CDTF">2023-02-15T11:33:00Z</dcterms:modified>
</cp:coreProperties>
</file>