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</w:t>
            </w: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.Й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>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</w:t>
      </w:r>
      <w:proofErr w:type="gramStart"/>
      <w:r w:rsidRPr="00A5189F">
        <w:rPr>
          <w:color w:val="000000"/>
          <w:sz w:val="22"/>
          <w:szCs w:val="22"/>
        </w:rPr>
        <w:t>.Й</w:t>
      </w:r>
      <w:proofErr w:type="gramEnd"/>
      <w:r w:rsidRPr="00A5189F">
        <w:rPr>
          <w:color w:val="000000"/>
          <w:sz w:val="22"/>
          <w:szCs w:val="22"/>
        </w:rPr>
        <w:t>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CB76E2" w:rsidRPr="0095531C" w:rsidRDefault="00CB76E2" w:rsidP="00A27482">
      <w:pPr>
        <w:rPr>
          <w:color w:val="000000"/>
          <w:sz w:val="12"/>
          <w:szCs w:val="12"/>
        </w:rPr>
      </w:pPr>
    </w:p>
    <w:p w:rsidR="00513866" w:rsidRPr="00F80417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 xml:space="preserve">Запрос </w:t>
      </w:r>
      <w:r w:rsidR="007001E7" w:rsidRPr="00F80417">
        <w:rPr>
          <w:sz w:val="24"/>
          <w:szCs w:val="24"/>
        </w:rPr>
        <w:t xml:space="preserve">на разъяснение </w:t>
      </w:r>
      <w:r w:rsidRPr="00F80417">
        <w:rPr>
          <w:sz w:val="24"/>
          <w:szCs w:val="24"/>
        </w:rPr>
        <w:t>№</w:t>
      </w:r>
      <w:r w:rsidR="00AB066B">
        <w:rPr>
          <w:sz w:val="24"/>
          <w:szCs w:val="24"/>
        </w:rPr>
        <w:t>510467</w:t>
      </w:r>
      <w:r w:rsidR="00932D36" w:rsidRPr="00F80417">
        <w:rPr>
          <w:sz w:val="24"/>
          <w:szCs w:val="24"/>
        </w:rPr>
        <w:t xml:space="preserve"> </w:t>
      </w:r>
      <w:r w:rsidRPr="00F80417">
        <w:rPr>
          <w:sz w:val="24"/>
          <w:szCs w:val="24"/>
        </w:rPr>
        <w:t xml:space="preserve">от </w:t>
      </w:r>
      <w:r w:rsidR="00AB066B">
        <w:rPr>
          <w:sz w:val="24"/>
          <w:szCs w:val="24"/>
        </w:rPr>
        <w:t>16</w:t>
      </w:r>
      <w:r w:rsidR="005A1182">
        <w:rPr>
          <w:sz w:val="24"/>
          <w:szCs w:val="24"/>
        </w:rPr>
        <w:t>.06</w:t>
      </w:r>
      <w:r w:rsidR="00DF4ED6" w:rsidRPr="00F80417">
        <w:rPr>
          <w:sz w:val="24"/>
          <w:szCs w:val="24"/>
        </w:rPr>
        <w:t>.2023</w:t>
      </w:r>
      <w:r w:rsidR="00153D6A" w:rsidRPr="00F80417">
        <w:rPr>
          <w:sz w:val="24"/>
          <w:szCs w:val="24"/>
        </w:rPr>
        <w:t>г</w:t>
      </w:r>
      <w:r w:rsidRPr="00F80417">
        <w:rPr>
          <w:sz w:val="24"/>
          <w:szCs w:val="24"/>
        </w:rPr>
        <w:t>.</w:t>
      </w:r>
    </w:p>
    <w:p w:rsidR="00932D36" w:rsidRPr="00F80417" w:rsidRDefault="00513866" w:rsidP="007001E7">
      <w:pPr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>Текст запроса:</w:t>
      </w:r>
      <w:r w:rsidR="005A1A56" w:rsidRPr="00F80417">
        <w:rPr>
          <w:sz w:val="24"/>
          <w:szCs w:val="24"/>
        </w:rPr>
        <w:t xml:space="preserve"> </w:t>
      </w:r>
    </w:p>
    <w:p w:rsidR="00AB066B" w:rsidRPr="00AB066B" w:rsidRDefault="00932D36" w:rsidP="00AB066B">
      <w:pPr>
        <w:jc w:val="center"/>
        <w:rPr>
          <w:rFonts w:eastAsia="Calibri"/>
          <w:kern w:val="2"/>
          <w:sz w:val="24"/>
          <w:szCs w:val="24"/>
          <w:lang w:eastAsia="en-US"/>
        </w:rPr>
      </w:pPr>
      <w:r w:rsidRPr="00F80417">
        <w:rPr>
          <w:sz w:val="24"/>
          <w:szCs w:val="24"/>
        </w:rPr>
        <w:t>«</w:t>
      </w:r>
      <w:r w:rsidR="00AB066B" w:rsidRPr="00AB066B">
        <w:rPr>
          <w:rFonts w:eastAsia="Calibri"/>
          <w:kern w:val="2"/>
          <w:sz w:val="24"/>
          <w:szCs w:val="24"/>
          <w:lang w:eastAsia="en-US"/>
        </w:rPr>
        <w:t>Уважаемый заказчик!</w:t>
      </w:r>
    </w:p>
    <w:p w:rsidR="00AB066B" w:rsidRPr="00AB066B" w:rsidRDefault="00AB066B" w:rsidP="00AB066B">
      <w:pPr>
        <w:spacing w:after="160" w:line="259" w:lineRule="auto"/>
        <w:ind w:firstLine="708"/>
        <w:jc w:val="both"/>
        <w:rPr>
          <w:rFonts w:eastAsia="Calibri"/>
          <w:kern w:val="2"/>
          <w:sz w:val="24"/>
          <w:szCs w:val="24"/>
          <w:lang w:eastAsia="en-US"/>
        </w:rPr>
      </w:pPr>
      <w:r w:rsidRPr="00AB066B">
        <w:rPr>
          <w:rFonts w:eastAsia="Calibri"/>
          <w:kern w:val="2"/>
          <w:sz w:val="24"/>
          <w:szCs w:val="24"/>
          <w:lang w:eastAsia="en-US"/>
        </w:rPr>
        <w:t xml:space="preserve">По информации от завода-изготовителя светильник светодиодный «Кедр» LE-СКУ-22-080-0528 снят с производства 3 года назад. На складах у дилеров на сегодняшний день данный товар отсутствует, остатков нет. </w:t>
      </w:r>
    </w:p>
    <w:p w:rsidR="00AB066B" w:rsidRPr="00AB066B" w:rsidRDefault="00AB066B" w:rsidP="00AB066B">
      <w:pPr>
        <w:spacing w:after="160" w:line="259" w:lineRule="auto"/>
        <w:ind w:firstLine="708"/>
        <w:jc w:val="both"/>
        <w:rPr>
          <w:rFonts w:eastAsia="Calibri"/>
          <w:kern w:val="2"/>
          <w:sz w:val="24"/>
          <w:szCs w:val="24"/>
          <w:lang w:eastAsia="en-US"/>
        </w:rPr>
      </w:pPr>
      <w:r w:rsidRPr="00AB066B">
        <w:rPr>
          <w:rFonts w:eastAsia="Calibri"/>
          <w:kern w:val="2"/>
          <w:sz w:val="24"/>
          <w:szCs w:val="24"/>
          <w:lang w:eastAsia="en-US"/>
        </w:rPr>
        <w:t>Учитывая вышеизложенные обстоятельства просим внести изменения в закупочную документацию и разрешить поставку аналога того же производителя с идентичными или улучшенными техническими характеристиками.</w:t>
      </w:r>
    </w:p>
    <w:p w:rsidR="00AB066B" w:rsidRPr="00AB066B" w:rsidRDefault="00AB066B" w:rsidP="00AB066B">
      <w:pPr>
        <w:spacing w:after="160" w:line="259" w:lineRule="auto"/>
        <w:jc w:val="both"/>
        <w:rPr>
          <w:rFonts w:eastAsia="Calibri"/>
          <w:kern w:val="2"/>
          <w:sz w:val="24"/>
          <w:szCs w:val="24"/>
          <w:lang w:eastAsia="en-US"/>
        </w:rPr>
      </w:pPr>
      <w:r w:rsidRPr="00AB066B">
        <w:rPr>
          <w:rFonts w:eastAsia="Calibri"/>
          <w:kern w:val="2"/>
          <w:sz w:val="24"/>
          <w:szCs w:val="24"/>
          <w:lang w:eastAsia="en-US"/>
        </w:rPr>
        <w:t>Параметры возможного аналога приведены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6940"/>
      </w:tblGrid>
      <w:tr w:rsidR="00AB066B" w:rsidRPr="00AB066B" w:rsidTr="00AB066B">
        <w:tc>
          <w:tcPr>
            <w:tcW w:w="2405" w:type="dxa"/>
          </w:tcPr>
          <w:p w:rsidR="00AB066B" w:rsidRPr="00AB066B" w:rsidRDefault="00AB066B" w:rsidP="00AB066B">
            <w:pPr>
              <w:jc w:val="both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AB066B">
              <w:rPr>
                <w:rFonts w:eastAsia="Calibri"/>
                <w:kern w:val="2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6940" w:type="dxa"/>
          </w:tcPr>
          <w:p w:rsidR="00AB066B" w:rsidRPr="00AB066B" w:rsidRDefault="00AB066B" w:rsidP="00AB066B">
            <w:pPr>
              <w:jc w:val="both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AB066B">
              <w:rPr>
                <w:rFonts w:eastAsia="Calibri"/>
                <w:kern w:val="2"/>
                <w:sz w:val="24"/>
                <w:szCs w:val="24"/>
                <w:lang w:eastAsia="en-US"/>
              </w:rPr>
              <w:t>Технические характеристики</w:t>
            </w:r>
          </w:p>
        </w:tc>
      </w:tr>
      <w:tr w:rsidR="00AB066B" w:rsidRPr="00AB066B" w:rsidTr="00AB066B">
        <w:tc>
          <w:tcPr>
            <w:tcW w:w="2405" w:type="dxa"/>
          </w:tcPr>
          <w:p w:rsidR="00AB066B" w:rsidRPr="00AB066B" w:rsidRDefault="00AB066B" w:rsidP="00AB066B">
            <w:pPr>
              <w:jc w:val="both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AB066B">
              <w:rPr>
                <w:rFonts w:eastAsia="Calibri"/>
                <w:kern w:val="2"/>
                <w:sz w:val="24"/>
                <w:szCs w:val="24"/>
                <w:lang w:eastAsia="en-US"/>
              </w:rPr>
              <w:t>Светильник светодиодный КЕDRLE-СКУ-32-075-1664</w:t>
            </w:r>
          </w:p>
        </w:tc>
        <w:tc>
          <w:tcPr>
            <w:tcW w:w="6940" w:type="dxa"/>
          </w:tcPr>
          <w:p w:rsidR="00AB066B" w:rsidRPr="00AB066B" w:rsidRDefault="00AB066B" w:rsidP="00AB066B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4"/>
                <w:szCs w:val="24"/>
                <w:lang w:eastAsia="zh-CN"/>
              </w:rPr>
            </w:pPr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>Мощность: 75Вт.</w:t>
            </w:r>
          </w:p>
          <w:p w:rsidR="00AB066B" w:rsidRPr="00AB066B" w:rsidRDefault="00AB066B" w:rsidP="00AB066B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4"/>
                <w:szCs w:val="24"/>
                <w:lang w:eastAsia="zh-CN"/>
              </w:rPr>
            </w:pPr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>Световой поток: 12000лм.</w:t>
            </w:r>
          </w:p>
          <w:p w:rsidR="00AB066B" w:rsidRPr="00AB066B" w:rsidRDefault="00AB066B" w:rsidP="00AB066B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4"/>
                <w:szCs w:val="24"/>
                <w:lang w:eastAsia="zh-CN"/>
              </w:rPr>
            </w:pPr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>Цветовая температура: 5000К.</w:t>
            </w:r>
          </w:p>
          <w:p w:rsidR="00AB066B" w:rsidRPr="00AB066B" w:rsidRDefault="00AB066B" w:rsidP="00AB066B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4"/>
                <w:szCs w:val="24"/>
                <w:lang w:eastAsia="zh-CN"/>
              </w:rPr>
            </w:pPr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>Температурный диапазон: -60-+50</w:t>
            </w:r>
            <w:r w:rsidRPr="00AB066B">
              <w:rPr>
                <w:rFonts w:eastAsia="Lucida Sans Unicode"/>
                <w:kern w:val="2"/>
                <w:sz w:val="24"/>
                <w:szCs w:val="24"/>
                <w:vertAlign w:val="superscript"/>
                <w:lang w:eastAsia="zh-CN"/>
              </w:rPr>
              <w:t>о</w:t>
            </w:r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>С.</w:t>
            </w:r>
          </w:p>
          <w:p w:rsidR="00AB066B" w:rsidRPr="00AB066B" w:rsidRDefault="00AB066B" w:rsidP="00AB066B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4"/>
                <w:szCs w:val="24"/>
                <w:lang w:eastAsia="zh-CN"/>
              </w:rPr>
            </w:pPr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 xml:space="preserve">Класс защиты: </w:t>
            </w:r>
            <w:r w:rsidRPr="00AB066B">
              <w:rPr>
                <w:rFonts w:eastAsia="Lucida Sans Unicode"/>
                <w:kern w:val="2"/>
                <w:sz w:val="24"/>
                <w:szCs w:val="24"/>
                <w:lang w:val="en-US" w:eastAsia="zh-CN"/>
              </w:rPr>
              <w:t>IP</w:t>
            </w:r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>67.</w:t>
            </w:r>
          </w:p>
          <w:p w:rsidR="00AB066B" w:rsidRPr="00AB066B" w:rsidRDefault="00AB066B" w:rsidP="00AB066B">
            <w:pPr>
              <w:widowControl w:val="0"/>
              <w:suppressAutoHyphens/>
              <w:snapToGrid w:val="0"/>
              <w:rPr>
                <w:rFonts w:eastAsia="Lucida Sans Unicode"/>
                <w:kern w:val="2"/>
                <w:sz w:val="24"/>
                <w:szCs w:val="24"/>
                <w:lang w:eastAsia="zh-CN"/>
              </w:rPr>
            </w:pPr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>Гарантийный срок: 5лет.</w:t>
            </w:r>
          </w:p>
          <w:p w:rsidR="00AB066B" w:rsidRPr="00AB066B" w:rsidRDefault="00AB066B" w:rsidP="00AB066B">
            <w:pPr>
              <w:jc w:val="both"/>
              <w:rPr>
                <w:rFonts w:eastAsia="Lucida Sans Unicode"/>
                <w:kern w:val="2"/>
                <w:sz w:val="24"/>
                <w:szCs w:val="24"/>
                <w:lang w:eastAsia="zh-CN"/>
              </w:rPr>
            </w:pPr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 xml:space="preserve">Класс </w:t>
            </w:r>
            <w:proofErr w:type="spellStart"/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>светораспределения</w:t>
            </w:r>
            <w:proofErr w:type="spellEnd"/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ab/>
            </w:r>
            <w:proofErr w:type="gramStart"/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>П</w:t>
            </w:r>
            <w:proofErr w:type="gramEnd"/>
          </w:p>
          <w:p w:rsidR="00AB066B" w:rsidRPr="00AB066B" w:rsidRDefault="00AB066B" w:rsidP="00AB066B">
            <w:pPr>
              <w:jc w:val="both"/>
              <w:rPr>
                <w:rFonts w:eastAsia="Lucida Sans Unicode"/>
                <w:kern w:val="2"/>
                <w:sz w:val="24"/>
                <w:szCs w:val="24"/>
                <w:lang w:eastAsia="zh-CN"/>
              </w:rPr>
            </w:pPr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>Индекс цветопередачи, CRI</w:t>
            </w:r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ab/>
              <w:t>&gt;70</w:t>
            </w:r>
          </w:p>
          <w:p w:rsidR="00AB066B" w:rsidRPr="00AB066B" w:rsidRDefault="00AB066B" w:rsidP="00AB066B">
            <w:pPr>
              <w:jc w:val="both"/>
              <w:rPr>
                <w:rFonts w:eastAsia="Lucida Sans Unicode"/>
                <w:kern w:val="2"/>
                <w:sz w:val="24"/>
                <w:szCs w:val="24"/>
                <w:lang w:eastAsia="zh-CN"/>
              </w:rPr>
            </w:pPr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>Пульсации светового потока, менее %</w:t>
            </w:r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ab/>
              <w:t>5</w:t>
            </w:r>
          </w:p>
          <w:p w:rsidR="00AB066B" w:rsidRPr="00AB066B" w:rsidRDefault="00AB066B" w:rsidP="00AB066B">
            <w:pPr>
              <w:jc w:val="both"/>
              <w:rPr>
                <w:rFonts w:eastAsia="Lucida Sans Unicode"/>
                <w:kern w:val="2"/>
                <w:sz w:val="24"/>
                <w:szCs w:val="24"/>
                <w:lang w:eastAsia="zh-CN"/>
              </w:rPr>
            </w:pPr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 xml:space="preserve">Класс </w:t>
            </w:r>
            <w:proofErr w:type="spellStart"/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>электробезопасности</w:t>
            </w:r>
            <w:proofErr w:type="spellEnd"/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ab/>
              <w:t>I</w:t>
            </w:r>
          </w:p>
          <w:p w:rsidR="00AB066B" w:rsidRPr="00AB066B" w:rsidRDefault="00AB066B" w:rsidP="00AB066B">
            <w:pPr>
              <w:jc w:val="both"/>
              <w:rPr>
                <w:rFonts w:eastAsia="Lucida Sans Unicode"/>
                <w:kern w:val="2"/>
                <w:sz w:val="24"/>
                <w:szCs w:val="24"/>
                <w:lang w:eastAsia="zh-CN"/>
              </w:rPr>
            </w:pPr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>Коэффициент мощности</w:t>
            </w:r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ab/>
              <w:t>0,98</w:t>
            </w:r>
          </w:p>
          <w:p w:rsidR="00AB066B" w:rsidRPr="00AB066B" w:rsidRDefault="00AB066B" w:rsidP="00AB066B">
            <w:pPr>
              <w:jc w:val="both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>Климатическое исполнение</w:t>
            </w:r>
            <w:r w:rsidRPr="00AB066B">
              <w:rPr>
                <w:rFonts w:eastAsia="Lucida Sans Unicode"/>
                <w:kern w:val="2"/>
                <w:sz w:val="24"/>
                <w:szCs w:val="24"/>
                <w:lang w:eastAsia="zh-CN"/>
              </w:rPr>
              <w:tab/>
              <w:t>УХЛ 1</w:t>
            </w:r>
          </w:p>
        </w:tc>
      </w:tr>
    </w:tbl>
    <w:p w:rsidR="00AB066B" w:rsidRPr="00AB066B" w:rsidRDefault="00AB066B" w:rsidP="00AB066B">
      <w:pPr>
        <w:spacing w:after="160" w:line="259" w:lineRule="auto"/>
        <w:jc w:val="both"/>
        <w:rPr>
          <w:rFonts w:eastAsia="Calibri"/>
          <w:kern w:val="2"/>
          <w:sz w:val="24"/>
          <w:szCs w:val="24"/>
          <w:lang w:eastAsia="en-US"/>
        </w:rPr>
      </w:pPr>
    </w:p>
    <w:p w:rsidR="007001E7" w:rsidRPr="00F80417" w:rsidRDefault="00AB066B" w:rsidP="00AB066B">
      <w:pPr>
        <w:jc w:val="both"/>
        <w:rPr>
          <w:sz w:val="24"/>
          <w:szCs w:val="24"/>
        </w:rPr>
      </w:pPr>
      <w:r w:rsidRPr="00AB066B">
        <w:rPr>
          <w:rFonts w:eastAsia="Calibri"/>
          <w:kern w:val="2"/>
          <w:sz w:val="24"/>
          <w:szCs w:val="24"/>
          <w:lang w:eastAsia="en-US"/>
        </w:rPr>
        <w:tab/>
        <w:t>Также обращаем Ваше внимание, что у запрашиваемого светильника «Кедр» LE-СКУ-22-080-0528</w:t>
      </w:r>
      <w:r w:rsidRPr="00AB066B">
        <w:rPr>
          <w:rFonts w:eastAsia="Lucida Sans Unicode"/>
          <w:kern w:val="2"/>
          <w:sz w:val="24"/>
          <w:szCs w:val="24"/>
          <w:lang w:eastAsia="zh-CN"/>
        </w:rPr>
        <w:t xml:space="preserve">класс защиты: </w:t>
      </w:r>
      <w:r w:rsidRPr="00AB066B">
        <w:rPr>
          <w:rFonts w:eastAsia="Lucida Sans Unicode"/>
          <w:kern w:val="2"/>
          <w:sz w:val="24"/>
          <w:szCs w:val="24"/>
          <w:lang w:val="en-US" w:eastAsia="zh-CN"/>
        </w:rPr>
        <w:t>IP</w:t>
      </w:r>
      <w:r w:rsidRPr="00AB066B">
        <w:rPr>
          <w:rFonts w:eastAsia="Lucida Sans Unicode"/>
          <w:kern w:val="2"/>
          <w:sz w:val="24"/>
          <w:szCs w:val="24"/>
          <w:lang w:eastAsia="zh-CN"/>
        </w:rPr>
        <w:t>65, что не соответствует техническому заданию</w:t>
      </w:r>
      <w:proofErr w:type="gramStart"/>
      <w:r w:rsidRPr="00AB066B">
        <w:rPr>
          <w:rFonts w:eastAsia="Lucida Sans Unicode"/>
          <w:kern w:val="2"/>
          <w:sz w:val="24"/>
          <w:szCs w:val="24"/>
          <w:lang w:eastAsia="zh-CN"/>
        </w:rPr>
        <w:t>.</w:t>
      </w:r>
      <w:r w:rsidR="00932D36" w:rsidRPr="00F80417">
        <w:rPr>
          <w:sz w:val="24"/>
          <w:szCs w:val="24"/>
        </w:rPr>
        <w:t>»</w:t>
      </w:r>
      <w:proofErr w:type="gramEnd"/>
    </w:p>
    <w:p w:rsidR="00A70C20" w:rsidRPr="00F80417" w:rsidRDefault="00A70C20" w:rsidP="007A33D4">
      <w:pPr>
        <w:autoSpaceDE w:val="0"/>
        <w:jc w:val="center"/>
        <w:rPr>
          <w:sz w:val="24"/>
          <w:szCs w:val="24"/>
        </w:rPr>
      </w:pPr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F80417" w:rsidRDefault="00F80417" w:rsidP="007A33D4">
      <w:pPr>
        <w:autoSpaceDE w:val="0"/>
        <w:jc w:val="center"/>
        <w:rPr>
          <w:sz w:val="24"/>
          <w:szCs w:val="24"/>
        </w:rPr>
      </w:pPr>
    </w:p>
    <w:p w:rsidR="00F80417" w:rsidRPr="00F80417" w:rsidRDefault="00F80417" w:rsidP="007A33D4">
      <w:pPr>
        <w:autoSpaceDE w:val="0"/>
        <w:jc w:val="center"/>
        <w:rPr>
          <w:sz w:val="24"/>
          <w:szCs w:val="24"/>
        </w:rPr>
      </w:pPr>
    </w:p>
    <w:p w:rsidR="00513866" w:rsidRPr="00F80417" w:rsidRDefault="00513866" w:rsidP="007A33D4">
      <w:pPr>
        <w:autoSpaceDE w:val="0"/>
        <w:jc w:val="center"/>
        <w:rPr>
          <w:sz w:val="24"/>
          <w:szCs w:val="24"/>
        </w:rPr>
      </w:pPr>
      <w:r w:rsidRPr="00F80417">
        <w:rPr>
          <w:sz w:val="24"/>
          <w:szCs w:val="24"/>
        </w:rPr>
        <w:t>Ответ на запрос</w:t>
      </w:r>
    </w:p>
    <w:p w:rsidR="00555554" w:rsidRPr="008440AA" w:rsidRDefault="00513866" w:rsidP="004B325A">
      <w:pPr>
        <w:suppressAutoHyphens/>
        <w:jc w:val="center"/>
        <w:rPr>
          <w:sz w:val="24"/>
          <w:szCs w:val="24"/>
        </w:rPr>
      </w:pPr>
      <w:r w:rsidRPr="008440AA">
        <w:rPr>
          <w:sz w:val="24"/>
          <w:szCs w:val="24"/>
        </w:rPr>
        <w:t xml:space="preserve">Разъяснение положений </w:t>
      </w:r>
      <w:r w:rsidR="00AB066B">
        <w:rPr>
          <w:sz w:val="24"/>
          <w:szCs w:val="24"/>
        </w:rPr>
        <w:t>документац</w:t>
      </w:r>
      <w:proofErr w:type="gramStart"/>
      <w:r w:rsidR="00AB066B">
        <w:rPr>
          <w:sz w:val="24"/>
          <w:szCs w:val="24"/>
        </w:rPr>
        <w:t>ии</w:t>
      </w:r>
      <w:r w:rsidR="00A668D7" w:rsidRPr="008440AA">
        <w:rPr>
          <w:sz w:val="24"/>
          <w:szCs w:val="24"/>
        </w:rPr>
        <w:t xml:space="preserve"> </w:t>
      </w:r>
      <w:r w:rsidR="00AB066B">
        <w:rPr>
          <w:sz w:val="24"/>
          <w:szCs w:val="24"/>
        </w:rPr>
        <w:t>ау</w:t>
      </w:r>
      <w:proofErr w:type="gramEnd"/>
      <w:r w:rsidR="00AB066B">
        <w:rPr>
          <w:sz w:val="24"/>
          <w:szCs w:val="24"/>
        </w:rPr>
        <w:t>кциона</w:t>
      </w:r>
      <w:r w:rsidR="00295C29" w:rsidRPr="008440AA">
        <w:rPr>
          <w:sz w:val="24"/>
          <w:szCs w:val="24"/>
        </w:rPr>
        <w:t xml:space="preserve"> в электронной форме</w:t>
      </w:r>
      <w:r w:rsidR="004B325A" w:rsidRPr="008440AA">
        <w:rPr>
          <w:sz w:val="24"/>
          <w:szCs w:val="24"/>
        </w:rPr>
        <w:t>, участниками которого могут быть только субъекты малого и среднего предпринимательства</w:t>
      </w:r>
      <w:r w:rsidR="005A1A56" w:rsidRPr="008440AA">
        <w:rPr>
          <w:sz w:val="24"/>
          <w:szCs w:val="24"/>
        </w:rPr>
        <w:t xml:space="preserve"> на </w:t>
      </w:r>
      <w:r w:rsidR="00F80417" w:rsidRPr="008440AA">
        <w:rPr>
          <w:sz w:val="24"/>
          <w:szCs w:val="24"/>
        </w:rPr>
        <w:t xml:space="preserve">поставку </w:t>
      </w:r>
      <w:r w:rsidR="00AB066B" w:rsidRPr="00AB066B">
        <w:rPr>
          <w:sz w:val="24"/>
          <w:szCs w:val="24"/>
        </w:rPr>
        <w:t>светодиодных светильников</w:t>
      </w:r>
      <w:r w:rsidR="005A1A56" w:rsidRPr="008440AA">
        <w:rPr>
          <w:sz w:val="24"/>
          <w:szCs w:val="24"/>
        </w:rPr>
        <w:t xml:space="preserve"> (номер закупки в ЕИС – </w:t>
      </w:r>
      <w:r w:rsidR="00AB066B">
        <w:rPr>
          <w:sz w:val="24"/>
          <w:szCs w:val="24"/>
        </w:rPr>
        <w:t>32312487011</w:t>
      </w:r>
      <w:r w:rsidR="005A1A56" w:rsidRPr="008440AA">
        <w:rPr>
          <w:sz w:val="24"/>
          <w:szCs w:val="24"/>
        </w:rPr>
        <w:t xml:space="preserve">, </w:t>
      </w:r>
      <w:r w:rsidR="006F1A31" w:rsidRPr="008440AA">
        <w:rPr>
          <w:sz w:val="24"/>
          <w:szCs w:val="24"/>
        </w:rPr>
        <w:t xml:space="preserve">номер процедуры </w:t>
      </w:r>
      <w:r w:rsidR="005A1A56" w:rsidRPr="008440AA">
        <w:rPr>
          <w:sz w:val="24"/>
          <w:szCs w:val="24"/>
        </w:rPr>
        <w:t xml:space="preserve">на сайте электронной площадки </w:t>
      </w:r>
      <w:r w:rsidR="00C36A07" w:rsidRPr="008440AA">
        <w:rPr>
          <w:sz w:val="24"/>
          <w:szCs w:val="24"/>
        </w:rPr>
        <w:t>http://www.rts-tender.ru (ООО "РТС-тендер")</w:t>
      </w:r>
      <w:r w:rsidR="005A1A56" w:rsidRPr="008440AA">
        <w:rPr>
          <w:sz w:val="24"/>
          <w:szCs w:val="24"/>
        </w:rPr>
        <w:t xml:space="preserve"> - </w:t>
      </w:r>
      <w:r w:rsidR="00AB066B">
        <w:rPr>
          <w:sz w:val="24"/>
          <w:szCs w:val="24"/>
        </w:rPr>
        <w:t>2776946</w:t>
      </w:r>
      <w:r w:rsidR="005A1A56" w:rsidRPr="008440AA">
        <w:rPr>
          <w:sz w:val="24"/>
          <w:szCs w:val="24"/>
        </w:rPr>
        <w:t>)</w:t>
      </w:r>
      <w:r w:rsidR="004B325A" w:rsidRPr="008440AA">
        <w:rPr>
          <w:sz w:val="24"/>
          <w:szCs w:val="24"/>
        </w:rPr>
        <w:t>.</w:t>
      </w:r>
    </w:p>
    <w:p w:rsidR="00513866" w:rsidRPr="00F80417" w:rsidRDefault="00513866" w:rsidP="00295C29">
      <w:pPr>
        <w:suppressAutoHyphens/>
        <w:jc w:val="center"/>
        <w:rPr>
          <w:sz w:val="24"/>
          <w:szCs w:val="24"/>
        </w:rPr>
      </w:pPr>
    </w:p>
    <w:p w:rsidR="0018741E" w:rsidRPr="00F80417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:rsidR="00F82A91" w:rsidRDefault="008440AA" w:rsidP="00F82A91">
      <w:pPr>
        <w:suppressAutoHyphens/>
        <w:ind w:firstLine="567"/>
        <w:jc w:val="both"/>
        <w:rPr>
          <w:bCs/>
          <w:color w:val="000000"/>
          <w:spacing w:val="-4"/>
          <w:sz w:val="24"/>
          <w:szCs w:val="24"/>
        </w:rPr>
      </w:pPr>
      <w:r w:rsidRPr="008440AA">
        <w:rPr>
          <w:color w:val="000000"/>
          <w:spacing w:val="-4"/>
          <w:sz w:val="24"/>
          <w:szCs w:val="24"/>
        </w:rPr>
        <w:t xml:space="preserve">В ответ на ваш запрос сообщаем, </w:t>
      </w:r>
      <w:r w:rsidR="00F82A91">
        <w:rPr>
          <w:color w:val="000000"/>
          <w:spacing w:val="-4"/>
          <w:sz w:val="24"/>
          <w:szCs w:val="24"/>
        </w:rPr>
        <w:t xml:space="preserve">что в данной закупке </w:t>
      </w:r>
      <w:r w:rsidR="00AB066B" w:rsidRPr="00AB066B">
        <w:rPr>
          <w:bCs/>
          <w:color w:val="000000"/>
          <w:spacing w:val="-4"/>
          <w:sz w:val="24"/>
          <w:szCs w:val="24"/>
        </w:rPr>
        <w:t xml:space="preserve">аналог не </w:t>
      </w:r>
      <w:r w:rsidR="00F82A91" w:rsidRPr="00F82A91">
        <w:rPr>
          <w:bCs/>
          <w:color w:val="000000"/>
          <w:spacing w:val="-4"/>
          <w:sz w:val="24"/>
          <w:szCs w:val="24"/>
        </w:rPr>
        <w:t>предусматривается</w:t>
      </w:r>
      <w:r w:rsidR="00AB066B" w:rsidRPr="00AB066B">
        <w:rPr>
          <w:bCs/>
          <w:color w:val="000000"/>
          <w:spacing w:val="-4"/>
          <w:sz w:val="24"/>
          <w:szCs w:val="24"/>
        </w:rPr>
        <w:t xml:space="preserve"> </w:t>
      </w:r>
      <w:r w:rsidR="00AB066B">
        <w:rPr>
          <w:bCs/>
          <w:color w:val="000000"/>
          <w:spacing w:val="-4"/>
          <w:sz w:val="24"/>
          <w:szCs w:val="24"/>
        </w:rPr>
        <w:t xml:space="preserve">в соответствии </w:t>
      </w:r>
      <w:r w:rsidR="00AB066B" w:rsidRPr="00AB066B">
        <w:rPr>
          <w:bCs/>
          <w:color w:val="000000"/>
          <w:spacing w:val="-4"/>
          <w:sz w:val="24"/>
          <w:szCs w:val="24"/>
        </w:rPr>
        <w:t xml:space="preserve">с </w:t>
      </w:r>
      <w:proofErr w:type="spellStart"/>
      <w:r w:rsidR="00AB066B" w:rsidRPr="00AB066B">
        <w:rPr>
          <w:bCs/>
          <w:color w:val="000000"/>
          <w:spacing w:val="-4"/>
          <w:sz w:val="24"/>
          <w:szCs w:val="24"/>
        </w:rPr>
        <w:t>подп</w:t>
      </w:r>
      <w:proofErr w:type="gramStart"/>
      <w:r w:rsidR="00AB066B" w:rsidRPr="00AB066B">
        <w:rPr>
          <w:bCs/>
          <w:color w:val="000000"/>
          <w:spacing w:val="-4"/>
          <w:sz w:val="24"/>
          <w:szCs w:val="24"/>
        </w:rPr>
        <w:t>.в</w:t>
      </w:r>
      <w:proofErr w:type="spellEnd"/>
      <w:proofErr w:type="gramEnd"/>
      <w:r w:rsidR="00AB066B" w:rsidRPr="00AB066B">
        <w:rPr>
          <w:bCs/>
          <w:color w:val="000000"/>
          <w:spacing w:val="-4"/>
          <w:sz w:val="24"/>
          <w:szCs w:val="24"/>
        </w:rPr>
        <w:t>) п.3 Раздела 2 Главы 7 Положения о закупке товаро</w:t>
      </w:r>
      <w:r w:rsidR="00AB066B">
        <w:rPr>
          <w:bCs/>
          <w:color w:val="000000"/>
          <w:spacing w:val="-4"/>
          <w:sz w:val="24"/>
          <w:szCs w:val="24"/>
        </w:rPr>
        <w:t xml:space="preserve">в, работ, услуг МУП «Водоканал», т.к. </w:t>
      </w:r>
      <w:r w:rsidR="00F82A91">
        <w:rPr>
          <w:bCs/>
          <w:color w:val="000000"/>
          <w:spacing w:val="-4"/>
          <w:sz w:val="24"/>
          <w:szCs w:val="24"/>
        </w:rPr>
        <w:t>закупаются товары</w:t>
      </w:r>
      <w:r w:rsidR="00AB066B" w:rsidRPr="00AB066B">
        <w:rPr>
          <w:bCs/>
          <w:color w:val="000000"/>
          <w:spacing w:val="-4"/>
          <w:sz w:val="24"/>
          <w:szCs w:val="24"/>
        </w:rPr>
        <w:t>, необходимы</w:t>
      </w:r>
      <w:r w:rsidR="00F82A91">
        <w:rPr>
          <w:bCs/>
          <w:color w:val="000000"/>
          <w:spacing w:val="-4"/>
          <w:sz w:val="24"/>
          <w:szCs w:val="24"/>
        </w:rPr>
        <w:t>е</w:t>
      </w:r>
      <w:r w:rsidR="00AB066B" w:rsidRPr="00AB066B">
        <w:rPr>
          <w:bCs/>
          <w:color w:val="000000"/>
          <w:spacing w:val="-4"/>
          <w:sz w:val="24"/>
          <w:szCs w:val="24"/>
        </w:rPr>
        <w:t xml:space="preserve"> для исполнения контракта</w:t>
      </w:r>
      <w:r w:rsidR="00F82A91">
        <w:rPr>
          <w:bCs/>
          <w:color w:val="000000"/>
          <w:spacing w:val="-4"/>
          <w:sz w:val="24"/>
          <w:szCs w:val="24"/>
        </w:rPr>
        <w:t xml:space="preserve">, а именно </w:t>
      </w:r>
      <w:r w:rsidR="00F82A91" w:rsidRPr="00F82A91">
        <w:rPr>
          <w:bCs/>
          <w:color w:val="000000"/>
          <w:spacing w:val="-4"/>
          <w:sz w:val="24"/>
          <w:szCs w:val="24"/>
        </w:rPr>
        <w:lastRenderedPageBreak/>
        <w:t>Светильник светодиодный «Кедр»</w:t>
      </w:r>
      <w:r w:rsidR="00F82A91">
        <w:rPr>
          <w:bCs/>
          <w:color w:val="000000"/>
          <w:spacing w:val="-4"/>
          <w:sz w:val="24"/>
          <w:szCs w:val="24"/>
        </w:rPr>
        <w:t xml:space="preserve"> </w:t>
      </w:r>
      <w:r w:rsidR="00F82A91" w:rsidRPr="00F82A91">
        <w:rPr>
          <w:bCs/>
          <w:color w:val="000000"/>
          <w:spacing w:val="-4"/>
          <w:sz w:val="24"/>
          <w:szCs w:val="24"/>
        </w:rPr>
        <w:t>LE-СКУ-22-080-0528</w:t>
      </w:r>
      <w:r w:rsidR="00F82A91">
        <w:rPr>
          <w:bCs/>
          <w:color w:val="000000"/>
          <w:spacing w:val="-4"/>
          <w:sz w:val="24"/>
          <w:szCs w:val="24"/>
        </w:rPr>
        <w:t xml:space="preserve"> со степенью защиты от воздействия окружающей среды </w:t>
      </w:r>
      <w:r w:rsidR="00F82A91" w:rsidRPr="00F82A91">
        <w:rPr>
          <w:bCs/>
          <w:color w:val="000000"/>
          <w:spacing w:val="-4"/>
          <w:sz w:val="24"/>
          <w:szCs w:val="24"/>
          <w:lang w:val="en-US"/>
        </w:rPr>
        <w:t>IP</w:t>
      </w:r>
      <w:r w:rsidR="00F82A91" w:rsidRPr="00F82A91">
        <w:rPr>
          <w:bCs/>
          <w:color w:val="000000"/>
          <w:spacing w:val="-4"/>
          <w:sz w:val="24"/>
          <w:szCs w:val="24"/>
        </w:rPr>
        <w:t>67</w:t>
      </w:r>
      <w:r w:rsidR="00F82A91">
        <w:rPr>
          <w:bCs/>
          <w:color w:val="000000"/>
          <w:spacing w:val="-4"/>
          <w:sz w:val="24"/>
          <w:szCs w:val="24"/>
        </w:rPr>
        <w:t>, обозначенный в проектной документации.</w:t>
      </w:r>
    </w:p>
    <w:p w:rsidR="005A1182" w:rsidRDefault="00F80417" w:rsidP="00AB066B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F80417">
        <w:rPr>
          <w:color w:val="000000"/>
          <w:spacing w:val="-4"/>
          <w:sz w:val="24"/>
          <w:szCs w:val="24"/>
        </w:rPr>
        <w:t xml:space="preserve"> </w:t>
      </w:r>
    </w:p>
    <w:p w:rsidR="00493DAF" w:rsidRPr="00F80417" w:rsidRDefault="00493DAF" w:rsidP="00017392">
      <w:pPr>
        <w:suppressAutoHyphens/>
        <w:spacing w:line="276" w:lineRule="auto"/>
        <w:ind w:firstLine="567"/>
        <w:jc w:val="both"/>
        <w:rPr>
          <w:color w:val="000000"/>
          <w:spacing w:val="-4"/>
          <w:sz w:val="24"/>
          <w:szCs w:val="24"/>
        </w:rPr>
      </w:pPr>
    </w:p>
    <w:p w:rsidR="00555554" w:rsidRPr="00F80417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Pr="00F80417" w:rsidRDefault="00F80417" w:rsidP="00A668D7">
      <w:pPr>
        <w:rPr>
          <w:sz w:val="24"/>
          <w:szCs w:val="24"/>
        </w:rPr>
      </w:pPr>
    </w:p>
    <w:p w:rsidR="00555554" w:rsidRPr="00F80417" w:rsidRDefault="00555554" w:rsidP="00A668D7">
      <w:pPr>
        <w:rPr>
          <w:sz w:val="24"/>
          <w:szCs w:val="24"/>
        </w:rPr>
      </w:pPr>
    </w:p>
    <w:p w:rsidR="00A70C20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Заместитель директора</w:t>
      </w:r>
    </w:p>
    <w:p w:rsidR="00513866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по материально-техническому обеспечению</w:t>
      </w:r>
      <w:r w:rsidR="00110DE9" w:rsidRPr="00F80417">
        <w:rPr>
          <w:sz w:val="24"/>
          <w:szCs w:val="24"/>
        </w:rPr>
        <w:t>:</w:t>
      </w:r>
      <w:r w:rsidR="00513866" w:rsidRPr="00F80417">
        <w:rPr>
          <w:sz w:val="24"/>
          <w:szCs w:val="24"/>
        </w:rPr>
        <w:t xml:space="preserve">         </w:t>
      </w:r>
      <w:r w:rsidR="00686B4C" w:rsidRPr="00F80417">
        <w:rPr>
          <w:sz w:val="24"/>
          <w:szCs w:val="24"/>
        </w:rPr>
        <w:t xml:space="preserve">          </w:t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  <w:t xml:space="preserve">        </w:t>
      </w:r>
      <w:r w:rsidRPr="00F80417">
        <w:rPr>
          <w:sz w:val="24"/>
          <w:szCs w:val="24"/>
        </w:rPr>
        <w:t xml:space="preserve">        А.В. </w:t>
      </w:r>
      <w:proofErr w:type="spellStart"/>
      <w:r w:rsidRPr="00F80417">
        <w:rPr>
          <w:sz w:val="24"/>
          <w:szCs w:val="24"/>
        </w:rPr>
        <w:t>Синяев</w:t>
      </w:r>
      <w:proofErr w:type="spellEnd"/>
    </w:p>
    <w:sectPr w:rsidR="00513866" w:rsidRPr="00F80417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9F"/>
    <w:rsid w:val="0000718D"/>
    <w:rsid w:val="000156EE"/>
    <w:rsid w:val="00015CE7"/>
    <w:rsid w:val="00017392"/>
    <w:rsid w:val="00020AC1"/>
    <w:rsid w:val="00023A23"/>
    <w:rsid w:val="00035798"/>
    <w:rsid w:val="0004293A"/>
    <w:rsid w:val="0004676B"/>
    <w:rsid w:val="00052F5B"/>
    <w:rsid w:val="0005322A"/>
    <w:rsid w:val="000716D4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3ABB"/>
    <w:rsid w:val="00417ED7"/>
    <w:rsid w:val="00421410"/>
    <w:rsid w:val="00423D4D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325A"/>
    <w:rsid w:val="004B4F46"/>
    <w:rsid w:val="004C4892"/>
    <w:rsid w:val="004E7D48"/>
    <w:rsid w:val="00501CE0"/>
    <w:rsid w:val="0050533D"/>
    <w:rsid w:val="00513866"/>
    <w:rsid w:val="005159EA"/>
    <w:rsid w:val="00517516"/>
    <w:rsid w:val="00535245"/>
    <w:rsid w:val="00545F09"/>
    <w:rsid w:val="00552371"/>
    <w:rsid w:val="00555554"/>
    <w:rsid w:val="00556446"/>
    <w:rsid w:val="00571829"/>
    <w:rsid w:val="00575C66"/>
    <w:rsid w:val="005776D1"/>
    <w:rsid w:val="005831F3"/>
    <w:rsid w:val="0059638F"/>
    <w:rsid w:val="005A1182"/>
    <w:rsid w:val="005A1A56"/>
    <w:rsid w:val="005A323C"/>
    <w:rsid w:val="005A6B58"/>
    <w:rsid w:val="005B0C76"/>
    <w:rsid w:val="005B2A77"/>
    <w:rsid w:val="005B569F"/>
    <w:rsid w:val="005B7114"/>
    <w:rsid w:val="005B761B"/>
    <w:rsid w:val="005D5FF3"/>
    <w:rsid w:val="005E0B16"/>
    <w:rsid w:val="005E3701"/>
    <w:rsid w:val="005F6CB1"/>
    <w:rsid w:val="00604CB8"/>
    <w:rsid w:val="0061507A"/>
    <w:rsid w:val="006406EE"/>
    <w:rsid w:val="00641227"/>
    <w:rsid w:val="00663862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22E3F"/>
    <w:rsid w:val="00827223"/>
    <w:rsid w:val="008440AA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907142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7629"/>
    <w:rsid w:val="00961F69"/>
    <w:rsid w:val="00973ED8"/>
    <w:rsid w:val="00980BD6"/>
    <w:rsid w:val="00982074"/>
    <w:rsid w:val="00990D96"/>
    <w:rsid w:val="009946AC"/>
    <w:rsid w:val="0099508D"/>
    <w:rsid w:val="009A55EA"/>
    <w:rsid w:val="009B01B0"/>
    <w:rsid w:val="009B163C"/>
    <w:rsid w:val="009E1348"/>
    <w:rsid w:val="009E5699"/>
    <w:rsid w:val="009E5BE8"/>
    <w:rsid w:val="009E7A4E"/>
    <w:rsid w:val="009F59AA"/>
    <w:rsid w:val="00A0635A"/>
    <w:rsid w:val="00A07EBF"/>
    <w:rsid w:val="00A26D05"/>
    <w:rsid w:val="00A27482"/>
    <w:rsid w:val="00A33C1C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066B"/>
    <w:rsid w:val="00AB3AF7"/>
    <w:rsid w:val="00AC1FD2"/>
    <w:rsid w:val="00AC46F1"/>
    <w:rsid w:val="00AC7B4C"/>
    <w:rsid w:val="00AD1A7E"/>
    <w:rsid w:val="00B002DD"/>
    <w:rsid w:val="00B05098"/>
    <w:rsid w:val="00B12ABF"/>
    <w:rsid w:val="00B15A51"/>
    <w:rsid w:val="00B34E8F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340D"/>
    <w:rsid w:val="00C15ABF"/>
    <w:rsid w:val="00C1710F"/>
    <w:rsid w:val="00C23840"/>
    <w:rsid w:val="00C26107"/>
    <w:rsid w:val="00C3217E"/>
    <w:rsid w:val="00C36A07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484D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0ADF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91107"/>
    <w:rsid w:val="00E92FBC"/>
    <w:rsid w:val="00EA1B88"/>
    <w:rsid w:val="00EC13E4"/>
    <w:rsid w:val="00ED2320"/>
    <w:rsid w:val="00ED42F7"/>
    <w:rsid w:val="00EE0E9F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0417"/>
    <w:rsid w:val="00F82A91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142"/>
  </w:style>
  <w:style w:type="paragraph" w:styleId="1">
    <w:name w:val="heading 1"/>
    <w:basedOn w:val="a"/>
    <w:next w:val="a"/>
    <w:qFormat/>
    <w:rsid w:val="00907142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907142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907142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907142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07142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907142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907142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907142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907142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07142"/>
    <w:pPr>
      <w:jc w:val="both"/>
    </w:pPr>
    <w:rPr>
      <w:color w:val="000080"/>
      <w:sz w:val="28"/>
    </w:rPr>
  </w:style>
  <w:style w:type="character" w:styleId="a4">
    <w:name w:val="Emphasis"/>
    <w:qFormat/>
    <w:rsid w:val="00907142"/>
    <w:rPr>
      <w:i/>
    </w:rPr>
  </w:style>
  <w:style w:type="paragraph" w:styleId="20">
    <w:name w:val="Body Text 2"/>
    <w:basedOn w:val="a"/>
    <w:rsid w:val="00907142"/>
    <w:rPr>
      <w:color w:val="000080"/>
      <w:sz w:val="28"/>
    </w:rPr>
  </w:style>
  <w:style w:type="paragraph" w:styleId="a5">
    <w:name w:val="Body Text Indent"/>
    <w:basedOn w:val="a"/>
    <w:rsid w:val="00907142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907142"/>
    <w:pPr>
      <w:ind w:firstLine="567"/>
      <w:jc w:val="both"/>
    </w:pPr>
  </w:style>
  <w:style w:type="paragraph" w:styleId="30">
    <w:name w:val="Body Text Indent 3"/>
    <w:basedOn w:val="a"/>
    <w:rsid w:val="00907142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907142"/>
    <w:rPr>
      <w:color w:val="0000FF"/>
      <w:u w:val="single"/>
    </w:rPr>
  </w:style>
  <w:style w:type="paragraph" w:styleId="31">
    <w:name w:val="Body Text 3"/>
    <w:basedOn w:val="a"/>
    <w:rsid w:val="00907142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907142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366B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8"/>
    <w:uiPriority w:val="39"/>
    <w:rsid w:val="00AB066B"/>
    <w:rPr>
      <w:rFonts w:ascii="Calibri" w:eastAsia="Calibri" w:hAnsi="Calibri"/>
      <w:kern w:val="2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user</cp:lastModifiedBy>
  <cp:revision>2</cp:revision>
  <cp:lastPrinted>2021-06-01T08:14:00Z</cp:lastPrinted>
  <dcterms:created xsi:type="dcterms:W3CDTF">2023-06-20T09:53:00Z</dcterms:created>
  <dcterms:modified xsi:type="dcterms:W3CDTF">2023-06-20T09:53:00Z</dcterms:modified>
</cp:coreProperties>
</file>