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D4" w:rsidRPr="00F14FF8" w:rsidRDefault="005E07D4" w:rsidP="00A153F0">
      <w:pPr>
        <w:tabs>
          <w:tab w:val="left" w:pos="3261"/>
          <w:tab w:val="left" w:pos="5954"/>
        </w:tabs>
        <w:spacing w:line="360" w:lineRule="auto"/>
        <w:ind w:left="5954" w:hanging="142"/>
        <w:rPr>
          <w:rFonts w:eastAsia="Calibri"/>
          <w:b/>
          <w:bCs/>
          <w:sz w:val="22"/>
          <w:szCs w:val="22"/>
          <w:lang w:eastAsia="en-US"/>
        </w:rPr>
      </w:pPr>
      <w:r w:rsidRPr="00F14FF8">
        <w:rPr>
          <w:rFonts w:eastAsia="Calibri"/>
          <w:b/>
          <w:bCs/>
          <w:sz w:val="22"/>
          <w:szCs w:val="22"/>
          <w:lang w:eastAsia="en-US"/>
        </w:rPr>
        <w:t>УТВЕРЖДАЮ: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Заместитель директора </w:t>
      </w:r>
    </w:p>
    <w:p w:rsidR="0032206B" w:rsidRPr="0032206B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 xml:space="preserve">по материально-техническому </w:t>
      </w:r>
    </w:p>
    <w:p w:rsidR="004D0A22" w:rsidRPr="004D0A22" w:rsidRDefault="0032206B" w:rsidP="0032206B">
      <w:pPr>
        <w:ind w:left="5760"/>
        <w:rPr>
          <w:rFonts w:eastAsia="Calibri"/>
          <w:sz w:val="22"/>
          <w:szCs w:val="22"/>
          <w:lang w:eastAsia="en-US"/>
        </w:rPr>
      </w:pPr>
      <w:r w:rsidRPr="0032206B">
        <w:rPr>
          <w:rFonts w:eastAsia="Calibri"/>
          <w:sz w:val="22"/>
          <w:szCs w:val="22"/>
          <w:lang w:eastAsia="en-US"/>
        </w:rPr>
        <w:t>обеспечению  МУП «Водоканал»</w:t>
      </w: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</w:p>
    <w:p w:rsidR="004D0A22" w:rsidRPr="004D0A22" w:rsidRDefault="004D0A22" w:rsidP="004D0A22">
      <w:pPr>
        <w:ind w:left="5760"/>
        <w:rPr>
          <w:rFonts w:eastAsia="Calibri"/>
          <w:sz w:val="22"/>
          <w:szCs w:val="22"/>
          <w:lang w:eastAsia="en-US"/>
        </w:rPr>
      </w:pPr>
      <w:r w:rsidRPr="004D0A22">
        <w:rPr>
          <w:rFonts w:eastAsia="Calibri"/>
          <w:sz w:val="22"/>
          <w:szCs w:val="22"/>
          <w:lang w:eastAsia="en-US"/>
        </w:rPr>
        <w:t>___________</w:t>
      </w:r>
      <w:r w:rsidR="00A153F0">
        <w:rPr>
          <w:rFonts w:eastAsia="Calibri"/>
          <w:sz w:val="22"/>
          <w:szCs w:val="22"/>
          <w:lang w:eastAsia="en-US"/>
        </w:rPr>
        <w:t>_____</w:t>
      </w:r>
      <w:r w:rsidRPr="004D0A22">
        <w:rPr>
          <w:rFonts w:eastAsia="Calibri"/>
          <w:sz w:val="22"/>
          <w:szCs w:val="22"/>
          <w:lang w:eastAsia="en-US"/>
        </w:rPr>
        <w:t xml:space="preserve">__ </w:t>
      </w:r>
      <w:r w:rsidR="0032206B">
        <w:rPr>
          <w:rFonts w:eastAsia="Calibri"/>
          <w:sz w:val="22"/>
          <w:szCs w:val="22"/>
          <w:lang w:eastAsia="en-US"/>
        </w:rPr>
        <w:t xml:space="preserve">А.В. </w:t>
      </w:r>
      <w:proofErr w:type="spellStart"/>
      <w:r w:rsidR="0032206B">
        <w:rPr>
          <w:rFonts w:eastAsia="Calibri"/>
          <w:sz w:val="22"/>
          <w:szCs w:val="22"/>
          <w:lang w:eastAsia="en-US"/>
        </w:rPr>
        <w:t>Синяев</w:t>
      </w:r>
      <w:proofErr w:type="spellEnd"/>
    </w:p>
    <w:p w:rsidR="00C15618" w:rsidRDefault="004D0A22" w:rsidP="004D0A22">
      <w:pPr>
        <w:ind w:left="5760"/>
      </w:pPr>
      <w:r w:rsidRPr="004D0A22">
        <w:rPr>
          <w:rFonts w:eastAsia="Calibri"/>
          <w:sz w:val="22"/>
          <w:szCs w:val="22"/>
          <w:lang w:eastAsia="en-US"/>
        </w:rPr>
        <w:t>«      »  _____________  202</w:t>
      </w:r>
      <w:r w:rsidR="002E1543">
        <w:rPr>
          <w:rFonts w:eastAsia="Calibri"/>
          <w:sz w:val="22"/>
          <w:szCs w:val="22"/>
          <w:lang w:eastAsia="en-US"/>
        </w:rPr>
        <w:t>3</w:t>
      </w:r>
      <w:r w:rsidRPr="004D0A22">
        <w:rPr>
          <w:rFonts w:eastAsia="Calibri"/>
          <w:sz w:val="22"/>
          <w:szCs w:val="22"/>
          <w:lang w:eastAsia="en-US"/>
        </w:rPr>
        <w:t>г.</w:t>
      </w:r>
    </w:p>
    <w:p w:rsidR="005E07D4" w:rsidRDefault="005E07D4" w:rsidP="00802B49">
      <w:pPr>
        <w:jc w:val="center"/>
        <w:rPr>
          <w:b/>
        </w:rPr>
      </w:pPr>
    </w:p>
    <w:p w:rsidR="005E07D4" w:rsidRDefault="005E07D4" w:rsidP="00802B49">
      <w:pPr>
        <w:jc w:val="center"/>
        <w:rPr>
          <w:b/>
        </w:rPr>
      </w:pPr>
    </w:p>
    <w:p w:rsidR="00A153F0" w:rsidRPr="00DC2C86" w:rsidRDefault="0042562B" w:rsidP="00A153F0">
      <w:pPr>
        <w:jc w:val="center"/>
        <w:rPr>
          <w:b/>
        </w:rPr>
      </w:pPr>
      <w:r w:rsidRPr="00DC2C86">
        <w:rPr>
          <w:b/>
        </w:rPr>
        <w:t xml:space="preserve">Извещение </w:t>
      </w:r>
      <w:r w:rsidR="00255562" w:rsidRPr="00DC2C86">
        <w:rPr>
          <w:b/>
        </w:rPr>
        <w:t>о проведен</w:t>
      </w:r>
      <w:proofErr w:type="gramStart"/>
      <w:r w:rsidR="00255562" w:rsidRPr="00DC2C86">
        <w:rPr>
          <w:b/>
        </w:rPr>
        <w:t xml:space="preserve">ии </w:t>
      </w:r>
      <w:r w:rsidR="00802B49" w:rsidRPr="00DC2C86">
        <w:rPr>
          <w:b/>
        </w:rPr>
        <w:t>ау</w:t>
      </w:r>
      <w:proofErr w:type="gramEnd"/>
      <w:r w:rsidR="00802B49" w:rsidRPr="00DC2C86">
        <w:rPr>
          <w:b/>
        </w:rPr>
        <w:t>кциона в электронной форме</w:t>
      </w:r>
    </w:p>
    <w:p w:rsidR="00255562" w:rsidRPr="00DC2C86" w:rsidRDefault="00802B49" w:rsidP="006B398B">
      <w:pPr>
        <w:jc w:val="center"/>
        <w:rPr>
          <w:b/>
        </w:rPr>
      </w:pPr>
      <w:r w:rsidRPr="00DC2C86">
        <w:rPr>
          <w:b/>
        </w:rPr>
        <w:t xml:space="preserve">на </w:t>
      </w:r>
      <w:r w:rsidR="00A153F0">
        <w:rPr>
          <w:b/>
        </w:rPr>
        <w:t>в</w:t>
      </w:r>
      <w:r w:rsidR="00A153F0" w:rsidRPr="00A153F0">
        <w:rPr>
          <w:b/>
        </w:rPr>
        <w:t>ыполнение работ по строительству объекта: "Реконструкция наружных сетей водоснабжения и водоотведения ГБУ РМЭ "</w:t>
      </w:r>
      <w:proofErr w:type="spellStart"/>
      <w:r w:rsidR="00A153F0" w:rsidRPr="00A153F0">
        <w:rPr>
          <w:b/>
        </w:rPr>
        <w:t>Шоя-Кузнецовский</w:t>
      </w:r>
      <w:proofErr w:type="spellEnd"/>
      <w:r w:rsidR="00A153F0" w:rsidRPr="00A153F0">
        <w:rPr>
          <w:b/>
        </w:rPr>
        <w:t xml:space="preserve"> дом-интернат"</w:t>
      </w:r>
    </w:p>
    <w:p w:rsidR="00C15618" w:rsidRPr="00DC2C86" w:rsidRDefault="00C15618" w:rsidP="00E52597">
      <w:pPr>
        <w:jc w:val="center"/>
        <w:rPr>
          <w:b/>
        </w:rPr>
      </w:pPr>
    </w:p>
    <w:p w:rsidR="00AF2AC4" w:rsidRPr="00DC2C86" w:rsidRDefault="0025167E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>Заказчик</w:t>
      </w:r>
      <w:r w:rsidR="00453F7A" w:rsidRPr="00DC2C86">
        <w:rPr>
          <w:sz w:val="22"/>
          <w:szCs w:val="22"/>
        </w:rPr>
        <w:t xml:space="preserve">: </w:t>
      </w:r>
      <w:r w:rsidR="00AF2AC4" w:rsidRPr="00DC2C86">
        <w:rPr>
          <w:b w:val="0"/>
          <w:sz w:val="22"/>
          <w:szCs w:val="22"/>
        </w:rPr>
        <w:t>Муниципальное унита</w:t>
      </w:r>
      <w:r w:rsidR="006D7098" w:rsidRPr="00DC2C86">
        <w:rPr>
          <w:b w:val="0"/>
          <w:sz w:val="22"/>
          <w:szCs w:val="22"/>
        </w:rPr>
        <w:t>рное предприятие «Водоканал» г.</w:t>
      </w:r>
      <w:r w:rsidR="00AF2AC4" w:rsidRPr="00DC2C86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DC2C86" w:rsidRDefault="00453F7A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proofErr w:type="gramStart"/>
      <w:r w:rsidRPr="00DC2C86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DC2C86">
        <w:rPr>
          <w:sz w:val="22"/>
          <w:szCs w:val="22"/>
        </w:rPr>
        <w:t>424039, Республика Марий Эл, г. Йошкар-Ола, ул. Дружбы, д. 2</w:t>
      </w:r>
      <w:r w:rsidR="00503EC9" w:rsidRPr="00DC2C86">
        <w:rPr>
          <w:sz w:val="22"/>
          <w:szCs w:val="22"/>
        </w:rPr>
        <w:t>;</w:t>
      </w:r>
      <w:r w:rsidR="00AF2AC4" w:rsidRPr="00DC2C86">
        <w:rPr>
          <w:sz w:val="22"/>
          <w:szCs w:val="22"/>
        </w:rPr>
        <w:t xml:space="preserve"> </w:t>
      </w:r>
      <w:proofErr w:type="gramEnd"/>
    </w:p>
    <w:p w:rsidR="00AF2AC4" w:rsidRPr="00DC2C86" w:rsidRDefault="00057B1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Ответственное лицо за размещение закупки</w:t>
      </w:r>
      <w:r w:rsidR="00AF2AC4" w:rsidRPr="00DC2C86">
        <w:rPr>
          <w:sz w:val="22"/>
          <w:szCs w:val="22"/>
        </w:rPr>
        <w:t>:</w:t>
      </w:r>
      <w:r w:rsidR="00503EC9" w:rsidRPr="00DC2C86">
        <w:rPr>
          <w:sz w:val="22"/>
          <w:szCs w:val="22"/>
        </w:rPr>
        <w:t xml:space="preserve"> </w:t>
      </w:r>
      <w:proofErr w:type="spellStart"/>
      <w:r w:rsidR="006D7098" w:rsidRPr="00DC2C86">
        <w:rPr>
          <w:sz w:val="22"/>
          <w:szCs w:val="22"/>
        </w:rPr>
        <w:t>Ерсулова</w:t>
      </w:r>
      <w:proofErr w:type="spellEnd"/>
      <w:r w:rsidR="006D7098" w:rsidRPr="00DC2C86">
        <w:rPr>
          <w:sz w:val="22"/>
          <w:szCs w:val="22"/>
        </w:rPr>
        <w:t xml:space="preserve"> Анна Викторовна</w:t>
      </w:r>
      <w:r w:rsidR="00AF2AC4" w:rsidRPr="00DC2C86">
        <w:rPr>
          <w:sz w:val="22"/>
          <w:szCs w:val="22"/>
        </w:rPr>
        <w:t>,</w:t>
      </w:r>
      <w:r w:rsidR="00802B49" w:rsidRPr="00DC2C86">
        <w:rPr>
          <w:sz w:val="22"/>
          <w:szCs w:val="22"/>
        </w:rPr>
        <w:t xml:space="preserve"> </w:t>
      </w:r>
      <w:r w:rsidR="00AF2AC4" w:rsidRPr="00DC2C86">
        <w:rPr>
          <w:sz w:val="22"/>
          <w:szCs w:val="22"/>
        </w:rPr>
        <w:t>тел. (8362) 64-57-62</w:t>
      </w:r>
      <w:r w:rsidR="00E61367" w:rsidRPr="00DC2C86">
        <w:rPr>
          <w:sz w:val="22"/>
          <w:szCs w:val="22"/>
        </w:rPr>
        <w:t>;</w:t>
      </w:r>
    </w:p>
    <w:p w:rsidR="00AF2AC4" w:rsidRPr="00DC2C86" w:rsidRDefault="00255562" w:rsidP="005E07D4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</w:rPr>
        <w:t xml:space="preserve">Адрес электронной почты </w:t>
      </w:r>
      <w:r w:rsidR="005965AC" w:rsidRPr="00DC2C86">
        <w:rPr>
          <w:bCs/>
          <w:sz w:val="22"/>
          <w:szCs w:val="22"/>
        </w:rPr>
        <w:t>Заказчика</w:t>
      </w:r>
      <w:r w:rsidRPr="00DC2C86">
        <w:rPr>
          <w:sz w:val="22"/>
          <w:szCs w:val="22"/>
        </w:rPr>
        <w:t>:</w:t>
      </w:r>
      <w:r w:rsidR="00AF2AC4" w:rsidRPr="00DC2C86">
        <w:rPr>
          <w:sz w:val="22"/>
          <w:szCs w:val="22"/>
        </w:rPr>
        <w:t xml:space="preserve"> </w:t>
      </w:r>
      <w:r w:rsidRPr="00DC2C86">
        <w:rPr>
          <w:b/>
          <w:sz w:val="22"/>
          <w:szCs w:val="22"/>
        </w:rPr>
        <w:t xml:space="preserve"> </w:t>
      </w:r>
      <w:hyperlink r:id="rId6" w:history="1">
        <w:r w:rsidR="00FC2A39" w:rsidRPr="00DC2C86">
          <w:rPr>
            <w:rStyle w:val="a4"/>
            <w:sz w:val="22"/>
            <w:szCs w:val="22"/>
            <w:lang w:val="en-US"/>
          </w:rPr>
          <w:t>log</w:t>
        </w:r>
        <w:r w:rsidR="00FC2A39" w:rsidRPr="00DC2C86">
          <w:rPr>
            <w:rStyle w:val="a4"/>
            <w:sz w:val="22"/>
            <w:szCs w:val="22"/>
          </w:rPr>
          <w:t>@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vod</w:t>
        </w:r>
        <w:proofErr w:type="spellEnd"/>
        <w:r w:rsidR="00FC2A39" w:rsidRPr="00DC2C86">
          <w:rPr>
            <w:rStyle w:val="a4"/>
            <w:sz w:val="22"/>
            <w:szCs w:val="22"/>
          </w:rPr>
          <w:t>12.</w:t>
        </w:r>
        <w:proofErr w:type="spellStart"/>
        <w:r w:rsidR="00FC2A39" w:rsidRPr="00DC2C86">
          <w:rPr>
            <w:rStyle w:val="a4"/>
            <w:sz w:val="22"/>
            <w:szCs w:val="22"/>
            <w:lang w:val="en-US"/>
          </w:rPr>
          <w:t>ru</w:t>
        </w:r>
        <w:proofErr w:type="spellEnd"/>
      </w:hyperlink>
    </w:p>
    <w:p w:rsidR="00BE1E15" w:rsidRPr="00DC2C86" w:rsidRDefault="00972A04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</w:rPr>
        <w:t xml:space="preserve">Предмет </w:t>
      </w:r>
      <w:r w:rsidR="0042562B" w:rsidRPr="00DC2C86">
        <w:rPr>
          <w:sz w:val="22"/>
          <w:szCs w:val="22"/>
        </w:rPr>
        <w:t>договора</w:t>
      </w:r>
      <w:r w:rsidR="00255562" w:rsidRPr="00DC2C86">
        <w:rPr>
          <w:sz w:val="22"/>
          <w:szCs w:val="22"/>
        </w:rPr>
        <w:t>:</w:t>
      </w:r>
      <w:r w:rsidR="0042562B" w:rsidRPr="00DC2C86">
        <w:rPr>
          <w:sz w:val="22"/>
          <w:szCs w:val="22"/>
        </w:rPr>
        <w:t xml:space="preserve"> </w:t>
      </w:r>
      <w:r w:rsidR="00A153F0" w:rsidRPr="00A153F0">
        <w:rPr>
          <w:rFonts w:eastAsia="Calibri"/>
          <w:sz w:val="22"/>
          <w:szCs w:val="22"/>
          <w:lang w:eastAsia="en-US"/>
        </w:rPr>
        <w:t>Выполнение работ по строительству объекта: "Реконструкция наружных сетей водоснабжения и водоотведения ГБУ РМЭ "</w:t>
      </w:r>
      <w:proofErr w:type="spellStart"/>
      <w:r w:rsidR="00A153F0" w:rsidRPr="00A153F0">
        <w:rPr>
          <w:rFonts w:eastAsia="Calibri"/>
          <w:sz w:val="22"/>
          <w:szCs w:val="22"/>
          <w:lang w:eastAsia="en-US"/>
        </w:rPr>
        <w:t>Шоя-Кузнецовский</w:t>
      </w:r>
      <w:proofErr w:type="spellEnd"/>
      <w:r w:rsidR="00A153F0" w:rsidRPr="00A153F0">
        <w:rPr>
          <w:rFonts w:eastAsia="Calibri"/>
          <w:sz w:val="22"/>
          <w:szCs w:val="22"/>
          <w:lang w:eastAsia="en-US"/>
        </w:rPr>
        <w:t xml:space="preserve"> дом-интернат"</w:t>
      </w:r>
      <w:r w:rsidR="00E61367" w:rsidRPr="00DC2C86">
        <w:rPr>
          <w:b w:val="0"/>
          <w:sz w:val="22"/>
          <w:szCs w:val="22"/>
          <w:lang w:val="ru-RU"/>
        </w:rPr>
        <w:t>;</w:t>
      </w:r>
    </w:p>
    <w:p w:rsidR="00DC3299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>ОК</w:t>
      </w:r>
      <w:r w:rsidR="0060756F" w:rsidRPr="00DC2C86">
        <w:rPr>
          <w:sz w:val="22"/>
          <w:szCs w:val="22"/>
          <w:lang w:val="ru-RU"/>
        </w:rPr>
        <w:t>ДП</w:t>
      </w:r>
      <w:r w:rsidRPr="00DC2C86">
        <w:rPr>
          <w:sz w:val="22"/>
          <w:szCs w:val="22"/>
          <w:lang w:val="ru-RU"/>
        </w:rPr>
        <w:t xml:space="preserve"> 2: </w:t>
      </w:r>
      <w:r w:rsidR="00A153F0" w:rsidRPr="00A153F0">
        <w:rPr>
          <w:b w:val="0"/>
          <w:sz w:val="22"/>
          <w:szCs w:val="22"/>
        </w:rPr>
        <w:t xml:space="preserve">43.12.12.000 Работы по </w:t>
      </w:r>
      <w:proofErr w:type="gramStart"/>
      <w:r w:rsidR="00A153F0" w:rsidRPr="00A153F0">
        <w:rPr>
          <w:b w:val="0"/>
          <w:sz w:val="22"/>
          <w:szCs w:val="22"/>
        </w:rPr>
        <w:t>отрывке</w:t>
      </w:r>
      <w:proofErr w:type="gramEnd"/>
      <w:r w:rsidR="00A153F0" w:rsidRPr="00A153F0">
        <w:rPr>
          <w:b w:val="0"/>
          <w:sz w:val="22"/>
          <w:szCs w:val="22"/>
        </w:rPr>
        <w:t xml:space="preserve"> и перемещению грунта</w:t>
      </w:r>
      <w:r w:rsidR="00064C63" w:rsidRPr="00064C63">
        <w:rPr>
          <w:b w:val="0"/>
          <w:sz w:val="22"/>
          <w:szCs w:val="22"/>
          <w:lang w:val="ru-RU"/>
        </w:rPr>
        <w:t>;</w:t>
      </w:r>
    </w:p>
    <w:p w:rsidR="005E07D4" w:rsidRPr="00DC2C86" w:rsidRDefault="00CB7084" w:rsidP="00CB7084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ОКВЭД 2: </w:t>
      </w:r>
      <w:r w:rsidR="00A153F0" w:rsidRPr="00A153F0">
        <w:rPr>
          <w:b w:val="0"/>
          <w:sz w:val="22"/>
          <w:szCs w:val="22"/>
        </w:rPr>
        <w:t>42.21 Строительство инженерных коммуникаций для водоснабжения и водоотведения, газоснабжения</w:t>
      </w:r>
    </w:p>
    <w:p w:rsidR="00183A28" w:rsidRPr="00DC2C86" w:rsidRDefault="00802B49" w:rsidP="00F43E41">
      <w:pPr>
        <w:pStyle w:val="a5"/>
        <w:ind w:firstLine="567"/>
        <w:jc w:val="both"/>
        <w:rPr>
          <w:b w:val="0"/>
          <w:sz w:val="22"/>
          <w:szCs w:val="22"/>
        </w:rPr>
      </w:pPr>
      <w:r w:rsidRPr="00DC2C86">
        <w:rPr>
          <w:sz w:val="22"/>
          <w:szCs w:val="22"/>
          <w:lang w:val="ru-RU"/>
        </w:rPr>
        <w:t xml:space="preserve">Количество </w:t>
      </w:r>
      <w:r w:rsidR="00700E1F" w:rsidRPr="00DC2C86">
        <w:rPr>
          <w:sz w:val="22"/>
          <w:szCs w:val="22"/>
          <w:lang w:val="ru-RU"/>
        </w:rPr>
        <w:t>(объем) товара, работ, оказываемых услуг</w:t>
      </w:r>
      <w:r w:rsidR="00183A28" w:rsidRPr="00DC2C86">
        <w:rPr>
          <w:sz w:val="22"/>
          <w:szCs w:val="22"/>
          <w:lang w:val="ru-RU"/>
        </w:rPr>
        <w:t>:</w:t>
      </w:r>
      <w:r w:rsidR="00183A28" w:rsidRPr="00DC2C86">
        <w:rPr>
          <w:b w:val="0"/>
          <w:sz w:val="22"/>
          <w:szCs w:val="22"/>
          <w:lang w:val="ru-RU"/>
        </w:rPr>
        <w:t xml:space="preserve"> </w:t>
      </w:r>
      <w:r w:rsidR="000958A4" w:rsidRPr="000958A4">
        <w:rPr>
          <w:rFonts w:eastAsia="Calibri"/>
          <w:sz w:val="22"/>
          <w:szCs w:val="22"/>
          <w:lang w:val="ru-RU" w:eastAsia="en-US"/>
        </w:rPr>
        <w:t>1 Условная единица</w:t>
      </w:r>
      <w:r w:rsidR="0061565B" w:rsidRPr="0061565B">
        <w:rPr>
          <w:rFonts w:eastAsia="Calibri"/>
          <w:sz w:val="22"/>
          <w:szCs w:val="22"/>
          <w:lang w:val="ru-RU" w:eastAsia="en-US"/>
        </w:rPr>
        <w:t>;</w:t>
      </w:r>
      <w:r w:rsidR="00B83604" w:rsidRPr="00DC2C86">
        <w:rPr>
          <w:b w:val="0"/>
          <w:sz w:val="22"/>
          <w:szCs w:val="22"/>
          <w:lang w:val="ru-RU"/>
        </w:rPr>
        <w:t xml:space="preserve"> </w:t>
      </w:r>
    </w:p>
    <w:p w:rsidR="00E61367" w:rsidRPr="00DC2C86" w:rsidRDefault="00E61367" w:rsidP="00802B49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Способ осуществления закупки: </w:t>
      </w:r>
      <w:r w:rsidR="00802B49" w:rsidRPr="00DC2C86">
        <w:rPr>
          <w:sz w:val="22"/>
          <w:szCs w:val="22"/>
        </w:rPr>
        <w:t>аукцион в электронной форме</w:t>
      </w:r>
    </w:p>
    <w:p w:rsidR="00E30CF1" w:rsidRDefault="00050676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Описание объекта закупки представлено в Разделе </w:t>
      </w:r>
      <w:r w:rsidRPr="00DC2C86">
        <w:rPr>
          <w:sz w:val="22"/>
          <w:szCs w:val="22"/>
          <w:lang w:val="en-US"/>
        </w:rPr>
        <w:t>III</w:t>
      </w:r>
      <w:r w:rsidRPr="00DC2C86">
        <w:rPr>
          <w:sz w:val="22"/>
          <w:szCs w:val="22"/>
        </w:rPr>
        <w:t xml:space="preserve"> «Техническое задание» документации</w:t>
      </w:r>
      <w:r w:rsidR="00B44BF1" w:rsidRPr="00DC2C86">
        <w:rPr>
          <w:sz w:val="22"/>
          <w:szCs w:val="22"/>
        </w:rPr>
        <w:t xml:space="preserve"> о закупке</w:t>
      </w:r>
      <w:r w:rsidRPr="00DC2C86">
        <w:rPr>
          <w:sz w:val="22"/>
          <w:szCs w:val="22"/>
        </w:rPr>
        <w:t xml:space="preserve">. </w:t>
      </w:r>
      <w:r w:rsidR="00A153F0" w:rsidRPr="00A153F0">
        <w:rPr>
          <w:sz w:val="22"/>
          <w:szCs w:val="22"/>
        </w:rPr>
        <w:t>Работы производятся в соответствии с требованиями действующих Строительных норм и правил (</w:t>
      </w:r>
      <w:proofErr w:type="spellStart"/>
      <w:r w:rsidR="00A153F0" w:rsidRPr="00A153F0">
        <w:rPr>
          <w:sz w:val="22"/>
          <w:szCs w:val="22"/>
        </w:rPr>
        <w:t>СНиП</w:t>
      </w:r>
      <w:proofErr w:type="spellEnd"/>
      <w:r w:rsidR="00A153F0" w:rsidRPr="00A153F0">
        <w:rPr>
          <w:sz w:val="22"/>
          <w:szCs w:val="22"/>
        </w:rPr>
        <w:t xml:space="preserve">) и Сводами правил (СП) на данный вид работ, </w:t>
      </w:r>
      <w:proofErr w:type="spellStart"/>
      <w:r w:rsidR="00A153F0" w:rsidRPr="00A153F0">
        <w:rPr>
          <w:sz w:val="22"/>
          <w:szCs w:val="22"/>
        </w:rPr>
        <w:t>ГОСТами</w:t>
      </w:r>
      <w:proofErr w:type="spellEnd"/>
      <w:r w:rsidR="00A153F0" w:rsidRPr="00A153F0">
        <w:rPr>
          <w:sz w:val="22"/>
          <w:szCs w:val="22"/>
        </w:rPr>
        <w:t>, отраслевыми стандартами, иными нормативными  актами на данный  вид  работ</w:t>
      </w:r>
      <w:r w:rsidR="00A153F0">
        <w:rPr>
          <w:sz w:val="22"/>
          <w:szCs w:val="22"/>
        </w:rPr>
        <w:t>.</w:t>
      </w:r>
    </w:p>
    <w:p w:rsidR="00E0624D" w:rsidRPr="00E0624D" w:rsidRDefault="00064C63" w:rsidP="00E30CF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/>
          <w:sz w:val="22"/>
          <w:szCs w:val="22"/>
        </w:rPr>
      </w:pPr>
      <w:r w:rsidRPr="00064C63">
        <w:rPr>
          <w:b/>
          <w:sz w:val="22"/>
          <w:szCs w:val="22"/>
        </w:rPr>
        <w:t xml:space="preserve">Место выполнения работы: </w:t>
      </w:r>
      <w:r w:rsidR="00A153F0" w:rsidRPr="00A153F0">
        <w:rPr>
          <w:sz w:val="22"/>
          <w:szCs w:val="22"/>
        </w:rPr>
        <w:t xml:space="preserve">Республика Марий Эл, </w:t>
      </w:r>
      <w:proofErr w:type="spellStart"/>
      <w:r w:rsidR="00A153F0" w:rsidRPr="00A153F0">
        <w:rPr>
          <w:sz w:val="22"/>
          <w:szCs w:val="22"/>
        </w:rPr>
        <w:t>Медведевский</w:t>
      </w:r>
      <w:proofErr w:type="spellEnd"/>
      <w:r w:rsidR="00A153F0" w:rsidRPr="00A153F0">
        <w:rPr>
          <w:sz w:val="22"/>
          <w:szCs w:val="22"/>
        </w:rPr>
        <w:t xml:space="preserve"> район, 120 метров на юго-восток от границы застройки д. </w:t>
      </w:r>
      <w:proofErr w:type="spellStart"/>
      <w:r w:rsidR="00A153F0" w:rsidRPr="00A153F0">
        <w:rPr>
          <w:sz w:val="22"/>
          <w:szCs w:val="22"/>
        </w:rPr>
        <w:t>Шоя-Кузнецово</w:t>
      </w:r>
      <w:proofErr w:type="spellEnd"/>
      <w:r w:rsidR="00A153F0" w:rsidRPr="00A153F0">
        <w:rPr>
          <w:sz w:val="22"/>
          <w:szCs w:val="22"/>
        </w:rPr>
        <w:t>;</w:t>
      </w:r>
    </w:p>
    <w:p w:rsidR="00AF2AC4" w:rsidRPr="00DC2C86" w:rsidRDefault="00E30CF1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bCs/>
          <w:sz w:val="22"/>
          <w:szCs w:val="22"/>
        </w:rPr>
      </w:pPr>
      <w:r w:rsidRPr="00E30CF1">
        <w:rPr>
          <w:b/>
          <w:sz w:val="22"/>
          <w:szCs w:val="22"/>
        </w:rPr>
        <w:t xml:space="preserve">Срок поставки товара, выполнения работ, оказания услуг: </w:t>
      </w:r>
      <w:r w:rsidR="00A153F0" w:rsidRPr="00A153F0">
        <w:rPr>
          <w:sz w:val="22"/>
          <w:szCs w:val="22"/>
        </w:rPr>
        <w:t>в течение 60 дней с момента заключения договора.</w:t>
      </w:r>
    </w:p>
    <w:p w:rsidR="00FC37F2" w:rsidRPr="00DC2C86" w:rsidRDefault="0001402D" w:rsidP="00F43E41">
      <w:pPr>
        <w:pStyle w:val="a"/>
        <w:numPr>
          <w:ilvl w:val="0"/>
          <w:numId w:val="0"/>
        </w:numPr>
        <w:autoSpaceDE w:val="0"/>
        <w:autoSpaceDN w:val="0"/>
        <w:ind w:firstLine="567"/>
        <w:jc w:val="both"/>
        <w:rPr>
          <w:sz w:val="22"/>
          <w:szCs w:val="22"/>
        </w:rPr>
      </w:pPr>
      <w:r w:rsidRPr="0001402D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A153F0" w:rsidRPr="00A153F0">
        <w:rPr>
          <w:sz w:val="22"/>
          <w:szCs w:val="22"/>
        </w:rPr>
        <w:t xml:space="preserve">указаны в Разделе </w:t>
      </w:r>
      <w:r w:rsidR="00A153F0" w:rsidRPr="00A153F0">
        <w:rPr>
          <w:sz w:val="22"/>
          <w:szCs w:val="22"/>
          <w:lang w:val="en-US"/>
        </w:rPr>
        <w:t>III</w:t>
      </w:r>
      <w:r w:rsidR="00A153F0" w:rsidRPr="00A153F0">
        <w:rPr>
          <w:sz w:val="22"/>
          <w:szCs w:val="22"/>
        </w:rPr>
        <w:t xml:space="preserve"> «Техническое задание» и Разделе </w:t>
      </w:r>
      <w:r w:rsidR="00A153F0" w:rsidRPr="00A153F0">
        <w:rPr>
          <w:sz w:val="22"/>
          <w:szCs w:val="22"/>
          <w:lang w:val="en-US"/>
        </w:rPr>
        <w:t>IV</w:t>
      </w:r>
      <w:r w:rsidR="00A153F0" w:rsidRPr="00A153F0">
        <w:rPr>
          <w:sz w:val="22"/>
          <w:szCs w:val="22"/>
        </w:rPr>
        <w:t xml:space="preserve"> «Проект договора» документации</w:t>
      </w:r>
      <w:r w:rsidR="00A153F0">
        <w:rPr>
          <w:sz w:val="22"/>
          <w:szCs w:val="22"/>
        </w:rPr>
        <w:t xml:space="preserve"> о закупке</w:t>
      </w:r>
      <w:r w:rsidR="00A153F0" w:rsidRPr="00A153F0">
        <w:rPr>
          <w:sz w:val="22"/>
          <w:szCs w:val="22"/>
        </w:rPr>
        <w:t xml:space="preserve">. </w:t>
      </w:r>
      <w:r w:rsidR="00064C63" w:rsidRPr="00064C63">
        <w:rPr>
          <w:sz w:val="22"/>
          <w:szCs w:val="22"/>
        </w:rPr>
        <w:t xml:space="preserve"> </w:t>
      </w:r>
    </w:p>
    <w:p w:rsidR="006A026A" w:rsidRPr="00DC2C86" w:rsidRDefault="00255562" w:rsidP="00802B49">
      <w:pPr>
        <w:pStyle w:val="a5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Начальная (максимальная) цена</w:t>
      </w:r>
      <w:r w:rsidR="006D5A11" w:rsidRPr="00DC2C86">
        <w:rPr>
          <w:sz w:val="22"/>
          <w:szCs w:val="22"/>
        </w:rPr>
        <w:t xml:space="preserve"> </w:t>
      </w:r>
      <w:r w:rsidR="0042562B" w:rsidRPr="00DC2C86">
        <w:rPr>
          <w:sz w:val="22"/>
          <w:szCs w:val="22"/>
        </w:rPr>
        <w:t>договора</w:t>
      </w:r>
      <w:r w:rsidRPr="00DC2C86">
        <w:rPr>
          <w:sz w:val="22"/>
          <w:szCs w:val="22"/>
        </w:rPr>
        <w:t>:</w:t>
      </w:r>
      <w:r w:rsidRPr="00DC2C86">
        <w:rPr>
          <w:b w:val="0"/>
          <w:sz w:val="22"/>
          <w:szCs w:val="22"/>
        </w:rPr>
        <w:t xml:space="preserve"> </w:t>
      </w:r>
      <w:r w:rsidR="00A153F0" w:rsidRPr="00A153F0">
        <w:rPr>
          <w:sz w:val="22"/>
          <w:szCs w:val="22"/>
        </w:rPr>
        <w:t>1 711 285 (Один миллион семьсот одиннадцать тысяч двести восемьдесят пять) руб. 23 коп.</w:t>
      </w:r>
    </w:p>
    <w:p w:rsidR="00843480" w:rsidRPr="00DC2C86" w:rsidRDefault="00843480" w:rsidP="00802B49">
      <w:pPr>
        <w:pStyle w:val="a5"/>
        <w:ind w:firstLine="567"/>
        <w:jc w:val="both"/>
        <w:rPr>
          <w:rFonts w:eastAsia="Calibri"/>
          <w:b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>Порядок формирования цены договора (цены лота)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proofErr w:type="gramStart"/>
      <w:r w:rsidR="00A153F0" w:rsidRPr="00A153F0">
        <w:rPr>
          <w:rFonts w:eastAsia="Calibri"/>
          <w:b w:val="0"/>
          <w:sz w:val="22"/>
          <w:szCs w:val="22"/>
          <w:lang w:eastAsia="en-US"/>
        </w:rPr>
        <w:t>Цена Договора указана с учетом всех расходов Исполнителя, связанных с выполнением работ с учетом стоимости товаров (материалов), и всех расходов на оборудование, перевозку, доставку товаров (материалов), уборку и вывоз мусора, благоустройство, озеленение, а также расходы на страхование, уплату налогов, пошлин, сборов, других</w:t>
      </w:r>
      <w:proofErr w:type="gramEnd"/>
      <w:r w:rsidR="00A153F0" w:rsidRPr="00A153F0">
        <w:rPr>
          <w:rFonts w:eastAsia="Calibri"/>
          <w:b w:val="0"/>
          <w:sz w:val="22"/>
          <w:szCs w:val="22"/>
          <w:lang w:eastAsia="en-US"/>
        </w:rPr>
        <w:t xml:space="preserve"> обязательных платежей, подлежащие уплате в связи с выполнением Договора.</w:t>
      </w:r>
    </w:p>
    <w:p w:rsidR="00064C63" w:rsidRDefault="00843480" w:rsidP="00A153F0">
      <w:pPr>
        <w:pStyle w:val="a5"/>
        <w:ind w:firstLine="567"/>
        <w:jc w:val="both"/>
        <w:rPr>
          <w:rFonts w:eastAsia="Calibri"/>
          <w:bCs w:val="0"/>
          <w:sz w:val="22"/>
          <w:szCs w:val="22"/>
          <w:lang w:eastAsia="en-US"/>
        </w:rPr>
      </w:pPr>
      <w:r w:rsidRPr="00DC2C86">
        <w:rPr>
          <w:rFonts w:eastAsia="Calibri"/>
          <w:sz w:val="22"/>
          <w:szCs w:val="22"/>
          <w:lang w:eastAsia="en-US"/>
        </w:rPr>
        <w:t xml:space="preserve">Форма, сроки и порядок оплаты </w:t>
      </w:r>
      <w:r w:rsidR="00CC3606" w:rsidRPr="00CC3606">
        <w:rPr>
          <w:rFonts w:eastAsia="Calibri"/>
          <w:sz w:val="22"/>
          <w:szCs w:val="22"/>
          <w:lang w:val="ru-RU" w:eastAsia="en-US"/>
        </w:rPr>
        <w:t>выполненных работ</w:t>
      </w:r>
      <w:r w:rsidRPr="00DC2C86">
        <w:rPr>
          <w:rFonts w:eastAsia="Calibri"/>
          <w:sz w:val="22"/>
          <w:szCs w:val="22"/>
          <w:lang w:val="ru-RU" w:eastAsia="en-US"/>
        </w:rPr>
        <w:t xml:space="preserve">: </w:t>
      </w:r>
      <w:r w:rsidR="00A153F0" w:rsidRPr="00A153F0">
        <w:rPr>
          <w:rFonts w:eastAsia="Calibri"/>
          <w:b w:val="0"/>
          <w:sz w:val="22"/>
          <w:szCs w:val="22"/>
          <w:lang w:eastAsia="en-US"/>
        </w:rPr>
        <w:t>Оплата производится по безналичному расчету путем перечисления на расчетный счет Исполнителя в течение 7 (семи) рабочих дней со дня подписания акта о приемке выполненных работ (форма КС-2), на основании справки о стоимости выполненных работ и затрат (форма КС-3), выставленного счета, счета-фактуры. Авансирование не предусмотрено.</w:t>
      </w:r>
    </w:p>
    <w:p w:rsidR="0062017F" w:rsidRPr="00DC2C86" w:rsidRDefault="00A434E4" w:rsidP="00064C63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 xml:space="preserve">Срок, место, порядок предоставления документации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, официальный сайт, на котором размещена документация </w:t>
      </w:r>
      <w:r w:rsidR="00802B49" w:rsidRPr="00DC2C86">
        <w:rPr>
          <w:b/>
          <w:sz w:val="22"/>
          <w:szCs w:val="22"/>
        </w:rPr>
        <w:t>об аукционе в электронной форме</w:t>
      </w:r>
      <w:r w:rsidRPr="00DC2C86">
        <w:rPr>
          <w:b/>
          <w:sz w:val="22"/>
          <w:szCs w:val="22"/>
        </w:rPr>
        <w:t xml:space="preserve">: </w:t>
      </w:r>
      <w:r w:rsidR="00BE1E15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 xml:space="preserve">окументация </w:t>
      </w:r>
      <w:r w:rsidR="006D7098" w:rsidRPr="00DC2C86">
        <w:rPr>
          <w:sz w:val="22"/>
          <w:szCs w:val="22"/>
        </w:rPr>
        <w:t xml:space="preserve">предоставляется </w:t>
      </w:r>
      <w:r w:rsidR="006D7098" w:rsidRPr="00DC2C86">
        <w:rPr>
          <w:bCs/>
          <w:sz w:val="22"/>
          <w:szCs w:val="22"/>
          <w:u w:val="single"/>
        </w:rPr>
        <w:t>бесплатно</w:t>
      </w:r>
      <w:r w:rsidR="006D7098" w:rsidRPr="00DC2C86">
        <w:rPr>
          <w:bCs/>
          <w:sz w:val="22"/>
          <w:szCs w:val="22"/>
        </w:rPr>
        <w:t xml:space="preserve"> со дня размещения извещения о проведении </w:t>
      </w:r>
      <w:r w:rsidR="00802B49" w:rsidRPr="00DC2C86">
        <w:rPr>
          <w:bCs/>
          <w:sz w:val="22"/>
          <w:szCs w:val="22"/>
        </w:rPr>
        <w:t>электронного аукциона</w:t>
      </w:r>
      <w:r w:rsidR="006D7098" w:rsidRPr="00DC2C86">
        <w:rPr>
          <w:bCs/>
          <w:sz w:val="22"/>
          <w:szCs w:val="22"/>
        </w:rPr>
        <w:t xml:space="preserve"> </w:t>
      </w:r>
      <w:r w:rsidR="00AC015E" w:rsidRPr="00AC015E">
        <w:rPr>
          <w:bCs/>
          <w:sz w:val="22"/>
          <w:szCs w:val="22"/>
        </w:rPr>
        <w:t xml:space="preserve">в Единой информационной системе в сфере закупок (официальный сайт </w:t>
      </w:r>
      <w:hyperlink r:id="rId7" w:history="1">
        <w:r w:rsidR="00AC015E" w:rsidRPr="00AC015E">
          <w:rPr>
            <w:rStyle w:val="a4"/>
            <w:bCs/>
            <w:sz w:val="22"/>
            <w:szCs w:val="22"/>
          </w:rPr>
          <w:t>http://zakupki.gov.ru/</w:t>
        </w:r>
      </w:hyperlink>
      <w:r w:rsidR="00AC015E" w:rsidRPr="00AC015E">
        <w:rPr>
          <w:bCs/>
          <w:sz w:val="22"/>
          <w:szCs w:val="22"/>
        </w:rPr>
        <w:t>)</w:t>
      </w:r>
      <w:r w:rsidR="00AC015E">
        <w:rPr>
          <w:bCs/>
          <w:sz w:val="22"/>
          <w:szCs w:val="22"/>
        </w:rPr>
        <w:t xml:space="preserve">, </w:t>
      </w:r>
      <w:r w:rsidR="00AC015E" w:rsidRPr="00AC015E">
        <w:rPr>
          <w:bCs/>
          <w:sz w:val="22"/>
          <w:szCs w:val="22"/>
        </w:rPr>
        <w:t>на сайте оператора электронной площадк</w:t>
      </w:r>
      <w:proofErr w:type="gramStart"/>
      <w:r w:rsidR="00AC015E" w:rsidRPr="00AC015E">
        <w:rPr>
          <w:bCs/>
          <w:sz w:val="22"/>
          <w:szCs w:val="22"/>
        </w:rPr>
        <w:t>и ООО</w:t>
      </w:r>
      <w:proofErr w:type="gramEnd"/>
      <w:r w:rsidR="00AC015E" w:rsidRPr="00AC015E">
        <w:rPr>
          <w:bCs/>
          <w:sz w:val="22"/>
          <w:szCs w:val="22"/>
        </w:rPr>
        <w:t xml:space="preserve"> «РТС-тендер» по адресу в сети интернет </w:t>
      </w:r>
      <w:hyperlink r:id="rId8" w:history="1">
        <w:r w:rsidR="00AC015E" w:rsidRPr="00AC015E">
          <w:rPr>
            <w:rStyle w:val="a4"/>
            <w:bCs/>
            <w:sz w:val="22"/>
            <w:szCs w:val="22"/>
          </w:rPr>
          <w:t>http://www.rts-tender.ru/</w:t>
        </w:r>
      </w:hyperlink>
      <w:r w:rsidR="00802B49" w:rsidRPr="00DC2C86">
        <w:rPr>
          <w:bCs/>
          <w:sz w:val="22"/>
          <w:szCs w:val="22"/>
        </w:rPr>
        <w:t xml:space="preserve"> и </w:t>
      </w:r>
      <w:r w:rsidR="005E07D4" w:rsidRPr="00DC2C86">
        <w:rPr>
          <w:bCs/>
          <w:sz w:val="22"/>
          <w:szCs w:val="22"/>
        </w:rPr>
        <w:t xml:space="preserve">на </w:t>
      </w:r>
      <w:r w:rsidR="006D7098" w:rsidRPr="00DC2C86">
        <w:rPr>
          <w:bCs/>
          <w:sz w:val="22"/>
          <w:szCs w:val="22"/>
        </w:rPr>
        <w:t xml:space="preserve">официальном  сайте    МУП   «Водоканал»:  </w:t>
      </w:r>
      <w:proofErr w:type="spellStart"/>
      <w:r w:rsidR="006D7098" w:rsidRPr="00025A9D">
        <w:rPr>
          <w:bCs/>
          <w:sz w:val="22"/>
          <w:szCs w:val="22"/>
        </w:rPr>
        <w:t>www.vodokanal-yola.ru</w:t>
      </w:r>
      <w:proofErr w:type="spellEnd"/>
      <w:r w:rsidR="00802B49" w:rsidRPr="00DC2C86">
        <w:rPr>
          <w:sz w:val="22"/>
          <w:szCs w:val="22"/>
        </w:rPr>
        <w:t>.</w:t>
      </w:r>
      <w:r w:rsidR="0062017F" w:rsidRPr="00DC2C86">
        <w:rPr>
          <w:sz w:val="22"/>
          <w:szCs w:val="22"/>
        </w:rPr>
        <w:t xml:space="preserve"> 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должен пройти аккредитацию на электронной торговой площадке по адресу: http://www.rts-tender.ru (ООО «"РТС-тендер" – Электронная торговая площадка»).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Для участия в электронном аукционе участник закупки подает заявку в срок и по форме, которые установлены в документации о закупке.</w:t>
      </w:r>
    </w:p>
    <w:p w:rsidR="00802B49" w:rsidRPr="00DC2C86" w:rsidRDefault="00802B49" w:rsidP="00802B4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lastRenderedPageBreak/>
        <w:t>Участник закупки вправе подать только одну заявку на участие в электронном аукционе в отношении каждого предмета аукциона (лота)</w:t>
      </w:r>
    </w:p>
    <w:p w:rsidR="00F0107D" w:rsidRPr="00DC2C86" w:rsidRDefault="00802B4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Заявка на участие в электронном аукционе предоставляется одновременно в виде двух частей, подписанных электронной подписью уполномоченного представителя участника закупки.</w:t>
      </w:r>
    </w:p>
    <w:p w:rsidR="00132759" w:rsidRPr="00DC2C86" w:rsidRDefault="00132759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>Размер обеспечения заявок на участие в электронном аукционе - не требуется.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 w:rsidRPr="00DC2C86">
        <w:rPr>
          <w:bCs/>
          <w:sz w:val="22"/>
          <w:szCs w:val="22"/>
        </w:rPr>
        <w:t xml:space="preserve">Размер обеспечения исполнения договора - 5 процентов от начальной (максимальной) цены договора – </w:t>
      </w:r>
      <w:r w:rsidR="00A153F0" w:rsidRPr="00A153F0">
        <w:rPr>
          <w:rFonts w:eastAsia="Calibri"/>
          <w:sz w:val="22"/>
          <w:szCs w:val="22"/>
          <w:lang w:eastAsia="en-US"/>
        </w:rPr>
        <w:t>85 564 (Восемьдесят пять тысяч пятьсот шестьдесят четыре) рубля 26 копеек</w:t>
      </w:r>
      <w:r w:rsidR="00064C63">
        <w:rPr>
          <w:rFonts w:eastAsia="Calibri"/>
          <w:sz w:val="22"/>
          <w:szCs w:val="22"/>
          <w:lang w:eastAsia="en-US"/>
        </w:rPr>
        <w:t>.</w:t>
      </w:r>
    </w:p>
    <w:p w:rsidR="00132759" w:rsidRPr="00DC2C86" w:rsidRDefault="00E00D73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О</w:t>
      </w:r>
      <w:r w:rsidRPr="00E00D73">
        <w:rPr>
          <w:bCs/>
          <w:sz w:val="22"/>
          <w:szCs w:val="22"/>
        </w:rPr>
        <w:t>беспечени</w:t>
      </w:r>
      <w:r>
        <w:rPr>
          <w:bCs/>
          <w:sz w:val="22"/>
          <w:szCs w:val="22"/>
        </w:rPr>
        <w:t>е</w:t>
      </w:r>
      <w:r w:rsidRPr="00E00D73">
        <w:rPr>
          <w:bCs/>
          <w:sz w:val="22"/>
          <w:szCs w:val="22"/>
        </w:rPr>
        <w:t xml:space="preserve"> исполнения договора </w:t>
      </w:r>
      <w:r>
        <w:rPr>
          <w:bCs/>
          <w:sz w:val="22"/>
          <w:szCs w:val="22"/>
        </w:rPr>
        <w:t>п</w:t>
      </w:r>
      <w:r w:rsidR="00132759" w:rsidRPr="00DC2C86">
        <w:rPr>
          <w:bCs/>
          <w:sz w:val="22"/>
          <w:szCs w:val="22"/>
        </w:rPr>
        <w:t xml:space="preserve">редоставляется до момента заключения договора. Исполнение договора может обеспечиваться </w:t>
      </w:r>
      <w:r w:rsidR="00A153F0">
        <w:rPr>
          <w:bCs/>
          <w:sz w:val="22"/>
          <w:szCs w:val="22"/>
        </w:rPr>
        <w:t>банковской</w:t>
      </w:r>
      <w:r w:rsidR="00132759" w:rsidRPr="00DC2C86">
        <w:rPr>
          <w:bCs/>
          <w:sz w:val="22"/>
          <w:szCs w:val="22"/>
        </w:rPr>
        <w:t xml:space="preserve"> гарантией </w:t>
      </w:r>
      <w:r w:rsidR="00A52B02" w:rsidRPr="00DC2C86">
        <w:rPr>
          <w:bCs/>
          <w:sz w:val="22"/>
          <w:szCs w:val="22"/>
        </w:rPr>
        <w:t xml:space="preserve">(требования к </w:t>
      </w:r>
      <w:r w:rsidR="00A153F0">
        <w:rPr>
          <w:bCs/>
          <w:sz w:val="22"/>
          <w:szCs w:val="22"/>
        </w:rPr>
        <w:t>банковской</w:t>
      </w:r>
      <w:r w:rsidR="00A52B02" w:rsidRPr="00DC2C86">
        <w:rPr>
          <w:bCs/>
          <w:sz w:val="22"/>
          <w:szCs w:val="22"/>
        </w:rPr>
        <w:t xml:space="preserve"> гарантии указаны в п.6.5.</w:t>
      </w:r>
      <w:r w:rsidR="00A153F0">
        <w:rPr>
          <w:bCs/>
          <w:sz w:val="22"/>
          <w:szCs w:val="22"/>
        </w:rPr>
        <w:t>6</w:t>
      </w:r>
      <w:r w:rsidR="00A52B02" w:rsidRPr="00DC2C86">
        <w:rPr>
          <w:bCs/>
          <w:sz w:val="22"/>
          <w:szCs w:val="22"/>
        </w:rPr>
        <w:t xml:space="preserve"> Раздела </w:t>
      </w:r>
      <w:r w:rsidR="00A52B02" w:rsidRPr="00DC2C86">
        <w:rPr>
          <w:bCs/>
          <w:sz w:val="22"/>
          <w:szCs w:val="22"/>
          <w:lang w:val="en-US"/>
        </w:rPr>
        <w:t>I</w:t>
      </w:r>
      <w:r w:rsidR="00A52B02" w:rsidRPr="00DC2C86">
        <w:rPr>
          <w:bCs/>
          <w:sz w:val="22"/>
          <w:szCs w:val="22"/>
        </w:rPr>
        <w:t xml:space="preserve"> Документации о закупке) </w:t>
      </w:r>
      <w:r w:rsidR="00132759" w:rsidRPr="00DC2C86">
        <w:rPr>
          <w:bCs/>
          <w:sz w:val="22"/>
          <w:szCs w:val="22"/>
        </w:rPr>
        <w:t xml:space="preserve">или </w:t>
      </w:r>
      <w:r w:rsidR="004D0A22" w:rsidRPr="00DC2C86">
        <w:rPr>
          <w:bCs/>
          <w:sz w:val="22"/>
          <w:szCs w:val="22"/>
        </w:rPr>
        <w:t xml:space="preserve">внесением денежных средств на счёт, указанный Заказчиком в п.27 Раздела </w:t>
      </w:r>
      <w:r w:rsidR="004D0A22" w:rsidRPr="00DC2C86">
        <w:rPr>
          <w:bCs/>
          <w:sz w:val="22"/>
          <w:szCs w:val="22"/>
          <w:lang w:val="en-US"/>
        </w:rPr>
        <w:t>II</w:t>
      </w:r>
      <w:r w:rsidR="004D0A22" w:rsidRPr="00DC2C86">
        <w:rPr>
          <w:bCs/>
          <w:sz w:val="22"/>
          <w:szCs w:val="22"/>
        </w:rPr>
        <w:t xml:space="preserve"> «Информационная карта аукциона в электронной форме» Документации о закупке.</w:t>
      </w:r>
      <w:r w:rsidR="00132759" w:rsidRPr="00DC2C86">
        <w:rPr>
          <w:bCs/>
          <w:sz w:val="22"/>
          <w:szCs w:val="22"/>
        </w:rPr>
        <w:t xml:space="preserve"> Способ обеспечения исполнения договора определяется победителем электронного аукциона или иным участником, с которым заключается договор при уклонении победителя от подписания договора, самостоятельно.</w:t>
      </w:r>
    </w:p>
    <w:p w:rsidR="00132759" w:rsidRPr="00DC2C86" w:rsidRDefault="00132759" w:rsidP="00132759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</w:rPr>
      </w:pPr>
      <w:proofErr w:type="gramStart"/>
      <w:r w:rsidRPr="00DC2C86">
        <w:rPr>
          <w:bCs/>
          <w:sz w:val="22"/>
          <w:szCs w:val="22"/>
        </w:rPr>
        <w:t xml:space="preserve">В случае если предложенная участником закупки цена снижена на двадцать пять и более процентов по отношению к начальной (максимальной) цене Договора, участник закупки, с которым заключается Договор, предоставляет обеспечение исполнения Договора в размере, превышающем в полтора раза размер обеспечения исполнения Договора, что составляет </w:t>
      </w:r>
      <w:r w:rsidR="00A153F0" w:rsidRPr="00A153F0">
        <w:rPr>
          <w:bCs/>
          <w:sz w:val="22"/>
          <w:szCs w:val="22"/>
        </w:rPr>
        <w:t>128 346(Сто двадцать восемь тысяч триста сорок шесть) рублей 38 копеек</w:t>
      </w:r>
      <w:r w:rsidR="00DC3299" w:rsidRPr="00DC2C86">
        <w:rPr>
          <w:bCs/>
          <w:sz w:val="22"/>
          <w:szCs w:val="22"/>
        </w:rPr>
        <w:t xml:space="preserve"> </w:t>
      </w:r>
      <w:r w:rsidRPr="00DC2C86">
        <w:rPr>
          <w:bCs/>
          <w:sz w:val="22"/>
          <w:szCs w:val="22"/>
        </w:rPr>
        <w:t xml:space="preserve"> или предоставляет информацию, подтверждающую добросовестность</w:t>
      </w:r>
      <w:proofErr w:type="gramEnd"/>
      <w:r w:rsidRPr="00DC2C86">
        <w:rPr>
          <w:bCs/>
          <w:sz w:val="22"/>
          <w:szCs w:val="22"/>
        </w:rPr>
        <w:t xml:space="preserve"> Поставщика.</w:t>
      </w:r>
    </w:p>
    <w:p w:rsidR="006739C4" w:rsidRPr="00DC2C86" w:rsidRDefault="006739C4" w:rsidP="000866FC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567"/>
        <w:jc w:val="both"/>
        <w:rPr>
          <w:sz w:val="22"/>
          <w:szCs w:val="22"/>
          <w:u w:val="single"/>
        </w:rPr>
      </w:pP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>Дата начала срока подачи заявок</w:t>
      </w:r>
      <w:r w:rsidRPr="00DC2C86">
        <w:rPr>
          <w:sz w:val="22"/>
          <w:szCs w:val="22"/>
        </w:rPr>
        <w:t xml:space="preserve"> - </w:t>
      </w:r>
      <w:r w:rsidRPr="00DC2C86">
        <w:rPr>
          <w:b/>
          <w:sz w:val="22"/>
          <w:szCs w:val="22"/>
        </w:rPr>
        <w:t>«</w:t>
      </w:r>
      <w:r w:rsidR="00E80BA8">
        <w:rPr>
          <w:b/>
          <w:sz w:val="22"/>
          <w:szCs w:val="22"/>
        </w:rPr>
        <w:t>26</w:t>
      </w:r>
      <w:r w:rsidRPr="00DC2C86">
        <w:rPr>
          <w:b/>
          <w:sz w:val="22"/>
          <w:szCs w:val="22"/>
        </w:rPr>
        <w:t xml:space="preserve">» </w:t>
      </w:r>
      <w:r w:rsidR="00E80BA8">
        <w:rPr>
          <w:b/>
          <w:sz w:val="22"/>
          <w:szCs w:val="22"/>
        </w:rPr>
        <w:t>июня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F0107D" w:rsidRPr="00DC2C86" w:rsidRDefault="00F0107D" w:rsidP="0032206B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360" w:lineRule="auto"/>
        <w:ind w:right="6" w:firstLine="567"/>
        <w:jc w:val="both"/>
        <w:rPr>
          <w:b/>
          <w:sz w:val="22"/>
          <w:szCs w:val="22"/>
        </w:rPr>
      </w:pPr>
      <w:r w:rsidRPr="00DC2C86">
        <w:rPr>
          <w:sz w:val="22"/>
          <w:szCs w:val="22"/>
          <w:u w:val="single"/>
        </w:rPr>
        <w:t>Дата и время окончания срока подачи заявок</w:t>
      </w:r>
      <w:r w:rsidRPr="00DC2C86">
        <w:rPr>
          <w:b/>
          <w:sz w:val="22"/>
          <w:szCs w:val="22"/>
        </w:rPr>
        <w:t xml:space="preserve"> – </w:t>
      </w:r>
      <w:r w:rsidR="009E0540" w:rsidRPr="00DC2C86">
        <w:rPr>
          <w:b/>
          <w:sz w:val="22"/>
          <w:szCs w:val="22"/>
        </w:rPr>
        <w:t>10</w:t>
      </w:r>
      <w:r w:rsidRPr="00DC2C86">
        <w:rPr>
          <w:b/>
          <w:sz w:val="22"/>
          <w:szCs w:val="22"/>
        </w:rPr>
        <w:t xml:space="preserve"> часов 00 минут (время московское) «</w:t>
      </w:r>
      <w:r w:rsidR="00E80BA8">
        <w:rPr>
          <w:b/>
          <w:sz w:val="22"/>
          <w:szCs w:val="22"/>
        </w:rPr>
        <w:t>12</w:t>
      </w:r>
      <w:r w:rsidRPr="00DC2C86">
        <w:rPr>
          <w:b/>
          <w:sz w:val="22"/>
          <w:szCs w:val="22"/>
        </w:rPr>
        <w:t xml:space="preserve">» </w:t>
      </w:r>
      <w:r w:rsidR="00E80BA8">
        <w:rPr>
          <w:b/>
          <w:sz w:val="22"/>
          <w:szCs w:val="22"/>
        </w:rPr>
        <w:t>июля</w:t>
      </w:r>
      <w:r w:rsidR="00AC015E">
        <w:rPr>
          <w:b/>
          <w:sz w:val="22"/>
          <w:szCs w:val="22"/>
        </w:rPr>
        <w:t xml:space="preserve"> 2023</w:t>
      </w:r>
      <w:r w:rsidRPr="00DC2C86">
        <w:rPr>
          <w:b/>
          <w:sz w:val="22"/>
          <w:szCs w:val="22"/>
        </w:rPr>
        <w:t>г.</w:t>
      </w:r>
    </w:p>
    <w:p w:rsidR="00DB2751" w:rsidRDefault="00802B49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bCs/>
          <w:sz w:val="22"/>
          <w:szCs w:val="22"/>
          <w:u w:val="single"/>
        </w:rPr>
        <w:t xml:space="preserve">Дата </w:t>
      </w:r>
      <w:proofErr w:type="gramStart"/>
      <w:r w:rsidRPr="00DC2C86">
        <w:rPr>
          <w:bCs/>
          <w:sz w:val="22"/>
          <w:szCs w:val="22"/>
          <w:u w:val="single"/>
        </w:rPr>
        <w:t>окончания срока рассмотрения первых частей заявок</w:t>
      </w:r>
      <w:proofErr w:type="gramEnd"/>
      <w:r w:rsidRPr="00DC2C86">
        <w:rPr>
          <w:bCs/>
          <w:sz w:val="22"/>
          <w:szCs w:val="22"/>
          <w:u w:val="single"/>
        </w:rPr>
        <w:t xml:space="preserve"> на участие в электронном аукционе</w:t>
      </w:r>
      <w:r w:rsidR="00986613" w:rsidRPr="00DC2C86">
        <w:rPr>
          <w:bCs/>
          <w:sz w:val="22"/>
          <w:szCs w:val="22"/>
          <w:u w:val="single"/>
        </w:rPr>
        <w:t xml:space="preserve"> - </w:t>
      </w:r>
      <w:r w:rsidR="0018446D" w:rsidRPr="00DC2C86">
        <w:rPr>
          <w:b/>
          <w:bCs/>
          <w:sz w:val="22"/>
          <w:szCs w:val="22"/>
        </w:rPr>
        <w:t xml:space="preserve"> </w:t>
      </w:r>
      <w:r w:rsidR="00255562" w:rsidRPr="00DC2C86">
        <w:rPr>
          <w:b/>
          <w:sz w:val="22"/>
          <w:szCs w:val="22"/>
        </w:rPr>
        <w:t xml:space="preserve"> </w:t>
      </w:r>
      <w:r w:rsidRPr="00DC2C86">
        <w:rPr>
          <w:rFonts w:eastAsia="Calibri"/>
          <w:b/>
          <w:sz w:val="22"/>
          <w:szCs w:val="22"/>
          <w:lang w:eastAsia="en-US"/>
        </w:rPr>
        <w:t xml:space="preserve"> «</w:t>
      </w:r>
      <w:r w:rsidR="00E80BA8">
        <w:rPr>
          <w:rFonts w:eastAsia="Calibri"/>
          <w:b/>
          <w:sz w:val="22"/>
          <w:szCs w:val="22"/>
          <w:lang w:eastAsia="en-US"/>
        </w:rPr>
        <w:t>14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E80BA8">
        <w:rPr>
          <w:rFonts w:eastAsia="Calibri"/>
          <w:b/>
          <w:sz w:val="22"/>
          <w:szCs w:val="22"/>
          <w:lang w:eastAsia="en-US"/>
        </w:rPr>
        <w:t>июля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  <w:r w:rsidR="00DB2751" w:rsidRPr="00DC2C86">
        <w:rPr>
          <w:sz w:val="22"/>
          <w:szCs w:val="22"/>
        </w:rPr>
        <w:t xml:space="preserve"> </w:t>
      </w:r>
    </w:p>
    <w:p w:rsidR="0032206B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rFonts w:eastAsia="Calibri"/>
          <w:b/>
          <w:sz w:val="22"/>
          <w:szCs w:val="22"/>
          <w:lang w:eastAsia="en-US"/>
        </w:rPr>
      </w:pPr>
      <w:r w:rsidRPr="00DC2C86">
        <w:rPr>
          <w:bCs/>
          <w:sz w:val="22"/>
          <w:szCs w:val="22"/>
          <w:u w:val="single"/>
        </w:rPr>
        <w:t>Дата проведения электронного аукциона -</w:t>
      </w:r>
      <w:r w:rsidRPr="00DC2C86">
        <w:rPr>
          <w:b/>
          <w:bCs/>
          <w:sz w:val="22"/>
          <w:szCs w:val="22"/>
        </w:rPr>
        <w:t xml:space="preserve">  </w:t>
      </w:r>
      <w:r w:rsidR="00E80BA8">
        <w:rPr>
          <w:rFonts w:eastAsia="Calibri"/>
          <w:b/>
          <w:sz w:val="22"/>
          <w:szCs w:val="22"/>
          <w:lang w:eastAsia="en-US"/>
        </w:rPr>
        <w:t>17.07</w:t>
      </w:r>
      <w:r w:rsidRPr="00DC2C86">
        <w:rPr>
          <w:rFonts w:eastAsia="Calibri"/>
          <w:b/>
          <w:sz w:val="22"/>
          <w:szCs w:val="22"/>
          <w:lang w:eastAsia="en-US"/>
        </w:rPr>
        <w:t>.202</w:t>
      </w:r>
      <w:r w:rsidR="00025A9D">
        <w:rPr>
          <w:rFonts w:eastAsia="Calibri"/>
          <w:b/>
          <w:sz w:val="22"/>
          <w:szCs w:val="22"/>
          <w:lang w:eastAsia="en-US"/>
        </w:rPr>
        <w:t>3</w:t>
      </w:r>
      <w:r w:rsidRPr="00DC2C86">
        <w:rPr>
          <w:rFonts w:eastAsia="Calibri"/>
          <w:b/>
          <w:sz w:val="22"/>
          <w:szCs w:val="22"/>
          <w:lang w:eastAsia="en-US"/>
        </w:rPr>
        <w:t>г. в 10 час. 00 мин. (время московское).</w:t>
      </w:r>
    </w:p>
    <w:p w:rsidR="0032206B" w:rsidRPr="00DC2C86" w:rsidRDefault="0032206B" w:rsidP="0032206B">
      <w:pPr>
        <w:pStyle w:val="a"/>
        <w:numPr>
          <w:ilvl w:val="0"/>
          <w:numId w:val="0"/>
        </w:numPr>
        <w:autoSpaceDE w:val="0"/>
        <w:autoSpaceDN w:val="0"/>
        <w:spacing w:line="360" w:lineRule="auto"/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  <w:u w:val="single"/>
        </w:rPr>
        <w:t xml:space="preserve">Дата рассмотрения вторых частей заявок и подведения итогов электронного аукциона - </w:t>
      </w:r>
      <w:r w:rsidRPr="00DC2C86">
        <w:rPr>
          <w:rFonts w:eastAsia="Calibri"/>
          <w:b/>
          <w:sz w:val="22"/>
          <w:szCs w:val="22"/>
          <w:lang w:eastAsia="en-US"/>
        </w:rPr>
        <w:t>«</w:t>
      </w:r>
      <w:r w:rsidR="00E80BA8">
        <w:rPr>
          <w:rFonts w:eastAsia="Calibri"/>
          <w:b/>
          <w:sz w:val="22"/>
          <w:szCs w:val="22"/>
          <w:lang w:eastAsia="en-US"/>
        </w:rPr>
        <w:t>18</w:t>
      </w:r>
      <w:r w:rsidRPr="00DC2C86">
        <w:rPr>
          <w:rFonts w:eastAsia="Calibri"/>
          <w:b/>
          <w:sz w:val="22"/>
          <w:szCs w:val="22"/>
          <w:lang w:eastAsia="en-US"/>
        </w:rPr>
        <w:t xml:space="preserve">» </w:t>
      </w:r>
      <w:r w:rsidR="00E80BA8">
        <w:rPr>
          <w:rFonts w:eastAsia="Calibri"/>
          <w:b/>
          <w:sz w:val="22"/>
          <w:szCs w:val="22"/>
          <w:lang w:eastAsia="en-US"/>
        </w:rPr>
        <w:t>июля</w:t>
      </w:r>
      <w:r w:rsidR="00AC015E">
        <w:rPr>
          <w:rFonts w:eastAsia="Calibri"/>
          <w:b/>
          <w:sz w:val="22"/>
          <w:szCs w:val="22"/>
          <w:lang w:eastAsia="en-US"/>
        </w:rPr>
        <w:t xml:space="preserve"> 2023</w:t>
      </w:r>
      <w:r w:rsidRPr="00DC2C86">
        <w:rPr>
          <w:rFonts w:eastAsia="Calibri"/>
          <w:b/>
          <w:sz w:val="22"/>
          <w:szCs w:val="22"/>
          <w:lang w:eastAsia="en-US"/>
        </w:rPr>
        <w:t>г.</w:t>
      </w:r>
    </w:p>
    <w:p w:rsidR="0070133F" w:rsidRPr="00DC2C86" w:rsidRDefault="00DB2751" w:rsidP="00986613">
      <w:pPr>
        <w:shd w:val="clear" w:color="auto" w:fill="FFFFFF"/>
        <w:tabs>
          <w:tab w:val="left" w:pos="0"/>
        </w:tabs>
        <w:ind w:right="5" w:firstLine="567"/>
        <w:jc w:val="both"/>
        <w:rPr>
          <w:sz w:val="22"/>
          <w:szCs w:val="22"/>
        </w:rPr>
      </w:pPr>
      <w:r w:rsidRPr="00DC2C86">
        <w:rPr>
          <w:b/>
          <w:sz w:val="22"/>
          <w:szCs w:val="22"/>
        </w:rPr>
        <w:t>Срок заключения договора</w:t>
      </w:r>
      <w:r w:rsidRPr="00DC2C86">
        <w:rPr>
          <w:sz w:val="22"/>
          <w:szCs w:val="22"/>
        </w:rPr>
        <w:t xml:space="preserve">: </w:t>
      </w:r>
      <w:r w:rsidR="005B26EC" w:rsidRPr="00DC2C86">
        <w:rPr>
          <w:bCs/>
          <w:sz w:val="22"/>
          <w:szCs w:val="22"/>
        </w:rPr>
        <w:t xml:space="preserve">Договор по результатам аукциона в электронной форме должен быть заключён не ранее чем через 10 (десять) дней и не позднее чем через 20 (двадцать) дней </w:t>
      </w:r>
      <w:proofErr w:type="gramStart"/>
      <w:r w:rsidR="005B26EC" w:rsidRPr="00DC2C86">
        <w:rPr>
          <w:bCs/>
          <w:sz w:val="22"/>
          <w:szCs w:val="22"/>
        </w:rPr>
        <w:t>с даты размещения</w:t>
      </w:r>
      <w:proofErr w:type="gramEnd"/>
      <w:r w:rsidR="005B26EC" w:rsidRPr="00DC2C86">
        <w:rPr>
          <w:bCs/>
          <w:sz w:val="22"/>
          <w:szCs w:val="22"/>
        </w:rPr>
        <w:t xml:space="preserve"> в единой информационной системе итогового протокола, составленного по результатам закупки.</w:t>
      </w:r>
    </w:p>
    <w:p w:rsidR="00DB2751" w:rsidRPr="00E61367" w:rsidRDefault="00DB2751" w:rsidP="00986613">
      <w:pPr>
        <w:pStyle w:val="a"/>
        <w:numPr>
          <w:ilvl w:val="0"/>
          <w:numId w:val="0"/>
        </w:numPr>
        <w:tabs>
          <w:tab w:val="left" w:pos="284"/>
        </w:tabs>
        <w:ind w:firstLine="567"/>
        <w:jc w:val="both"/>
        <w:rPr>
          <w:sz w:val="22"/>
          <w:szCs w:val="22"/>
        </w:rPr>
      </w:pPr>
      <w:r w:rsidRPr="00DC2C86">
        <w:rPr>
          <w:sz w:val="22"/>
          <w:szCs w:val="22"/>
        </w:rPr>
        <w:t xml:space="preserve">Остальные и более подробные условия </w:t>
      </w:r>
      <w:r w:rsidR="007965B9" w:rsidRPr="00DC2C86">
        <w:rPr>
          <w:sz w:val="22"/>
          <w:szCs w:val="22"/>
        </w:rPr>
        <w:t>электронного аукциона</w:t>
      </w:r>
      <w:r w:rsidRPr="00DC2C86">
        <w:rPr>
          <w:sz w:val="22"/>
          <w:szCs w:val="22"/>
        </w:rPr>
        <w:t xml:space="preserve"> содержатся в </w:t>
      </w:r>
      <w:r w:rsidR="002A679E" w:rsidRPr="00DC2C86">
        <w:rPr>
          <w:sz w:val="22"/>
          <w:szCs w:val="22"/>
        </w:rPr>
        <w:t>Д</w:t>
      </w:r>
      <w:r w:rsidRPr="00DC2C86">
        <w:rPr>
          <w:sz w:val="22"/>
          <w:szCs w:val="22"/>
        </w:rPr>
        <w:t>окументации</w:t>
      </w:r>
      <w:r w:rsidR="002A679E" w:rsidRPr="00DC2C86">
        <w:rPr>
          <w:sz w:val="22"/>
          <w:szCs w:val="22"/>
        </w:rPr>
        <w:t xml:space="preserve"> </w:t>
      </w:r>
      <w:r w:rsidR="007965B9" w:rsidRPr="00DC2C86">
        <w:rPr>
          <w:sz w:val="22"/>
          <w:szCs w:val="22"/>
        </w:rPr>
        <w:t>об аукционе в электронной форме</w:t>
      </w:r>
      <w:r w:rsidRPr="00DC2C86">
        <w:rPr>
          <w:sz w:val="22"/>
          <w:szCs w:val="22"/>
        </w:rPr>
        <w:t>.</w:t>
      </w:r>
    </w:p>
    <w:p w:rsidR="009F57FE" w:rsidRPr="009F57FE" w:rsidRDefault="009F57FE" w:rsidP="0070133F">
      <w:pPr>
        <w:pStyle w:val="a"/>
        <w:numPr>
          <w:ilvl w:val="0"/>
          <w:numId w:val="0"/>
        </w:numPr>
        <w:tabs>
          <w:tab w:val="left" w:pos="284"/>
        </w:tabs>
        <w:jc w:val="both"/>
        <w:rPr>
          <w:sz w:val="24"/>
          <w:szCs w:val="24"/>
        </w:rPr>
      </w:pPr>
    </w:p>
    <w:sectPr w:rsidR="009F57FE" w:rsidRPr="009F57FE" w:rsidSect="0026768B">
      <w:pgSz w:w="11906" w:h="16838"/>
      <w:pgMar w:top="567" w:right="566" w:bottom="993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B45"/>
    <w:rsid w:val="0000383A"/>
    <w:rsid w:val="00010051"/>
    <w:rsid w:val="0001402D"/>
    <w:rsid w:val="00015099"/>
    <w:rsid w:val="000250D9"/>
    <w:rsid w:val="00025A9D"/>
    <w:rsid w:val="00035A48"/>
    <w:rsid w:val="00035D81"/>
    <w:rsid w:val="0004156E"/>
    <w:rsid w:val="00042E43"/>
    <w:rsid w:val="00050676"/>
    <w:rsid w:val="00051551"/>
    <w:rsid w:val="00054282"/>
    <w:rsid w:val="00057B12"/>
    <w:rsid w:val="00064C63"/>
    <w:rsid w:val="000672B7"/>
    <w:rsid w:val="00072726"/>
    <w:rsid w:val="000747F0"/>
    <w:rsid w:val="00084A24"/>
    <w:rsid w:val="000866FC"/>
    <w:rsid w:val="000958A4"/>
    <w:rsid w:val="0009720B"/>
    <w:rsid w:val="00097952"/>
    <w:rsid w:val="000B5E04"/>
    <w:rsid w:val="000C63F0"/>
    <w:rsid w:val="0010463B"/>
    <w:rsid w:val="00110AE2"/>
    <w:rsid w:val="00124D51"/>
    <w:rsid w:val="00132759"/>
    <w:rsid w:val="0013687C"/>
    <w:rsid w:val="00136C69"/>
    <w:rsid w:val="001372F0"/>
    <w:rsid w:val="001449EC"/>
    <w:rsid w:val="00144A10"/>
    <w:rsid w:val="00154B02"/>
    <w:rsid w:val="001653DF"/>
    <w:rsid w:val="001679D6"/>
    <w:rsid w:val="001706AC"/>
    <w:rsid w:val="001709BA"/>
    <w:rsid w:val="0017480C"/>
    <w:rsid w:val="0018010E"/>
    <w:rsid w:val="00183A28"/>
    <w:rsid w:val="0018446D"/>
    <w:rsid w:val="00190985"/>
    <w:rsid w:val="0019305C"/>
    <w:rsid w:val="001958B4"/>
    <w:rsid w:val="001C01D6"/>
    <w:rsid w:val="001C1713"/>
    <w:rsid w:val="001C57B8"/>
    <w:rsid w:val="001D1290"/>
    <w:rsid w:val="001D1924"/>
    <w:rsid w:val="001E62FA"/>
    <w:rsid w:val="0020477B"/>
    <w:rsid w:val="00211E93"/>
    <w:rsid w:val="0022110C"/>
    <w:rsid w:val="00225A8F"/>
    <w:rsid w:val="00233DD9"/>
    <w:rsid w:val="00245A21"/>
    <w:rsid w:val="0025167E"/>
    <w:rsid w:val="00255562"/>
    <w:rsid w:val="002611B4"/>
    <w:rsid w:val="0026244B"/>
    <w:rsid w:val="00263D73"/>
    <w:rsid w:val="00265BE4"/>
    <w:rsid w:val="00265C6D"/>
    <w:rsid w:val="0026768B"/>
    <w:rsid w:val="00271A8A"/>
    <w:rsid w:val="00282A3A"/>
    <w:rsid w:val="00295B1B"/>
    <w:rsid w:val="002965E7"/>
    <w:rsid w:val="002A679E"/>
    <w:rsid w:val="002B469B"/>
    <w:rsid w:val="002D1004"/>
    <w:rsid w:val="002D261D"/>
    <w:rsid w:val="002D496B"/>
    <w:rsid w:val="002E0FB4"/>
    <w:rsid w:val="002E1543"/>
    <w:rsid w:val="003037F6"/>
    <w:rsid w:val="00303928"/>
    <w:rsid w:val="00312E76"/>
    <w:rsid w:val="00315367"/>
    <w:rsid w:val="0032206B"/>
    <w:rsid w:val="00325434"/>
    <w:rsid w:val="00331021"/>
    <w:rsid w:val="0034564B"/>
    <w:rsid w:val="00361E2C"/>
    <w:rsid w:val="0037376D"/>
    <w:rsid w:val="00377E0C"/>
    <w:rsid w:val="003809F4"/>
    <w:rsid w:val="003821F9"/>
    <w:rsid w:val="003A1E3D"/>
    <w:rsid w:val="003A4B7A"/>
    <w:rsid w:val="003B2EA5"/>
    <w:rsid w:val="003C4FA5"/>
    <w:rsid w:val="003E252D"/>
    <w:rsid w:val="003E4C9B"/>
    <w:rsid w:val="003F43AE"/>
    <w:rsid w:val="0040443F"/>
    <w:rsid w:val="004050D0"/>
    <w:rsid w:val="0042562B"/>
    <w:rsid w:val="00432BC6"/>
    <w:rsid w:val="00450348"/>
    <w:rsid w:val="00453F7A"/>
    <w:rsid w:val="00461313"/>
    <w:rsid w:val="00462860"/>
    <w:rsid w:val="00465BF6"/>
    <w:rsid w:val="00470CCE"/>
    <w:rsid w:val="00471A02"/>
    <w:rsid w:val="00471C07"/>
    <w:rsid w:val="00473B98"/>
    <w:rsid w:val="00480051"/>
    <w:rsid w:val="00480DB5"/>
    <w:rsid w:val="00484B9E"/>
    <w:rsid w:val="004C2ACA"/>
    <w:rsid w:val="004D0A22"/>
    <w:rsid w:val="004E0B22"/>
    <w:rsid w:val="004F04F5"/>
    <w:rsid w:val="004F17AD"/>
    <w:rsid w:val="004F34D8"/>
    <w:rsid w:val="004F772F"/>
    <w:rsid w:val="00503EC9"/>
    <w:rsid w:val="00507470"/>
    <w:rsid w:val="0051115A"/>
    <w:rsid w:val="005121FD"/>
    <w:rsid w:val="005172BE"/>
    <w:rsid w:val="005315DC"/>
    <w:rsid w:val="005326E4"/>
    <w:rsid w:val="00536B06"/>
    <w:rsid w:val="00537725"/>
    <w:rsid w:val="00542E83"/>
    <w:rsid w:val="00543239"/>
    <w:rsid w:val="00547634"/>
    <w:rsid w:val="005551BF"/>
    <w:rsid w:val="005708B2"/>
    <w:rsid w:val="00592011"/>
    <w:rsid w:val="005927AD"/>
    <w:rsid w:val="005965AC"/>
    <w:rsid w:val="005A67A1"/>
    <w:rsid w:val="005A6CC3"/>
    <w:rsid w:val="005B2148"/>
    <w:rsid w:val="005B26EC"/>
    <w:rsid w:val="005B5519"/>
    <w:rsid w:val="005B7CFA"/>
    <w:rsid w:val="005D613B"/>
    <w:rsid w:val="005E07D4"/>
    <w:rsid w:val="005E58CA"/>
    <w:rsid w:val="00604F15"/>
    <w:rsid w:val="006055F4"/>
    <w:rsid w:val="0060756F"/>
    <w:rsid w:val="006151DD"/>
    <w:rsid w:val="0061565B"/>
    <w:rsid w:val="0062017F"/>
    <w:rsid w:val="006235C9"/>
    <w:rsid w:val="006428CA"/>
    <w:rsid w:val="00651846"/>
    <w:rsid w:val="00653FAA"/>
    <w:rsid w:val="00655E07"/>
    <w:rsid w:val="006704D2"/>
    <w:rsid w:val="006739C4"/>
    <w:rsid w:val="006761B4"/>
    <w:rsid w:val="00683D54"/>
    <w:rsid w:val="006956DF"/>
    <w:rsid w:val="006A026A"/>
    <w:rsid w:val="006A0FF6"/>
    <w:rsid w:val="006A2F3D"/>
    <w:rsid w:val="006A437B"/>
    <w:rsid w:val="006B398B"/>
    <w:rsid w:val="006B4503"/>
    <w:rsid w:val="006B5264"/>
    <w:rsid w:val="006B65B0"/>
    <w:rsid w:val="006C62CB"/>
    <w:rsid w:val="006D0AB3"/>
    <w:rsid w:val="006D5A11"/>
    <w:rsid w:val="006D7098"/>
    <w:rsid w:val="006D7D4E"/>
    <w:rsid w:val="006F5CFF"/>
    <w:rsid w:val="00700D75"/>
    <w:rsid w:val="00700E1F"/>
    <w:rsid w:val="00700F99"/>
    <w:rsid w:val="0070133F"/>
    <w:rsid w:val="007015B3"/>
    <w:rsid w:val="007071F1"/>
    <w:rsid w:val="00715860"/>
    <w:rsid w:val="00725254"/>
    <w:rsid w:val="00726CFB"/>
    <w:rsid w:val="0073299E"/>
    <w:rsid w:val="007413FB"/>
    <w:rsid w:val="0074357F"/>
    <w:rsid w:val="0074442F"/>
    <w:rsid w:val="007560F2"/>
    <w:rsid w:val="007569F2"/>
    <w:rsid w:val="00756EAE"/>
    <w:rsid w:val="00757B3B"/>
    <w:rsid w:val="0077462B"/>
    <w:rsid w:val="00775B9F"/>
    <w:rsid w:val="007833FF"/>
    <w:rsid w:val="007965B9"/>
    <w:rsid w:val="007B1E83"/>
    <w:rsid w:val="007C42FE"/>
    <w:rsid w:val="007F1FD2"/>
    <w:rsid w:val="00802B49"/>
    <w:rsid w:val="0080505A"/>
    <w:rsid w:val="0080618B"/>
    <w:rsid w:val="008116B7"/>
    <w:rsid w:val="00812087"/>
    <w:rsid w:val="008207F0"/>
    <w:rsid w:val="00824C1A"/>
    <w:rsid w:val="008323FA"/>
    <w:rsid w:val="00843480"/>
    <w:rsid w:val="00857F77"/>
    <w:rsid w:val="00860342"/>
    <w:rsid w:val="00866D59"/>
    <w:rsid w:val="00870A37"/>
    <w:rsid w:val="008712DB"/>
    <w:rsid w:val="00872711"/>
    <w:rsid w:val="008764D8"/>
    <w:rsid w:val="00883513"/>
    <w:rsid w:val="008A0C64"/>
    <w:rsid w:val="008B2F4E"/>
    <w:rsid w:val="008B64C8"/>
    <w:rsid w:val="008B7190"/>
    <w:rsid w:val="008D6AC8"/>
    <w:rsid w:val="008E33F1"/>
    <w:rsid w:val="0092160E"/>
    <w:rsid w:val="00942915"/>
    <w:rsid w:val="00961983"/>
    <w:rsid w:val="009653F6"/>
    <w:rsid w:val="00972A04"/>
    <w:rsid w:val="009827D8"/>
    <w:rsid w:val="00986613"/>
    <w:rsid w:val="00986E35"/>
    <w:rsid w:val="00992F81"/>
    <w:rsid w:val="00995D5A"/>
    <w:rsid w:val="00996D06"/>
    <w:rsid w:val="009A72F2"/>
    <w:rsid w:val="009C6AA7"/>
    <w:rsid w:val="009E0540"/>
    <w:rsid w:val="009E53A7"/>
    <w:rsid w:val="009E68DC"/>
    <w:rsid w:val="009F57FE"/>
    <w:rsid w:val="00A047BC"/>
    <w:rsid w:val="00A153F0"/>
    <w:rsid w:val="00A17B8F"/>
    <w:rsid w:val="00A26B41"/>
    <w:rsid w:val="00A434E4"/>
    <w:rsid w:val="00A436C7"/>
    <w:rsid w:val="00A51D37"/>
    <w:rsid w:val="00A52B02"/>
    <w:rsid w:val="00A6001F"/>
    <w:rsid w:val="00A81315"/>
    <w:rsid w:val="00A93E8D"/>
    <w:rsid w:val="00AA346E"/>
    <w:rsid w:val="00AA4F93"/>
    <w:rsid w:val="00AA662C"/>
    <w:rsid w:val="00AB694E"/>
    <w:rsid w:val="00AC015E"/>
    <w:rsid w:val="00AC041A"/>
    <w:rsid w:val="00AC06E8"/>
    <w:rsid w:val="00AC49B4"/>
    <w:rsid w:val="00AC65D1"/>
    <w:rsid w:val="00AD3A0F"/>
    <w:rsid w:val="00AD7206"/>
    <w:rsid w:val="00AE0AD9"/>
    <w:rsid w:val="00AE2956"/>
    <w:rsid w:val="00AE55E6"/>
    <w:rsid w:val="00AF2AC4"/>
    <w:rsid w:val="00AF3D35"/>
    <w:rsid w:val="00AF3FF3"/>
    <w:rsid w:val="00B40EB9"/>
    <w:rsid w:val="00B44BF1"/>
    <w:rsid w:val="00B523D6"/>
    <w:rsid w:val="00B6240E"/>
    <w:rsid w:val="00B62841"/>
    <w:rsid w:val="00B75E40"/>
    <w:rsid w:val="00B80C73"/>
    <w:rsid w:val="00B82F22"/>
    <w:rsid w:val="00B83604"/>
    <w:rsid w:val="00B9012E"/>
    <w:rsid w:val="00B95915"/>
    <w:rsid w:val="00BA187C"/>
    <w:rsid w:val="00BB0FCE"/>
    <w:rsid w:val="00BB6337"/>
    <w:rsid w:val="00BC1F19"/>
    <w:rsid w:val="00BC298B"/>
    <w:rsid w:val="00BD41FF"/>
    <w:rsid w:val="00BD63A7"/>
    <w:rsid w:val="00BE1E15"/>
    <w:rsid w:val="00BF10FB"/>
    <w:rsid w:val="00BF5A24"/>
    <w:rsid w:val="00C01C81"/>
    <w:rsid w:val="00C13986"/>
    <w:rsid w:val="00C15618"/>
    <w:rsid w:val="00C20EA8"/>
    <w:rsid w:val="00C21253"/>
    <w:rsid w:val="00C26262"/>
    <w:rsid w:val="00C5335F"/>
    <w:rsid w:val="00C626DD"/>
    <w:rsid w:val="00C736EF"/>
    <w:rsid w:val="00C83D61"/>
    <w:rsid w:val="00C97FA9"/>
    <w:rsid w:val="00CA1B0A"/>
    <w:rsid w:val="00CA75E6"/>
    <w:rsid w:val="00CB5C98"/>
    <w:rsid w:val="00CB7084"/>
    <w:rsid w:val="00CB7369"/>
    <w:rsid w:val="00CC3606"/>
    <w:rsid w:val="00CC5155"/>
    <w:rsid w:val="00CF75B4"/>
    <w:rsid w:val="00D023DB"/>
    <w:rsid w:val="00D06058"/>
    <w:rsid w:val="00D12A6E"/>
    <w:rsid w:val="00D40127"/>
    <w:rsid w:val="00D44029"/>
    <w:rsid w:val="00D52EEF"/>
    <w:rsid w:val="00D53A93"/>
    <w:rsid w:val="00D63C50"/>
    <w:rsid w:val="00D7533F"/>
    <w:rsid w:val="00D82D81"/>
    <w:rsid w:val="00D832CF"/>
    <w:rsid w:val="00D83834"/>
    <w:rsid w:val="00D86F23"/>
    <w:rsid w:val="00D90DF8"/>
    <w:rsid w:val="00DB2751"/>
    <w:rsid w:val="00DC2C86"/>
    <w:rsid w:val="00DC3299"/>
    <w:rsid w:val="00DC74B3"/>
    <w:rsid w:val="00DF0878"/>
    <w:rsid w:val="00E0077F"/>
    <w:rsid w:val="00E00D73"/>
    <w:rsid w:val="00E01CD7"/>
    <w:rsid w:val="00E05B3B"/>
    <w:rsid w:val="00E0624D"/>
    <w:rsid w:val="00E135B2"/>
    <w:rsid w:val="00E13F61"/>
    <w:rsid w:val="00E30CF1"/>
    <w:rsid w:val="00E47678"/>
    <w:rsid w:val="00E514B0"/>
    <w:rsid w:val="00E52597"/>
    <w:rsid w:val="00E53F49"/>
    <w:rsid w:val="00E5572D"/>
    <w:rsid w:val="00E61367"/>
    <w:rsid w:val="00E62023"/>
    <w:rsid w:val="00E80BA8"/>
    <w:rsid w:val="00ED583C"/>
    <w:rsid w:val="00EF1C1A"/>
    <w:rsid w:val="00EF353E"/>
    <w:rsid w:val="00EF6BC6"/>
    <w:rsid w:val="00F0107D"/>
    <w:rsid w:val="00F14799"/>
    <w:rsid w:val="00F2049D"/>
    <w:rsid w:val="00F33118"/>
    <w:rsid w:val="00F34925"/>
    <w:rsid w:val="00F35218"/>
    <w:rsid w:val="00F43E41"/>
    <w:rsid w:val="00F6319D"/>
    <w:rsid w:val="00F75183"/>
    <w:rsid w:val="00F7604C"/>
    <w:rsid w:val="00F81A12"/>
    <w:rsid w:val="00F86AFB"/>
    <w:rsid w:val="00F9166E"/>
    <w:rsid w:val="00FA0A3A"/>
    <w:rsid w:val="00FC2A39"/>
    <w:rsid w:val="00FC37F2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9E0540"/>
    <w:pPr>
      <w:keepNext/>
      <w:keepLines/>
      <w:spacing w:before="200"/>
      <w:jc w:val="both"/>
      <w:outlineLvl w:val="3"/>
    </w:pPr>
    <w:rPr>
      <w:rFonts w:ascii="Cambria" w:hAnsi="Cambria"/>
      <w:b/>
      <w:bCs/>
      <w:i/>
      <w:iCs/>
      <w:color w:val="4F81BD"/>
      <w:shd w:val="clear" w:color="auto" w:fill="FFFF0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sid w:val="009E0540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239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6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ts-tender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zakupki.gov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log@vod12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949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/>
  <LinksUpToDate>false</LinksUpToDate>
  <CharactersWithSpaces>6352</CharactersWithSpaces>
  <SharedDoc>false</SharedDoc>
  <HLinks>
    <vt:vector size="18" baseType="variant"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http://www.rts-tender.ru/</vt:lpwstr>
      </vt:variant>
      <vt:variant>
        <vt:lpwstr/>
      </vt:variant>
      <vt:variant>
        <vt:i4>7274604</vt:i4>
      </vt:variant>
      <vt:variant>
        <vt:i4>3</vt:i4>
      </vt:variant>
      <vt:variant>
        <vt:i4>0</vt:i4>
      </vt:variant>
      <vt:variant>
        <vt:i4>5</vt:i4>
      </vt:variant>
      <vt:variant>
        <vt:lpwstr>http://zakupki.gov.ru/</vt:lpwstr>
      </vt:variant>
      <vt:variant>
        <vt:lpwstr/>
      </vt:variant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2022-11-25T13:58:00Z</cp:lastPrinted>
  <dcterms:created xsi:type="dcterms:W3CDTF">2023-06-26T08:18:00Z</dcterms:created>
  <dcterms:modified xsi:type="dcterms:W3CDTF">2023-06-26T08:18:00Z</dcterms:modified>
</cp:coreProperties>
</file>